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5BAC" w:rsidRPr="00513721" w:rsidRDefault="00555CE5">
      <w:pPr>
        <w:jc w:val="both"/>
        <w:rPr>
          <w:lang w:val="pl-PL"/>
        </w:rPr>
      </w:pPr>
      <w:bookmarkStart w:id="0" w:name="_GoBack"/>
      <w:r w:rsidRPr="00513721">
        <w:rPr>
          <w:sz w:val="24"/>
          <w:szCs w:val="24"/>
          <w:lang w:val="pl-PL"/>
        </w:rPr>
        <w:t>Celem tej strony internetowej jest udostępnianie bez opłat tekstów kazań i ich nagrań pastorom i misjonarzom na całym świecie, a zwłaszcza w krajach Trzeciego Świata, gdzie dostęp do seminariów teologicznych i szkół biblijnych jest bardzo ograniczony lub nie istnieje.</w:t>
      </w:r>
    </w:p>
    <w:p w:rsidR="00CD5BAC" w:rsidRPr="00513721" w:rsidRDefault="00CD5BAC">
      <w:pPr>
        <w:pStyle w:val="BodyText"/>
        <w:rPr>
          <w:lang w:val="pl-PL"/>
        </w:rPr>
      </w:pPr>
    </w:p>
    <w:p w:rsidR="008D482D" w:rsidRPr="00513721" w:rsidRDefault="008D482D" w:rsidP="008D482D">
      <w:pPr>
        <w:pStyle w:val="BodyText"/>
        <w:rPr>
          <w:sz w:val="24"/>
          <w:szCs w:val="24"/>
          <w:lang w:val="pl-PL"/>
        </w:rPr>
      </w:pPr>
      <w:r w:rsidRPr="00513721">
        <w:rPr>
          <w:sz w:val="24"/>
          <w:lang w:val="pl-PL"/>
        </w:rPr>
        <w:t xml:space="preserve">W ciągu roku teksty tych kazań oraz </w:t>
      </w:r>
      <w:r w:rsidRPr="00513721">
        <w:rPr>
          <w:sz w:val="24"/>
          <w:szCs w:val="24"/>
          <w:lang w:val="pl-PL"/>
        </w:rPr>
        <w:t xml:space="preserve">nagrania wideo odbierane są na 1.500.000 komputerów w 221 krajach, ze strony </w:t>
      </w:r>
      <w:hyperlink r:id="rId7" w:history="1">
        <w:r w:rsidRPr="00513721">
          <w:rPr>
            <w:rStyle w:val="Hyperlink"/>
            <w:color w:val="000000"/>
            <w:sz w:val="24"/>
            <w:szCs w:val="24"/>
            <w:lang w:val="pl-PL"/>
          </w:rPr>
          <w:t>www.sermonsfortheworld.com</w:t>
        </w:r>
      </w:hyperlink>
      <w:r w:rsidRPr="00513721">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38 języków, docierając do 120.000 osób. Teksty kazań nie są objęte prawami autorskimi i mogą być używane przez kaznodziei bez uzyskiwania naszej zgody.</w:t>
      </w:r>
      <w:r w:rsidRPr="00513721">
        <w:rPr>
          <w:lang w:val="pl-PL"/>
        </w:rPr>
        <w:t xml:space="preserve"> </w:t>
      </w:r>
      <w:hyperlink r:id="rId8" w:history="1">
        <w:r w:rsidRPr="00513721">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513721">
        <w:rPr>
          <w:sz w:val="24"/>
          <w:szCs w:val="24"/>
          <w:lang w:val="pl-PL"/>
        </w:rPr>
        <w:t xml:space="preserve">. </w:t>
      </w:r>
    </w:p>
    <w:p w:rsidR="008D482D" w:rsidRPr="00513721" w:rsidRDefault="008D482D" w:rsidP="008D482D">
      <w:pPr>
        <w:pStyle w:val="BodyText"/>
        <w:rPr>
          <w:sz w:val="24"/>
          <w:szCs w:val="24"/>
          <w:lang w:val="pl-PL"/>
        </w:rPr>
      </w:pPr>
    </w:p>
    <w:p w:rsidR="008D482D" w:rsidRPr="00513721" w:rsidRDefault="008D482D" w:rsidP="008D482D">
      <w:pPr>
        <w:pStyle w:val="BodyText"/>
        <w:tabs>
          <w:tab w:val="left" w:pos="813"/>
        </w:tabs>
        <w:rPr>
          <w:sz w:val="28"/>
          <w:szCs w:val="28"/>
          <w:lang w:val="pl-PL"/>
        </w:rPr>
      </w:pPr>
      <w:r w:rsidRPr="00513721">
        <w:rPr>
          <w:sz w:val="24"/>
          <w:szCs w:val="24"/>
          <w:lang w:val="pl-PL"/>
        </w:rPr>
        <w:t xml:space="preserve">Pisząc do doktora Hymersa, zawsze podaj nazwę kraju, w którym mieszkasz, gdyż inaczej nie będzie w stanie odpowiedzieć. Adres mailowy doktora Hymersa: </w:t>
      </w:r>
      <w:hyperlink r:id="rId9" w:history="1">
        <w:r w:rsidRPr="00513721">
          <w:rPr>
            <w:rStyle w:val="Hyperlink"/>
            <w:color w:val="000000"/>
            <w:sz w:val="24"/>
            <w:szCs w:val="24"/>
            <w:lang w:val="pl-PL"/>
          </w:rPr>
          <w:t>rlhymersjr@sbcglobal.net</w:t>
        </w:r>
      </w:hyperlink>
      <w:r w:rsidRPr="00513721">
        <w:rPr>
          <w:sz w:val="24"/>
          <w:szCs w:val="24"/>
          <w:lang w:val="pl-PL"/>
        </w:rPr>
        <w:t xml:space="preserve">. </w:t>
      </w:r>
    </w:p>
    <w:p w:rsidR="00CD5BAC" w:rsidRPr="00513721" w:rsidRDefault="00CD5BAC">
      <w:pPr>
        <w:jc w:val="center"/>
        <w:rPr>
          <w:b/>
          <w:sz w:val="28"/>
          <w:lang w:val="pl-PL"/>
        </w:rPr>
      </w:pPr>
    </w:p>
    <w:p w:rsidR="005178AE" w:rsidRPr="005178AE" w:rsidRDefault="005178AE" w:rsidP="005178AE">
      <w:pPr>
        <w:spacing w:line="100" w:lineRule="atLeast"/>
        <w:jc w:val="center"/>
        <w:rPr>
          <w:b/>
          <w:sz w:val="28"/>
          <w:lang w:val="pl-PL"/>
        </w:rPr>
      </w:pPr>
      <w:r w:rsidRPr="005178AE">
        <w:rPr>
          <w:b/>
          <w:sz w:val="28"/>
          <w:lang w:val="pl-PL"/>
        </w:rPr>
        <w:t xml:space="preserve">DOKTOR HYMERS PRZEMAWIA Z OKAZJI </w:t>
      </w:r>
    </w:p>
    <w:p w:rsidR="005178AE" w:rsidRPr="005178AE" w:rsidRDefault="005178AE" w:rsidP="005178AE">
      <w:pPr>
        <w:spacing w:line="100" w:lineRule="atLeast"/>
        <w:jc w:val="center"/>
        <w:rPr>
          <w:b/>
          <w:sz w:val="28"/>
          <w:lang w:val="pl-PL"/>
        </w:rPr>
      </w:pPr>
      <w:r w:rsidRPr="005178AE">
        <w:rPr>
          <w:b/>
          <w:sz w:val="28"/>
          <w:lang w:val="pl-PL"/>
        </w:rPr>
        <w:t xml:space="preserve">60-ROCZNICY SWOJEJ SŁUŻBY </w:t>
      </w:r>
    </w:p>
    <w:p w:rsidR="005178AE" w:rsidRDefault="005178AE" w:rsidP="005178AE">
      <w:pPr>
        <w:spacing w:line="100" w:lineRule="atLeast"/>
        <w:jc w:val="center"/>
        <w:rPr>
          <w:b/>
          <w:sz w:val="28"/>
          <w:lang w:val="pl-PL"/>
        </w:rPr>
      </w:pPr>
      <w:r w:rsidRPr="005178AE">
        <w:rPr>
          <w:b/>
          <w:sz w:val="28"/>
          <w:lang w:val="pl-PL"/>
        </w:rPr>
        <w:t>“BŁOGOSŁAWIEŃSTWA W MOIM ŻYCIU”</w:t>
      </w:r>
    </w:p>
    <w:p w:rsidR="0054629E" w:rsidRPr="0052313B" w:rsidRDefault="0054629E" w:rsidP="0054629E">
      <w:pPr>
        <w:ind w:left="-432" w:right="-432"/>
        <w:jc w:val="center"/>
        <w:outlineLvl w:val="0"/>
        <w:rPr>
          <w:b/>
          <w:bCs/>
          <w:kern w:val="36"/>
          <w:sz w:val="24"/>
          <w:szCs w:val="48"/>
        </w:rPr>
      </w:pPr>
      <w:r w:rsidRPr="0052313B">
        <w:rPr>
          <w:b/>
          <w:bCs/>
          <w:kern w:val="36"/>
          <w:sz w:val="24"/>
          <w:szCs w:val="48"/>
        </w:rPr>
        <w:t>DR. HYMERS SPEAKS ON HIS 60TH ANNIVERSARY IN MINISTRY</w:t>
      </w:r>
      <w:r w:rsidRPr="0052313B">
        <w:rPr>
          <w:b/>
          <w:bCs/>
          <w:kern w:val="36"/>
          <w:sz w:val="24"/>
          <w:szCs w:val="48"/>
        </w:rPr>
        <w:br/>
        <w:t>"THE BLESSINGS OF MY LIFE"</w:t>
      </w:r>
    </w:p>
    <w:p w:rsidR="0054629E" w:rsidRDefault="0054629E" w:rsidP="0054629E">
      <w:pPr>
        <w:jc w:val="center"/>
        <w:rPr>
          <w:sz w:val="18"/>
          <w:szCs w:val="30"/>
        </w:rPr>
      </w:pPr>
      <w:r>
        <w:rPr>
          <w:sz w:val="18"/>
          <w:szCs w:val="30"/>
        </w:rPr>
        <w:t xml:space="preserve"> (Polish)</w:t>
      </w:r>
    </w:p>
    <w:p w:rsidR="00CD5BAC" w:rsidRPr="00513721" w:rsidRDefault="00CD5BAC">
      <w:pPr>
        <w:spacing w:line="100" w:lineRule="atLeast"/>
        <w:ind w:firstLine="720"/>
        <w:jc w:val="both"/>
        <w:rPr>
          <w:sz w:val="18"/>
          <w:lang w:val="pl-PL"/>
        </w:rPr>
      </w:pPr>
    </w:p>
    <w:p w:rsidR="00CD5BAC" w:rsidRPr="00513721" w:rsidRDefault="0063764F">
      <w:pPr>
        <w:pStyle w:val="heading0"/>
        <w:spacing w:before="0" w:after="0" w:line="100" w:lineRule="atLeast"/>
        <w:rPr>
          <w:sz w:val="18"/>
          <w:lang w:val="pl-PL"/>
        </w:rPr>
      </w:pPr>
      <w:r>
        <w:rPr>
          <w:lang w:val="pl-PL"/>
        </w:rPr>
        <w:t>Dr. R. L. Hymers, Jr.</w:t>
      </w:r>
    </w:p>
    <w:p w:rsidR="00CD5BAC" w:rsidRPr="00513721" w:rsidRDefault="00CD5BAC">
      <w:pPr>
        <w:spacing w:line="100" w:lineRule="atLeast"/>
        <w:jc w:val="center"/>
        <w:rPr>
          <w:sz w:val="18"/>
          <w:lang w:val="pl-PL"/>
        </w:rPr>
      </w:pPr>
    </w:p>
    <w:p w:rsidR="00CD5BAC" w:rsidRPr="00513721" w:rsidRDefault="00555CE5">
      <w:pPr>
        <w:autoSpaceDE w:val="0"/>
        <w:jc w:val="center"/>
        <w:rPr>
          <w:sz w:val="24"/>
          <w:szCs w:val="24"/>
          <w:lang w:val="pl-PL"/>
        </w:rPr>
      </w:pPr>
      <w:r w:rsidRPr="00513721">
        <w:rPr>
          <w:sz w:val="24"/>
          <w:szCs w:val="24"/>
          <w:lang w:val="pl-PL"/>
        </w:rPr>
        <w:t xml:space="preserve">Kazanie wygłoszone w Richard Nixon Presidential Library, </w:t>
      </w:r>
    </w:p>
    <w:p w:rsidR="00CD5BAC" w:rsidRPr="00513721" w:rsidRDefault="00555CE5">
      <w:pPr>
        <w:autoSpaceDE w:val="0"/>
        <w:jc w:val="center"/>
        <w:rPr>
          <w:sz w:val="24"/>
          <w:szCs w:val="24"/>
          <w:lang w:val="pl-PL"/>
        </w:rPr>
      </w:pPr>
      <w:r w:rsidRPr="00513721">
        <w:rPr>
          <w:sz w:val="24"/>
          <w:szCs w:val="24"/>
          <w:lang w:val="pl-PL"/>
        </w:rPr>
        <w:t xml:space="preserve">w Yorba Linda, w Kalifornii, </w:t>
      </w:r>
    </w:p>
    <w:p w:rsidR="00CD5BAC" w:rsidRPr="00513721" w:rsidRDefault="00555CE5">
      <w:pPr>
        <w:spacing w:line="100" w:lineRule="atLeast"/>
        <w:jc w:val="center"/>
        <w:rPr>
          <w:sz w:val="18"/>
          <w:lang w:val="pl-PL"/>
        </w:rPr>
      </w:pPr>
      <w:r w:rsidRPr="00513721">
        <w:rPr>
          <w:sz w:val="24"/>
          <w:szCs w:val="24"/>
          <w:lang w:val="pl-PL"/>
        </w:rPr>
        <w:t>w niedzielę wieczorem 8-go kwietnia 2018 roku.</w:t>
      </w:r>
    </w:p>
    <w:p w:rsidR="00CF1BA8" w:rsidRPr="00A812D1" w:rsidRDefault="00CF1BA8" w:rsidP="00CF1BA8">
      <w:pPr>
        <w:jc w:val="center"/>
        <w:rPr>
          <w:sz w:val="24"/>
          <w:szCs w:val="30"/>
        </w:rPr>
      </w:pPr>
      <w:r w:rsidRPr="00A812D1">
        <w:rPr>
          <w:sz w:val="24"/>
          <w:szCs w:val="30"/>
        </w:rPr>
        <w:t>A sermon preached at the Richard Nixon Presidential Library,</w:t>
      </w:r>
    </w:p>
    <w:p w:rsidR="00CF1BA8" w:rsidRPr="00A812D1" w:rsidRDefault="00CF1BA8" w:rsidP="00CF1BA8">
      <w:pPr>
        <w:jc w:val="center"/>
        <w:rPr>
          <w:sz w:val="24"/>
          <w:szCs w:val="30"/>
        </w:rPr>
      </w:pPr>
      <w:r w:rsidRPr="00A812D1">
        <w:rPr>
          <w:sz w:val="24"/>
          <w:szCs w:val="30"/>
        </w:rPr>
        <w:t>Yorba Linda, California</w:t>
      </w:r>
    </w:p>
    <w:p w:rsidR="00CF1BA8" w:rsidRPr="00A812D1" w:rsidRDefault="00CF1BA8" w:rsidP="00CF1BA8">
      <w:pPr>
        <w:jc w:val="center"/>
        <w:rPr>
          <w:sz w:val="24"/>
          <w:szCs w:val="30"/>
        </w:rPr>
      </w:pPr>
      <w:r w:rsidRPr="00A812D1">
        <w:rPr>
          <w:sz w:val="24"/>
          <w:szCs w:val="30"/>
        </w:rPr>
        <w:t>Lord’s Day Evening, April 8, 2018</w:t>
      </w:r>
    </w:p>
    <w:p w:rsidR="00CD5BAC" w:rsidRPr="00513721" w:rsidRDefault="00CD5BAC">
      <w:pPr>
        <w:spacing w:line="100" w:lineRule="atLeast"/>
        <w:ind w:firstLine="720"/>
        <w:jc w:val="both"/>
        <w:rPr>
          <w:sz w:val="18"/>
          <w:lang w:val="pl-PL"/>
        </w:rPr>
      </w:pPr>
    </w:p>
    <w:p w:rsidR="00CD5BAC" w:rsidRPr="00513721" w:rsidRDefault="00555CE5">
      <w:pPr>
        <w:spacing w:line="100" w:lineRule="atLeast"/>
        <w:ind w:firstLine="720"/>
        <w:jc w:val="both"/>
        <w:rPr>
          <w:sz w:val="16"/>
          <w:lang w:val="pl-PL"/>
        </w:rPr>
      </w:pPr>
      <w:r w:rsidRPr="00513721">
        <w:rPr>
          <w:sz w:val="22"/>
          <w:lang w:val="pl-PL"/>
        </w:rPr>
        <w:t xml:space="preserve">Proszę powstańcie i przeczytam werset, który jest mottem mojego życia: </w:t>
      </w:r>
    </w:p>
    <w:p w:rsidR="00CD5BAC" w:rsidRPr="00513721" w:rsidRDefault="00CD5BAC">
      <w:pPr>
        <w:spacing w:line="100" w:lineRule="atLeast"/>
        <w:ind w:firstLine="720"/>
        <w:jc w:val="both"/>
        <w:rPr>
          <w:sz w:val="16"/>
          <w:lang w:val="pl-PL"/>
        </w:rPr>
      </w:pPr>
    </w:p>
    <w:p w:rsidR="00710948" w:rsidRDefault="00555CE5">
      <w:pPr>
        <w:spacing w:line="100" w:lineRule="atLeast"/>
        <w:ind w:left="1440" w:right="1440" w:hanging="86"/>
        <w:jc w:val="both"/>
        <w:rPr>
          <w:lang w:val="pl-PL"/>
        </w:rPr>
      </w:pPr>
      <w:r w:rsidRPr="00513721">
        <w:rPr>
          <w:lang w:val="pl-PL"/>
        </w:rPr>
        <w:t>„</w:t>
      </w:r>
      <w:r w:rsidRPr="00513721">
        <w:rPr>
          <w:color w:val="000000"/>
          <w:lang w:val="pl-PL"/>
        </w:rPr>
        <w:t>Wszystko mogę w tym, który mnie wzmacnia, w Chrystusie</w:t>
      </w:r>
      <w:r w:rsidRPr="00513721">
        <w:rPr>
          <w:lang w:val="pl-PL"/>
        </w:rPr>
        <w:t xml:space="preserve">” </w:t>
      </w:r>
    </w:p>
    <w:p w:rsidR="00CD5BAC" w:rsidRPr="00513721" w:rsidRDefault="00710948">
      <w:pPr>
        <w:spacing w:line="100" w:lineRule="atLeast"/>
        <w:ind w:left="1440" w:right="1440" w:hanging="86"/>
        <w:jc w:val="both"/>
        <w:rPr>
          <w:sz w:val="16"/>
          <w:lang w:val="pl-PL"/>
        </w:rPr>
      </w:pPr>
      <w:r>
        <w:rPr>
          <w:lang w:val="pl-PL"/>
        </w:rPr>
        <w:t xml:space="preserve">     </w:t>
      </w:r>
      <w:r w:rsidR="00555CE5" w:rsidRPr="00513721">
        <w:rPr>
          <w:lang w:val="pl-PL"/>
        </w:rPr>
        <w:t xml:space="preserve">(Filipian 4:13). </w:t>
      </w:r>
    </w:p>
    <w:p w:rsidR="00CD5BAC" w:rsidRPr="00513721" w:rsidRDefault="00CD5BAC">
      <w:pPr>
        <w:spacing w:line="100" w:lineRule="atLeast"/>
        <w:ind w:firstLine="720"/>
        <w:jc w:val="both"/>
        <w:rPr>
          <w:sz w:val="16"/>
          <w:lang w:val="pl-PL"/>
        </w:rPr>
      </w:pPr>
    </w:p>
    <w:p w:rsidR="00CD5BAC" w:rsidRPr="00513721" w:rsidRDefault="00555CE5">
      <w:pPr>
        <w:spacing w:line="100" w:lineRule="atLeast"/>
        <w:jc w:val="both"/>
        <w:rPr>
          <w:sz w:val="22"/>
          <w:lang w:val="pl-PL"/>
        </w:rPr>
      </w:pPr>
      <w:r w:rsidRPr="00513721">
        <w:rPr>
          <w:sz w:val="22"/>
          <w:lang w:val="pl-PL"/>
        </w:rPr>
        <w:t xml:space="preserve">Proszę usiądźcie. </w:t>
      </w:r>
    </w:p>
    <w:p w:rsidR="00CD5BAC" w:rsidRPr="00513721" w:rsidRDefault="00555CE5">
      <w:pPr>
        <w:spacing w:line="100" w:lineRule="atLeast"/>
        <w:ind w:firstLine="720"/>
        <w:jc w:val="both"/>
        <w:rPr>
          <w:sz w:val="16"/>
          <w:lang w:val="pl-PL"/>
        </w:rPr>
      </w:pPr>
      <w:r w:rsidRPr="00513721">
        <w:rPr>
          <w:sz w:val="22"/>
          <w:lang w:val="pl-PL"/>
        </w:rPr>
        <w:t>Może zastanawiacie się, dlaczego wybrałem bibliotekę Nixona jako miejsce</w:t>
      </w:r>
      <w:r w:rsidR="005B0769" w:rsidRPr="00513721">
        <w:rPr>
          <w:sz w:val="22"/>
          <w:lang w:val="pl-PL"/>
        </w:rPr>
        <w:t xml:space="preserve"> na</w:t>
      </w:r>
      <w:r w:rsidRPr="00513721">
        <w:rPr>
          <w:sz w:val="22"/>
          <w:lang w:val="pl-PL"/>
        </w:rPr>
        <w:t xml:space="preserve"> świętowani</w:t>
      </w:r>
      <w:r w:rsidR="005B0769" w:rsidRPr="00513721">
        <w:rPr>
          <w:sz w:val="22"/>
          <w:lang w:val="pl-PL"/>
        </w:rPr>
        <w:t>e</w:t>
      </w:r>
      <w:r w:rsidRPr="00513721">
        <w:rPr>
          <w:sz w:val="22"/>
          <w:lang w:val="pl-PL"/>
        </w:rPr>
        <w:t xml:space="preserve"> sześćdziesiątej rocznicy mojej s</w:t>
      </w:r>
      <w:r w:rsidR="005B0769" w:rsidRPr="00513721">
        <w:rPr>
          <w:sz w:val="22"/>
          <w:lang w:val="pl-PL"/>
        </w:rPr>
        <w:t xml:space="preserve">łużby. Kiedy przeczytacie moją my autobiografię, </w:t>
      </w:r>
      <w:r w:rsidRPr="00513721">
        <w:rPr>
          <w:sz w:val="22"/>
          <w:lang w:val="pl-PL"/>
        </w:rPr>
        <w:t>odkryjecie,</w:t>
      </w:r>
      <w:r w:rsidR="005B0769" w:rsidRPr="00513721">
        <w:rPr>
          <w:sz w:val="22"/>
          <w:lang w:val="pl-PL"/>
        </w:rPr>
        <w:t xml:space="preserve"> dlaczego </w:t>
      </w:r>
      <w:r w:rsidRPr="00513721">
        <w:rPr>
          <w:sz w:val="22"/>
          <w:lang w:val="pl-PL"/>
        </w:rPr>
        <w:t>mój życiowy werset</w:t>
      </w:r>
      <w:r w:rsidR="005B0769" w:rsidRPr="00513721">
        <w:rPr>
          <w:sz w:val="22"/>
          <w:lang w:val="pl-PL"/>
        </w:rPr>
        <w:t xml:space="preserve"> zaczerpnąłem</w:t>
      </w:r>
      <w:r w:rsidRPr="00513721">
        <w:rPr>
          <w:sz w:val="22"/>
          <w:lang w:val="pl-PL"/>
        </w:rPr>
        <w:t xml:space="preserve"> od prezydenta Nixona. </w:t>
      </w:r>
    </w:p>
    <w:p w:rsidR="00CD5BAC" w:rsidRPr="00513721" w:rsidRDefault="00CD5BAC">
      <w:pPr>
        <w:spacing w:line="100" w:lineRule="atLeast"/>
        <w:ind w:firstLine="720"/>
        <w:jc w:val="both"/>
        <w:rPr>
          <w:sz w:val="16"/>
          <w:lang w:val="pl-PL"/>
        </w:rPr>
      </w:pPr>
    </w:p>
    <w:p w:rsidR="00CD5BAC" w:rsidRPr="00513721" w:rsidRDefault="00555CE5">
      <w:pPr>
        <w:spacing w:line="100" w:lineRule="atLeast"/>
        <w:ind w:left="1440" w:right="1440" w:hanging="86"/>
        <w:jc w:val="both"/>
        <w:rPr>
          <w:lang w:val="pl-PL"/>
        </w:rPr>
      </w:pPr>
      <w:r w:rsidRPr="00513721">
        <w:rPr>
          <w:lang w:val="pl-PL"/>
        </w:rPr>
        <w:t xml:space="preserve">„Wszystko mogę w tym, który mnie wzmacnia, w Chrystusie” </w:t>
      </w:r>
    </w:p>
    <w:p w:rsidR="00CD5BAC" w:rsidRPr="00513721" w:rsidRDefault="00710948">
      <w:pPr>
        <w:spacing w:line="100" w:lineRule="atLeast"/>
        <w:ind w:left="1440" w:right="1440" w:hanging="86"/>
        <w:jc w:val="both"/>
        <w:rPr>
          <w:sz w:val="16"/>
          <w:lang w:val="pl-PL"/>
        </w:rPr>
      </w:pPr>
      <w:r>
        <w:rPr>
          <w:lang w:val="pl-PL"/>
        </w:rPr>
        <w:t xml:space="preserve">    </w:t>
      </w:r>
      <w:r w:rsidR="00555CE5" w:rsidRPr="00513721">
        <w:rPr>
          <w:lang w:val="pl-PL"/>
        </w:rPr>
        <w:t xml:space="preserve"> (Filipian 4:13). </w:t>
      </w:r>
    </w:p>
    <w:p w:rsidR="00CD5BAC" w:rsidRPr="00513721" w:rsidRDefault="00CD5BAC">
      <w:pPr>
        <w:spacing w:line="100" w:lineRule="atLeast"/>
        <w:ind w:firstLine="720"/>
        <w:jc w:val="both"/>
        <w:rPr>
          <w:sz w:val="16"/>
          <w:lang w:val="pl-PL"/>
        </w:rPr>
      </w:pPr>
    </w:p>
    <w:p w:rsidR="00CD5BAC" w:rsidRPr="00513721" w:rsidRDefault="00555CE5">
      <w:pPr>
        <w:spacing w:line="100" w:lineRule="atLeast"/>
        <w:jc w:val="both"/>
        <w:rPr>
          <w:sz w:val="22"/>
          <w:lang w:val="pl-PL"/>
        </w:rPr>
      </w:pPr>
      <w:r w:rsidRPr="00513721">
        <w:rPr>
          <w:sz w:val="22"/>
          <w:lang w:val="pl-PL"/>
        </w:rPr>
        <w:lastRenderedPageBreak/>
        <w:t xml:space="preserve">Mój ojciec zostawił mnie, gdy miałem dwa lata. Nigdy więcej z nim nie mieszkałem. Do dwunastego roku życia żyłem z moją mamą. A potem przenosiłem się </w:t>
      </w:r>
      <w:r w:rsidR="006278EC" w:rsidRPr="00513721">
        <w:rPr>
          <w:sz w:val="22"/>
          <w:lang w:val="pl-PL"/>
        </w:rPr>
        <w:t>z miejsca na miejsce, mieszkając</w:t>
      </w:r>
      <w:r w:rsidRPr="00513721">
        <w:rPr>
          <w:sz w:val="22"/>
          <w:lang w:val="pl-PL"/>
        </w:rPr>
        <w:t xml:space="preserve"> z krewnymi, którzy nie chcieli mnie. Zanim ukończyłem szkołę średnią, uczęszczałem do dwudziestu dwóch szkół. Zawsze byłem „tym nowym”. Byłem wirtualną sierotą. Najbardziej brakowało mi obecności ojca. Byłem zdany na samego siebie, bez żadnego wsparcia i pomocy. Najgorszy był brak modelu ojca. Dlatego zacząłem patrzeć na postacie historyczne i tworzyć, jakim człowiekiem chciałbym być. Ci ludzie stali się dla mnie moimi bohaterami. </w:t>
      </w:r>
    </w:p>
    <w:p w:rsidR="00CD5BAC" w:rsidRPr="00513721" w:rsidRDefault="00555CE5">
      <w:pPr>
        <w:spacing w:line="100" w:lineRule="atLeast"/>
        <w:ind w:firstLine="720"/>
        <w:jc w:val="both"/>
        <w:rPr>
          <w:sz w:val="22"/>
          <w:lang w:val="pl-PL"/>
        </w:rPr>
      </w:pPr>
      <w:r w:rsidRPr="00513721">
        <w:rPr>
          <w:sz w:val="22"/>
          <w:lang w:val="pl-PL"/>
        </w:rPr>
        <w:t>Dzieliłem ich na dwie kategorie wzorców: świeckie i chrześcijańskie. Moimi bohaterami byli ludzie, którzy przeszli przez wielkie próby i wyszli z nich zwycię</w:t>
      </w:r>
      <w:r w:rsidR="006278EC" w:rsidRPr="00513721">
        <w:rPr>
          <w:sz w:val="22"/>
          <w:lang w:val="pl-PL"/>
        </w:rPr>
        <w:t>s</w:t>
      </w:r>
      <w:r w:rsidRPr="00513721">
        <w:rPr>
          <w:sz w:val="22"/>
          <w:lang w:val="pl-PL"/>
        </w:rPr>
        <w:t>ko. Wśród moich chrześcijańskich bohaterów był Abraham Lincoln, John Wesley, Richard Wurmbrand i John R. Rice. Natomiast wśród świeckich był Winston Churchill i Richard Nixon. Jeden z biografów Nixona powiedział: „Był introwertykiem w świecie ekstrawertyków. Niesamowite jest to, że został odnoszącym sukcesy politykiem. Nieśmiały, z nosem w książkach</w:t>
      </w:r>
      <w:r w:rsidR="006278EC" w:rsidRPr="00513721">
        <w:rPr>
          <w:sz w:val="22"/>
          <w:lang w:val="pl-PL"/>
        </w:rPr>
        <w:t>,</w:t>
      </w:r>
      <w:r w:rsidRPr="00513721">
        <w:rPr>
          <w:sz w:val="22"/>
          <w:lang w:val="pl-PL"/>
        </w:rPr>
        <w:t xml:space="preserve"> wiedział, że może zostać pokonany, odsunięty na bok, a jednak zawsze, bez względu na przeszkody, podnosił się”. Nie był chrześcijaninem, ale zawsze nie poddawał się i walczył. Ulubionym wersetem Nixona z Biblii było Filipian 4:13. </w:t>
      </w:r>
    </w:p>
    <w:p w:rsidR="00CD5BAC" w:rsidRPr="00513721" w:rsidRDefault="00555CE5">
      <w:pPr>
        <w:spacing w:line="100" w:lineRule="atLeast"/>
        <w:ind w:firstLine="720"/>
        <w:jc w:val="both"/>
        <w:rPr>
          <w:sz w:val="22"/>
          <w:lang w:val="pl-PL"/>
        </w:rPr>
      </w:pPr>
      <w:r w:rsidRPr="00513721">
        <w:rPr>
          <w:sz w:val="22"/>
          <w:lang w:val="pl-PL"/>
        </w:rPr>
        <w:t xml:space="preserve">Odkąd odkryłem, dlaczego prezydent Nixon tak bardzo lubił ten werset, nie potrafiłem </w:t>
      </w:r>
      <w:r w:rsidR="006278EC" w:rsidRPr="00513721">
        <w:rPr>
          <w:sz w:val="22"/>
          <w:lang w:val="pl-PL"/>
        </w:rPr>
        <w:t xml:space="preserve">nie </w:t>
      </w:r>
      <w:r w:rsidRPr="00513721">
        <w:rPr>
          <w:sz w:val="22"/>
          <w:lang w:val="pl-PL"/>
        </w:rPr>
        <w:t xml:space="preserve">darzyć </w:t>
      </w:r>
      <w:r w:rsidR="006278EC" w:rsidRPr="00513721">
        <w:rPr>
          <w:sz w:val="22"/>
          <w:lang w:val="pl-PL"/>
        </w:rPr>
        <w:t xml:space="preserve">go </w:t>
      </w:r>
      <w:r w:rsidRPr="00513721">
        <w:rPr>
          <w:sz w:val="22"/>
          <w:lang w:val="pl-PL"/>
        </w:rPr>
        <w:t>sympatią. Prze</w:t>
      </w:r>
      <w:r w:rsidR="006278EC" w:rsidRPr="00513721">
        <w:rPr>
          <w:sz w:val="22"/>
          <w:lang w:val="pl-PL"/>
        </w:rPr>
        <w:t>zwyciężył tak wiele przeszkód, ż</w:t>
      </w:r>
      <w:r w:rsidRPr="00513721">
        <w:rPr>
          <w:sz w:val="22"/>
          <w:lang w:val="pl-PL"/>
        </w:rPr>
        <w:t>e uznałem go za bratnią duszę. W najciemniejszych godzi</w:t>
      </w:r>
      <w:r w:rsidR="006278EC" w:rsidRPr="00513721">
        <w:rPr>
          <w:sz w:val="22"/>
          <w:lang w:val="pl-PL"/>
        </w:rPr>
        <w:t>nach życia</w:t>
      </w:r>
      <w:r w:rsidRPr="00513721">
        <w:rPr>
          <w:sz w:val="22"/>
          <w:lang w:val="pl-PL"/>
        </w:rPr>
        <w:t xml:space="preserve"> często myślałem: „Jeżeli Richard Nixon mógł przejść przez Watergate, to i ja to zrobię”. Dziennikarz Walter Cronkite powiedział: „Gdybyśmy ty lub ja byli Richarde</w:t>
      </w:r>
      <w:r w:rsidR="006278EC" w:rsidRPr="00513721">
        <w:rPr>
          <w:sz w:val="22"/>
          <w:lang w:val="pl-PL"/>
        </w:rPr>
        <w:t xml:space="preserve">m Nixonem, </w:t>
      </w:r>
      <w:r w:rsidRPr="00513721">
        <w:rPr>
          <w:sz w:val="22"/>
          <w:lang w:val="pl-PL"/>
        </w:rPr>
        <w:t>bylibyśmy martwi”. Dla mnie był on super wzorcem determinacji. Nixon powiedział: „Koniec człowieka nie jest wtedy, gdy poniósł porażkę. Jego koniec jest wtedy, gdy wycofuje się”. Nic nie mogło go powstrzymać. W 1960 przegrał wybory prezyde</w:t>
      </w:r>
      <w:r w:rsidR="006278EC" w:rsidRPr="00513721">
        <w:rPr>
          <w:sz w:val="22"/>
          <w:lang w:val="pl-PL"/>
        </w:rPr>
        <w:t>n</w:t>
      </w:r>
      <w:r w:rsidRPr="00513721">
        <w:rPr>
          <w:sz w:val="22"/>
          <w:lang w:val="pl-PL"/>
        </w:rPr>
        <w:t>ckie z Johnem F. Kennedy'm. Przegrał wybory na gubernatora w Kalifornii w 1962 roku. Wygrał wybory na prezydenta w 1968</w:t>
      </w:r>
      <w:r w:rsidR="006278EC" w:rsidRPr="00513721">
        <w:rPr>
          <w:sz w:val="22"/>
          <w:lang w:val="pl-PL"/>
        </w:rPr>
        <w:t>,</w:t>
      </w:r>
      <w:r w:rsidRPr="00513721">
        <w:rPr>
          <w:sz w:val="22"/>
          <w:lang w:val="pl-PL"/>
        </w:rPr>
        <w:t xml:space="preserve"> by utracić urząd w wyniku Watergate. Ale zawsze powracał. Dlatego, </w:t>
      </w:r>
      <w:r w:rsidR="006278EC" w:rsidRPr="00513721">
        <w:rPr>
          <w:sz w:val="22"/>
          <w:lang w:val="pl-PL"/>
        </w:rPr>
        <w:t xml:space="preserve">nawet nie będąc </w:t>
      </w:r>
      <w:r w:rsidRPr="00513721">
        <w:rPr>
          <w:sz w:val="22"/>
          <w:lang w:val="pl-PL"/>
        </w:rPr>
        <w:t xml:space="preserve">chrześcijaninem, był jednym z moich świeckich bohaterów. </w:t>
      </w:r>
    </w:p>
    <w:p w:rsidR="00CD5BAC" w:rsidRPr="00513721" w:rsidRDefault="00555CE5">
      <w:pPr>
        <w:spacing w:line="100" w:lineRule="atLeast"/>
        <w:ind w:firstLine="720"/>
        <w:jc w:val="both"/>
        <w:rPr>
          <w:sz w:val="22"/>
          <w:lang w:val="pl-PL"/>
        </w:rPr>
      </w:pPr>
      <w:r w:rsidRPr="00513721">
        <w:rPr>
          <w:sz w:val="22"/>
          <w:lang w:val="pl-PL"/>
        </w:rPr>
        <w:t xml:space="preserve">Apostoł Paweł powiedział: </w:t>
      </w:r>
    </w:p>
    <w:p w:rsidR="00CD5BAC" w:rsidRPr="00513721" w:rsidRDefault="00CD5BAC">
      <w:pPr>
        <w:spacing w:line="100" w:lineRule="atLeast"/>
        <w:ind w:firstLine="720"/>
        <w:jc w:val="both"/>
        <w:rPr>
          <w:sz w:val="22"/>
          <w:lang w:val="pl-PL"/>
        </w:rPr>
      </w:pPr>
    </w:p>
    <w:p w:rsidR="00CD5BAC" w:rsidRPr="00513721" w:rsidRDefault="00555CE5">
      <w:pPr>
        <w:spacing w:line="100" w:lineRule="atLeast"/>
        <w:ind w:left="1440" w:right="1440" w:hanging="86"/>
        <w:jc w:val="both"/>
        <w:rPr>
          <w:lang w:val="pl-PL"/>
        </w:rPr>
      </w:pPr>
      <w:r w:rsidRPr="00513721">
        <w:rPr>
          <w:lang w:val="pl-PL"/>
        </w:rPr>
        <w:t xml:space="preserve">„Wszystko mogę w tym, który mnie wzmacnia, w Chrystusie” </w:t>
      </w:r>
    </w:p>
    <w:p w:rsidR="00CD5BAC" w:rsidRPr="00513721" w:rsidRDefault="00710948">
      <w:pPr>
        <w:spacing w:line="100" w:lineRule="atLeast"/>
        <w:ind w:left="1440" w:right="1440" w:hanging="86"/>
        <w:jc w:val="both"/>
        <w:rPr>
          <w:sz w:val="22"/>
          <w:lang w:val="pl-PL"/>
        </w:rPr>
      </w:pPr>
      <w:r>
        <w:rPr>
          <w:lang w:val="pl-PL"/>
        </w:rPr>
        <w:t xml:space="preserve">    </w:t>
      </w:r>
      <w:r w:rsidR="00555CE5" w:rsidRPr="00513721">
        <w:rPr>
          <w:lang w:val="pl-PL"/>
        </w:rPr>
        <w:t xml:space="preserve"> (Filipian 4:13). </w:t>
      </w:r>
    </w:p>
    <w:p w:rsidR="00CD5BAC" w:rsidRPr="00513721" w:rsidRDefault="00CD5BAC">
      <w:pPr>
        <w:spacing w:line="100" w:lineRule="atLeast"/>
        <w:ind w:firstLine="720"/>
        <w:jc w:val="both"/>
        <w:rPr>
          <w:sz w:val="22"/>
          <w:lang w:val="pl-PL"/>
        </w:rPr>
      </w:pPr>
    </w:p>
    <w:p w:rsidR="00CD5BAC" w:rsidRPr="00513721" w:rsidRDefault="00555CE5">
      <w:pPr>
        <w:spacing w:line="100" w:lineRule="atLeast"/>
        <w:jc w:val="both"/>
        <w:rPr>
          <w:sz w:val="22"/>
          <w:lang w:val="pl-PL"/>
        </w:rPr>
      </w:pPr>
      <w:r w:rsidRPr="00513721">
        <w:rPr>
          <w:sz w:val="22"/>
          <w:lang w:val="pl-PL"/>
        </w:rPr>
        <w:t xml:space="preserve">To </w:t>
      </w:r>
      <w:r w:rsidRPr="00513721">
        <w:rPr>
          <w:sz w:val="22"/>
          <w:u w:val="single"/>
          <w:lang w:val="pl-PL"/>
        </w:rPr>
        <w:t>nie</w:t>
      </w:r>
      <w:r w:rsidRPr="00513721">
        <w:rPr>
          <w:sz w:val="22"/>
          <w:lang w:val="pl-PL"/>
        </w:rPr>
        <w:t xml:space="preserve"> oznacza, że mogą wyrosnąć mi włosy na głowie! Nie oznacza, że mogę latać! Nie oznacza, że będę dobry w matematyce! Apostoł miał na myśli to, że mógł przejść przez wszystkie próby, wykonać wszystkie obowiązki i pokonać wszelkie przeszkody – w Chrystusie, który go wzmacniał. Odkryłem, że jest to też prawdą w moim życiu. Dziękuję Bo</w:t>
      </w:r>
      <w:r w:rsidR="009857A8" w:rsidRPr="00513721">
        <w:rPr>
          <w:sz w:val="22"/>
          <w:lang w:val="pl-PL"/>
        </w:rPr>
        <w:t>gu za ten werset. Lecz dziękuję</w:t>
      </w:r>
      <w:r w:rsidRPr="00513721">
        <w:rPr>
          <w:sz w:val="22"/>
          <w:lang w:val="pl-PL"/>
        </w:rPr>
        <w:t xml:space="preserve"> Bogu jeszcze bardziej za Chrystusa, który mnie</w:t>
      </w:r>
      <w:r w:rsidR="009857A8" w:rsidRPr="00513721">
        <w:rPr>
          <w:sz w:val="22"/>
          <w:lang w:val="pl-PL"/>
        </w:rPr>
        <w:t xml:space="preserve"> wzmacnia! Nie powiodło mi się na</w:t>
      </w:r>
      <w:r w:rsidRPr="00513721">
        <w:rPr>
          <w:sz w:val="22"/>
          <w:lang w:val="pl-PL"/>
        </w:rPr>
        <w:t xml:space="preserve"> uczelni wyższej, ale Chrystus dał mi siły i potem uzyskałem trzy doktoraty. Nie zostałem misjonarzem, ale Chrystus uczyni</w:t>
      </w:r>
      <w:r w:rsidR="009857A8" w:rsidRPr="00513721">
        <w:rPr>
          <w:sz w:val="22"/>
          <w:lang w:val="pl-PL"/>
        </w:rPr>
        <w:t>ł</w:t>
      </w:r>
      <w:r w:rsidRPr="00513721">
        <w:rPr>
          <w:sz w:val="22"/>
          <w:lang w:val="pl-PL"/>
        </w:rPr>
        <w:t xml:space="preserve"> mnie źródłem sił dla ludzi na całym świecie poprzez naszą stronę internetową. </w:t>
      </w:r>
    </w:p>
    <w:p w:rsidR="00CD5BAC" w:rsidRPr="00513721" w:rsidRDefault="00555CE5">
      <w:pPr>
        <w:spacing w:line="100" w:lineRule="atLeast"/>
        <w:ind w:firstLine="720"/>
        <w:jc w:val="both"/>
        <w:rPr>
          <w:sz w:val="12"/>
          <w:lang w:val="pl-PL"/>
        </w:rPr>
      </w:pPr>
      <w:r w:rsidRPr="00513721">
        <w:rPr>
          <w:sz w:val="22"/>
          <w:lang w:val="pl-PL"/>
        </w:rPr>
        <w:t xml:space="preserve">Kiedy przeczytacie moją książkę, dowiecie się, dlaczego pieśń zaśpiewana solo przez pana Griffitha jest moim ulubionym hymnem. </w:t>
      </w:r>
    </w:p>
    <w:p w:rsidR="00CD5BAC" w:rsidRPr="00513721" w:rsidRDefault="00CD5BAC">
      <w:pPr>
        <w:spacing w:line="100" w:lineRule="atLeast"/>
        <w:ind w:firstLine="720"/>
        <w:jc w:val="both"/>
        <w:rPr>
          <w:sz w:val="12"/>
          <w:lang w:val="pl-PL"/>
        </w:rPr>
      </w:pPr>
    </w:p>
    <w:p w:rsidR="00CD5BAC" w:rsidRPr="00513721" w:rsidRDefault="00555CE5">
      <w:pPr>
        <w:spacing w:line="100" w:lineRule="atLeast"/>
        <w:ind w:left="1440"/>
        <w:jc w:val="both"/>
        <w:rPr>
          <w:lang w:val="pl-PL"/>
        </w:rPr>
      </w:pPr>
      <w:r w:rsidRPr="00513721">
        <w:rPr>
          <w:lang w:val="pl-PL"/>
        </w:rPr>
        <w:t>Mistrz wzywa, choć droga przeraża</w:t>
      </w:r>
    </w:p>
    <w:p w:rsidR="00CD5BAC" w:rsidRPr="00513721" w:rsidRDefault="00555CE5">
      <w:pPr>
        <w:spacing w:line="100" w:lineRule="atLeast"/>
        <w:ind w:left="1440"/>
        <w:jc w:val="both"/>
        <w:rPr>
          <w:lang w:val="pl-PL"/>
        </w:rPr>
      </w:pPr>
      <w:r w:rsidRPr="00513721">
        <w:rPr>
          <w:lang w:val="pl-PL"/>
        </w:rPr>
        <w:t xml:space="preserve"> </w:t>
      </w:r>
      <w:r w:rsidR="00710948">
        <w:rPr>
          <w:lang w:val="pl-PL"/>
        </w:rPr>
        <w:t xml:space="preserve">   </w:t>
      </w:r>
      <w:r w:rsidRPr="00513721">
        <w:rPr>
          <w:lang w:val="pl-PL"/>
        </w:rPr>
        <w:t>Pełno niebezpieczeństw i smutków po drodze;</w:t>
      </w:r>
    </w:p>
    <w:p w:rsidR="00CD5BAC" w:rsidRPr="00513721" w:rsidRDefault="00555CE5">
      <w:pPr>
        <w:spacing w:line="100" w:lineRule="atLeast"/>
        <w:ind w:left="1440"/>
        <w:jc w:val="both"/>
        <w:rPr>
          <w:lang w:val="pl-PL"/>
        </w:rPr>
      </w:pPr>
      <w:r w:rsidRPr="00513721">
        <w:rPr>
          <w:lang w:val="pl-PL"/>
        </w:rPr>
        <w:t>Lecz Boży Duch pociesza strapionych;</w:t>
      </w:r>
    </w:p>
    <w:p w:rsidR="00CD5BAC" w:rsidRPr="00513721" w:rsidRDefault="00555CE5">
      <w:pPr>
        <w:spacing w:line="100" w:lineRule="atLeast"/>
        <w:ind w:left="1440"/>
        <w:jc w:val="both"/>
        <w:rPr>
          <w:lang w:val="pl-PL"/>
        </w:rPr>
      </w:pPr>
      <w:r w:rsidRPr="00513721">
        <w:rPr>
          <w:lang w:val="pl-PL"/>
        </w:rPr>
        <w:t xml:space="preserve"> </w:t>
      </w:r>
      <w:r w:rsidR="00710948">
        <w:rPr>
          <w:lang w:val="pl-PL"/>
        </w:rPr>
        <w:t xml:space="preserve">   </w:t>
      </w:r>
      <w:r w:rsidRPr="00513721">
        <w:rPr>
          <w:lang w:val="pl-PL"/>
        </w:rPr>
        <w:t>Idziemy za Zbawicielem i nie możemy zawrócić;</w:t>
      </w:r>
    </w:p>
    <w:p w:rsidR="00CD5BAC" w:rsidRPr="00513721" w:rsidRDefault="00555CE5">
      <w:pPr>
        <w:spacing w:line="100" w:lineRule="atLeast"/>
        <w:ind w:left="1440"/>
        <w:jc w:val="both"/>
        <w:rPr>
          <w:lang w:val="pl-PL"/>
        </w:rPr>
      </w:pPr>
      <w:r w:rsidRPr="00513721">
        <w:rPr>
          <w:lang w:val="pl-PL"/>
        </w:rPr>
        <w:t>Mistrz wzywa, choć zwątpienia i pokusy</w:t>
      </w:r>
    </w:p>
    <w:p w:rsidR="00CD5BAC" w:rsidRPr="00513721" w:rsidRDefault="00710948">
      <w:pPr>
        <w:spacing w:line="100" w:lineRule="atLeast"/>
        <w:ind w:left="1440"/>
        <w:jc w:val="both"/>
        <w:rPr>
          <w:lang w:val="pl-PL"/>
        </w:rPr>
      </w:pPr>
      <w:r>
        <w:rPr>
          <w:lang w:val="pl-PL"/>
        </w:rPr>
        <w:t xml:space="preserve">   </w:t>
      </w:r>
      <w:r w:rsidR="00555CE5" w:rsidRPr="00513721">
        <w:rPr>
          <w:lang w:val="pl-PL"/>
        </w:rPr>
        <w:t xml:space="preserve"> Mogą spowalnia</w:t>
      </w:r>
      <w:r w:rsidR="009857A8" w:rsidRPr="00513721">
        <w:rPr>
          <w:lang w:val="pl-PL"/>
        </w:rPr>
        <w:t>ć</w:t>
      </w:r>
      <w:r w:rsidR="00555CE5" w:rsidRPr="00513721">
        <w:rPr>
          <w:lang w:val="pl-PL"/>
        </w:rPr>
        <w:t xml:space="preserve"> nas</w:t>
      </w:r>
      <w:r w:rsidR="009857A8" w:rsidRPr="00513721">
        <w:rPr>
          <w:lang w:val="pl-PL"/>
        </w:rPr>
        <w:t xml:space="preserve"> na drodze</w:t>
      </w:r>
      <w:r w:rsidR="00555CE5" w:rsidRPr="00513721">
        <w:rPr>
          <w:lang w:val="pl-PL"/>
        </w:rPr>
        <w:t xml:space="preserve">, </w:t>
      </w:r>
      <w:r w:rsidR="009857A8" w:rsidRPr="00513721">
        <w:rPr>
          <w:lang w:val="pl-PL"/>
        </w:rPr>
        <w:t xml:space="preserve">to </w:t>
      </w:r>
      <w:r w:rsidR="00555CE5" w:rsidRPr="00513721">
        <w:rPr>
          <w:lang w:val="pl-PL"/>
        </w:rPr>
        <w:t>radośnie śpiewamy:</w:t>
      </w:r>
    </w:p>
    <w:p w:rsidR="00CD5BAC" w:rsidRPr="00513721" w:rsidRDefault="00555CE5">
      <w:pPr>
        <w:spacing w:line="100" w:lineRule="atLeast"/>
        <w:ind w:left="1440"/>
        <w:jc w:val="both"/>
        <w:rPr>
          <w:lang w:val="pl-PL"/>
        </w:rPr>
      </w:pPr>
      <w:r w:rsidRPr="00513721">
        <w:rPr>
          <w:lang w:val="pl-PL"/>
        </w:rPr>
        <w:t>„Do przodu, patrzmy w górę”, przez wiele prób;</w:t>
      </w:r>
    </w:p>
    <w:p w:rsidR="00CD5BAC" w:rsidRPr="00513721" w:rsidRDefault="00710948">
      <w:pPr>
        <w:spacing w:line="100" w:lineRule="atLeast"/>
        <w:ind w:left="1440"/>
        <w:jc w:val="both"/>
        <w:rPr>
          <w:lang w:val="pl-PL"/>
        </w:rPr>
      </w:pPr>
      <w:r>
        <w:rPr>
          <w:lang w:val="pl-PL"/>
        </w:rPr>
        <w:t xml:space="preserve">   </w:t>
      </w:r>
      <w:r w:rsidR="00555CE5" w:rsidRPr="00513721">
        <w:rPr>
          <w:lang w:val="pl-PL"/>
        </w:rPr>
        <w:t xml:space="preserve"> Dzieci Syjonu muszą iść za ich Królem.</w:t>
      </w:r>
    </w:p>
    <w:p w:rsidR="00CD5BAC" w:rsidRPr="00513721" w:rsidRDefault="00555CE5">
      <w:pPr>
        <w:spacing w:line="100" w:lineRule="atLeast"/>
        <w:ind w:left="1440"/>
        <w:jc w:val="both"/>
        <w:rPr>
          <w:sz w:val="16"/>
          <w:lang w:val="pl-PL"/>
        </w:rPr>
      </w:pPr>
      <w:r w:rsidRPr="00513721">
        <w:rPr>
          <w:lang w:val="pl-PL"/>
        </w:rPr>
        <w:t xml:space="preserve">(„The Master Hath Come”, Sarah Doudney, 1841-1926). </w:t>
      </w:r>
    </w:p>
    <w:p w:rsidR="00CD5BAC" w:rsidRPr="00513721" w:rsidRDefault="00CD5BAC">
      <w:pPr>
        <w:spacing w:line="100" w:lineRule="atLeast"/>
        <w:ind w:firstLine="720"/>
        <w:jc w:val="both"/>
        <w:rPr>
          <w:sz w:val="16"/>
          <w:lang w:val="pl-PL"/>
        </w:rPr>
      </w:pPr>
    </w:p>
    <w:p w:rsidR="00CD5BAC" w:rsidRPr="00513721" w:rsidRDefault="006C2075">
      <w:pPr>
        <w:spacing w:line="100" w:lineRule="atLeast"/>
        <w:ind w:firstLine="720"/>
        <w:jc w:val="both"/>
        <w:rPr>
          <w:sz w:val="22"/>
          <w:lang w:val="pl-PL"/>
        </w:rPr>
      </w:pPr>
      <w:r w:rsidRPr="00513721">
        <w:rPr>
          <w:sz w:val="22"/>
          <w:lang w:val="pl-PL"/>
        </w:rPr>
        <w:t>Na</w:t>
      </w:r>
      <w:r w:rsidR="00555CE5" w:rsidRPr="00513721">
        <w:rPr>
          <w:sz w:val="22"/>
          <w:lang w:val="pl-PL"/>
        </w:rPr>
        <w:t xml:space="preserve">pisałem autobiografię, gdyż tak </w:t>
      </w:r>
      <w:r w:rsidRPr="00513721">
        <w:rPr>
          <w:sz w:val="22"/>
          <w:lang w:val="pl-PL"/>
        </w:rPr>
        <w:t>radził</w:t>
      </w:r>
      <w:r w:rsidR="00555CE5" w:rsidRPr="00513721">
        <w:rPr>
          <w:sz w:val="22"/>
          <w:lang w:val="pl-PL"/>
        </w:rPr>
        <w:t xml:space="preserve"> mi mój syn Robert. Nie było łatwo</w:t>
      </w:r>
      <w:r w:rsidRPr="00513721">
        <w:rPr>
          <w:sz w:val="22"/>
          <w:lang w:val="pl-PL"/>
        </w:rPr>
        <w:t xml:space="preserve"> to</w:t>
      </w:r>
      <w:r w:rsidR="00555CE5" w:rsidRPr="00513721">
        <w:rPr>
          <w:sz w:val="22"/>
          <w:lang w:val="pl-PL"/>
        </w:rPr>
        <w:t xml:space="preserve"> robić, gdyż moje życie było pełne przeszkód, zmagań i bólu. Były chwile, gdy czułem, że chciałem porzucić manuskrypt, gdyż był zbyt negatywny. Jednak John Samuel Cagan powiedział: „Nie wyrzucaj go, doktorze Hymers. Potrzebny jeszcze tylko jeden rozdział. Opowiedz o czasach, gdy twoja matka powiedziała, abyś ‘policzył błogosławieństwa’”. Posłuchałem Johna i napisałem ostatni rozdział, który teraz przekażę wam w skróconej formie.  </w:t>
      </w:r>
    </w:p>
    <w:p w:rsidR="00CD5BAC" w:rsidRPr="00513721" w:rsidRDefault="00555CE5">
      <w:pPr>
        <w:spacing w:line="100" w:lineRule="atLeast"/>
        <w:ind w:firstLine="720"/>
        <w:jc w:val="both"/>
        <w:rPr>
          <w:sz w:val="18"/>
          <w:lang w:val="pl-PL"/>
        </w:rPr>
      </w:pPr>
      <w:r w:rsidRPr="00513721">
        <w:rPr>
          <w:sz w:val="22"/>
          <w:lang w:val="pl-PL"/>
        </w:rPr>
        <w:t>Siedziałe</w:t>
      </w:r>
      <w:r w:rsidR="006C2075" w:rsidRPr="00513721">
        <w:rPr>
          <w:sz w:val="22"/>
          <w:lang w:val="pl-PL"/>
        </w:rPr>
        <w:t>m</w:t>
      </w:r>
      <w:r w:rsidRPr="00513721">
        <w:rPr>
          <w:sz w:val="22"/>
          <w:lang w:val="pl-PL"/>
        </w:rPr>
        <w:t xml:space="preserve"> przy łóżku matki, gdy była w szpitalu. Miało to miejsce kilka tygodni po święcie dziękczynienia. Rozmawialiśmy o naszych ulubionych osobach, jak Abraham Lincoln i o tym, jak prezydent Lincoln ustanowił święto dziękczynienia świętem narodowym. Zaśpiewaliśmy pieśń, którą śpiewamy w dniu dziękczynienia. </w:t>
      </w:r>
    </w:p>
    <w:p w:rsidR="00CD5BAC" w:rsidRPr="00513721" w:rsidRDefault="00CD5BAC">
      <w:pPr>
        <w:spacing w:line="100" w:lineRule="atLeast"/>
        <w:ind w:firstLine="720"/>
        <w:jc w:val="both"/>
        <w:rPr>
          <w:sz w:val="18"/>
          <w:lang w:val="pl-PL"/>
        </w:rPr>
      </w:pPr>
    </w:p>
    <w:p w:rsidR="00CD5BAC" w:rsidRPr="00513721" w:rsidRDefault="00555CE5">
      <w:pPr>
        <w:spacing w:line="100" w:lineRule="atLeast"/>
        <w:ind w:left="1440"/>
        <w:rPr>
          <w:lang w:val="pl-PL"/>
        </w:rPr>
      </w:pPr>
      <w:r w:rsidRPr="00513721">
        <w:rPr>
          <w:lang w:val="pl-PL"/>
        </w:rPr>
        <w:t>Gdy rzucają tobą fale pokus,</w:t>
      </w:r>
    </w:p>
    <w:p w:rsidR="00CD5BAC" w:rsidRPr="00513721" w:rsidRDefault="00555CE5">
      <w:pPr>
        <w:spacing w:line="100" w:lineRule="atLeast"/>
        <w:ind w:left="1440"/>
        <w:rPr>
          <w:lang w:val="pl-PL"/>
        </w:rPr>
      </w:pPr>
      <w:r w:rsidRPr="00513721">
        <w:rPr>
          <w:lang w:val="pl-PL"/>
        </w:rPr>
        <w:t>Gdy zniechęcony myślisz, że wszystko przepadło,</w:t>
      </w:r>
    </w:p>
    <w:p w:rsidR="00CD5BAC" w:rsidRPr="00513721" w:rsidRDefault="00555CE5">
      <w:pPr>
        <w:spacing w:line="100" w:lineRule="atLeast"/>
        <w:ind w:left="1440"/>
        <w:rPr>
          <w:lang w:val="pl-PL"/>
        </w:rPr>
      </w:pPr>
      <w:r w:rsidRPr="00513721">
        <w:rPr>
          <w:lang w:val="pl-PL"/>
        </w:rPr>
        <w:t>Policz błogosławieństwa, nazwij je po kolei,</w:t>
      </w:r>
    </w:p>
    <w:p w:rsidR="00CD5BAC" w:rsidRPr="00513721" w:rsidRDefault="00555CE5">
      <w:pPr>
        <w:spacing w:line="100" w:lineRule="atLeast"/>
        <w:ind w:left="1440"/>
        <w:rPr>
          <w:lang w:val="pl-PL"/>
        </w:rPr>
      </w:pPr>
      <w:r w:rsidRPr="00513721">
        <w:rPr>
          <w:lang w:val="pl-PL"/>
        </w:rPr>
        <w:t>A zaskoczy cię, co Pan zrobił dla ciebie.</w:t>
      </w:r>
    </w:p>
    <w:p w:rsidR="00CD5BAC" w:rsidRPr="00513721" w:rsidRDefault="00555CE5">
      <w:pPr>
        <w:spacing w:line="100" w:lineRule="atLeast"/>
        <w:ind w:left="1440"/>
        <w:rPr>
          <w:lang w:val="pl-PL"/>
        </w:rPr>
      </w:pPr>
      <w:r w:rsidRPr="00513721">
        <w:rPr>
          <w:lang w:val="pl-PL"/>
        </w:rPr>
        <w:t>Policz błogosławieństwa, nazwij je po kolei,</w:t>
      </w:r>
    </w:p>
    <w:p w:rsidR="00CD5BAC" w:rsidRPr="00513721" w:rsidRDefault="00555CE5">
      <w:pPr>
        <w:spacing w:line="100" w:lineRule="atLeast"/>
        <w:ind w:left="1440"/>
        <w:rPr>
          <w:lang w:val="pl-PL"/>
        </w:rPr>
      </w:pPr>
      <w:r w:rsidRPr="00513721">
        <w:rPr>
          <w:lang w:val="pl-PL"/>
        </w:rPr>
        <w:t>Policz błogosławieństwa, zobacz, co Bóg dla cieb</w:t>
      </w:r>
      <w:r w:rsidR="006C2075" w:rsidRPr="00513721">
        <w:rPr>
          <w:lang w:val="pl-PL"/>
        </w:rPr>
        <w:t>i</w:t>
      </w:r>
      <w:r w:rsidRPr="00513721">
        <w:rPr>
          <w:lang w:val="pl-PL"/>
        </w:rPr>
        <w:t>e zrobił!</w:t>
      </w:r>
    </w:p>
    <w:p w:rsidR="00CD5BAC" w:rsidRPr="00513721" w:rsidRDefault="00555CE5">
      <w:pPr>
        <w:spacing w:line="100" w:lineRule="atLeast"/>
        <w:ind w:left="1440"/>
        <w:rPr>
          <w:lang w:val="pl-PL"/>
        </w:rPr>
      </w:pPr>
      <w:r w:rsidRPr="00513721">
        <w:rPr>
          <w:lang w:val="pl-PL"/>
        </w:rPr>
        <w:t>Policz błogosławieństwa, nazwij je po kolei,</w:t>
      </w:r>
    </w:p>
    <w:p w:rsidR="00CD5BAC" w:rsidRPr="00513721" w:rsidRDefault="00555CE5">
      <w:pPr>
        <w:spacing w:line="100" w:lineRule="atLeast"/>
        <w:ind w:left="1440"/>
        <w:rPr>
          <w:lang w:val="pl-PL"/>
        </w:rPr>
      </w:pPr>
      <w:r w:rsidRPr="00513721">
        <w:rPr>
          <w:lang w:val="pl-PL"/>
        </w:rPr>
        <w:t>Policz błogosławieństwa, zobacz, co Bóg dla cieb</w:t>
      </w:r>
      <w:r w:rsidR="006C2075" w:rsidRPr="00513721">
        <w:rPr>
          <w:lang w:val="pl-PL"/>
        </w:rPr>
        <w:t>i</w:t>
      </w:r>
      <w:r w:rsidRPr="00513721">
        <w:rPr>
          <w:lang w:val="pl-PL"/>
        </w:rPr>
        <w:t>e zrobił!</w:t>
      </w:r>
    </w:p>
    <w:p w:rsidR="00CD5BAC" w:rsidRPr="00513721" w:rsidRDefault="00555CE5">
      <w:pPr>
        <w:spacing w:line="100" w:lineRule="atLeast"/>
        <w:ind w:left="1440"/>
        <w:rPr>
          <w:sz w:val="16"/>
          <w:lang w:val="pl-PL"/>
        </w:rPr>
      </w:pPr>
      <w:r w:rsidRPr="00513721">
        <w:rPr>
          <w:lang w:val="pl-PL"/>
        </w:rPr>
        <w:t xml:space="preserve"> („Count Your Blessings”, Johnson Oatman, </w:t>
      </w:r>
      <w:r w:rsidR="003D3384" w:rsidRPr="00513721">
        <w:rPr>
          <w:lang w:val="pl-PL"/>
        </w:rPr>
        <w:t>junior</w:t>
      </w:r>
      <w:r w:rsidRPr="00513721">
        <w:rPr>
          <w:lang w:val="pl-PL"/>
        </w:rPr>
        <w:t xml:space="preserve">., 1856-1922). </w:t>
      </w:r>
    </w:p>
    <w:p w:rsidR="00CD5BAC" w:rsidRPr="00513721" w:rsidRDefault="00CD5BAC">
      <w:pPr>
        <w:spacing w:line="100" w:lineRule="atLeast"/>
        <w:ind w:left="864"/>
        <w:jc w:val="both"/>
        <w:rPr>
          <w:sz w:val="16"/>
          <w:lang w:val="pl-PL"/>
        </w:rPr>
      </w:pPr>
    </w:p>
    <w:p w:rsidR="00CD5BAC" w:rsidRPr="00513721" w:rsidRDefault="00555CE5">
      <w:pPr>
        <w:spacing w:line="100" w:lineRule="atLeast"/>
        <w:ind w:firstLine="720"/>
        <w:jc w:val="both"/>
        <w:rPr>
          <w:sz w:val="18"/>
          <w:lang w:val="pl-PL"/>
        </w:rPr>
      </w:pPr>
      <w:r w:rsidRPr="00513721">
        <w:rPr>
          <w:sz w:val="22"/>
          <w:lang w:val="pl-PL"/>
        </w:rPr>
        <w:t xml:space="preserve">Kiedy skończyliśmy śpiewać, matka powiedziała: „Ach, Robercie, naprawdę mamy tak wiele rzeczy, za które </w:t>
      </w:r>
      <w:r w:rsidR="003D3384" w:rsidRPr="00513721">
        <w:rPr>
          <w:sz w:val="22"/>
          <w:lang w:val="pl-PL"/>
        </w:rPr>
        <w:t>możemy</w:t>
      </w:r>
      <w:r w:rsidRPr="00513721">
        <w:rPr>
          <w:sz w:val="22"/>
          <w:lang w:val="pl-PL"/>
        </w:rPr>
        <w:t xml:space="preserve"> być wdzięczni”.</w:t>
      </w:r>
      <w:r w:rsidR="003D3384" w:rsidRPr="00513721">
        <w:rPr>
          <w:sz w:val="22"/>
          <w:lang w:val="pl-PL"/>
        </w:rPr>
        <w:t xml:space="preserve"> P</w:t>
      </w:r>
      <w:r w:rsidRPr="00513721">
        <w:rPr>
          <w:sz w:val="22"/>
          <w:lang w:val="pl-PL"/>
        </w:rPr>
        <w:t>otem zaczęła wyliczać błogosławieństwa „po kolei”. Zaczęła dziękować za naszych chłopców: Roberta i Johna. Nast</w:t>
      </w:r>
      <w:r w:rsidR="003D3384" w:rsidRPr="00513721">
        <w:rPr>
          <w:sz w:val="22"/>
          <w:lang w:val="pl-PL"/>
        </w:rPr>
        <w:t>ępnie podziękowała za moją żonę</w:t>
      </w:r>
      <w:r w:rsidRPr="00513721">
        <w:rPr>
          <w:sz w:val="22"/>
          <w:lang w:val="pl-PL"/>
        </w:rPr>
        <w:t xml:space="preserve"> Ileanę. „Ona jest tak dobra dla mnie, Robercie. Jest tak dobrą matką i żoną”. Podziękowała Bogu za to, że mieszka w naszym domu. Podzięko</w:t>
      </w:r>
      <w:r w:rsidR="003D3384" w:rsidRPr="00513721">
        <w:rPr>
          <w:sz w:val="22"/>
          <w:lang w:val="pl-PL"/>
        </w:rPr>
        <w:t>wała za nasz zbór. Podziękowała</w:t>
      </w:r>
      <w:r w:rsidRPr="00513721">
        <w:rPr>
          <w:sz w:val="22"/>
          <w:lang w:val="pl-PL"/>
        </w:rPr>
        <w:t xml:space="preserve"> </w:t>
      </w:r>
      <w:r w:rsidR="003D3384" w:rsidRPr="00513721">
        <w:rPr>
          <w:sz w:val="22"/>
          <w:lang w:val="pl-PL"/>
        </w:rPr>
        <w:t xml:space="preserve">„po kolei” </w:t>
      </w:r>
      <w:r w:rsidRPr="00513721">
        <w:rPr>
          <w:sz w:val="22"/>
          <w:lang w:val="pl-PL"/>
        </w:rPr>
        <w:t xml:space="preserve">za członków zboru. A potem podała mi kilka spraw, za które mogliśmy dziękować. Jeszcze raz zaśpiewaliśmy tą pieśń: </w:t>
      </w:r>
    </w:p>
    <w:p w:rsidR="00CD5BAC" w:rsidRPr="00513721" w:rsidRDefault="00CD5BAC">
      <w:pPr>
        <w:spacing w:line="100" w:lineRule="atLeast"/>
        <w:ind w:firstLine="720"/>
        <w:jc w:val="both"/>
        <w:rPr>
          <w:sz w:val="18"/>
          <w:lang w:val="pl-PL"/>
        </w:rPr>
      </w:pPr>
    </w:p>
    <w:p w:rsidR="00CD5BAC" w:rsidRPr="00513721" w:rsidRDefault="00555CE5">
      <w:pPr>
        <w:spacing w:line="100" w:lineRule="atLeast"/>
        <w:ind w:left="1440"/>
        <w:rPr>
          <w:lang w:val="pl-PL"/>
        </w:rPr>
      </w:pPr>
      <w:r w:rsidRPr="00513721">
        <w:rPr>
          <w:lang w:val="pl-PL"/>
        </w:rPr>
        <w:t>Policz błogosławieństwa, nazwij je po kolei,</w:t>
      </w:r>
    </w:p>
    <w:p w:rsidR="00CD5BAC" w:rsidRPr="00513721" w:rsidRDefault="00555CE5">
      <w:pPr>
        <w:spacing w:line="100" w:lineRule="atLeast"/>
        <w:ind w:left="1440"/>
        <w:rPr>
          <w:sz w:val="18"/>
          <w:lang w:val="pl-PL"/>
        </w:rPr>
      </w:pPr>
      <w:r w:rsidRPr="00513721">
        <w:rPr>
          <w:lang w:val="pl-PL"/>
        </w:rPr>
        <w:t>Policz błogosławieństwa, zobacz, co Bóg dla cieb</w:t>
      </w:r>
      <w:r w:rsidR="003D3384" w:rsidRPr="00513721">
        <w:rPr>
          <w:lang w:val="pl-PL"/>
        </w:rPr>
        <w:t>i</w:t>
      </w:r>
      <w:r w:rsidRPr="00513721">
        <w:rPr>
          <w:lang w:val="pl-PL"/>
        </w:rPr>
        <w:t>e zrobił!</w:t>
      </w:r>
    </w:p>
    <w:p w:rsidR="00CD5BAC" w:rsidRPr="00513721" w:rsidRDefault="00CD5BAC">
      <w:pPr>
        <w:spacing w:line="100" w:lineRule="atLeast"/>
        <w:ind w:firstLine="720"/>
        <w:jc w:val="both"/>
        <w:rPr>
          <w:sz w:val="18"/>
          <w:lang w:val="pl-PL"/>
        </w:rPr>
      </w:pPr>
    </w:p>
    <w:p w:rsidR="00CD5BAC" w:rsidRPr="00513721" w:rsidRDefault="00555CE5">
      <w:pPr>
        <w:spacing w:line="100" w:lineRule="atLeast"/>
        <w:ind w:firstLine="720"/>
        <w:jc w:val="both"/>
        <w:rPr>
          <w:sz w:val="22"/>
          <w:lang w:val="pl-PL"/>
        </w:rPr>
      </w:pPr>
      <w:r w:rsidRPr="00513721">
        <w:rPr>
          <w:sz w:val="22"/>
          <w:lang w:val="pl-PL"/>
        </w:rPr>
        <w:t>Było już późno w nocy. Pocałowałem ją i wyszedłem z sali, a ona powiedziała coś, czego nigdy nie zapomną: „Robercie, jesteś najlepsz</w:t>
      </w:r>
      <w:r w:rsidR="00B16780" w:rsidRPr="00513721">
        <w:rPr>
          <w:sz w:val="22"/>
          <w:lang w:val="pl-PL"/>
        </w:rPr>
        <w:t>ą z rzeczy</w:t>
      </w:r>
      <w:r w:rsidRPr="00513721">
        <w:rPr>
          <w:sz w:val="22"/>
          <w:lang w:val="pl-PL"/>
        </w:rPr>
        <w:t>,</w:t>
      </w:r>
      <w:r w:rsidR="00B16780" w:rsidRPr="00513721">
        <w:rPr>
          <w:sz w:val="22"/>
          <w:lang w:val="pl-PL"/>
        </w:rPr>
        <w:t xml:space="preserve"> która zdarzyła się w moim życiu</w:t>
      </w:r>
      <w:r w:rsidRPr="00513721">
        <w:rPr>
          <w:sz w:val="22"/>
          <w:lang w:val="pl-PL"/>
        </w:rPr>
        <w:t xml:space="preserve">”. Łzy napłynęły mi do oczu, gdy wychodziłem ze szpitala tamtej nocy. Była to nasza ostatnia rozmowa. Tej samej nocy moja matka miała rozległy wylew, z powodu którego umarła. </w:t>
      </w:r>
    </w:p>
    <w:p w:rsidR="00CD5BAC" w:rsidRPr="00513721" w:rsidRDefault="00555CE5">
      <w:pPr>
        <w:spacing w:line="100" w:lineRule="atLeast"/>
        <w:ind w:firstLine="720"/>
        <w:jc w:val="both"/>
        <w:rPr>
          <w:sz w:val="22"/>
          <w:lang w:val="pl-PL"/>
        </w:rPr>
      </w:pPr>
      <w:r w:rsidRPr="00513721">
        <w:rPr>
          <w:sz w:val="22"/>
          <w:lang w:val="pl-PL"/>
        </w:rPr>
        <w:t>„Nie wyrzucaj tej książki, doktorze Hymers. Potrzebny jes</w:t>
      </w:r>
      <w:r w:rsidR="003D3384" w:rsidRPr="00513721">
        <w:rPr>
          <w:sz w:val="22"/>
          <w:lang w:val="pl-PL"/>
        </w:rPr>
        <w:t>zcze tylko jeden rozdział”. W</w:t>
      </w:r>
      <w:r w:rsidRPr="00513721">
        <w:rPr>
          <w:sz w:val="22"/>
          <w:lang w:val="pl-PL"/>
        </w:rPr>
        <w:t>łaśnie o tym moja matka powiedziała:</w:t>
      </w:r>
      <w:r w:rsidRPr="00513721">
        <w:rPr>
          <w:sz w:val="22"/>
          <w:szCs w:val="22"/>
          <w:lang w:val="pl-PL"/>
        </w:rPr>
        <w:t xml:space="preserve"> „Policz błogosławieństwa”. Oto kilka niesamowitych błogosławieństw, którymi Bóg obdarzył mnie w czasie mojej pielgrzymki w życiu</w:t>
      </w:r>
      <w:r w:rsidRPr="00513721">
        <w:rPr>
          <w:sz w:val="22"/>
          <w:lang w:val="pl-PL"/>
        </w:rPr>
        <w:t xml:space="preserve">. </w:t>
      </w:r>
    </w:p>
    <w:p w:rsidR="00CD5BAC" w:rsidRPr="00513721" w:rsidRDefault="004916EE">
      <w:pPr>
        <w:spacing w:line="100" w:lineRule="atLeast"/>
        <w:ind w:firstLine="720"/>
        <w:jc w:val="both"/>
        <w:rPr>
          <w:sz w:val="22"/>
          <w:lang w:val="pl-PL"/>
        </w:rPr>
      </w:pPr>
      <w:r w:rsidRPr="00513721">
        <w:rPr>
          <w:sz w:val="22"/>
          <w:lang w:val="pl-PL"/>
        </w:rPr>
        <w:t>Po pierwsze, d</w:t>
      </w:r>
      <w:r w:rsidR="00414D7B" w:rsidRPr="00513721">
        <w:rPr>
          <w:sz w:val="22"/>
          <w:lang w:val="pl-PL"/>
        </w:rPr>
        <w:t>ziękuję Bogu za</w:t>
      </w:r>
      <w:r w:rsidR="00555CE5" w:rsidRPr="00513721">
        <w:rPr>
          <w:sz w:val="22"/>
          <w:lang w:val="pl-PL"/>
        </w:rPr>
        <w:t xml:space="preserve"> </w:t>
      </w:r>
      <w:r w:rsidRPr="00513721">
        <w:rPr>
          <w:sz w:val="22"/>
          <w:lang w:val="pl-PL"/>
        </w:rPr>
        <w:t>to, że moja matka w końcu została zbawiona</w:t>
      </w:r>
      <w:r w:rsidR="00555CE5" w:rsidRPr="00513721">
        <w:rPr>
          <w:sz w:val="22"/>
          <w:lang w:val="pl-PL"/>
        </w:rPr>
        <w:t xml:space="preserve">. </w:t>
      </w:r>
      <w:r w:rsidRPr="00513721">
        <w:rPr>
          <w:sz w:val="22"/>
          <w:lang w:val="pl-PL"/>
        </w:rPr>
        <w:t>Miała 80 lat i myślałem, że nigdy nie nawróci się</w:t>
      </w:r>
      <w:r w:rsidR="00555CE5" w:rsidRPr="00513721">
        <w:rPr>
          <w:sz w:val="22"/>
          <w:lang w:val="pl-PL"/>
        </w:rPr>
        <w:t>.</w:t>
      </w:r>
      <w:r w:rsidRPr="00513721">
        <w:rPr>
          <w:sz w:val="22"/>
          <w:lang w:val="pl-PL"/>
        </w:rPr>
        <w:t xml:space="preserve"> Razem z </w:t>
      </w:r>
      <w:r w:rsidR="00555CE5" w:rsidRPr="00513721">
        <w:rPr>
          <w:sz w:val="22"/>
          <w:lang w:val="pl-PL"/>
        </w:rPr>
        <w:t>Ilean</w:t>
      </w:r>
      <w:r w:rsidRPr="00513721">
        <w:rPr>
          <w:sz w:val="22"/>
          <w:lang w:val="pl-PL"/>
        </w:rPr>
        <w:t>ą i chłopcami byliśmy w Nowym Jorku, gdzie zwiastowałem w kilku kościołach</w:t>
      </w:r>
      <w:r w:rsidR="00555CE5" w:rsidRPr="00513721">
        <w:rPr>
          <w:sz w:val="22"/>
          <w:lang w:val="pl-PL"/>
        </w:rPr>
        <w:t>.</w:t>
      </w:r>
      <w:r w:rsidRPr="00513721">
        <w:rPr>
          <w:sz w:val="22"/>
          <w:lang w:val="pl-PL"/>
        </w:rPr>
        <w:t xml:space="preserve"> Chodząc po pokoju w tą i z powrotem, modliłem się o</w:t>
      </w:r>
      <w:r w:rsidR="000622BA" w:rsidRPr="00513721">
        <w:rPr>
          <w:sz w:val="22"/>
          <w:lang w:val="pl-PL"/>
        </w:rPr>
        <w:t xml:space="preserve"> jej</w:t>
      </w:r>
      <w:r w:rsidRPr="00513721">
        <w:rPr>
          <w:sz w:val="22"/>
          <w:lang w:val="pl-PL"/>
        </w:rPr>
        <w:t xml:space="preserve"> zbawienie</w:t>
      </w:r>
      <w:r w:rsidR="000622BA" w:rsidRPr="00513721">
        <w:rPr>
          <w:sz w:val="22"/>
          <w:lang w:val="pl-PL"/>
        </w:rPr>
        <w:t>.</w:t>
      </w:r>
      <w:r w:rsidRPr="00513721">
        <w:rPr>
          <w:sz w:val="22"/>
          <w:lang w:val="pl-PL"/>
        </w:rPr>
        <w:t xml:space="preserve"> Nagle wiedziałem, że </w:t>
      </w:r>
      <w:r w:rsidR="00555CE5" w:rsidRPr="00513721">
        <w:rPr>
          <w:sz w:val="22"/>
          <w:lang w:val="pl-PL"/>
        </w:rPr>
        <w:t>zosta</w:t>
      </w:r>
      <w:r w:rsidRPr="00513721">
        <w:rPr>
          <w:sz w:val="22"/>
          <w:lang w:val="pl-PL"/>
        </w:rPr>
        <w:t>nie</w:t>
      </w:r>
      <w:r w:rsidR="00555CE5" w:rsidRPr="00513721">
        <w:rPr>
          <w:sz w:val="22"/>
          <w:lang w:val="pl-PL"/>
        </w:rPr>
        <w:t xml:space="preserve"> zbawion</w:t>
      </w:r>
      <w:r w:rsidRPr="00513721">
        <w:rPr>
          <w:sz w:val="22"/>
          <w:lang w:val="pl-PL"/>
        </w:rPr>
        <w:t>a</w:t>
      </w:r>
      <w:r w:rsidR="00555CE5" w:rsidRPr="00513721">
        <w:rPr>
          <w:sz w:val="22"/>
          <w:lang w:val="pl-PL"/>
        </w:rPr>
        <w:t>.</w:t>
      </w:r>
      <w:r w:rsidRPr="00513721">
        <w:rPr>
          <w:sz w:val="22"/>
          <w:lang w:val="pl-PL"/>
        </w:rPr>
        <w:t xml:space="preserve"> „Wymodliłem to”, jak mówiono w przeszłości</w:t>
      </w:r>
      <w:r w:rsidR="00555CE5" w:rsidRPr="00513721">
        <w:rPr>
          <w:sz w:val="22"/>
          <w:lang w:val="pl-PL"/>
        </w:rPr>
        <w:t>.</w:t>
      </w:r>
      <w:r w:rsidRPr="00513721">
        <w:rPr>
          <w:sz w:val="22"/>
          <w:lang w:val="pl-PL"/>
        </w:rPr>
        <w:t xml:space="preserve"> Zadzwoniłem do doktora</w:t>
      </w:r>
      <w:r w:rsidR="00555CE5" w:rsidRPr="00513721">
        <w:rPr>
          <w:sz w:val="22"/>
          <w:lang w:val="pl-PL"/>
        </w:rPr>
        <w:t xml:space="preserve"> Cagan</w:t>
      </w:r>
      <w:r w:rsidR="000622BA" w:rsidRPr="00513721">
        <w:rPr>
          <w:sz w:val="22"/>
          <w:lang w:val="pl-PL"/>
        </w:rPr>
        <w:t>a</w:t>
      </w:r>
      <w:r w:rsidR="00555CE5" w:rsidRPr="00513721">
        <w:rPr>
          <w:sz w:val="22"/>
          <w:lang w:val="pl-PL"/>
        </w:rPr>
        <w:t xml:space="preserve"> i </w:t>
      </w:r>
      <w:r w:rsidRPr="00513721">
        <w:rPr>
          <w:sz w:val="22"/>
          <w:lang w:val="pl-PL"/>
        </w:rPr>
        <w:t xml:space="preserve">poprosiłem, by poszedł do niej i poprowadził </w:t>
      </w:r>
      <w:r w:rsidR="000622BA" w:rsidRPr="00513721">
        <w:rPr>
          <w:sz w:val="22"/>
          <w:lang w:val="pl-PL"/>
        </w:rPr>
        <w:t>ją</w:t>
      </w:r>
      <w:r w:rsidRPr="00513721">
        <w:rPr>
          <w:sz w:val="22"/>
          <w:lang w:val="pl-PL"/>
        </w:rPr>
        <w:t xml:space="preserve"> d</w:t>
      </w:r>
      <w:r w:rsidR="00555CE5" w:rsidRPr="00513721">
        <w:rPr>
          <w:sz w:val="22"/>
          <w:lang w:val="pl-PL"/>
        </w:rPr>
        <w:t>o Chrystus</w:t>
      </w:r>
      <w:r w:rsidRPr="00513721">
        <w:rPr>
          <w:sz w:val="22"/>
          <w:lang w:val="pl-PL"/>
        </w:rPr>
        <w:t>a</w:t>
      </w:r>
      <w:r w:rsidR="00555CE5" w:rsidRPr="00513721">
        <w:rPr>
          <w:sz w:val="22"/>
          <w:lang w:val="pl-PL"/>
        </w:rPr>
        <w:t xml:space="preserve">. </w:t>
      </w:r>
      <w:r w:rsidRPr="00513721">
        <w:rPr>
          <w:sz w:val="22"/>
          <w:lang w:val="pl-PL"/>
        </w:rPr>
        <w:t xml:space="preserve">Nigdy wcześniej nie chciała go słuchać. Jednak tym razem </w:t>
      </w:r>
      <w:r w:rsidR="00555CE5" w:rsidRPr="00513721">
        <w:rPr>
          <w:sz w:val="22"/>
          <w:lang w:val="pl-PL"/>
        </w:rPr>
        <w:t>zaufałem Jezus</w:t>
      </w:r>
      <w:r w:rsidRPr="00513721">
        <w:rPr>
          <w:sz w:val="22"/>
          <w:lang w:val="pl-PL"/>
        </w:rPr>
        <w:t>owi</w:t>
      </w:r>
      <w:r w:rsidR="00555CE5" w:rsidRPr="00513721">
        <w:rPr>
          <w:sz w:val="22"/>
          <w:lang w:val="pl-PL"/>
        </w:rPr>
        <w:t>.</w:t>
      </w:r>
      <w:r w:rsidRPr="00513721">
        <w:rPr>
          <w:sz w:val="22"/>
          <w:lang w:val="pl-PL"/>
        </w:rPr>
        <w:t xml:space="preserve"> Był to cud, a są nim wszystkie nawrócenia</w:t>
      </w:r>
      <w:r w:rsidR="00555CE5" w:rsidRPr="00513721">
        <w:rPr>
          <w:sz w:val="22"/>
          <w:lang w:val="pl-PL"/>
        </w:rPr>
        <w:t>.</w:t>
      </w:r>
      <w:r w:rsidRPr="00513721">
        <w:rPr>
          <w:sz w:val="22"/>
          <w:lang w:val="pl-PL"/>
        </w:rPr>
        <w:t xml:space="preserve"> Tamtego dnia przestała palić i pić</w:t>
      </w:r>
      <w:r w:rsidR="00555CE5" w:rsidRPr="00513721">
        <w:rPr>
          <w:sz w:val="22"/>
          <w:lang w:val="pl-PL"/>
        </w:rPr>
        <w:t>.</w:t>
      </w:r>
      <w:r w:rsidRPr="00513721">
        <w:rPr>
          <w:sz w:val="22"/>
          <w:lang w:val="pl-PL"/>
        </w:rPr>
        <w:t xml:space="preserve"> Lekarze mówili mi, że gdy alkoholik nagle prz</w:t>
      </w:r>
      <w:r w:rsidR="000622BA" w:rsidRPr="00513721">
        <w:rPr>
          <w:sz w:val="22"/>
          <w:lang w:val="pl-PL"/>
        </w:rPr>
        <w:t>estaje pić, będzie miał drgawki</w:t>
      </w:r>
      <w:r w:rsidRPr="00513721">
        <w:rPr>
          <w:sz w:val="22"/>
          <w:lang w:val="pl-PL"/>
        </w:rPr>
        <w:t xml:space="preserve"> chyba</w:t>
      </w:r>
      <w:r w:rsidR="000622BA" w:rsidRPr="00513721">
        <w:rPr>
          <w:sz w:val="22"/>
          <w:lang w:val="pl-PL"/>
        </w:rPr>
        <w:t>,</w:t>
      </w:r>
      <w:r w:rsidRPr="00513721">
        <w:rPr>
          <w:sz w:val="22"/>
          <w:lang w:val="pl-PL"/>
        </w:rPr>
        <w:t xml:space="preserve"> że dostanie fenobarbital. </w:t>
      </w:r>
      <w:r w:rsidR="00826647" w:rsidRPr="00513721">
        <w:rPr>
          <w:sz w:val="22"/>
          <w:lang w:val="pl-PL"/>
        </w:rPr>
        <w:t>Jednak ona nie miała</w:t>
      </w:r>
      <w:r w:rsidR="000622BA" w:rsidRPr="00513721">
        <w:rPr>
          <w:sz w:val="22"/>
          <w:lang w:val="pl-PL"/>
        </w:rPr>
        <w:t xml:space="preserve"> ich</w:t>
      </w:r>
      <w:r w:rsidR="00826647" w:rsidRPr="00513721">
        <w:rPr>
          <w:sz w:val="22"/>
          <w:lang w:val="pl-PL"/>
        </w:rPr>
        <w:t xml:space="preserve">. Był to cud. Nigdy nie zapaliła papierosa i nigdy nie wzięła alkoholu do ust. Kilkakrotnie przeczytała całą Biblię i razem ze mną przychodziła cztery razy w tygodniu </w:t>
      </w:r>
      <w:r w:rsidR="00826647" w:rsidRPr="00513721">
        <w:rPr>
          <w:sz w:val="22"/>
          <w:lang w:val="pl-PL"/>
        </w:rPr>
        <w:lastRenderedPageBreak/>
        <w:t xml:space="preserve">do kościoła. Ochrzciłem ją 4-go lipca, w jej ulubionym dniu. </w:t>
      </w:r>
      <w:r w:rsidR="00885C8E" w:rsidRPr="00513721">
        <w:rPr>
          <w:sz w:val="22"/>
          <w:lang w:val="pl-PL"/>
        </w:rPr>
        <w:t>Dziękuję Bogu za</w:t>
      </w:r>
      <w:r w:rsidR="00555CE5" w:rsidRPr="00513721">
        <w:rPr>
          <w:sz w:val="22"/>
          <w:lang w:val="pl-PL"/>
        </w:rPr>
        <w:t xml:space="preserve"> </w:t>
      </w:r>
      <w:r w:rsidR="00826647" w:rsidRPr="00513721">
        <w:rPr>
          <w:sz w:val="22"/>
          <w:lang w:val="pl-PL"/>
        </w:rPr>
        <w:t>nawrócenie mojej matki</w:t>
      </w:r>
      <w:r w:rsidR="00555CE5" w:rsidRPr="00513721">
        <w:rPr>
          <w:sz w:val="22"/>
          <w:lang w:val="pl-PL"/>
        </w:rPr>
        <w:t xml:space="preserve">. </w:t>
      </w:r>
    </w:p>
    <w:p w:rsidR="00CD5BAC" w:rsidRPr="00513721" w:rsidRDefault="00930A19">
      <w:pPr>
        <w:spacing w:line="100" w:lineRule="atLeast"/>
        <w:ind w:firstLine="720"/>
        <w:jc w:val="both"/>
        <w:rPr>
          <w:sz w:val="22"/>
          <w:lang w:val="pl-PL"/>
        </w:rPr>
      </w:pPr>
      <w:r w:rsidRPr="00513721">
        <w:rPr>
          <w:sz w:val="22"/>
          <w:lang w:val="pl-PL"/>
        </w:rPr>
        <w:t>Po drugie, d</w:t>
      </w:r>
      <w:r w:rsidR="00885C8E" w:rsidRPr="00513721">
        <w:rPr>
          <w:sz w:val="22"/>
          <w:lang w:val="pl-PL"/>
        </w:rPr>
        <w:t>ziękuję Bogu za</w:t>
      </w:r>
      <w:r w:rsidRPr="00513721">
        <w:rPr>
          <w:sz w:val="22"/>
          <w:lang w:val="pl-PL"/>
        </w:rPr>
        <w:t xml:space="preserve"> Ileanę</w:t>
      </w:r>
      <w:r w:rsidR="00555CE5" w:rsidRPr="00513721">
        <w:rPr>
          <w:sz w:val="22"/>
          <w:lang w:val="pl-PL"/>
        </w:rPr>
        <w:t>, m</w:t>
      </w:r>
      <w:r w:rsidRPr="00513721">
        <w:rPr>
          <w:sz w:val="22"/>
          <w:lang w:val="pl-PL"/>
        </w:rPr>
        <w:t>oją wspaniałą żonę</w:t>
      </w:r>
      <w:r w:rsidR="007B58A1" w:rsidRPr="00513721">
        <w:rPr>
          <w:sz w:val="22"/>
          <w:lang w:val="pl-PL"/>
        </w:rPr>
        <w:t xml:space="preserve">. Przyszła na ślub, który prowadziłem. Przed zaślubinami wygłosiłem krótkie kazanie oparte na </w:t>
      </w:r>
      <w:r w:rsidR="00555CE5" w:rsidRPr="00513721">
        <w:rPr>
          <w:sz w:val="22"/>
          <w:lang w:val="pl-PL"/>
        </w:rPr>
        <w:t xml:space="preserve">Ew. Jana 3:16. </w:t>
      </w:r>
      <w:r w:rsidR="007B58A1" w:rsidRPr="00513721">
        <w:rPr>
          <w:sz w:val="22"/>
          <w:lang w:val="pl-PL"/>
        </w:rPr>
        <w:t>Było to pierwsze kazanie, które usłyszała w kościele protestanckim. Odpowiedziała na zaproszenie i natychmiast została zbawiona</w:t>
      </w:r>
      <w:r w:rsidR="00555CE5" w:rsidRPr="00513721">
        <w:rPr>
          <w:sz w:val="22"/>
          <w:lang w:val="pl-PL"/>
        </w:rPr>
        <w:t xml:space="preserve">! </w:t>
      </w:r>
      <w:r w:rsidR="00017ECE" w:rsidRPr="00513721">
        <w:rPr>
          <w:sz w:val="22"/>
          <w:lang w:val="pl-PL"/>
        </w:rPr>
        <w:t>Za pierwszym razem, gdy poprosiłem ją o rękę, odpowiedziała „nie”. Moje serce było złamane.</w:t>
      </w:r>
      <w:r w:rsidR="00555CE5" w:rsidRPr="00513721">
        <w:rPr>
          <w:sz w:val="22"/>
          <w:lang w:val="pl-PL"/>
        </w:rPr>
        <w:t xml:space="preserve"> Orlando i Irene Vazquez (</w:t>
      </w:r>
      <w:r w:rsidR="00017ECE" w:rsidRPr="00513721">
        <w:rPr>
          <w:sz w:val="22"/>
          <w:lang w:val="pl-PL"/>
        </w:rPr>
        <w:t>którzy są tutaj dziś wieczorem</w:t>
      </w:r>
      <w:r w:rsidR="00555CE5" w:rsidRPr="00513721">
        <w:rPr>
          <w:sz w:val="22"/>
          <w:lang w:val="pl-PL"/>
        </w:rPr>
        <w:t>)</w:t>
      </w:r>
      <w:r w:rsidR="00017ECE" w:rsidRPr="00513721">
        <w:rPr>
          <w:sz w:val="22"/>
          <w:lang w:val="pl-PL"/>
        </w:rPr>
        <w:t xml:space="preserve"> zaprosili mnie do Pu</w:t>
      </w:r>
      <w:r w:rsidR="00555CE5" w:rsidRPr="00513721">
        <w:rPr>
          <w:sz w:val="22"/>
          <w:lang w:val="pl-PL"/>
        </w:rPr>
        <w:t xml:space="preserve">erto Rico. </w:t>
      </w:r>
      <w:r w:rsidR="00017ECE" w:rsidRPr="00513721">
        <w:rPr>
          <w:sz w:val="22"/>
          <w:lang w:val="pl-PL"/>
        </w:rPr>
        <w:t xml:space="preserve">Pojechałem, ale cały czas myślałem o </w:t>
      </w:r>
      <w:r w:rsidR="00555CE5" w:rsidRPr="00513721">
        <w:rPr>
          <w:sz w:val="22"/>
          <w:lang w:val="pl-PL"/>
        </w:rPr>
        <w:t>Ilean</w:t>
      </w:r>
      <w:r w:rsidR="00017ECE" w:rsidRPr="00513721">
        <w:rPr>
          <w:sz w:val="22"/>
          <w:lang w:val="pl-PL"/>
        </w:rPr>
        <w:t>ie</w:t>
      </w:r>
      <w:r w:rsidR="00555CE5" w:rsidRPr="00513721">
        <w:rPr>
          <w:sz w:val="22"/>
          <w:lang w:val="pl-PL"/>
        </w:rPr>
        <w:t>.</w:t>
      </w:r>
      <w:r w:rsidR="00017ECE" w:rsidRPr="00513721">
        <w:rPr>
          <w:sz w:val="22"/>
          <w:lang w:val="pl-PL"/>
        </w:rPr>
        <w:t xml:space="preserve"> Ona też o mnie myślała. P</w:t>
      </w:r>
      <w:r w:rsidR="00555CE5" w:rsidRPr="00513721">
        <w:rPr>
          <w:sz w:val="22"/>
          <w:lang w:val="pl-PL"/>
        </w:rPr>
        <w:t>owiedział</w:t>
      </w:r>
      <w:r w:rsidR="00017ECE" w:rsidRPr="00513721">
        <w:rPr>
          <w:sz w:val="22"/>
          <w:lang w:val="pl-PL"/>
        </w:rPr>
        <w:t>a</w:t>
      </w:r>
      <w:r w:rsidR="00555CE5" w:rsidRPr="00513721">
        <w:rPr>
          <w:sz w:val="22"/>
          <w:lang w:val="pl-PL"/>
        </w:rPr>
        <w:t>: „</w:t>
      </w:r>
      <w:r w:rsidR="00017ECE" w:rsidRPr="00513721">
        <w:rPr>
          <w:sz w:val="22"/>
          <w:lang w:val="pl-PL"/>
        </w:rPr>
        <w:t>Mam nadzieję, że jeszcze raz poprosi mnie o rękę</w:t>
      </w:r>
      <w:r w:rsidR="00555CE5" w:rsidRPr="00513721">
        <w:rPr>
          <w:sz w:val="22"/>
          <w:lang w:val="pl-PL"/>
        </w:rPr>
        <w:t xml:space="preserve">”. </w:t>
      </w:r>
      <w:r w:rsidR="00017ECE" w:rsidRPr="00513721">
        <w:rPr>
          <w:sz w:val="22"/>
          <w:lang w:val="pl-PL"/>
        </w:rPr>
        <w:t>Zrobiłem to, a tym razem odp</w:t>
      </w:r>
      <w:r w:rsidR="00555CE5" w:rsidRPr="00513721">
        <w:rPr>
          <w:sz w:val="22"/>
          <w:lang w:val="pl-PL"/>
        </w:rPr>
        <w:t>owiedział</w:t>
      </w:r>
      <w:r w:rsidR="00017ECE" w:rsidRPr="00513721">
        <w:rPr>
          <w:sz w:val="22"/>
          <w:lang w:val="pl-PL"/>
        </w:rPr>
        <w:t>a: „tak</w:t>
      </w:r>
      <w:r w:rsidR="00555CE5" w:rsidRPr="00513721">
        <w:rPr>
          <w:sz w:val="22"/>
          <w:lang w:val="pl-PL"/>
        </w:rPr>
        <w:t xml:space="preserve">”. </w:t>
      </w:r>
      <w:r w:rsidR="00876A5E" w:rsidRPr="00513721">
        <w:rPr>
          <w:sz w:val="22"/>
          <w:lang w:val="pl-PL"/>
        </w:rPr>
        <w:t>Jesteśmy małżeństwem od 35-ciu lat</w:t>
      </w:r>
      <w:r w:rsidR="00555CE5" w:rsidRPr="00513721">
        <w:rPr>
          <w:sz w:val="22"/>
          <w:lang w:val="pl-PL"/>
        </w:rPr>
        <w:t xml:space="preserve">. </w:t>
      </w:r>
      <w:r w:rsidR="00876A5E" w:rsidRPr="00513721">
        <w:rPr>
          <w:sz w:val="22"/>
          <w:lang w:val="pl-PL"/>
        </w:rPr>
        <w:t>Każdego dnia d</w:t>
      </w:r>
      <w:r w:rsidR="00885C8E" w:rsidRPr="00513721">
        <w:rPr>
          <w:sz w:val="22"/>
          <w:lang w:val="pl-PL"/>
        </w:rPr>
        <w:t>ziękuję Bogu za</w:t>
      </w:r>
      <w:r w:rsidR="00555CE5" w:rsidRPr="00513721">
        <w:rPr>
          <w:sz w:val="22"/>
          <w:lang w:val="pl-PL"/>
        </w:rPr>
        <w:t xml:space="preserve"> m</w:t>
      </w:r>
      <w:r w:rsidR="00876A5E" w:rsidRPr="00513721">
        <w:rPr>
          <w:sz w:val="22"/>
          <w:lang w:val="pl-PL"/>
        </w:rPr>
        <w:t>oją słodką żonę</w:t>
      </w:r>
      <w:r w:rsidR="00555CE5" w:rsidRPr="00513721">
        <w:rPr>
          <w:sz w:val="22"/>
          <w:lang w:val="pl-PL"/>
        </w:rPr>
        <w:t>!</w:t>
      </w:r>
      <w:r w:rsidR="00876A5E" w:rsidRPr="00513721">
        <w:rPr>
          <w:sz w:val="22"/>
          <w:lang w:val="pl-PL"/>
        </w:rPr>
        <w:t xml:space="preserve"> Napisała mi wiadomość: </w:t>
      </w:r>
      <w:r w:rsidR="00555CE5" w:rsidRPr="00513721">
        <w:rPr>
          <w:sz w:val="22"/>
          <w:lang w:val="pl-PL"/>
        </w:rPr>
        <w:t>„Rober</w:t>
      </w:r>
      <w:r w:rsidR="00876A5E" w:rsidRPr="00513721">
        <w:rPr>
          <w:sz w:val="22"/>
          <w:lang w:val="pl-PL"/>
        </w:rPr>
        <w:t>cie, kocham cię z całego serca i duszy</w:t>
      </w:r>
      <w:r w:rsidR="00552E4B" w:rsidRPr="00513721">
        <w:rPr>
          <w:sz w:val="22"/>
          <w:lang w:val="pl-PL"/>
        </w:rPr>
        <w:t>.</w:t>
      </w:r>
      <w:r w:rsidR="00876A5E" w:rsidRPr="00513721">
        <w:rPr>
          <w:sz w:val="22"/>
          <w:lang w:val="pl-PL"/>
        </w:rPr>
        <w:t xml:space="preserve"> Zawsze kochająca </w:t>
      </w:r>
      <w:r w:rsidR="00555CE5" w:rsidRPr="00513721">
        <w:rPr>
          <w:sz w:val="22"/>
          <w:lang w:val="pl-PL"/>
        </w:rPr>
        <w:t>Ileana”.</w:t>
      </w:r>
      <w:r w:rsidR="0077349F" w:rsidRPr="00513721">
        <w:rPr>
          <w:sz w:val="22"/>
          <w:lang w:val="pl-PL"/>
        </w:rPr>
        <w:t xml:space="preserve"> Jest tak podobna do dzielnej kobiety z Przypowieści Salomona</w:t>
      </w:r>
      <w:r w:rsidR="00555CE5" w:rsidRPr="00513721">
        <w:rPr>
          <w:sz w:val="22"/>
          <w:lang w:val="pl-PL"/>
        </w:rPr>
        <w:t xml:space="preserve"> 31.</w:t>
      </w:r>
      <w:r w:rsidR="0077349F" w:rsidRPr="00513721">
        <w:rPr>
          <w:sz w:val="22"/>
          <w:lang w:val="pl-PL"/>
        </w:rPr>
        <w:t xml:space="preserve"> Wystarczy, że przeczytacie ten rozdział, a zobaczycie opis mojej</w:t>
      </w:r>
      <w:r w:rsidR="00555CE5" w:rsidRPr="00513721">
        <w:rPr>
          <w:sz w:val="22"/>
          <w:lang w:val="pl-PL"/>
        </w:rPr>
        <w:t xml:space="preserve"> Ilean</w:t>
      </w:r>
      <w:r w:rsidR="0077349F" w:rsidRPr="00513721">
        <w:rPr>
          <w:sz w:val="22"/>
          <w:lang w:val="pl-PL"/>
        </w:rPr>
        <w:t>y</w:t>
      </w:r>
      <w:r w:rsidR="00555CE5" w:rsidRPr="00513721">
        <w:rPr>
          <w:sz w:val="22"/>
          <w:lang w:val="pl-PL"/>
        </w:rPr>
        <w:t>.</w:t>
      </w:r>
      <w:r w:rsidR="0077349F" w:rsidRPr="00513721">
        <w:rPr>
          <w:sz w:val="22"/>
          <w:lang w:val="pl-PL"/>
        </w:rPr>
        <w:t xml:space="preserve"> Na zawsze będzie w moim sercu</w:t>
      </w:r>
      <w:r w:rsidR="00555CE5" w:rsidRPr="00513721">
        <w:rPr>
          <w:sz w:val="22"/>
          <w:lang w:val="pl-PL"/>
        </w:rPr>
        <w:t>.</w:t>
      </w:r>
      <w:r w:rsidR="0077349F" w:rsidRPr="00513721">
        <w:rPr>
          <w:sz w:val="22"/>
          <w:lang w:val="pl-PL"/>
        </w:rPr>
        <w:t xml:space="preserve"> Jej ojciec jest tutaj dziś wieczorem. Przyleciał aż z </w:t>
      </w:r>
      <w:r w:rsidR="00555CE5" w:rsidRPr="00513721">
        <w:rPr>
          <w:sz w:val="22"/>
          <w:lang w:val="pl-PL"/>
        </w:rPr>
        <w:t>G</w:t>
      </w:r>
      <w:r w:rsidR="0077349F" w:rsidRPr="00513721">
        <w:rPr>
          <w:sz w:val="22"/>
          <w:lang w:val="pl-PL"/>
        </w:rPr>
        <w:t>w</w:t>
      </w:r>
      <w:r w:rsidR="00555CE5" w:rsidRPr="00513721">
        <w:rPr>
          <w:sz w:val="22"/>
          <w:lang w:val="pl-PL"/>
        </w:rPr>
        <w:t>atemal</w:t>
      </w:r>
      <w:r w:rsidR="0077349F" w:rsidRPr="00513721">
        <w:rPr>
          <w:sz w:val="22"/>
          <w:lang w:val="pl-PL"/>
        </w:rPr>
        <w:t>i</w:t>
      </w:r>
      <w:r w:rsidR="00555CE5" w:rsidRPr="00513721">
        <w:rPr>
          <w:sz w:val="22"/>
          <w:lang w:val="pl-PL"/>
        </w:rPr>
        <w:t>.</w:t>
      </w:r>
      <w:r w:rsidR="0077349F" w:rsidRPr="00513721">
        <w:rPr>
          <w:sz w:val="22"/>
          <w:lang w:val="pl-PL"/>
        </w:rPr>
        <w:t xml:space="preserve"> Dziękuję panie </w:t>
      </w:r>
      <w:r w:rsidR="00555CE5" w:rsidRPr="00513721">
        <w:rPr>
          <w:sz w:val="22"/>
          <w:lang w:val="pl-PL"/>
        </w:rPr>
        <w:t xml:space="preserve">Cuellar! </w:t>
      </w:r>
      <w:r w:rsidR="0077349F" w:rsidRPr="00513721">
        <w:rPr>
          <w:sz w:val="22"/>
          <w:lang w:val="pl-PL"/>
        </w:rPr>
        <w:t xml:space="preserve">Jest też tutaj jej brat z rodziną. </w:t>
      </w:r>
      <w:r w:rsidR="00552E4B" w:rsidRPr="00513721">
        <w:rPr>
          <w:sz w:val="22"/>
          <w:lang w:val="pl-PL"/>
        </w:rPr>
        <w:t xml:space="preserve">Dzięki </w:t>
      </w:r>
      <w:r w:rsidR="00555CE5" w:rsidRPr="00513721">
        <w:rPr>
          <w:sz w:val="22"/>
          <w:lang w:val="pl-PL"/>
        </w:rPr>
        <w:t xml:space="preserve">Erwin! </w:t>
      </w:r>
    </w:p>
    <w:p w:rsidR="00CD5BAC" w:rsidRPr="00513721" w:rsidRDefault="00C30CA5">
      <w:pPr>
        <w:spacing w:line="100" w:lineRule="atLeast"/>
        <w:ind w:firstLine="720"/>
        <w:jc w:val="both"/>
        <w:rPr>
          <w:sz w:val="22"/>
          <w:lang w:val="pl-PL"/>
        </w:rPr>
      </w:pPr>
      <w:r w:rsidRPr="00513721">
        <w:rPr>
          <w:sz w:val="22"/>
          <w:lang w:val="pl-PL"/>
        </w:rPr>
        <w:t>Po trzecie, d</w:t>
      </w:r>
      <w:r w:rsidR="00885C8E" w:rsidRPr="00513721">
        <w:rPr>
          <w:sz w:val="22"/>
          <w:lang w:val="pl-PL"/>
        </w:rPr>
        <w:t>ziękuję Bogu za</w:t>
      </w:r>
      <w:r w:rsidR="00555CE5" w:rsidRPr="00513721">
        <w:rPr>
          <w:sz w:val="22"/>
          <w:lang w:val="pl-PL"/>
        </w:rPr>
        <w:t xml:space="preserve"> </w:t>
      </w:r>
      <w:r w:rsidRPr="00513721">
        <w:rPr>
          <w:sz w:val="22"/>
          <w:lang w:val="pl-PL"/>
        </w:rPr>
        <w:t>moich dwóch synów –</w:t>
      </w:r>
      <w:r w:rsidR="00555CE5" w:rsidRPr="00513721">
        <w:rPr>
          <w:sz w:val="22"/>
          <w:lang w:val="pl-PL"/>
        </w:rPr>
        <w:t xml:space="preserve"> Robert</w:t>
      </w:r>
      <w:r w:rsidRPr="00513721">
        <w:rPr>
          <w:sz w:val="22"/>
          <w:lang w:val="pl-PL"/>
        </w:rPr>
        <w:t>a</w:t>
      </w:r>
      <w:r w:rsidR="00555CE5" w:rsidRPr="00513721">
        <w:rPr>
          <w:sz w:val="22"/>
          <w:lang w:val="pl-PL"/>
        </w:rPr>
        <w:t xml:space="preserve"> i John</w:t>
      </w:r>
      <w:r w:rsidRPr="00513721">
        <w:rPr>
          <w:sz w:val="22"/>
          <w:lang w:val="pl-PL"/>
        </w:rPr>
        <w:t>a</w:t>
      </w:r>
      <w:r w:rsidR="00555CE5" w:rsidRPr="00513721">
        <w:rPr>
          <w:sz w:val="22"/>
          <w:lang w:val="pl-PL"/>
        </w:rPr>
        <w:t>.</w:t>
      </w:r>
      <w:r w:rsidRPr="00513721">
        <w:rPr>
          <w:sz w:val="22"/>
          <w:lang w:val="pl-PL"/>
        </w:rPr>
        <w:t xml:space="preserve"> Są bliźniakami i mają trzydzieści cztery lata. Oboje ukończyli Kalifornijski Uniwersytet Stanowy w</w:t>
      </w:r>
      <w:r w:rsidR="00555CE5" w:rsidRPr="00513721">
        <w:rPr>
          <w:sz w:val="22"/>
          <w:lang w:val="pl-PL"/>
        </w:rPr>
        <w:t xml:space="preserve"> Northridge. Robert </w:t>
      </w:r>
      <w:r w:rsidRPr="00513721">
        <w:rPr>
          <w:sz w:val="22"/>
          <w:lang w:val="pl-PL"/>
        </w:rPr>
        <w:t xml:space="preserve">poślubił piękną Koreankę o imieniu </w:t>
      </w:r>
      <w:r w:rsidR="00555CE5" w:rsidRPr="00513721">
        <w:rPr>
          <w:sz w:val="22"/>
          <w:lang w:val="pl-PL"/>
        </w:rPr>
        <w:t>Jin.</w:t>
      </w:r>
      <w:r w:rsidRPr="00513721">
        <w:rPr>
          <w:sz w:val="22"/>
          <w:lang w:val="pl-PL"/>
        </w:rPr>
        <w:t xml:space="preserve"> Jej rodzice są tutaj dziś wieczorem, równiej jej brat z żoną. Dziękuję, że przyjechaliście</w:t>
      </w:r>
      <w:r w:rsidR="00555CE5" w:rsidRPr="00513721">
        <w:rPr>
          <w:sz w:val="22"/>
          <w:lang w:val="pl-PL"/>
        </w:rPr>
        <w:t>! Robert i Jin</w:t>
      </w:r>
      <w:r w:rsidRPr="00513721">
        <w:rPr>
          <w:sz w:val="22"/>
          <w:lang w:val="pl-PL"/>
        </w:rPr>
        <w:t xml:space="preserve"> są rodzicami dwóch córek: </w:t>
      </w:r>
      <w:r w:rsidR="00555CE5" w:rsidRPr="00513721">
        <w:rPr>
          <w:sz w:val="22"/>
          <w:lang w:val="pl-PL"/>
        </w:rPr>
        <w:t>Hann</w:t>
      </w:r>
      <w:r w:rsidRPr="00513721">
        <w:rPr>
          <w:sz w:val="22"/>
          <w:lang w:val="pl-PL"/>
        </w:rPr>
        <w:t xml:space="preserve">y </w:t>
      </w:r>
      <w:r w:rsidR="00555CE5" w:rsidRPr="00513721">
        <w:rPr>
          <w:sz w:val="22"/>
          <w:lang w:val="pl-PL"/>
        </w:rPr>
        <w:t>i Sar</w:t>
      </w:r>
      <w:r w:rsidR="00E45DF4" w:rsidRPr="00513721">
        <w:rPr>
          <w:sz w:val="22"/>
          <w:lang w:val="pl-PL"/>
        </w:rPr>
        <w:t>y</w:t>
      </w:r>
      <w:r w:rsidR="00555CE5" w:rsidRPr="00513721">
        <w:rPr>
          <w:sz w:val="22"/>
          <w:lang w:val="pl-PL"/>
        </w:rPr>
        <w:t xml:space="preserve">. </w:t>
      </w:r>
      <w:r w:rsidR="00885C8E" w:rsidRPr="00513721">
        <w:rPr>
          <w:sz w:val="22"/>
          <w:lang w:val="pl-PL"/>
        </w:rPr>
        <w:t>Dziękuję Bogu za</w:t>
      </w:r>
      <w:r w:rsidRPr="00513721">
        <w:rPr>
          <w:sz w:val="22"/>
          <w:lang w:val="pl-PL"/>
        </w:rPr>
        <w:t xml:space="preserve"> to, że dał mi tak piękne wnuczki</w:t>
      </w:r>
      <w:r w:rsidR="00555CE5" w:rsidRPr="00513721">
        <w:rPr>
          <w:sz w:val="22"/>
          <w:lang w:val="pl-PL"/>
        </w:rPr>
        <w:t xml:space="preserve">. </w:t>
      </w:r>
    </w:p>
    <w:p w:rsidR="00CD5BAC" w:rsidRPr="00513721" w:rsidRDefault="00E45DF4">
      <w:pPr>
        <w:spacing w:line="100" w:lineRule="atLeast"/>
        <w:ind w:firstLine="720"/>
        <w:jc w:val="both"/>
        <w:rPr>
          <w:sz w:val="22"/>
          <w:lang w:val="pl-PL"/>
        </w:rPr>
      </w:pPr>
      <w:r w:rsidRPr="00513721">
        <w:rPr>
          <w:sz w:val="22"/>
          <w:lang w:val="pl-PL"/>
        </w:rPr>
        <w:t xml:space="preserve">Mój drugi syn został nazwany po wielkim angielskim kaznodziei </w:t>
      </w:r>
      <w:r w:rsidR="00555CE5" w:rsidRPr="00513721">
        <w:rPr>
          <w:sz w:val="22"/>
          <w:lang w:val="pl-PL"/>
        </w:rPr>
        <w:t>John</w:t>
      </w:r>
      <w:r w:rsidRPr="00513721">
        <w:rPr>
          <w:sz w:val="22"/>
          <w:lang w:val="pl-PL"/>
        </w:rPr>
        <w:t>ie</w:t>
      </w:r>
      <w:r w:rsidR="00555CE5" w:rsidRPr="00513721">
        <w:rPr>
          <w:sz w:val="22"/>
          <w:lang w:val="pl-PL"/>
        </w:rPr>
        <w:t xml:space="preserve"> Wesley</w:t>
      </w:r>
      <w:r w:rsidRPr="00513721">
        <w:rPr>
          <w:sz w:val="22"/>
          <w:lang w:val="pl-PL"/>
        </w:rPr>
        <w:t>’u</w:t>
      </w:r>
      <w:r w:rsidR="00555CE5" w:rsidRPr="00513721">
        <w:rPr>
          <w:sz w:val="22"/>
          <w:lang w:val="pl-PL"/>
        </w:rPr>
        <w:t>.</w:t>
      </w:r>
      <w:r w:rsidRPr="00513721">
        <w:rPr>
          <w:sz w:val="22"/>
          <w:lang w:val="pl-PL"/>
        </w:rPr>
        <w:t xml:space="preserve"> Oboje </w:t>
      </w:r>
      <w:r w:rsidR="00555CE5" w:rsidRPr="00513721">
        <w:rPr>
          <w:sz w:val="22"/>
          <w:lang w:val="pl-PL"/>
        </w:rPr>
        <w:t>Robert i John</w:t>
      </w:r>
      <w:r w:rsidRPr="00513721">
        <w:rPr>
          <w:sz w:val="22"/>
          <w:lang w:val="pl-PL"/>
        </w:rPr>
        <w:t xml:space="preserve"> uczęszczają na każde nabożeństwo w naszym zborze. </w:t>
      </w:r>
      <w:r w:rsidR="00555CE5" w:rsidRPr="00513721">
        <w:rPr>
          <w:sz w:val="22"/>
          <w:lang w:val="pl-PL"/>
        </w:rPr>
        <w:t xml:space="preserve">Wesley </w:t>
      </w:r>
      <w:r w:rsidRPr="00513721">
        <w:rPr>
          <w:sz w:val="22"/>
          <w:lang w:val="pl-PL"/>
        </w:rPr>
        <w:t xml:space="preserve">jest człowiekiem </w:t>
      </w:r>
      <w:r w:rsidR="00555CE5" w:rsidRPr="00513721">
        <w:rPr>
          <w:sz w:val="22"/>
          <w:lang w:val="pl-PL"/>
        </w:rPr>
        <w:t>modlitw</w:t>
      </w:r>
      <w:r w:rsidRPr="00513721">
        <w:rPr>
          <w:sz w:val="22"/>
          <w:lang w:val="pl-PL"/>
        </w:rPr>
        <w:t>y</w:t>
      </w:r>
      <w:r w:rsidR="00555CE5" w:rsidRPr="00513721">
        <w:rPr>
          <w:sz w:val="22"/>
          <w:lang w:val="pl-PL"/>
        </w:rPr>
        <w:t>.</w:t>
      </w:r>
      <w:r w:rsidRPr="00513721">
        <w:rPr>
          <w:sz w:val="22"/>
          <w:lang w:val="pl-PL"/>
        </w:rPr>
        <w:t xml:space="preserve"> Modli się i czyta Biblię, często godzinami. Jest dobrym chrześcijaninem i moim przyjacielem. Cieszę się z obu synów. Są niesamowitym błogosławieństwem dla mnie i mojej żony</w:t>
      </w:r>
      <w:r w:rsidR="00555CE5" w:rsidRPr="00513721">
        <w:rPr>
          <w:sz w:val="22"/>
          <w:lang w:val="pl-PL"/>
        </w:rPr>
        <w:t xml:space="preserve">. </w:t>
      </w:r>
    </w:p>
    <w:p w:rsidR="00CD5BAC" w:rsidRPr="00513721" w:rsidRDefault="00885C8E">
      <w:pPr>
        <w:spacing w:line="100" w:lineRule="atLeast"/>
        <w:ind w:firstLine="720"/>
        <w:jc w:val="both"/>
        <w:rPr>
          <w:sz w:val="22"/>
          <w:lang w:val="pl-PL"/>
        </w:rPr>
      </w:pPr>
      <w:r w:rsidRPr="00513721">
        <w:rPr>
          <w:sz w:val="22"/>
          <w:lang w:val="pl-PL"/>
        </w:rPr>
        <w:t>Dziękuję Bogu za</w:t>
      </w:r>
      <w:r w:rsidR="00FE27E4" w:rsidRPr="00513721">
        <w:rPr>
          <w:sz w:val="22"/>
          <w:lang w:val="pl-PL"/>
        </w:rPr>
        <w:t xml:space="preserve"> doktora</w:t>
      </w:r>
      <w:r w:rsidR="00555CE5" w:rsidRPr="00513721">
        <w:rPr>
          <w:sz w:val="22"/>
          <w:lang w:val="pl-PL"/>
        </w:rPr>
        <w:t xml:space="preserve"> Christopher</w:t>
      </w:r>
      <w:r w:rsidR="00FE27E4" w:rsidRPr="00513721">
        <w:rPr>
          <w:sz w:val="22"/>
          <w:lang w:val="pl-PL"/>
        </w:rPr>
        <w:t>a</w:t>
      </w:r>
      <w:r w:rsidR="00555CE5" w:rsidRPr="00513721">
        <w:rPr>
          <w:sz w:val="22"/>
          <w:lang w:val="pl-PL"/>
        </w:rPr>
        <w:t xml:space="preserve"> Cagan</w:t>
      </w:r>
      <w:r w:rsidR="00FE27E4" w:rsidRPr="00513721">
        <w:rPr>
          <w:sz w:val="22"/>
          <w:lang w:val="pl-PL"/>
        </w:rPr>
        <w:t>a</w:t>
      </w:r>
      <w:r w:rsidR="00555CE5" w:rsidRPr="00513721">
        <w:rPr>
          <w:sz w:val="22"/>
          <w:lang w:val="pl-PL"/>
        </w:rPr>
        <w:t>.</w:t>
      </w:r>
      <w:r w:rsidR="00FE27E4" w:rsidRPr="00513721">
        <w:rPr>
          <w:sz w:val="22"/>
          <w:lang w:val="pl-PL"/>
        </w:rPr>
        <w:t xml:space="preserve"> Jest jak brat, którego nigdy nie miałem. Jest moim najlepszym</w:t>
      </w:r>
      <w:r w:rsidR="00555CE5" w:rsidRPr="00513721">
        <w:rPr>
          <w:sz w:val="22"/>
          <w:lang w:val="pl-PL"/>
        </w:rPr>
        <w:t xml:space="preserve"> </w:t>
      </w:r>
      <w:r w:rsidR="00FE27E4" w:rsidRPr="00513721">
        <w:rPr>
          <w:sz w:val="22"/>
          <w:lang w:val="pl-PL"/>
        </w:rPr>
        <w:t xml:space="preserve">przyjacielem i najbliższym współpracownikiem. </w:t>
      </w:r>
      <w:r w:rsidR="00C87BFA" w:rsidRPr="00513721">
        <w:rPr>
          <w:sz w:val="22"/>
          <w:lang w:val="pl-PL"/>
        </w:rPr>
        <w:t>Darzy</w:t>
      </w:r>
      <w:r w:rsidR="00651E5B" w:rsidRPr="00513721">
        <w:rPr>
          <w:sz w:val="22"/>
          <w:lang w:val="pl-PL"/>
        </w:rPr>
        <w:t xml:space="preserve">my się wzajemnym szacunkiem tak bardzo, że nigdy nie zwracamy się do siebie po imieniu. Nawet, gdy jesteśmy sami, zawsze nazywam go </w:t>
      </w:r>
      <w:r w:rsidR="00555CE5" w:rsidRPr="00513721">
        <w:rPr>
          <w:sz w:val="22"/>
          <w:lang w:val="pl-PL"/>
        </w:rPr>
        <w:t>dr Cagan</w:t>
      </w:r>
      <w:r w:rsidR="00651E5B" w:rsidRPr="00513721">
        <w:rPr>
          <w:sz w:val="22"/>
          <w:lang w:val="pl-PL"/>
        </w:rPr>
        <w:t xml:space="preserve">, a on nazywa mnie </w:t>
      </w:r>
      <w:r w:rsidR="00555CE5" w:rsidRPr="00513721">
        <w:rPr>
          <w:sz w:val="22"/>
          <w:lang w:val="pl-PL"/>
        </w:rPr>
        <w:t xml:space="preserve">dr Hymers. </w:t>
      </w:r>
      <w:r w:rsidRPr="00513721">
        <w:rPr>
          <w:sz w:val="22"/>
          <w:lang w:val="pl-PL"/>
        </w:rPr>
        <w:t>Dziękuję Bogu za</w:t>
      </w:r>
      <w:r w:rsidR="00555CE5" w:rsidRPr="00513721">
        <w:rPr>
          <w:sz w:val="22"/>
          <w:lang w:val="pl-PL"/>
        </w:rPr>
        <w:t xml:space="preserve"> </w:t>
      </w:r>
      <w:r w:rsidR="00651E5B" w:rsidRPr="00513721">
        <w:rPr>
          <w:sz w:val="22"/>
          <w:lang w:val="pl-PL"/>
        </w:rPr>
        <w:t xml:space="preserve">to, że dał mi tak mądrego i wiernego przyjaciela. Rozumiemy się nawzajem. Obaj jesteśmy introwertykami i obaj spędzamy dużo czasu sami </w:t>
      </w:r>
      <w:r w:rsidR="00C87BFA" w:rsidRPr="00513721">
        <w:rPr>
          <w:sz w:val="22"/>
          <w:lang w:val="pl-PL"/>
        </w:rPr>
        <w:t>w</w:t>
      </w:r>
      <w:r w:rsidR="00651E5B" w:rsidRPr="00513721">
        <w:rPr>
          <w:sz w:val="22"/>
          <w:lang w:val="pl-PL"/>
        </w:rPr>
        <w:t xml:space="preserve"> modlitwie lub studiując Biblię</w:t>
      </w:r>
      <w:r w:rsidR="00555CE5" w:rsidRPr="00513721">
        <w:rPr>
          <w:sz w:val="22"/>
          <w:lang w:val="pl-PL"/>
        </w:rPr>
        <w:t xml:space="preserve">. </w:t>
      </w:r>
      <w:r w:rsidR="00E75524" w:rsidRPr="00513721">
        <w:rPr>
          <w:sz w:val="22"/>
          <w:lang w:val="pl-PL"/>
        </w:rPr>
        <w:t>On ma umysł bardziej naukowy i matematyczny. Ja jestem bardziej mistyczny i intuicyjny. Ale doskonale ze sobą pracujemy</w:t>
      </w:r>
      <w:r w:rsidR="00555CE5" w:rsidRPr="00513721">
        <w:rPr>
          <w:sz w:val="22"/>
          <w:lang w:val="pl-PL"/>
        </w:rPr>
        <w:t>.</w:t>
      </w:r>
      <w:r w:rsidR="00E75524" w:rsidRPr="00513721">
        <w:rPr>
          <w:sz w:val="22"/>
          <w:lang w:val="pl-PL"/>
        </w:rPr>
        <w:t xml:space="preserve"> Jesteśmy partnerami jak Holmes i Watson lub Johnson i Boswell (ktoś dodał: „ jak</w:t>
      </w:r>
      <w:r w:rsidR="00555CE5" w:rsidRPr="00513721">
        <w:rPr>
          <w:sz w:val="22"/>
          <w:lang w:val="pl-PL"/>
        </w:rPr>
        <w:t xml:space="preserve"> Laurel i Hardy </w:t>
      </w:r>
      <w:r w:rsidR="00E75524" w:rsidRPr="00513721">
        <w:rPr>
          <w:sz w:val="22"/>
          <w:lang w:val="pl-PL"/>
        </w:rPr>
        <w:t>lub</w:t>
      </w:r>
      <w:r w:rsidR="00555CE5" w:rsidRPr="00513721">
        <w:rPr>
          <w:sz w:val="22"/>
          <w:lang w:val="pl-PL"/>
        </w:rPr>
        <w:t xml:space="preserve"> Abbott i Costello”</w:t>
      </w:r>
      <w:r w:rsidR="00E75524" w:rsidRPr="00513721">
        <w:rPr>
          <w:sz w:val="22"/>
          <w:lang w:val="pl-PL"/>
        </w:rPr>
        <w:t xml:space="preserve"> – dawni komicy</w:t>
      </w:r>
      <w:r w:rsidR="00555CE5" w:rsidRPr="00513721">
        <w:rPr>
          <w:sz w:val="22"/>
          <w:lang w:val="pl-PL"/>
        </w:rPr>
        <w:t xml:space="preserve">). </w:t>
      </w:r>
    </w:p>
    <w:p w:rsidR="00CD5BAC" w:rsidRPr="00513721" w:rsidRDefault="00224008">
      <w:pPr>
        <w:spacing w:line="100" w:lineRule="atLeast"/>
        <w:ind w:firstLine="720"/>
        <w:jc w:val="both"/>
        <w:rPr>
          <w:sz w:val="22"/>
          <w:lang w:val="pl-PL"/>
        </w:rPr>
      </w:pPr>
      <w:r w:rsidRPr="00513721">
        <w:rPr>
          <w:sz w:val="22"/>
          <w:lang w:val="pl-PL"/>
        </w:rPr>
        <w:t xml:space="preserve">Ja jestem wynalazcą, </w:t>
      </w:r>
      <w:r w:rsidR="00C87BFA" w:rsidRPr="00513721">
        <w:rPr>
          <w:sz w:val="22"/>
          <w:lang w:val="pl-PL"/>
        </w:rPr>
        <w:t xml:space="preserve">on konsolidatorem. </w:t>
      </w:r>
      <w:r w:rsidRPr="00513721">
        <w:rPr>
          <w:sz w:val="22"/>
          <w:lang w:val="pl-PL"/>
        </w:rPr>
        <w:t xml:space="preserve">Ja jestem bardziej literacki, </w:t>
      </w:r>
      <w:r w:rsidR="00C87BFA" w:rsidRPr="00513721">
        <w:rPr>
          <w:sz w:val="22"/>
          <w:lang w:val="pl-PL"/>
        </w:rPr>
        <w:t>on ma umysł ścisły</w:t>
      </w:r>
      <w:r w:rsidR="00555CE5" w:rsidRPr="00513721">
        <w:rPr>
          <w:sz w:val="22"/>
          <w:lang w:val="pl-PL"/>
        </w:rPr>
        <w:t>.</w:t>
      </w:r>
      <w:r w:rsidR="00C87BFA" w:rsidRPr="00513721">
        <w:rPr>
          <w:sz w:val="22"/>
          <w:lang w:val="pl-PL"/>
        </w:rPr>
        <w:t xml:space="preserve"> On uważa mnie za </w:t>
      </w:r>
      <w:r w:rsidR="00555CE5" w:rsidRPr="00513721">
        <w:rPr>
          <w:sz w:val="22"/>
          <w:lang w:val="pl-PL"/>
        </w:rPr>
        <w:t>przywódc</w:t>
      </w:r>
      <w:r w:rsidR="00C87BFA" w:rsidRPr="00513721">
        <w:rPr>
          <w:sz w:val="22"/>
          <w:lang w:val="pl-PL"/>
        </w:rPr>
        <w:t>ę, a ja jego za geniusza. Nasze partnerstwo jest błogosławieństwem dla nas obu</w:t>
      </w:r>
      <w:r w:rsidR="00555CE5" w:rsidRPr="00513721">
        <w:rPr>
          <w:sz w:val="22"/>
          <w:lang w:val="pl-PL"/>
        </w:rPr>
        <w:t xml:space="preserve">. </w:t>
      </w:r>
      <w:r w:rsidR="00885C8E" w:rsidRPr="00513721">
        <w:rPr>
          <w:sz w:val="22"/>
          <w:lang w:val="pl-PL"/>
        </w:rPr>
        <w:t>Dziękuję Bogu za</w:t>
      </w:r>
      <w:r w:rsidR="00555CE5" w:rsidRPr="00513721">
        <w:rPr>
          <w:sz w:val="22"/>
          <w:lang w:val="pl-PL"/>
        </w:rPr>
        <w:t xml:space="preserve"> dr</w:t>
      </w:r>
      <w:r w:rsidR="00C87BFA" w:rsidRPr="00513721">
        <w:rPr>
          <w:sz w:val="22"/>
          <w:lang w:val="pl-PL"/>
        </w:rPr>
        <w:t>.</w:t>
      </w:r>
      <w:r w:rsidR="00555CE5" w:rsidRPr="00513721">
        <w:rPr>
          <w:sz w:val="22"/>
          <w:lang w:val="pl-PL"/>
        </w:rPr>
        <w:t xml:space="preserve"> Christopher</w:t>
      </w:r>
      <w:r w:rsidR="00C87BFA" w:rsidRPr="00513721">
        <w:rPr>
          <w:sz w:val="22"/>
          <w:lang w:val="pl-PL"/>
        </w:rPr>
        <w:t>a</w:t>
      </w:r>
      <w:r w:rsidR="00555CE5" w:rsidRPr="00513721">
        <w:rPr>
          <w:sz w:val="22"/>
          <w:lang w:val="pl-PL"/>
        </w:rPr>
        <w:t xml:space="preserve"> Cagan</w:t>
      </w:r>
      <w:r w:rsidR="00C87BFA" w:rsidRPr="00513721">
        <w:rPr>
          <w:sz w:val="22"/>
          <w:lang w:val="pl-PL"/>
        </w:rPr>
        <w:t>a</w:t>
      </w:r>
      <w:r w:rsidR="00555CE5" w:rsidRPr="00513721">
        <w:rPr>
          <w:sz w:val="22"/>
          <w:lang w:val="pl-PL"/>
        </w:rPr>
        <w:t xml:space="preserve">. </w:t>
      </w:r>
    </w:p>
    <w:p w:rsidR="00CD5BAC" w:rsidRPr="00513721" w:rsidRDefault="00885C8E">
      <w:pPr>
        <w:spacing w:line="100" w:lineRule="atLeast"/>
        <w:ind w:firstLine="720"/>
        <w:jc w:val="both"/>
        <w:rPr>
          <w:sz w:val="22"/>
          <w:lang w:val="pl-PL"/>
        </w:rPr>
      </w:pPr>
      <w:r w:rsidRPr="00513721">
        <w:rPr>
          <w:sz w:val="22"/>
          <w:lang w:val="pl-PL"/>
        </w:rPr>
        <w:t>Dziękuję Bogu za</w:t>
      </w:r>
      <w:r w:rsidR="00555CE5" w:rsidRPr="00513721">
        <w:rPr>
          <w:sz w:val="22"/>
          <w:lang w:val="pl-PL"/>
        </w:rPr>
        <w:t xml:space="preserve"> John</w:t>
      </w:r>
      <w:r w:rsidR="00224008" w:rsidRPr="00513721">
        <w:rPr>
          <w:sz w:val="22"/>
          <w:lang w:val="pl-PL"/>
        </w:rPr>
        <w:t>a</w:t>
      </w:r>
      <w:r w:rsidR="00555CE5" w:rsidRPr="00513721">
        <w:rPr>
          <w:sz w:val="22"/>
          <w:lang w:val="pl-PL"/>
        </w:rPr>
        <w:t xml:space="preserve"> Samuel</w:t>
      </w:r>
      <w:r w:rsidR="00224008" w:rsidRPr="00513721">
        <w:rPr>
          <w:sz w:val="22"/>
          <w:lang w:val="pl-PL"/>
        </w:rPr>
        <w:t>a</w:t>
      </w:r>
      <w:r w:rsidR="00555CE5" w:rsidRPr="00513721">
        <w:rPr>
          <w:sz w:val="22"/>
          <w:lang w:val="pl-PL"/>
        </w:rPr>
        <w:t xml:space="preserve"> Cagan</w:t>
      </w:r>
      <w:r w:rsidR="00224008" w:rsidRPr="00513721">
        <w:rPr>
          <w:sz w:val="22"/>
          <w:lang w:val="pl-PL"/>
        </w:rPr>
        <w:t>a</w:t>
      </w:r>
      <w:r w:rsidR="00555CE5" w:rsidRPr="00513721">
        <w:rPr>
          <w:sz w:val="22"/>
          <w:lang w:val="pl-PL"/>
        </w:rPr>
        <w:t xml:space="preserve">. </w:t>
      </w:r>
      <w:r w:rsidR="00224008" w:rsidRPr="00513721">
        <w:rPr>
          <w:sz w:val="22"/>
          <w:lang w:val="pl-PL"/>
        </w:rPr>
        <w:t>To najstarszy syn pa</w:t>
      </w:r>
      <w:r w:rsidR="006930F4" w:rsidRPr="00513721">
        <w:rPr>
          <w:sz w:val="22"/>
          <w:lang w:val="pl-PL"/>
        </w:rPr>
        <w:t>ństwa</w:t>
      </w:r>
      <w:r w:rsidR="00224008" w:rsidRPr="00513721">
        <w:rPr>
          <w:sz w:val="22"/>
          <w:lang w:val="pl-PL"/>
        </w:rPr>
        <w:t xml:space="preserve"> </w:t>
      </w:r>
      <w:r w:rsidR="00555CE5" w:rsidRPr="00513721">
        <w:rPr>
          <w:sz w:val="22"/>
          <w:lang w:val="pl-PL"/>
        </w:rPr>
        <w:t>Cagan</w:t>
      </w:r>
      <w:r w:rsidR="00224008" w:rsidRPr="00513721">
        <w:rPr>
          <w:sz w:val="22"/>
          <w:lang w:val="pl-PL"/>
        </w:rPr>
        <w:t>.</w:t>
      </w:r>
      <w:r w:rsidR="00555CE5" w:rsidRPr="00513721">
        <w:rPr>
          <w:sz w:val="22"/>
          <w:lang w:val="pl-PL"/>
        </w:rPr>
        <w:t xml:space="preserve"> John </w:t>
      </w:r>
      <w:r w:rsidR="00224008" w:rsidRPr="00513721">
        <w:rPr>
          <w:sz w:val="22"/>
          <w:lang w:val="pl-PL"/>
        </w:rPr>
        <w:t xml:space="preserve">jest młodym człowiekiem, który prowadzi to </w:t>
      </w:r>
      <w:r w:rsidR="00555CE5" w:rsidRPr="00513721">
        <w:rPr>
          <w:sz w:val="22"/>
          <w:lang w:val="pl-PL"/>
        </w:rPr>
        <w:t xml:space="preserve">nabożeństwo. </w:t>
      </w:r>
      <w:r w:rsidR="00224008" w:rsidRPr="00513721">
        <w:rPr>
          <w:sz w:val="22"/>
          <w:lang w:val="pl-PL"/>
        </w:rPr>
        <w:t>Wczoraj został ordynowany na duchownego baptystycznego</w:t>
      </w:r>
      <w:r w:rsidR="00555CE5" w:rsidRPr="00513721">
        <w:rPr>
          <w:sz w:val="22"/>
          <w:lang w:val="pl-PL"/>
        </w:rPr>
        <w:t>.</w:t>
      </w:r>
      <w:r w:rsidR="00224008" w:rsidRPr="00513721">
        <w:rPr>
          <w:sz w:val="22"/>
          <w:lang w:val="pl-PL"/>
        </w:rPr>
        <w:t xml:space="preserve"> A zatem to wielebny </w:t>
      </w:r>
      <w:r w:rsidR="00555CE5" w:rsidRPr="00513721">
        <w:rPr>
          <w:sz w:val="22"/>
          <w:lang w:val="pl-PL"/>
        </w:rPr>
        <w:t xml:space="preserve">John Samuel Cagan! </w:t>
      </w:r>
      <w:r w:rsidR="00224008" w:rsidRPr="00513721">
        <w:rPr>
          <w:sz w:val="22"/>
          <w:lang w:val="pl-PL"/>
        </w:rPr>
        <w:t xml:space="preserve">Jest dobrym kaznodzieją i doradcą. Uważam </w:t>
      </w:r>
      <w:r w:rsidR="00555CE5" w:rsidRPr="00513721">
        <w:rPr>
          <w:sz w:val="22"/>
          <w:lang w:val="pl-PL"/>
        </w:rPr>
        <w:t>John</w:t>
      </w:r>
      <w:r w:rsidR="00224008" w:rsidRPr="00513721">
        <w:rPr>
          <w:sz w:val="22"/>
          <w:lang w:val="pl-PL"/>
        </w:rPr>
        <w:t xml:space="preserve">a za mojego </w:t>
      </w:r>
      <w:r w:rsidR="00555CE5" w:rsidRPr="00513721">
        <w:rPr>
          <w:sz w:val="22"/>
          <w:lang w:val="pl-PL"/>
        </w:rPr>
        <w:t>„s</w:t>
      </w:r>
      <w:r w:rsidR="00224008" w:rsidRPr="00513721">
        <w:rPr>
          <w:sz w:val="22"/>
          <w:lang w:val="pl-PL"/>
        </w:rPr>
        <w:t>yna</w:t>
      </w:r>
      <w:r w:rsidR="00555CE5" w:rsidRPr="00513721">
        <w:rPr>
          <w:sz w:val="22"/>
          <w:lang w:val="pl-PL"/>
        </w:rPr>
        <w:t>”</w:t>
      </w:r>
      <w:r w:rsidR="00224008" w:rsidRPr="00513721">
        <w:rPr>
          <w:sz w:val="22"/>
          <w:lang w:val="pl-PL"/>
        </w:rPr>
        <w:t xml:space="preserve"> w służbie</w:t>
      </w:r>
      <w:r w:rsidR="00555CE5" w:rsidRPr="00513721">
        <w:rPr>
          <w:sz w:val="22"/>
          <w:lang w:val="pl-PL"/>
        </w:rPr>
        <w:t>.</w:t>
      </w:r>
      <w:r w:rsidR="00224008" w:rsidRPr="00513721">
        <w:rPr>
          <w:sz w:val="22"/>
          <w:lang w:val="pl-PL"/>
        </w:rPr>
        <w:t xml:space="preserve"> Jest obecnie na drugim rok studiów teologicznych w Szkole </w:t>
      </w:r>
      <w:r w:rsidR="00555CE5" w:rsidRPr="00513721">
        <w:rPr>
          <w:sz w:val="22"/>
          <w:lang w:val="pl-PL"/>
        </w:rPr>
        <w:t>Talbot</w:t>
      </w:r>
      <w:r w:rsidR="00224008" w:rsidRPr="00513721">
        <w:rPr>
          <w:sz w:val="22"/>
          <w:lang w:val="pl-PL"/>
        </w:rPr>
        <w:t xml:space="preserve">a na Uniwersytecie </w:t>
      </w:r>
      <w:r w:rsidR="00555CE5" w:rsidRPr="00513721">
        <w:rPr>
          <w:sz w:val="22"/>
          <w:lang w:val="pl-PL"/>
        </w:rPr>
        <w:t>Biola.</w:t>
      </w:r>
      <w:r w:rsidR="00224008" w:rsidRPr="00513721">
        <w:rPr>
          <w:sz w:val="22"/>
          <w:lang w:val="pl-PL"/>
        </w:rPr>
        <w:t xml:space="preserve"> Jest bardzo </w:t>
      </w:r>
      <w:r w:rsidR="006930F4" w:rsidRPr="00513721">
        <w:rPr>
          <w:sz w:val="22"/>
          <w:lang w:val="pl-PL"/>
        </w:rPr>
        <w:t>inteligentny. Ale nie ma się czemu</w:t>
      </w:r>
      <w:r w:rsidR="00E24A53" w:rsidRPr="00513721">
        <w:rPr>
          <w:sz w:val="22"/>
          <w:lang w:val="pl-PL"/>
        </w:rPr>
        <w:t xml:space="preserve"> dziwić, skoro jego ojciec ma dwa doktoraty, a matka Johna jest lekarzem. </w:t>
      </w:r>
      <w:r w:rsidR="00555CE5" w:rsidRPr="00513721">
        <w:rPr>
          <w:sz w:val="22"/>
          <w:lang w:val="pl-PL"/>
        </w:rPr>
        <w:t xml:space="preserve">John </w:t>
      </w:r>
      <w:r w:rsidR="006930F4" w:rsidRPr="00513721">
        <w:rPr>
          <w:sz w:val="22"/>
          <w:lang w:val="pl-PL"/>
        </w:rPr>
        <w:t>uzyskuje</w:t>
      </w:r>
      <w:r w:rsidR="00E24A53" w:rsidRPr="00513721">
        <w:rPr>
          <w:sz w:val="22"/>
          <w:lang w:val="pl-PL"/>
        </w:rPr>
        <w:t xml:space="preserve"> najwyższe oceny. Planuje</w:t>
      </w:r>
      <w:r w:rsidR="006930F4" w:rsidRPr="00513721">
        <w:rPr>
          <w:sz w:val="22"/>
          <w:lang w:val="pl-PL"/>
        </w:rPr>
        <w:t xml:space="preserve"> mieć doktorat z </w:t>
      </w:r>
      <w:r w:rsidR="00E24A53" w:rsidRPr="00513721">
        <w:rPr>
          <w:sz w:val="22"/>
          <w:lang w:val="pl-PL"/>
        </w:rPr>
        <w:t>teologii</w:t>
      </w:r>
      <w:r w:rsidR="009D76CE" w:rsidRPr="00513721">
        <w:rPr>
          <w:sz w:val="22"/>
          <w:lang w:val="pl-PL"/>
        </w:rPr>
        <w:t xml:space="preserve">. W wieku </w:t>
      </w:r>
      <w:r w:rsidR="00555CE5" w:rsidRPr="00513721">
        <w:rPr>
          <w:sz w:val="22"/>
          <w:lang w:val="pl-PL"/>
        </w:rPr>
        <w:t>24</w:t>
      </w:r>
      <w:r w:rsidR="009D76CE" w:rsidRPr="00513721">
        <w:rPr>
          <w:sz w:val="22"/>
          <w:lang w:val="pl-PL"/>
        </w:rPr>
        <w:t xml:space="preserve"> lat Jo</w:t>
      </w:r>
      <w:r w:rsidR="00555CE5" w:rsidRPr="00513721">
        <w:rPr>
          <w:sz w:val="22"/>
          <w:lang w:val="pl-PL"/>
        </w:rPr>
        <w:t xml:space="preserve">hn </w:t>
      </w:r>
      <w:r w:rsidR="009D76CE" w:rsidRPr="00513721">
        <w:rPr>
          <w:sz w:val="22"/>
          <w:lang w:val="pl-PL"/>
        </w:rPr>
        <w:t xml:space="preserve">zwiastował kazania ewangelizacyjne w </w:t>
      </w:r>
      <w:r w:rsidR="00555CE5" w:rsidRPr="00513721">
        <w:rPr>
          <w:sz w:val="22"/>
          <w:lang w:val="pl-PL"/>
        </w:rPr>
        <w:t>India</w:t>
      </w:r>
      <w:r w:rsidR="009D76CE" w:rsidRPr="00513721">
        <w:rPr>
          <w:sz w:val="22"/>
          <w:lang w:val="pl-PL"/>
        </w:rPr>
        <w:t>ch</w:t>
      </w:r>
      <w:r w:rsidR="00555CE5" w:rsidRPr="00513721">
        <w:rPr>
          <w:sz w:val="22"/>
          <w:lang w:val="pl-PL"/>
        </w:rPr>
        <w:t>,</w:t>
      </w:r>
      <w:r w:rsidR="009D76CE" w:rsidRPr="00513721">
        <w:rPr>
          <w:sz w:val="22"/>
          <w:lang w:val="pl-PL"/>
        </w:rPr>
        <w:t xml:space="preserve"> Republice Dominikany i trzech narodach w Afryce</w:t>
      </w:r>
      <w:r w:rsidR="00555CE5" w:rsidRPr="00513721">
        <w:rPr>
          <w:sz w:val="22"/>
          <w:lang w:val="pl-PL"/>
        </w:rPr>
        <w:t>.</w:t>
      </w:r>
      <w:r w:rsidR="009D76CE" w:rsidRPr="00513721">
        <w:rPr>
          <w:sz w:val="22"/>
          <w:lang w:val="pl-PL"/>
        </w:rPr>
        <w:t xml:space="preserve"> W każdą niedziele rano głosi kazania w </w:t>
      </w:r>
      <w:r w:rsidR="00555CE5" w:rsidRPr="00513721">
        <w:rPr>
          <w:sz w:val="22"/>
          <w:lang w:val="pl-PL"/>
        </w:rPr>
        <w:t>naszym kościele</w:t>
      </w:r>
      <w:r w:rsidR="009D76CE" w:rsidRPr="00513721">
        <w:rPr>
          <w:sz w:val="22"/>
          <w:lang w:val="pl-PL"/>
        </w:rPr>
        <w:t>. W każde czwartkowe popołudnie spotykamy się, by dyskutować na temat teologii i służby</w:t>
      </w:r>
      <w:r w:rsidR="00555CE5" w:rsidRPr="00513721">
        <w:rPr>
          <w:sz w:val="22"/>
          <w:lang w:val="pl-PL"/>
        </w:rPr>
        <w:t xml:space="preserve">. </w:t>
      </w:r>
      <w:r w:rsidRPr="00513721">
        <w:rPr>
          <w:sz w:val="22"/>
          <w:lang w:val="pl-PL"/>
        </w:rPr>
        <w:t>Dziękuję Bogu za</w:t>
      </w:r>
      <w:r w:rsidR="00555CE5" w:rsidRPr="00513721">
        <w:rPr>
          <w:sz w:val="22"/>
          <w:lang w:val="pl-PL"/>
        </w:rPr>
        <w:t xml:space="preserve"> John.</w:t>
      </w:r>
      <w:r w:rsidR="006930F4" w:rsidRPr="00513721">
        <w:rPr>
          <w:sz w:val="22"/>
          <w:lang w:val="pl-PL"/>
        </w:rPr>
        <w:t xml:space="preserve"> On zastąpi mnie </w:t>
      </w:r>
      <w:r w:rsidR="009D76CE" w:rsidRPr="00513721">
        <w:rPr>
          <w:sz w:val="22"/>
          <w:lang w:val="pl-PL"/>
        </w:rPr>
        <w:t xml:space="preserve">jako pastor </w:t>
      </w:r>
      <w:r w:rsidR="006930F4" w:rsidRPr="00513721">
        <w:rPr>
          <w:sz w:val="22"/>
          <w:lang w:val="pl-PL"/>
        </w:rPr>
        <w:t>tego</w:t>
      </w:r>
      <w:r w:rsidR="009D76CE" w:rsidRPr="00513721">
        <w:rPr>
          <w:sz w:val="22"/>
          <w:lang w:val="pl-PL"/>
        </w:rPr>
        <w:t xml:space="preserve"> zbor</w:t>
      </w:r>
      <w:r w:rsidR="006930F4" w:rsidRPr="00513721">
        <w:rPr>
          <w:sz w:val="22"/>
          <w:lang w:val="pl-PL"/>
        </w:rPr>
        <w:t>u</w:t>
      </w:r>
      <w:r w:rsidR="009D76CE" w:rsidRPr="00513721">
        <w:rPr>
          <w:sz w:val="22"/>
          <w:lang w:val="pl-PL"/>
        </w:rPr>
        <w:t>. Jest moim przyjacielem. Tak mogę o nim powiedzieć</w:t>
      </w:r>
      <w:r w:rsidR="00555CE5" w:rsidRPr="00513721">
        <w:rPr>
          <w:sz w:val="22"/>
          <w:lang w:val="pl-PL"/>
        </w:rPr>
        <w:t xml:space="preserve">. </w:t>
      </w:r>
    </w:p>
    <w:p w:rsidR="00CD5BAC" w:rsidRPr="00513721" w:rsidRDefault="00885C8E">
      <w:pPr>
        <w:spacing w:line="100" w:lineRule="atLeast"/>
        <w:ind w:firstLine="720"/>
        <w:jc w:val="both"/>
        <w:rPr>
          <w:sz w:val="22"/>
          <w:lang w:val="pl-PL"/>
        </w:rPr>
      </w:pPr>
      <w:r w:rsidRPr="00513721">
        <w:rPr>
          <w:sz w:val="22"/>
          <w:lang w:val="pl-PL"/>
        </w:rPr>
        <w:lastRenderedPageBreak/>
        <w:t>Dziękuję Bogu za</w:t>
      </w:r>
      <w:r w:rsidR="00555CE5" w:rsidRPr="00513721">
        <w:rPr>
          <w:sz w:val="22"/>
          <w:lang w:val="pl-PL"/>
        </w:rPr>
        <w:t xml:space="preserve"> Noah Song. </w:t>
      </w:r>
      <w:r w:rsidR="003A6A4C" w:rsidRPr="00513721">
        <w:rPr>
          <w:sz w:val="22"/>
          <w:lang w:val="pl-PL"/>
        </w:rPr>
        <w:t>To mój inny „młody kaznodzieja”</w:t>
      </w:r>
      <w:r w:rsidR="00555CE5" w:rsidRPr="00513721">
        <w:rPr>
          <w:sz w:val="22"/>
          <w:lang w:val="pl-PL"/>
        </w:rPr>
        <w:t xml:space="preserve">. Noah </w:t>
      </w:r>
      <w:r w:rsidR="003A6A4C" w:rsidRPr="00513721">
        <w:rPr>
          <w:sz w:val="22"/>
          <w:lang w:val="pl-PL"/>
        </w:rPr>
        <w:t xml:space="preserve">kończy naukę w </w:t>
      </w:r>
      <w:r w:rsidR="00555CE5" w:rsidRPr="00513721">
        <w:rPr>
          <w:sz w:val="22"/>
          <w:lang w:val="pl-PL"/>
        </w:rPr>
        <w:t>college</w:t>
      </w:r>
      <w:r w:rsidR="003A6A4C" w:rsidRPr="00513721">
        <w:rPr>
          <w:sz w:val="22"/>
          <w:lang w:val="pl-PL"/>
        </w:rPr>
        <w:t xml:space="preserve">’u i pójdzie do seminarium. Razem z </w:t>
      </w:r>
      <w:r w:rsidR="00555CE5" w:rsidRPr="00513721">
        <w:rPr>
          <w:sz w:val="22"/>
          <w:lang w:val="pl-PL"/>
        </w:rPr>
        <w:t>John</w:t>
      </w:r>
      <w:r w:rsidR="003A6A4C" w:rsidRPr="00513721">
        <w:rPr>
          <w:sz w:val="22"/>
          <w:lang w:val="pl-PL"/>
        </w:rPr>
        <w:t>em</w:t>
      </w:r>
      <w:r w:rsidR="00555CE5" w:rsidRPr="00513721">
        <w:rPr>
          <w:sz w:val="22"/>
          <w:lang w:val="pl-PL"/>
        </w:rPr>
        <w:t xml:space="preserve"> Cagan</w:t>
      </w:r>
      <w:r w:rsidR="003A6A4C" w:rsidRPr="00513721">
        <w:rPr>
          <w:sz w:val="22"/>
          <w:lang w:val="pl-PL"/>
        </w:rPr>
        <w:t>em tworzą dobry zespół i w przyszłości</w:t>
      </w:r>
      <w:r w:rsidR="00555CE5" w:rsidRPr="00513721">
        <w:rPr>
          <w:sz w:val="22"/>
          <w:lang w:val="pl-PL"/>
        </w:rPr>
        <w:t xml:space="preserve"> </w:t>
      </w:r>
      <w:r w:rsidR="003A6A4C" w:rsidRPr="00513721">
        <w:rPr>
          <w:sz w:val="22"/>
          <w:lang w:val="pl-PL"/>
        </w:rPr>
        <w:t>będą prowadzić ten zbór</w:t>
      </w:r>
      <w:r w:rsidR="00555CE5" w:rsidRPr="00513721">
        <w:rPr>
          <w:sz w:val="22"/>
          <w:lang w:val="pl-PL"/>
        </w:rPr>
        <w:t xml:space="preserve">. </w:t>
      </w:r>
    </w:p>
    <w:p w:rsidR="00CD5BAC" w:rsidRPr="00513721" w:rsidRDefault="00885C8E">
      <w:pPr>
        <w:spacing w:line="100" w:lineRule="atLeast"/>
        <w:ind w:firstLine="720"/>
        <w:jc w:val="both"/>
        <w:rPr>
          <w:sz w:val="22"/>
          <w:lang w:val="pl-PL"/>
        </w:rPr>
      </w:pPr>
      <w:r w:rsidRPr="00513721">
        <w:rPr>
          <w:sz w:val="22"/>
          <w:lang w:val="pl-PL"/>
        </w:rPr>
        <w:t>Dziękuję Bogu za</w:t>
      </w:r>
      <w:r w:rsidR="00555CE5" w:rsidRPr="00513721">
        <w:rPr>
          <w:sz w:val="22"/>
          <w:lang w:val="pl-PL"/>
        </w:rPr>
        <w:t xml:space="preserve"> Noah, Aaron</w:t>
      </w:r>
      <w:r w:rsidR="00CC76E6" w:rsidRPr="00513721">
        <w:rPr>
          <w:sz w:val="22"/>
          <w:lang w:val="pl-PL"/>
        </w:rPr>
        <w:t>a</w:t>
      </w:r>
      <w:r w:rsidR="00555CE5" w:rsidRPr="00513721">
        <w:rPr>
          <w:sz w:val="22"/>
          <w:lang w:val="pl-PL"/>
        </w:rPr>
        <w:t xml:space="preserve"> Yancy i Jack</w:t>
      </w:r>
      <w:r w:rsidR="00CC76E6" w:rsidRPr="00513721">
        <w:rPr>
          <w:sz w:val="22"/>
          <w:lang w:val="pl-PL"/>
        </w:rPr>
        <w:t>a Ngann. To nowo ordynowani diakoni</w:t>
      </w:r>
      <w:r w:rsidR="00555CE5" w:rsidRPr="00513721">
        <w:rPr>
          <w:sz w:val="22"/>
          <w:lang w:val="pl-PL"/>
        </w:rPr>
        <w:t>. Aaron</w:t>
      </w:r>
      <w:r w:rsidR="00CC76E6" w:rsidRPr="00513721">
        <w:rPr>
          <w:sz w:val="22"/>
          <w:lang w:val="pl-PL"/>
        </w:rPr>
        <w:t xml:space="preserve"> to mój kumpel. Pilnuje mnie niczym kokosz swoje jedyne pisklę. Jest jednym z moich najbliższych przyjaciół. </w:t>
      </w:r>
      <w:r w:rsidR="00555CE5" w:rsidRPr="00513721">
        <w:rPr>
          <w:sz w:val="22"/>
          <w:lang w:val="pl-PL"/>
        </w:rPr>
        <w:t xml:space="preserve">Jack Ngann </w:t>
      </w:r>
      <w:r w:rsidR="00CC76E6" w:rsidRPr="00513721">
        <w:rPr>
          <w:sz w:val="22"/>
          <w:lang w:val="pl-PL"/>
        </w:rPr>
        <w:t xml:space="preserve">jest żonaty i ma dwóch synów. A teraz coś, o czym może nie wiecie jeszcze. </w:t>
      </w:r>
      <w:r w:rsidR="00CC76E6" w:rsidRPr="00513721">
        <w:rPr>
          <w:sz w:val="22"/>
          <w:u w:val="single"/>
          <w:lang w:val="pl-PL"/>
        </w:rPr>
        <w:t>Jeszcze nie skończyłem o nim mówić</w:t>
      </w:r>
      <w:r w:rsidR="00555CE5" w:rsidRPr="00513721">
        <w:rPr>
          <w:sz w:val="22"/>
          <w:lang w:val="pl-PL"/>
        </w:rPr>
        <w:t>!</w:t>
      </w:r>
      <w:r w:rsidR="00CC76E6" w:rsidRPr="00513721">
        <w:rPr>
          <w:sz w:val="22"/>
          <w:lang w:val="pl-PL"/>
        </w:rPr>
        <w:t xml:space="preserve"> W przyszłym roku będę zakładał nowy chiński kościół w domu </w:t>
      </w:r>
      <w:r w:rsidR="00555CE5" w:rsidRPr="00513721">
        <w:rPr>
          <w:sz w:val="22"/>
          <w:lang w:val="pl-PL"/>
        </w:rPr>
        <w:t>Jack</w:t>
      </w:r>
      <w:r w:rsidR="00CC76E6" w:rsidRPr="00513721">
        <w:rPr>
          <w:sz w:val="22"/>
          <w:lang w:val="pl-PL"/>
        </w:rPr>
        <w:t>a</w:t>
      </w:r>
      <w:r w:rsidR="00555CE5" w:rsidRPr="00513721">
        <w:rPr>
          <w:sz w:val="22"/>
          <w:lang w:val="pl-PL"/>
        </w:rPr>
        <w:t xml:space="preserve"> Ngann</w:t>
      </w:r>
      <w:r w:rsidR="00CC76E6" w:rsidRPr="00513721">
        <w:rPr>
          <w:sz w:val="22"/>
          <w:lang w:val="pl-PL"/>
        </w:rPr>
        <w:t>a</w:t>
      </w:r>
      <w:r w:rsidR="00555CE5" w:rsidRPr="00513721">
        <w:rPr>
          <w:sz w:val="22"/>
          <w:lang w:val="pl-PL"/>
        </w:rPr>
        <w:t xml:space="preserve">. </w:t>
      </w:r>
    </w:p>
    <w:p w:rsidR="00CD5BAC" w:rsidRPr="00513721" w:rsidRDefault="00555CE5">
      <w:pPr>
        <w:spacing w:line="100" w:lineRule="atLeast"/>
        <w:ind w:firstLine="720"/>
        <w:jc w:val="both"/>
        <w:rPr>
          <w:sz w:val="22"/>
          <w:lang w:val="pl-PL"/>
        </w:rPr>
      </w:pPr>
      <w:r w:rsidRPr="00513721">
        <w:rPr>
          <w:sz w:val="22"/>
          <w:lang w:val="pl-PL"/>
        </w:rPr>
        <w:t xml:space="preserve">John Cagan, Noah Song, Aaron Yancy, Jack Ngann i Ben Griffith </w:t>
      </w:r>
      <w:r w:rsidR="00AB78AE" w:rsidRPr="00513721">
        <w:rPr>
          <w:sz w:val="22"/>
          <w:lang w:val="pl-PL"/>
        </w:rPr>
        <w:t xml:space="preserve">są moimi partnerami w </w:t>
      </w:r>
      <w:r w:rsidRPr="00513721">
        <w:rPr>
          <w:sz w:val="22"/>
          <w:lang w:val="pl-PL"/>
        </w:rPr>
        <w:t>modlitw</w:t>
      </w:r>
      <w:r w:rsidR="00AB78AE" w:rsidRPr="00513721">
        <w:rPr>
          <w:sz w:val="22"/>
          <w:lang w:val="pl-PL"/>
        </w:rPr>
        <w:t>ie</w:t>
      </w:r>
      <w:r w:rsidRPr="00513721">
        <w:rPr>
          <w:sz w:val="22"/>
          <w:lang w:val="pl-PL"/>
        </w:rPr>
        <w:t>.</w:t>
      </w:r>
      <w:r w:rsidR="00AB78AE" w:rsidRPr="00513721">
        <w:rPr>
          <w:sz w:val="22"/>
          <w:lang w:val="pl-PL"/>
        </w:rPr>
        <w:t xml:space="preserve"> W każdą środę wieczorem spotykamy się razem na modlitwę w moim domu. </w:t>
      </w:r>
      <w:r w:rsidR="00885C8E" w:rsidRPr="00513721">
        <w:rPr>
          <w:sz w:val="22"/>
          <w:lang w:val="pl-PL"/>
        </w:rPr>
        <w:t>Dziękuję Bogu za</w:t>
      </w:r>
      <w:r w:rsidRPr="00513721">
        <w:rPr>
          <w:sz w:val="22"/>
          <w:lang w:val="pl-PL"/>
        </w:rPr>
        <w:t xml:space="preserve"> t</w:t>
      </w:r>
      <w:r w:rsidR="00AB78AE" w:rsidRPr="00513721">
        <w:rPr>
          <w:sz w:val="22"/>
          <w:lang w:val="pl-PL"/>
        </w:rPr>
        <w:t>ych mężczyzn. Pomogli mi bardzo w trudnych czasach, zwłaszcza, gdy przechodziłem leczenie na nowotwór</w:t>
      </w:r>
      <w:r w:rsidRPr="00513721">
        <w:rPr>
          <w:sz w:val="22"/>
          <w:lang w:val="pl-PL"/>
        </w:rPr>
        <w:t xml:space="preserve">. </w:t>
      </w:r>
    </w:p>
    <w:p w:rsidR="00CD5BAC" w:rsidRPr="00513721" w:rsidRDefault="00885C8E">
      <w:pPr>
        <w:spacing w:line="100" w:lineRule="atLeast"/>
        <w:ind w:firstLine="720"/>
        <w:jc w:val="both"/>
        <w:rPr>
          <w:sz w:val="22"/>
          <w:lang w:val="pl-PL"/>
        </w:rPr>
      </w:pPr>
      <w:r w:rsidRPr="00513721">
        <w:rPr>
          <w:sz w:val="22"/>
          <w:lang w:val="pl-PL"/>
        </w:rPr>
        <w:t xml:space="preserve">Dziękuję Bogu za </w:t>
      </w:r>
      <w:r w:rsidR="00ED1B77" w:rsidRPr="00513721">
        <w:rPr>
          <w:sz w:val="22"/>
          <w:lang w:val="pl-PL"/>
        </w:rPr>
        <w:t xml:space="preserve">doktora </w:t>
      </w:r>
      <w:r w:rsidR="00555CE5" w:rsidRPr="00513721">
        <w:rPr>
          <w:sz w:val="22"/>
          <w:lang w:val="pl-PL"/>
        </w:rPr>
        <w:t>Chan</w:t>
      </w:r>
      <w:r w:rsidR="00ED1B77" w:rsidRPr="00513721">
        <w:rPr>
          <w:sz w:val="22"/>
          <w:lang w:val="pl-PL"/>
        </w:rPr>
        <w:t>a</w:t>
      </w:r>
      <w:r w:rsidR="00555CE5" w:rsidRPr="00513721">
        <w:rPr>
          <w:sz w:val="22"/>
          <w:lang w:val="pl-PL"/>
        </w:rPr>
        <w:t>,</w:t>
      </w:r>
      <w:r w:rsidR="00ED1B77" w:rsidRPr="00513721">
        <w:rPr>
          <w:sz w:val="22"/>
          <w:lang w:val="pl-PL"/>
        </w:rPr>
        <w:t xml:space="preserve"> panią</w:t>
      </w:r>
      <w:r w:rsidR="00555CE5" w:rsidRPr="00513721">
        <w:rPr>
          <w:sz w:val="22"/>
          <w:lang w:val="pl-PL"/>
        </w:rPr>
        <w:t xml:space="preserve"> Salazar i</w:t>
      </w:r>
      <w:r w:rsidR="00ED1B77" w:rsidRPr="00513721">
        <w:rPr>
          <w:sz w:val="22"/>
          <w:lang w:val="pl-PL"/>
        </w:rPr>
        <w:t xml:space="preserve"> </w:t>
      </w:r>
      <w:r w:rsidR="00555CE5" w:rsidRPr="00513721">
        <w:rPr>
          <w:sz w:val="22"/>
          <w:lang w:val="pl-PL"/>
        </w:rPr>
        <w:t>„39</w:t>
      </w:r>
      <w:r w:rsidR="00ED1B77" w:rsidRPr="00513721">
        <w:rPr>
          <w:sz w:val="22"/>
          <w:lang w:val="pl-PL"/>
        </w:rPr>
        <w:t>-ciu</w:t>
      </w:r>
      <w:r w:rsidR="00555CE5" w:rsidRPr="00513721">
        <w:rPr>
          <w:sz w:val="22"/>
          <w:lang w:val="pl-PL"/>
        </w:rPr>
        <w:t>”.</w:t>
      </w:r>
      <w:r w:rsidR="00ED1B77" w:rsidRPr="00513721">
        <w:rPr>
          <w:sz w:val="22"/>
          <w:lang w:val="pl-PL"/>
        </w:rPr>
        <w:t xml:space="preserve"> D</w:t>
      </w:r>
      <w:r w:rsidR="00555CE5" w:rsidRPr="00513721">
        <w:rPr>
          <w:sz w:val="22"/>
          <w:lang w:val="pl-PL"/>
        </w:rPr>
        <w:t xml:space="preserve">r Chan </w:t>
      </w:r>
      <w:r w:rsidR="00ED1B77" w:rsidRPr="00513721">
        <w:rPr>
          <w:sz w:val="22"/>
          <w:lang w:val="pl-PL"/>
        </w:rPr>
        <w:t>jest naszym pastorem asystentem, odpowiedzialnym za ewangeli</w:t>
      </w:r>
      <w:r w:rsidR="005C7B17" w:rsidRPr="00513721">
        <w:rPr>
          <w:sz w:val="22"/>
          <w:lang w:val="pl-PL"/>
        </w:rPr>
        <w:t>zację</w:t>
      </w:r>
      <w:r w:rsidR="00ED1B77" w:rsidRPr="00513721">
        <w:rPr>
          <w:sz w:val="22"/>
          <w:lang w:val="pl-PL"/>
        </w:rPr>
        <w:t xml:space="preserve"> i służbę kontaktów przez telefon. Natomiast pani</w:t>
      </w:r>
      <w:r w:rsidR="00555CE5" w:rsidRPr="00513721">
        <w:rPr>
          <w:sz w:val="22"/>
          <w:lang w:val="pl-PL"/>
        </w:rPr>
        <w:t xml:space="preserve"> Salazar</w:t>
      </w:r>
      <w:r w:rsidR="00ED1B77" w:rsidRPr="00513721">
        <w:rPr>
          <w:sz w:val="22"/>
          <w:lang w:val="pl-PL"/>
        </w:rPr>
        <w:t xml:space="preserve"> jest odpowiedzialna za służbę wśród ludzi hiszpańskojęzycznych. </w:t>
      </w:r>
      <w:r w:rsidR="00555CE5" w:rsidRPr="00513721">
        <w:rPr>
          <w:sz w:val="22"/>
          <w:lang w:val="pl-PL"/>
        </w:rPr>
        <w:t>„39</w:t>
      </w:r>
      <w:r w:rsidR="00ED1B77" w:rsidRPr="00513721">
        <w:rPr>
          <w:sz w:val="22"/>
          <w:lang w:val="pl-PL"/>
        </w:rPr>
        <w:t>-ciu</w:t>
      </w:r>
      <w:r w:rsidR="00555CE5" w:rsidRPr="00513721">
        <w:rPr>
          <w:sz w:val="22"/>
          <w:lang w:val="pl-PL"/>
        </w:rPr>
        <w:t xml:space="preserve">” </w:t>
      </w:r>
      <w:r w:rsidR="00ED1B77" w:rsidRPr="00513721">
        <w:rPr>
          <w:sz w:val="22"/>
          <w:lang w:val="pl-PL"/>
        </w:rPr>
        <w:t>to wierni ludzi, którzy ocalili nasz zbór przed bankructwem</w:t>
      </w:r>
      <w:r w:rsidR="00DE3D9F" w:rsidRPr="00513721">
        <w:rPr>
          <w:sz w:val="22"/>
          <w:lang w:val="pl-PL"/>
        </w:rPr>
        <w:t xml:space="preserve"> w okresie wielkiego podziału</w:t>
      </w:r>
      <w:r w:rsidR="00555CE5" w:rsidRPr="00513721">
        <w:rPr>
          <w:sz w:val="22"/>
          <w:lang w:val="pl-PL"/>
        </w:rPr>
        <w:t xml:space="preserve">. </w:t>
      </w:r>
      <w:r w:rsidRPr="00513721">
        <w:rPr>
          <w:sz w:val="22"/>
          <w:lang w:val="pl-PL"/>
        </w:rPr>
        <w:t>Dziękuję Bogu za</w:t>
      </w:r>
      <w:r w:rsidR="004442B9" w:rsidRPr="00513721">
        <w:rPr>
          <w:sz w:val="22"/>
          <w:lang w:val="pl-PL"/>
        </w:rPr>
        <w:t xml:space="preserve"> każdego z nich</w:t>
      </w:r>
      <w:r w:rsidR="00555CE5" w:rsidRPr="00513721">
        <w:rPr>
          <w:sz w:val="22"/>
          <w:lang w:val="pl-PL"/>
        </w:rPr>
        <w:t xml:space="preserve">. </w:t>
      </w:r>
      <w:r w:rsidRPr="00513721">
        <w:rPr>
          <w:sz w:val="22"/>
          <w:lang w:val="pl-PL"/>
        </w:rPr>
        <w:t>Dziękuję Bogu za</w:t>
      </w:r>
      <w:r w:rsidR="004442B9" w:rsidRPr="00513721">
        <w:rPr>
          <w:sz w:val="22"/>
          <w:lang w:val="pl-PL"/>
        </w:rPr>
        <w:t xml:space="preserve"> pana </w:t>
      </w:r>
      <w:r w:rsidR="00555CE5" w:rsidRPr="00513721">
        <w:rPr>
          <w:sz w:val="22"/>
          <w:lang w:val="pl-PL"/>
        </w:rPr>
        <w:t>Abl</w:t>
      </w:r>
      <w:r w:rsidR="004442B9" w:rsidRPr="00513721">
        <w:rPr>
          <w:sz w:val="22"/>
          <w:lang w:val="pl-PL"/>
        </w:rPr>
        <w:t>a</w:t>
      </w:r>
      <w:r w:rsidR="00555CE5" w:rsidRPr="00513721">
        <w:rPr>
          <w:sz w:val="22"/>
          <w:lang w:val="pl-PL"/>
        </w:rPr>
        <w:t xml:space="preserve"> Prudhomme</w:t>
      </w:r>
      <w:r w:rsidR="004442B9" w:rsidRPr="00513721">
        <w:rPr>
          <w:sz w:val="22"/>
          <w:lang w:val="pl-PL"/>
        </w:rPr>
        <w:t>’a</w:t>
      </w:r>
      <w:r w:rsidR="00555CE5" w:rsidRPr="00513721">
        <w:rPr>
          <w:sz w:val="22"/>
          <w:lang w:val="pl-PL"/>
        </w:rPr>
        <w:t>.</w:t>
      </w:r>
      <w:r w:rsidR="004442B9" w:rsidRPr="00513721">
        <w:rPr>
          <w:sz w:val="22"/>
          <w:lang w:val="pl-PL"/>
        </w:rPr>
        <w:t xml:space="preserve"> To on powstrzymał podział zboru. I d</w:t>
      </w:r>
      <w:r w:rsidRPr="00513721">
        <w:rPr>
          <w:sz w:val="22"/>
          <w:lang w:val="pl-PL"/>
        </w:rPr>
        <w:t>ziękuję</w:t>
      </w:r>
      <w:r w:rsidR="004442B9" w:rsidRPr="00513721">
        <w:rPr>
          <w:sz w:val="22"/>
          <w:lang w:val="pl-PL"/>
        </w:rPr>
        <w:t xml:space="preserve"> </w:t>
      </w:r>
      <w:r w:rsidRPr="00513721">
        <w:rPr>
          <w:sz w:val="22"/>
          <w:lang w:val="pl-PL"/>
        </w:rPr>
        <w:t>za</w:t>
      </w:r>
      <w:r w:rsidR="00555CE5" w:rsidRPr="00513721">
        <w:rPr>
          <w:sz w:val="22"/>
          <w:lang w:val="pl-PL"/>
        </w:rPr>
        <w:t xml:space="preserve"> Virgel i Beverly Nickell. </w:t>
      </w:r>
      <w:r w:rsidR="004442B9" w:rsidRPr="00513721">
        <w:rPr>
          <w:sz w:val="22"/>
          <w:lang w:val="pl-PL"/>
        </w:rPr>
        <w:t>To małżeństwo, które pożyczyło nam większość pieniędzy, abyśmy mogli kupić budynek zborowy</w:t>
      </w:r>
      <w:r w:rsidR="00555CE5" w:rsidRPr="00513721">
        <w:rPr>
          <w:sz w:val="22"/>
          <w:lang w:val="pl-PL"/>
        </w:rPr>
        <w:t>.</w:t>
      </w:r>
      <w:r w:rsidR="004442B9" w:rsidRPr="00513721">
        <w:rPr>
          <w:sz w:val="22"/>
          <w:lang w:val="pl-PL"/>
        </w:rPr>
        <w:t xml:space="preserve"> Ich wsparcie nigdy nie osłabło. Są teraz honorowymi członkami naszego </w:t>
      </w:r>
      <w:r w:rsidR="00555CE5" w:rsidRPr="00513721">
        <w:rPr>
          <w:sz w:val="22"/>
          <w:lang w:val="pl-PL"/>
        </w:rPr>
        <w:t>kości</w:t>
      </w:r>
      <w:r w:rsidR="004442B9" w:rsidRPr="00513721">
        <w:rPr>
          <w:sz w:val="22"/>
          <w:lang w:val="pl-PL"/>
        </w:rPr>
        <w:t>oła</w:t>
      </w:r>
      <w:r w:rsidR="00555CE5" w:rsidRPr="00513721">
        <w:rPr>
          <w:sz w:val="22"/>
          <w:lang w:val="pl-PL"/>
        </w:rPr>
        <w:t xml:space="preserve">. </w:t>
      </w:r>
    </w:p>
    <w:p w:rsidR="00CD5BAC" w:rsidRPr="00513721" w:rsidRDefault="005C7B17">
      <w:pPr>
        <w:spacing w:line="100" w:lineRule="atLeast"/>
        <w:ind w:firstLine="720"/>
        <w:jc w:val="both"/>
        <w:rPr>
          <w:sz w:val="22"/>
          <w:lang w:val="pl-PL"/>
        </w:rPr>
      </w:pPr>
      <w:r w:rsidRPr="00513721">
        <w:rPr>
          <w:sz w:val="22"/>
          <w:lang w:val="pl-PL"/>
        </w:rPr>
        <w:t>Nasz zbór prawie w 50 procentach składa się z ludzi młodych, poniżej 30-go roku życia</w:t>
      </w:r>
      <w:r w:rsidR="00555CE5" w:rsidRPr="00513721">
        <w:rPr>
          <w:sz w:val="22"/>
          <w:lang w:val="pl-PL"/>
        </w:rPr>
        <w:t>.</w:t>
      </w:r>
      <w:r w:rsidRPr="00513721">
        <w:rPr>
          <w:sz w:val="22"/>
          <w:lang w:val="pl-PL"/>
        </w:rPr>
        <w:t xml:space="preserve"> Służba wśród młodych ludzi zawsze napawała mnie radością</w:t>
      </w:r>
      <w:r w:rsidR="00555CE5" w:rsidRPr="00513721">
        <w:rPr>
          <w:sz w:val="22"/>
          <w:lang w:val="pl-PL"/>
        </w:rPr>
        <w:t>.</w:t>
      </w:r>
      <w:r w:rsidRPr="00513721">
        <w:rPr>
          <w:sz w:val="22"/>
          <w:lang w:val="pl-PL"/>
        </w:rPr>
        <w:t xml:space="preserve"> Grupa, którą mamy obecnie jest jedną z najlepszych, jakie kiedykolwiek znałem.</w:t>
      </w:r>
      <w:r w:rsidR="00814DF6" w:rsidRPr="00513721">
        <w:rPr>
          <w:sz w:val="22"/>
          <w:lang w:val="pl-PL"/>
        </w:rPr>
        <w:t xml:space="preserve"> Mamy wspaniał</w:t>
      </w:r>
      <w:r w:rsidR="008C1699" w:rsidRPr="00513721">
        <w:rPr>
          <w:sz w:val="22"/>
          <w:lang w:val="pl-PL"/>
        </w:rPr>
        <w:t>ych</w:t>
      </w:r>
      <w:r w:rsidR="00814DF6" w:rsidRPr="00513721">
        <w:rPr>
          <w:sz w:val="22"/>
          <w:lang w:val="pl-PL"/>
        </w:rPr>
        <w:t xml:space="preserve"> diakonów. Ośmiu zostało ordynowanych i co dwa lata zmieniamy ich. </w:t>
      </w:r>
      <w:r w:rsidR="00555CE5" w:rsidRPr="00513721">
        <w:rPr>
          <w:sz w:val="22"/>
          <w:lang w:val="pl-PL"/>
        </w:rPr>
        <w:t xml:space="preserve">Aaron Yancy </w:t>
      </w:r>
      <w:r w:rsidR="00814DF6" w:rsidRPr="00513721">
        <w:rPr>
          <w:sz w:val="22"/>
          <w:lang w:val="pl-PL"/>
        </w:rPr>
        <w:t>jest stałym głównym diakonem i on nigdy nie zostaje zastąpiony inną osobą</w:t>
      </w:r>
      <w:r w:rsidR="00555CE5" w:rsidRPr="00513721">
        <w:rPr>
          <w:sz w:val="22"/>
          <w:lang w:val="pl-PL"/>
        </w:rPr>
        <w:t xml:space="preserve">. </w:t>
      </w:r>
      <w:r w:rsidR="00885C8E" w:rsidRPr="00513721">
        <w:rPr>
          <w:sz w:val="22"/>
          <w:lang w:val="pl-PL"/>
        </w:rPr>
        <w:t>Dziękuję Bogu za</w:t>
      </w:r>
      <w:r w:rsidR="00555CE5" w:rsidRPr="00513721">
        <w:rPr>
          <w:sz w:val="22"/>
          <w:lang w:val="pl-PL"/>
        </w:rPr>
        <w:t xml:space="preserve"> t</w:t>
      </w:r>
      <w:r w:rsidR="00814DF6" w:rsidRPr="00513721">
        <w:rPr>
          <w:sz w:val="22"/>
          <w:lang w:val="pl-PL"/>
        </w:rPr>
        <w:t>ych ludzi</w:t>
      </w:r>
      <w:r w:rsidR="00555CE5" w:rsidRPr="00513721">
        <w:rPr>
          <w:sz w:val="22"/>
          <w:lang w:val="pl-PL"/>
        </w:rPr>
        <w:t xml:space="preserve">. </w:t>
      </w:r>
    </w:p>
    <w:p w:rsidR="00CD5BAC" w:rsidRPr="00513721" w:rsidRDefault="006531AD">
      <w:pPr>
        <w:spacing w:line="100" w:lineRule="atLeast"/>
        <w:ind w:firstLine="720"/>
        <w:jc w:val="both"/>
        <w:rPr>
          <w:sz w:val="22"/>
          <w:lang w:val="pl-PL"/>
        </w:rPr>
      </w:pPr>
      <w:r w:rsidRPr="00513721">
        <w:rPr>
          <w:sz w:val="22"/>
          <w:lang w:val="pl-PL"/>
        </w:rPr>
        <w:t>Starsi ludzie w zborze są dla mnie wielkim wsparciem</w:t>
      </w:r>
      <w:r w:rsidR="00555CE5" w:rsidRPr="00513721">
        <w:rPr>
          <w:sz w:val="22"/>
          <w:lang w:val="pl-PL"/>
        </w:rPr>
        <w:t>.</w:t>
      </w:r>
      <w:r w:rsidRPr="00513721">
        <w:rPr>
          <w:sz w:val="22"/>
          <w:lang w:val="pl-PL"/>
        </w:rPr>
        <w:t xml:space="preserve"> Uczęszczają na każde spotkanie. Modlą się mocno i ciężko pracują, by budować ten </w:t>
      </w:r>
      <w:r w:rsidR="00555CE5" w:rsidRPr="00513721">
        <w:rPr>
          <w:sz w:val="22"/>
          <w:lang w:val="pl-PL"/>
        </w:rPr>
        <w:t>kościół.</w:t>
      </w:r>
      <w:r w:rsidRPr="00513721">
        <w:rPr>
          <w:sz w:val="22"/>
          <w:lang w:val="pl-PL"/>
        </w:rPr>
        <w:t xml:space="preserve"> Nie boję się zostawić zboru w niedzielę rano w rękach </w:t>
      </w:r>
      <w:r w:rsidR="00555CE5" w:rsidRPr="00513721">
        <w:rPr>
          <w:sz w:val="22"/>
          <w:lang w:val="pl-PL"/>
        </w:rPr>
        <w:t>John</w:t>
      </w:r>
      <w:r w:rsidRPr="00513721">
        <w:rPr>
          <w:sz w:val="22"/>
          <w:lang w:val="pl-PL"/>
        </w:rPr>
        <w:t>a</w:t>
      </w:r>
      <w:r w:rsidR="00555CE5" w:rsidRPr="00513721">
        <w:rPr>
          <w:sz w:val="22"/>
          <w:lang w:val="pl-PL"/>
        </w:rPr>
        <w:t xml:space="preserve"> Cagan</w:t>
      </w:r>
      <w:r w:rsidRPr="00513721">
        <w:rPr>
          <w:sz w:val="22"/>
          <w:lang w:val="pl-PL"/>
        </w:rPr>
        <w:t xml:space="preserve">a i jego ojca, gdy jeżdżę do </w:t>
      </w:r>
      <w:r w:rsidR="00555CE5" w:rsidRPr="00513721">
        <w:rPr>
          <w:sz w:val="22"/>
          <w:lang w:val="pl-PL"/>
        </w:rPr>
        <w:t>Montebello</w:t>
      </w:r>
      <w:r w:rsidRPr="00513721">
        <w:rPr>
          <w:sz w:val="22"/>
          <w:lang w:val="pl-PL"/>
        </w:rPr>
        <w:t>, by tam założyć nowy chiński kościół</w:t>
      </w:r>
      <w:r w:rsidR="00555CE5" w:rsidRPr="00513721">
        <w:rPr>
          <w:sz w:val="22"/>
          <w:lang w:val="pl-PL"/>
        </w:rPr>
        <w:t>.</w:t>
      </w:r>
      <w:r w:rsidRPr="00513721">
        <w:rPr>
          <w:sz w:val="22"/>
          <w:lang w:val="pl-PL"/>
        </w:rPr>
        <w:t xml:space="preserve"> Ufam im całkowicie. Wracam tutaj do zboru w każdą niedzielę wieczorem, by zwiastować</w:t>
      </w:r>
      <w:r w:rsidR="00555CE5" w:rsidRPr="00513721">
        <w:rPr>
          <w:sz w:val="22"/>
          <w:lang w:val="pl-PL"/>
        </w:rPr>
        <w:t xml:space="preserve">. </w:t>
      </w:r>
    </w:p>
    <w:p w:rsidR="00CD5BAC" w:rsidRPr="00513721" w:rsidRDefault="000400D7">
      <w:pPr>
        <w:spacing w:line="100" w:lineRule="atLeast"/>
        <w:ind w:firstLine="720"/>
        <w:jc w:val="both"/>
        <w:rPr>
          <w:sz w:val="12"/>
          <w:lang w:val="pl-PL"/>
        </w:rPr>
      </w:pPr>
      <w:r w:rsidRPr="00513721">
        <w:rPr>
          <w:sz w:val="22"/>
          <w:lang w:val="pl-PL"/>
        </w:rPr>
        <w:t xml:space="preserve">Moje całe życie toczy się wokół </w:t>
      </w:r>
      <w:r w:rsidR="00555CE5" w:rsidRPr="00513721">
        <w:rPr>
          <w:sz w:val="22"/>
          <w:lang w:val="pl-PL"/>
        </w:rPr>
        <w:t xml:space="preserve">ludzi w naszym kościele. </w:t>
      </w:r>
      <w:r w:rsidRPr="00513721">
        <w:rPr>
          <w:sz w:val="22"/>
          <w:lang w:val="pl-PL"/>
        </w:rPr>
        <w:t>Są moimi „krewnymi”</w:t>
      </w:r>
      <w:r w:rsidR="00555CE5" w:rsidRPr="00513721">
        <w:rPr>
          <w:sz w:val="22"/>
          <w:lang w:val="pl-PL"/>
        </w:rPr>
        <w:t>.</w:t>
      </w:r>
      <w:r w:rsidRPr="00513721">
        <w:rPr>
          <w:sz w:val="22"/>
          <w:lang w:val="pl-PL"/>
        </w:rPr>
        <w:t xml:space="preserve"> Napawa mnie radością być patriarchą tak wspaniałej, wielkiej rodziny. </w:t>
      </w:r>
      <w:r w:rsidR="00555CE5" w:rsidRPr="00513721">
        <w:rPr>
          <w:sz w:val="22"/>
          <w:lang w:val="pl-PL"/>
        </w:rPr>
        <w:t xml:space="preserve">Jezus powiedział: </w:t>
      </w:r>
    </w:p>
    <w:p w:rsidR="00CD5BAC" w:rsidRPr="00513721" w:rsidRDefault="00555CE5">
      <w:pPr>
        <w:spacing w:line="100" w:lineRule="atLeast"/>
        <w:ind w:firstLine="432"/>
        <w:jc w:val="both"/>
        <w:rPr>
          <w:lang w:val="pl-PL"/>
        </w:rPr>
      </w:pPr>
      <w:r w:rsidRPr="00513721">
        <w:rPr>
          <w:sz w:val="12"/>
          <w:lang w:val="pl-PL"/>
        </w:rPr>
        <w:t xml:space="preserve"> </w:t>
      </w:r>
    </w:p>
    <w:p w:rsidR="00CD5BAC" w:rsidRPr="00513721" w:rsidRDefault="00555CE5">
      <w:pPr>
        <w:spacing w:line="100" w:lineRule="atLeast"/>
        <w:ind w:left="1440" w:right="1440" w:hanging="86"/>
        <w:jc w:val="both"/>
        <w:rPr>
          <w:lang w:val="pl-PL"/>
        </w:rPr>
      </w:pPr>
      <w:r w:rsidRPr="00513721">
        <w:rPr>
          <w:lang w:val="pl-PL"/>
        </w:rPr>
        <w:t>„</w:t>
      </w:r>
      <w:r w:rsidRPr="00513721">
        <w:rPr>
          <w:color w:val="000000"/>
          <w:lang w:val="pl-PL"/>
        </w:rPr>
        <w:t>Po tym wszyscy poznają, żeście uczniami moimi, jeśli miłość wzajemną mieć będziecie</w:t>
      </w:r>
      <w:r w:rsidRPr="00513721">
        <w:rPr>
          <w:lang w:val="pl-PL"/>
        </w:rPr>
        <w:t xml:space="preserve">” (Ew. Jana 13:35). </w:t>
      </w:r>
    </w:p>
    <w:p w:rsidR="00CD5BAC" w:rsidRPr="00513721" w:rsidRDefault="00CD5BAC">
      <w:pPr>
        <w:spacing w:line="100" w:lineRule="atLeast"/>
        <w:ind w:firstLine="720"/>
        <w:jc w:val="both"/>
        <w:rPr>
          <w:lang w:val="pl-PL"/>
        </w:rPr>
      </w:pPr>
    </w:p>
    <w:p w:rsidR="00CD5BAC" w:rsidRPr="00513721" w:rsidRDefault="00912D49">
      <w:pPr>
        <w:spacing w:line="100" w:lineRule="atLeast"/>
        <w:ind w:firstLine="720"/>
        <w:jc w:val="both"/>
        <w:rPr>
          <w:sz w:val="22"/>
          <w:lang w:val="pl-PL"/>
        </w:rPr>
      </w:pPr>
      <w:r w:rsidRPr="00513721">
        <w:rPr>
          <w:sz w:val="22"/>
          <w:lang w:val="pl-PL"/>
        </w:rPr>
        <w:t xml:space="preserve">Nie mogę wymyśleć innego sposobu </w:t>
      </w:r>
      <w:r w:rsidR="00A45069" w:rsidRPr="00513721">
        <w:rPr>
          <w:sz w:val="22"/>
          <w:lang w:val="pl-PL"/>
        </w:rPr>
        <w:t xml:space="preserve">na </w:t>
      </w:r>
      <w:r w:rsidRPr="00513721">
        <w:rPr>
          <w:sz w:val="22"/>
          <w:lang w:val="pl-PL"/>
        </w:rPr>
        <w:t>zakończeni</w:t>
      </w:r>
      <w:r w:rsidR="00A45069" w:rsidRPr="00513721">
        <w:rPr>
          <w:sz w:val="22"/>
          <w:lang w:val="pl-PL"/>
        </w:rPr>
        <w:t>e</w:t>
      </w:r>
      <w:r w:rsidRPr="00513721">
        <w:rPr>
          <w:sz w:val="22"/>
          <w:lang w:val="pl-PL"/>
        </w:rPr>
        <w:t xml:space="preserve"> tego kazania niż opowiedzenie wam prawdziwej historii</w:t>
      </w:r>
      <w:r w:rsidR="00555CE5" w:rsidRPr="00513721">
        <w:rPr>
          <w:sz w:val="22"/>
          <w:lang w:val="pl-PL"/>
        </w:rPr>
        <w:t>.</w:t>
      </w:r>
      <w:r w:rsidRPr="00513721">
        <w:rPr>
          <w:sz w:val="22"/>
          <w:lang w:val="pl-PL"/>
        </w:rPr>
        <w:t xml:space="preserve"> Kiedy zwiastowałem w kościele </w:t>
      </w:r>
      <w:r w:rsidR="00555CE5" w:rsidRPr="00513721">
        <w:rPr>
          <w:sz w:val="22"/>
          <w:lang w:val="pl-PL"/>
        </w:rPr>
        <w:t>Open Door</w:t>
      </w:r>
      <w:r w:rsidRPr="00513721">
        <w:rPr>
          <w:sz w:val="22"/>
          <w:lang w:val="pl-PL"/>
        </w:rPr>
        <w:t xml:space="preserve"> w hrabstwie </w:t>
      </w:r>
      <w:r w:rsidR="00555CE5" w:rsidRPr="00513721">
        <w:rPr>
          <w:sz w:val="22"/>
          <w:lang w:val="pl-PL"/>
        </w:rPr>
        <w:t>Marin</w:t>
      </w:r>
      <w:r w:rsidRPr="00513721">
        <w:rPr>
          <w:sz w:val="22"/>
          <w:lang w:val="pl-PL"/>
        </w:rPr>
        <w:t xml:space="preserve">, zawsze zabierałem grupę </w:t>
      </w:r>
      <w:r w:rsidR="00555CE5" w:rsidRPr="00513721">
        <w:rPr>
          <w:sz w:val="22"/>
          <w:lang w:val="pl-PL"/>
        </w:rPr>
        <w:t>młod</w:t>
      </w:r>
      <w:r w:rsidRPr="00513721">
        <w:rPr>
          <w:sz w:val="22"/>
          <w:lang w:val="pl-PL"/>
        </w:rPr>
        <w:t xml:space="preserve">ych </w:t>
      </w:r>
      <w:r w:rsidR="00555CE5" w:rsidRPr="00513721">
        <w:rPr>
          <w:sz w:val="22"/>
          <w:lang w:val="pl-PL"/>
        </w:rPr>
        <w:t xml:space="preserve">ludzie </w:t>
      </w:r>
      <w:r w:rsidRPr="00513721">
        <w:rPr>
          <w:sz w:val="22"/>
          <w:lang w:val="pl-PL"/>
        </w:rPr>
        <w:t>do</w:t>
      </w:r>
      <w:r w:rsidR="00555CE5" w:rsidRPr="00513721">
        <w:rPr>
          <w:sz w:val="22"/>
          <w:lang w:val="pl-PL"/>
        </w:rPr>
        <w:t xml:space="preserve"> San Francisco </w:t>
      </w:r>
      <w:r w:rsidR="00A45069" w:rsidRPr="00513721">
        <w:rPr>
          <w:sz w:val="22"/>
          <w:lang w:val="pl-PL"/>
        </w:rPr>
        <w:t>w piąt</w:t>
      </w:r>
      <w:r w:rsidRPr="00513721">
        <w:rPr>
          <w:sz w:val="22"/>
          <w:lang w:val="pl-PL"/>
        </w:rPr>
        <w:t>k</w:t>
      </w:r>
      <w:r w:rsidR="00A45069" w:rsidRPr="00513721">
        <w:rPr>
          <w:sz w:val="22"/>
          <w:lang w:val="pl-PL"/>
        </w:rPr>
        <w:t>i</w:t>
      </w:r>
      <w:r w:rsidRPr="00513721">
        <w:rPr>
          <w:sz w:val="22"/>
          <w:lang w:val="pl-PL"/>
        </w:rPr>
        <w:t xml:space="preserve"> i sobot</w:t>
      </w:r>
      <w:r w:rsidR="00A45069" w:rsidRPr="00513721">
        <w:rPr>
          <w:sz w:val="22"/>
          <w:lang w:val="pl-PL"/>
        </w:rPr>
        <w:t>y</w:t>
      </w:r>
      <w:r w:rsidRPr="00513721">
        <w:rPr>
          <w:sz w:val="22"/>
          <w:lang w:val="pl-PL"/>
        </w:rPr>
        <w:t xml:space="preserve"> wieczorem. Zwiastowałem na ulicy, a oni rozdawali traktaty</w:t>
      </w:r>
      <w:r w:rsidR="00555CE5" w:rsidRPr="00513721">
        <w:rPr>
          <w:sz w:val="22"/>
          <w:lang w:val="pl-PL"/>
        </w:rPr>
        <w:t>.</w:t>
      </w:r>
      <w:r w:rsidRPr="00513721">
        <w:rPr>
          <w:sz w:val="22"/>
          <w:lang w:val="pl-PL"/>
        </w:rPr>
        <w:t xml:space="preserve"> Często udawaliśmy się w okolicy </w:t>
      </w:r>
      <w:r w:rsidR="00555CE5" w:rsidRPr="00513721">
        <w:rPr>
          <w:sz w:val="22"/>
          <w:lang w:val="pl-PL"/>
        </w:rPr>
        <w:t>North Beach</w:t>
      </w:r>
      <w:r w:rsidR="00A45069" w:rsidRPr="00513721">
        <w:rPr>
          <w:sz w:val="22"/>
          <w:lang w:val="pl-PL"/>
        </w:rPr>
        <w:t>. Była</w:t>
      </w:r>
      <w:r w:rsidR="00BA020B" w:rsidRPr="00513721">
        <w:rPr>
          <w:sz w:val="22"/>
          <w:lang w:val="pl-PL"/>
        </w:rPr>
        <w:t xml:space="preserve"> to </w:t>
      </w:r>
      <w:r w:rsidR="00A45069" w:rsidRPr="00513721">
        <w:rPr>
          <w:sz w:val="22"/>
          <w:lang w:val="pl-PL"/>
        </w:rPr>
        <w:t>okolica</w:t>
      </w:r>
      <w:r w:rsidR="00BA020B" w:rsidRPr="00513721">
        <w:rPr>
          <w:sz w:val="22"/>
          <w:lang w:val="pl-PL"/>
        </w:rPr>
        <w:t xml:space="preserve"> pełn</w:t>
      </w:r>
      <w:r w:rsidR="00A45069" w:rsidRPr="00513721">
        <w:rPr>
          <w:sz w:val="22"/>
          <w:lang w:val="pl-PL"/>
        </w:rPr>
        <w:t>a</w:t>
      </w:r>
      <w:r w:rsidR="00BA020B" w:rsidRPr="00513721">
        <w:rPr>
          <w:sz w:val="22"/>
          <w:lang w:val="pl-PL"/>
        </w:rPr>
        <w:t xml:space="preserve"> zepsucia, gdzie ludzie brali narkotyki i było kilka miejsc striptizu. </w:t>
      </w:r>
      <w:r w:rsidR="00A45069" w:rsidRPr="00513721">
        <w:rPr>
          <w:sz w:val="22"/>
          <w:lang w:val="pl-PL"/>
        </w:rPr>
        <w:t>Zwykle zwiastowałem stojąc na</w:t>
      </w:r>
      <w:r w:rsidR="00BA020B" w:rsidRPr="00513721">
        <w:rPr>
          <w:sz w:val="22"/>
          <w:lang w:val="pl-PL"/>
        </w:rPr>
        <w:t xml:space="preserve"> boku chodnika, na wprost klubu striptizu o nazwie „Ogród Eden”</w:t>
      </w:r>
      <w:r w:rsidR="00555CE5" w:rsidRPr="00513721">
        <w:rPr>
          <w:sz w:val="22"/>
          <w:lang w:val="pl-PL"/>
        </w:rPr>
        <w:t xml:space="preserve">!!! </w:t>
      </w:r>
    </w:p>
    <w:p w:rsidR="00CD5BAC" w:rsidRPr="00513721" w:rsidRDefault="00BA020B">
      <w:pPr>
        <w:spacing w:line="100" w:lineRule="atLeast"/>
        <w:ind w:firstLine="720"/>
        <w:jc w:val="both"/>
        <w:rPr>
          <w:sz w:val="22"/>
          <w:lang w:val="pl-PL"/>
        </w:rPr>
      </w:pPr>
      <w:r w:rsidRPr="00513721">
        <w:rPr>
          <w:sz w:val="22"/>
          <w:lang w:val="pl-PL"/>
        </w:rPr>
        <w:t xml:space="preserve">Pewnej </w:t>
      </w:r>
      <w:r w:rsidR="00A45069" w:rsidRPr="00513721">
        <w:rPr>
          <w:sz w:val="22"/>
          <w:lang w:val="pl-PL"/>
        </w:rPr>
        <w:t>nocy</w:t>
      </w:r>
      <w:r w:rsidRPr="00513721">
        <w:rPr>
          <w:sz w:val="22"/>
          <w:lang w:val="pl-PL"/>
        </w:rPr>
        <w:t xml:space="preserve"> ludzie przyprowadzili do mnie </w:t>
      </w:r>
      <w:r w:rsidR="00A45069" w:rsidRPr="00513721">
        <w:rPr>
          <w:sz w:val="22"/>
          <w:lang w:val="pl-PL"/>
        </w:rPr>
        <w:t>młodego</w:t>
      </w:r>
      <w:r w:rsidRPr="00513721">
        <w:rPr>
          <w:sz w:val="22"/>
          <w:lang w:val="pl-PL"/>
        </w:rPr>
        <w:t xml:space="preserve"> człowieka. Powiedział mi, że </w:t>
      </w:r>
      <w:r w:rsidR="00A45069" w:rsidRPr="00513721">
        <w:rPr>
          <w:sz w:val="22"/>
          <w:lang w:val="pl-PL"/>
        </w:rPr>
        <w:t>wpadł w b</w:t>
      </w:r>
      <w:r w:rsidRPr="00513721">
        <w:rPr>
          <w:sz w:val="22"/>
          <w:lang w:val="pl-PL"/>
        </w:rPr>
        <w:t>ardzo drogi zwyczaj przyjmowania heroiny</w:t>
      </w:r>
      <w:r w:rsidR="00555CE5" w:rsidRPr="00513721">
        <w:rPr>
          <w:sz w:val="22"/>
          <w:lang w:val="pl-PL"/>
        </w:rPr>
        <w:t>.</w:t>
      </w:r>
      <w:r w:rsidR="00A45069" w:rsidRPr="00513721">
        <w:rPr>
          <w:sz w:val="22"/>
          <w:lang w:val="pl-PL"/>
        </w:rPr>
        <w:t xml:space="preserve"> Powiedział też, że chciałby z niego</w:t>
      </w:r>
      <w:r w:rsidRPr="00513721">
        <w:rPr>
          <w:sz w:val="22"/>
          <w:lang w:val="pl-PL"/>
        </w:rPr>
        <w:t xml:space="preserve"> wyjść. Kiedy rozmawiałem z nim, zobaczyłem, że był szczery</w:t>
      </w:r>
      <w:r w:rsidR="00555CE5" w:rsidRPr="00513721">
        <w:rPr>
          <w:sz w:val="22"/>
          <w:lang w:val="pl-PL"/>
        </w:rPr>
        <w:t>.</w:t>
      </w:r>
      <w:r w:rsidRPr="00513721">
        <w:rPr>
          <w:sz w:val="22"/>
          <w:lang w:val="pl-PL"/>
        </w:rPr>
        <w:t xml:space="preserve"> Na koniec spotkania powiedziałem, by wsiadł do mojego samochodu i pojechaliśmy do mojego mieszkania. Został w kuchni, a ja zamknąłem drzwi do sypialni i poszedłem spać</w:t>
      </w:r>
      <w:r w:rsidR="00555CE5" w:rsidRPr="00513721">
        <w:rPr>
          <w:sz w:val="22"/>
          <w:lang w:val="pl-PL"/>
        </w:rPr>
        <w:t xml:space="preserve">. </w:t>
      </w:r>
    </w:p>
    <w:p w:rsidR="00CD5BAC" w:rsidRPr="00513721" w:rsidRDefault="00BE3644">
      <w:pPr>
        <w:spacing w:line="100" w:lineRule="atLeast"/>
        <w:ind w:firstLine="720"/>
        <w:jc w:val="both"/>
        <w:rPr>
          <w:sz w:val="22"/>
          <w:lang w:val="pl-PL"/>
        </w:rPr>
      </w:pPr>
      <w:r w:rsidRPr="00513721">
        <w:rPr>
          <w:sz w:val="22"/>
          <w:lang w:val="pl-PL"/>
        </w:rPr>
        <w:t>Przez kilka dni przechodził przez straszne epizody odstawienia narkotyków siedząc na podłodze w kuchni</w:t>
      </w:r>
      <w:r w:rsidR="00555CE5" w:rsidRPr="00513721">
        <w:rPr>
          <w:sz w:val="22"/>
          <w:lang w:val="pl-PL"/>
        </w:rPr>
        <w:t>.</w:t>
      </w:r>
      <w:r w:rsidRPr="00513721">
        <w:rPr>
          <w:sz w:val="22"/>
          <w:lang w:val="pl-PL"/>
        </w:rPr>
        <w:t xml:space="preserve"> W końcu trochę uspokoił się i zapytał, czy mam gitarę. Poprosiłem kogoś, by przyniósł ją. Siedział na podłodze i przez dwa brzdąkał na gitarze. </w:t>
      </w:r>
      <w:r w:rsidRPr="00513721">
        <w:rPr>
          <w:sz w:val="22"/>
          <w:lang w:val="pl-PL"/>
        </w:rPr>
        <w:lastRenderedPageBreak/>
        <w:t>Następnie poprosił o śpiewnik. Daliśmy mu i zaczął wymyślać melodię do jednego z hymnów</w:t>
      </w:r>
      <w:r w:rsidR="00555CE5" w:rsidRPr="00513721">
        <w:rPr>
          <w:sz w:val="22"/>
          <w:lang w:val="pl-PL"/>
        </w:rPr>
        <w:t>.</w:t>
      </w:r>
      <w:r w:rsidRPr="00513721">
        <w:rPr>
          <w:sz w:val="22"/>
          <w:lang w:val="pl-PL"/>
        </w:rPr>
        <w:t xml:space="preserve"> Zapomniałem prawdziwe imię tego młodego człowieka, ale zawsze nazywałem go </w:t>
      </w:r>
      <w:r w:rsidR="00555CE5" w:rsidRPr="00513721">
        <w:rPr>
          <w:sz w:val="22"/>
          <w:lang w:val="pl-PL"/>
        </w:rPr>
        <w:t>DA,</w:t>
      </w:r>
      <w:r w:rsidRPr="00513721">
        <w:rPr>
          <w:sz w:val="22"/>
          <w:lang w:val="pl-PL"/>
        </w:rPr>
        <w:t xml:space="preserve"> co było skrótem na uzależnionego od narkotyków (</w:t>
      </w:r>
      <w:r w:rsidR="00555CE5" w:rsidRPr="00513721">
        <w:rPr>
          <w:sz w:val="22"/>
          <w:lang w:val="pl-PL"/>
        </w:rPr>
        <w:t>drug addict</w:t>
      </w:r>
      <w:r w:rsidRPr="00513721">
        <w:rPr>
          <w:sz w:val="22"/>
          <w:lang w:val="pl-PL"/>
        </w:rPr>
        <w:t>)</w:t>
      </w:r>
      <w:r w:rsidR="00555CE5" w:rsidRPr="00513721">
        <w:rPr>
          <w:sz w:val="22"/>
          <w:lang w:val="pl-PL"/>
        </w:rPr>
        <w:t xml:space="preserve">! </w:t>
      </w:r>
    </w:p>
    <w:p w:rsidR="00CD5BAC" w:rsidRPr="00513721" w:rsidRDefault="006338BB">
      <w:pPr>
        <w:spacing w:line="100" w:lineRule="atLeast"/>
        <w:ind w:firstLine="720"/>
        <w:jc w:val="both"/>
        <w:rPr>
          <w:lang w:val="pl-PL"/>
        </w:rPr>
      </w:pPr>
      <w:r w:rsidRPr="00513721">
        <w:rPr>
          <w:sz w:val="22"/>
          <w:lang w:val="pl-PL"/>
        </w:rPr>
        <w:t xml:space="preserve">Pewnego dnia DA powiedział: </w:t>
      </w:r>
      <w:r w:rsidR="00555CE5" w:rsidRPr="00513721">
        <w:rPr>
          <w:sz w:val="22"/>
          <w:lang w:val="pl-PL"/>
        </w:rPr>
        <w:t>„</w:t>
      </w:r>
      <w:r w:rsidRPr="00513721">
        <w:rPr>
          <w:sz w:val="22"/>
          <w:lang w:val="pl-PL"/>
        </w:rPr>
        <w:t>Posłuchaj</w:t>
      </w:r>
      <w:r w:rsidR="00555CE5" w:rsidRPr="00513721">
        <w:rPr>
          <w:sz w:val="22"/>
          <w:lang w:val="pl-PL"/>
        </w:rPr>
        <w:t xml:space="preserve">”. </w:t>
      </w:r>
      <w:r w:rsidRPr="00513721">
        <w:rPr>
          <w:sz w:val="22"/>
          <w:lang w:val="pl-PL"/>
        </w:rPr>
        <w:t xml:space="preserve">Wziął gitarę, otworzył śpiewnik i zaśpiewał </w:t>
      </w:r>
      <w:r w:rsidR="00A45069" w:rsidRPr="00513721">
        <w:rPr>
          <w:sz w:val="22"/>
          <w:lang w:val="pl-PL"/>
        </w:rPr>
        <w:t xml:space="preserve">na nową melodię </w:t>
      </w:r>
      <w:r w:rsidRPr="00513721">
        <w:rPr>
          <w:sz w:val="22"/>
          <w:lang w:val="pl-PL"/>
        </w:rPr>
        <w:t xml:space="preserve">hymn </w:t>
      </w:r>
      <w:r w:rsidR="00555CE5" w:rsidRPr="00513721">
        <w:rPr>
          <w:sz w:val="22"/>
          <w:lang w:val="pl-PL"/>
        </w:rPr>
        <w:t>Albert</w:t>
      </w:r>
      <w:r w:rsidRPr="00513721">
        <w:rPr>
          <w:sz w:val="22"/>
          <w:lang w:val="pl-PL"/>
        </w:rPr>
        <w:t>a</w:t>
      </w:r>
      <w:r w:rsidR="00555CE5" w:rsidRPr="00513721">
        <w:rPr>
          <w:sz w:val="22"/>
          <w:lang w:val="pl-PL"/>
        </w:rPr>
        <w:t xml:space="preserve"> Midlane’</w:t>
      </w:r>
      <w:r w:rsidRPr="00513721">
        <w:rPr>
          <w:sz w:val="22"/>
          <w:lang w:val="pl-PL"/>
        </w:rPr>
        <w:t>a</w:t>
      </w:r>
      <w:r w:rsidR="00555CE5" w:rsidRPr="00513721">
        <w:rPr>
          <w:sz w:val="22"/>
          <w:lang w:val="pl-PL"/>
        </w:rPr>
        <w:t xml:space="preserve"> (1825-1909) „Revive Thy Work”. </w:t>
      </w:r>
      <w:r w:rsidR="002449C6" w:rsidRPr="00513721">
        <w:rPr>
          <w:sz w:val="22"/>
          <w:lang w:val="pl-PL"/>
        </w:rPr>
        <w:t>Było to piękne</w:t>
      </w:r>
      <w:r w:rsidR="00555CE5" w:rsidRPr="00513721">
        <w:rPr>
          <w:sz w:val="22"/>
          <w:lang w:val="pl-PL"/>
        </w:rPr>
        <w:t>!</w:t>
      </w:r>
      <w:r w:rsidR="002449C6" w:rsidRPr="00513721">
        <w:rPr>
          <w:sz w:val="22"/>
          <w:lang w:val="pl-PL"/>
        </w:rPr>
        <w:t xml:space="preserve"> Do dzisiaj śpiewamy ten hymn na melodię DA</w:t>
      </w:r>
      <w:r w:rsidR="00555CE5" w:rsidRPr="00513721">
        <w:rPr>
          <w:sz w:val="22"/>
          <w:lang w:val="pl-PL"/>
        </w:rPr>
        <w:t xml:space="preserve">! </w:t>
      </w:r>
    </w:p>
    <w:p w:rsidR="00CD5BAC" w:rsidRPr="00513721" w:rsidRDefault="00CD5BAC">
      <w:pPr>
        <w:spacing w:line="100" w:lineRule="atLeast"/>
        <w:ind w:left="1440"/>
        <w:rPr>
          <w:lang w:val="pl-PL"/>
        </w:rPr>
      </w:pPr>
    </w:p>
    <w:p w:rsidR="00CD5BAC" w:rsidRPr="00513721" w:rsidRDefault="004D4C8B">
      <w:pPr>
        <w:spacing w:line="100" w:lineRule="atLeast"/>
        <w:ind w:left="1440"/>
        <w:rPr>
          <w:lang w:val="pl-PL"/>
        </w:rPr>
      </w:pPr>
      <w:r w:rsidRPr="00513721">
        <w:rPr>
          <w:lang w:val="pl-PL"/>
        </w:rPr>
        <w:t>Wskrześ swoje dzieło, o Panie</w:t>
      </w:r>
      <w:r w:rsidR="00555CE5" w:rsidRPr="00513721">
        <w:rPr>
          <w:lang w:val="pl-PL"/>
        </w:rPr>
        <w:t>!</w:t>
      </w:r>
      <w:r w:rsidRPr="00513721">
        <w:rPr>
          <w:lang w:val="pl-PL"/>
        </w:rPr>
        <w:t xml:space="preserve"> Swą potężną ręką</w:t>
      </w:r>
      <w:r w:rsidR="00555CE5" w:rsidRPr="00513721">
        <w:rPr>
          <w:lang w:val="pl-PL"/>
        </w:rPr>
        <w:t xml:space="preserve">; </w:t>
      </w:r>
    </w:p>
    <w:p w:rsidR="00CD5BAC" w:rsidRPr="00513721" w:rsidRDefault="00710948">
      <w:pPr>
        <w:spacing w:line="100" w:lineRule="atLeast"/>
        <w:ind w:left="1440"/>
        <w:rPr>
          <w:lang w:val="pl-PL"/>
        </w:rPr>
      </w:pPr>
      <w:r>
        <w:rPr>
          <w:lang w:val="pl-PL"/>
        </w:rPr>
        <w:t xml:space="preserve">   </w:t>
      </w:r>
      <w:r w:rsidR="004D4C8B" w:rsidRPr="00513721">
        <w:rPr>
          <w:lang w:val="pl-PL"/>
        </w:rPr>
        <w:t xml:space="preserve"> Przemów gł</w:t>
      </w:r>
      <w:r w:rsidR="00A45069" w:rsidRPr="00513721">
        <w:rPr>
          <w:lang w:val="pl-PL"/>
        </w:rPr>
        <w:t>osem, który wzbudza z martwych i który</w:t>
      </w:r>
      <w:r w:rsidR="004D4C8B" w:rsidRPr="00513721">
        <w:rPr>
          <w:lang w:val="pl-PL"/>
        </w:rPr>
        <w:t xml:space="preserve"> ludzie usłyszą</w:t>
      </w:r>
      <w:r w:rsidR="00555CE5" w:rsidRPr="00513721">
        <w:rPr>
          <w:lang w:val="pl-PL"/>
        </w:rPr>
        <w:t xml:space="preserve">. </w:t>
      </w:r>
    </w:p>
    <w:p w:rsidR="00CD5BAC" w:rsidRPr="00513721" w:rsidRDefault="004D4C8B">
      <w:pPr>
        <w:spacing w:line="100" w:lineRule="atLeast"/>
        <w:ind w:left="1440"/>
        <w:rPr>
          <w:lang w:val="pl-PL"/>
        </w:rPr>
      </w:pPr>
      <w:r w:rsidRPr="00513721">
        <w:rPr>
          <w:lang w:val="pl-PL"/>
        </w:rPr>
        <w:t>Wskrześ</w:t>
      </w:r>
      <w:r w:rsidR="00555CE5" w:rsidRPr="00513721">
        <w:rPr>
          <w:lang w:val="pl-PL"/>
        </w:rPr>
        <w:t xml:space="preserve">! </w:t>
      </w:r>
      <w:r w:rsidRPr="00513721">
        <w:rPr>
          <w:lang w:val="pl-PL"/>
        </w:rPr>
        <w:t>Wskrześ</w:t>
      </w:r>
      <w:r w:rsidR="00555CE5" w:rsidRPr="00513721">
        <w:rPr>
          <w:lang w:val="pl-PL"/>
        </w:rPr>
        <w:t xml:space="preserve">! </w:t>
      </w:r>
      <w:r w:rsidRPr="00513721">
        <w:rPr>
          <w:lang w:val="pl-PL"/>
        </w:rPr>
        <w:t>Ześlij odświeżający deszcz</w:t>
      </w:r>
      <w:r w:rsidR="00555CE5" w:rsidRPr="00513721">
        <w:rPr>
          <w:lang w:val="pl-PL"/>
        </w:rPr>
        <w:t xml:space="preserve">; </w:t>
      </w:r>
    </w:p>
    <w:p w:rsidR="00CD5BAC" w:rsidRPr="00513721" w:rsidRDefault="00710948">
      <w:pPr>
        <w:spacing w:line="100" w:lineRule="atLeast"/>
        <w:ind w:left="1440"/>
        <w:rPr>
          <w:lang w:val="pl-PL"/>
        </w:rPr>
      </w:pPr>
      <w:r>
        <w:rPr>
          <w:lang w:val="pl-PL"/>
        </w:rPr>
        <w:t xml:space="preserve">   </w:t>
      </w:r>
      <w:r w:rsidR="00555CE5" w:rsidRPr="00513721">
        <w:rPr>
          <w:lang w:val="pl-PL"/>
        </w:rPr>
        <w:t xml:space="preserve"> </w:t>
      </w:r>
      <w:r w:rsidR="004D4C8B" w:rsidRPr="00513721">
        <w:rPr>
          <w:lang w:val="pl-PL"/>
        </w:rPr>
        <w:t>Tobie wszelka chwała, od ciebie wszelkie błogosławieństwa</w:t>
      </w:r>
      <w:r w:rsidR="00555CE5" w:rsidRPr="00513721">
        <w:rPr>
          <w:lang w:val="pl-PL"/>
        </w:rPr>
        <w:t xml:space="preserve">. </w:t>
      </w:r>
    </w:p>
    <w:p w:rsidR="00CD5BAC" w:rsidRPr="00513721" w:rsidRDefault="00555CE5">
      <w:pPr>
        <w:spacing w:line="100" w:lineRule="atLeast"/>
        <w:ind w:left="1440"/>
        <w:rPr>
          <w:lang w:val="pl-PL"/>
        </w:rPr>
      </w:pPr>
      <w:r w:rsidRPr="00513721">
        <w:rPr>
          <w:lang w:val="pl-PL"/>
        </w:rPr>
        <w:t xml:space="preserve">(„Revive Thy Work”, Albert Midlane, 1825-1909). </w:t>
      </w:r>
    </w:p>
    <w:p w:rsidR="00CD5BAC" w:rsidRPr="00513721" w:rsidRDefault="00CD5BAC">
      <w:pPr>
        <w:spacing w:line="100" w:lineRule="atLeast"/>
        <w:ind w:firstLine="720"/>
        <w:jc w:val="both"/>
        <w:rPr>
          <w:lang w:val="pl-PL"/>
        </w:rPr>
      </w:pPr>
    </w:p>
    <w:p w:rsidR="00CD5BAC" w:rsidRPr="00513721" w:rsidRDefault="00555CE5">
      <w:pPr>
        <w:spacing w:line="100" w:lineRule="atLeast"/>
        <w:ind w:firstLine="720"/>
        <w:jc w:val="both"/>
        <w:rPr>
          <w:sz w:val="22"/>
          <w:lang w:val="pl-PL"/>
        </w:rPr>
      </w:pPr>
      <w:r w:rsidRPr="00513721">
        <w:rPr>
          <w:sz w:val="22"/>
          <w:lang w:val="pl-PL"/>
        </w:rPr>
        <w:t>Kiedy przeniosłem się do Los Angeles, straciłem kontakt z DA. Życie toczyło się dalej, aż w końcu nasz zbór znalazł się w budynku, w którym teraz jesteśmy. Pewnej nocy zadzwonił telefon. Wszedłem do biura i powiedziałam: „Halo”. Głos w słuchawce odpowiedział: „</w:t>
      </w:r>
      <w:r w:rsidR="00A725AE" w:rsidRPr="00513721">
        <w:rPr>
          <w:sz w:val="22"/>
          <w:lang w:val="pl-PL"/>
        </w:rPr>
        <w:t>Witaj</w:t>
      </w:r>
      <w:r w:rsidRPr="00513721">
        <w:rPr>
          <w:sz w:val="22"/>
          <w:lang w:val="pl-PL"/>
        </w:rPr>
        <w:t xml:space="preserve">, doktorze Hymers, tutaj DA”. Zapytałem: „Kto?” Powiedział: „DA. Pamiętasz mnie, narkomana DA?”. Prawie spadłem z krzesła. Od trzydziestu lat nie słyszałem jego głosu! „Gdzie jesteś?”, zapytałem. Odpowiedział: „Jestem na Floridzie. Mam żonę i dwójkę dzieci. Mam dobrą żonę i uczę w szkółce niedzielnej w naszym zborze”. </w:t>
      </w:r>
    </w:p>
    <w:p w:rsidR="00CD5BAC" w:rsidRPr="00513721" w:rsidRDefault="00555CE5">
      <w:pPr>
        <w:spacing w:line="100" w:lineRule="atLeast"/>
        <w:ind w:firstLine="720"/>
        <w:jc w:val="both"/>
        <w:rPr>
          <w:sz w:val="22"/>
          <w:lang w:val="pl-PL"/>
        </w:rPr>
      </w:pPr>
      <w:r w:rsidRPr="00513721">
        <w:rPr>
          <w:sz w:val="22"/>
          <w:lang w:val="pl-PL"/>
        </w:rPr>
        <w:t xml:space="preserve">Zaśmiałem się z radości! Tamtej nocy śpiewałem przez całą drogę do domu! Są takie chwile, gdy jestem szczęśliwy, że sześćdziesiąt lat temu poświęciłem się służbie. Całe cierpienie i ból były tego warte! Zdobywanie [dla Chrystusa] młodych ludzi, takich jak Winning, dopełnia mojej radości! </w:t>
      </w:r>
    </w:p>
    <w:p w:rsidR="00CD5BAC" w:rsidRPr="00513721" w:rsidRDefault="00555CE5">
      <w:pPr>
        <w:spacing w:line="100" w:lineRule="atLeast"/>
        <w:ind w:firstLine="720"/>
        <w:jc w:val="both"/>
        <w:rPr>
          <w:sz w:val="22"/>
          <w:lang w:val="pl-PL"/>
        </w:rPr>
      </w:pPr>
      <w:r w:rsidRPr="00513721">
        <w:rPr>
          <w:sz w:val="22"/>
          <w:lang w:val="pl-PL"/>
        </w:rPr>
        <w:t xml:space="preserve">Ból i smutek znikają, gdy myślę o wszystkich młodych ludziach, którzy zostali zbawieni. W ciągu sześćdziesięciu lat służby było wiele okresów radości. Nie zamieniłbym mojej służby na nic innego! </w:t>
      </w:r>
    </w:p>
    <w:p w:rsidR="00CD5BAC" w:rsidRPr="00513721" w:rsidRDefault="00555CE5">
      <w:pPr>
        <w:spacing w:line="100" w:lineRule="atLeast"/>
        <w:ind w:firstLine="720"/>
        <w:jc w:val="both"/>
        <w:rPr>
          <w:sz w:val="22"/>
          <w:lang w:val="pl-PL"/>
        </w:rPr>
      </w:pPr>
      <w:r w:rsidRPr="00513721">
        <w:rPr>
          <w:sz w:val="22"/>
          <w:lang w:val="pl-PL"/>
        </w:rPr>
        <w:t xml:space="preserve">Jak zwykle kilka minut poświęcę na wyjaśnienie ewangelii. Jezus przyszedł z nieba </w:t>
      </w:r>
      <w:r w:rsidR="00A725AE" w:rsidRPr="00513721">
        <w:rPr>
          <w:sz w:val="22"/>
          <w:lang w:val="pl-PL"/>
        </w:rPr>
        <w:t xml:space="preserve">z </w:t>
      </w:r>
      <w:r w:rsidRPr="00513721">
        <w:rPr>
          <w:sz w:val="22"/>
          <w:lang w:val="pl-PL"/>
        </w:rPr>
        <w:t xml:space="preserve">jednego powodu – aby umrzeć na krzyżu, ponosząc karę za nasze grzechy. Powstał w fizyczny sposób z grobu, z krwi i kości, w niedzielę wielkanocną. Przelał swoją cenną krew, aby oczyścić nas z wszystkich grzechów. Powiedział, abyśmy zaufali Mu, a zostaniemy oczyszczeni z grzechów. </w:t>
      </w:r>
    </w:p>
    <w:p w:rsidR="00CD5BAC" w:rsidRPr="00513721" w:rsidRDefault="00555CE5">
      <w:pPr>
        <w:spacing w:line="100" w:lineRule="atLeast"/>
        <w:ind w:firstLine="720"/>
        <w:jc w:val="both"/>
        <w:rPr>
          <w:sz w:val="22"/>
          <w:lang w:val="pl-PL"/>
        </w:rPr>
      </w:pPr>
      <w:r w:rsidRPr="00513721">
        <w:rPr>
          <w:sz w:val="22"/>
          <w:lang w:val="pl-PL"/>
        </w:rPr>
        <w:t xml:space="preserve">Próbowałem zapracować na zbawienie poprzez bycie dobrym. Byłem jak faryzeusze. Jednak 28-go września 1961 roku w Kolegium Biola zaufałem Jezusowi. Oto pieśń, która sprawiła, że przyszedłem do Chrystusa: </w:t>
      </w:r>
    </w:p>
    <w:p w:rsidR="00CD5BAC" w:rsidRPr="00513721" w:rsidRDefault="00CD5BAC">
      <w:pPr>
        <w:spacing w:line="100" w:lineRule="atLeast"/>
        <w:ind w:firstLine="720"/>
        <w:jc w:val="both"/>
        <w:rPr>
          <w:sz w:val="22"/>
          <w:lang w:val="pl-PL"/>
        </w:rPr>
      </w:pPr>
    </w:p>
    <w:p w:rsidR="00CD5BAC" w:rsidRPr="00513721" w:rsidRDefault="00555CE5">
      <w:pPr>
        <w:spacing w:line="100" w:lineRule="atLeast"/>
        <w:ind w:left="1440"/>
        <w:jc w:val="both"/>
        <w:rPr>
          <w:lang w:val="pl-PL"/>
        </w:rPr>
      </w:pPr>
      <w:r w:rsidRPr="00513721">
        <w:rPr>
          <w:lang w:val="pl-PL"/>
        </w:rPr>
        <w:t xml:space="preserve">Mój zniewolony duch długo był </w:t>
      </w:r>
    </w:p>
    <w:p w:rsidR="00CD5BAC" w:rsidRPr="00513721" w:rsidRDefault="00710948">
      <w:pPr>
        <w:spacing w:line="100" w:lineRule="atLeast"/>
        <w:ind w:left="1440"/>
        <w:jc w:val="both"/>
        <w:rPr>
          <w:lang w:val="pl-PL"/>
        </w:rPr>
      </w:pPr>
      <w:r>
        <w:rPr>
          <w:lang w:val="pl-PL"/>
        </w:rPr>
        <w:t xml:space="preserve">   </w:t>
      </w:r>
      <w:r w:rsidR="00555CE5" w:rsidRPr="00513721">
        <w:rPr>
          <w:lang w:val="pl-PL"/>
        </w:rPr>
        <w:t xml:space="preserve"> W więzach grzechu i ciemnościach mojej natury. </w:t>
      </w:r>
    </w:p>
    <w:p w:rsidR="00CD5BAC" w:rsidRPr="00513721" w:rsidRDefault="00555CE5">
      <w:pPr>
        <w:spacing w:line="100" w:lineRule="atLeast"/>
        <w:ind w:left="1440"/>
        <w:jc w:val="both"/>
        <w:rPr>
          <w:lang w:val="pl-PL"/>
        </w:rPr>
      </w:pPr>
      <w:r w:rsidRPr="00513721">
        <w:rPr>
          <w:lang w:val="pl-PL"/>
        </w:rPr>
        <w:t xml:space="preserve">Twoje spojrzenie zesłało jasny promień, </w:t>
      </w:r>
    </w:p>
    <w:p w:rsidR="00CD5BAC" w:rsidRPr="00513721" w:rsidRDefault="00555CE5">
      <w:pPr>
        <w:spacing w:line="100" w:lineRule="atLeast"/>
        <w:ind w:left="1440"/>
        <w:jc w:val="both"/>
        <w:rPr>
          <w:lang w:val="pl-PL"/>
        </w:rPr>
      </w:pPr>
      <w:r w:rsidRPr="00513721">
        <w:rPr>
          <w:lang w:val="pl-PL"/>
        </w:rPr>
        <w:t xml:space="preserve"> </w:t>
      </w:r>
      <w:r w:rsidR="00710948">
        <w:rPr>
          <w:lang w:val="pl-PL"/>
        </w:rPr>
        <w:t xml:space="preserve">   </w:t>
      </w:r>
      <w:r w:rsidRPr="00513721">
        <w:rPr>
          <w:lang w:val="pl-PL"/>
        </w:rPr>
        <w:t xml:space="preserve">Który swoim światłem rozświetlił me lochy. </w:t>
      </w:r>
    </w:p>
    <w:p w:rsidR="00CD5BAC" w:rsidRPr="00513721" w:rsidRDefault="00555CE5">
      <w:pPr>
        <w:spacing w:line="100" w:lineRule="atLeast"/>
        <w:ind w:left="1440"/>
        <w:jc w:val="both"/>
        <w:rPr>
          <w:lang w:val="pl-PL"/>
        </w:rPr>
      </w:pPr>
      <w:r w:rsidRPr="00513721">
        <w:rPr>
          <w:lang w:val="pl-PL"/>
        </w:rPr>
        <w:t xml:space="preserve">Moje łańcuchy spadły, moje serce wolne, </w:t>
      </w:r>
    </w:p>
    <w:p w:rsidR="00CD5BAC" w:rsidRPr="00513721" w:rsidRDefault="00555CE5">
      <w:pPr>
        <w:spacing w:line="100" w:lineRule="atLeast"/>
        <w:ind w:left="1440"/>
        <w:jc w:val="both"/>
        <w:rPr>
          <w:lang w:val="pl-PL"/>
        </w:rPr>
      </w:pPr>
      <w:r w:rsidRPr="00513721">
        <w:rPr>
          <w:lang w:val="pl-PL"/>
        </w:rPr>
        <w:t xml:space="preserve"> </w:t>
      </w:r>
      <w:r w:rsidR="00710948">
        <w:rPr>
          <w:lang w:val="pl-PL"/>
        </w:rPr>
        <w:t xml:space="preserve">   </w:t>
      </w:r>
      <w:r w:rsidRPr="00513721">
        <w:rPr>
          <w:lang w:val="pl-PL"/>
        </w:rPr>
        <w:t xml:space="preserve">Powstałem i poszedłem za Tobą. </w:t>
      </w:r>
    </w:p>
    <w:p w:rsidR="00CD5BAC" w:rsidRPr="00513721" w:rsidRDefault="00555CE5">
      <w:pPr>
        <w:spacing w:line="100" w:lineRule="atLeast"/>
        <w:ind w:left="1440"/>
        <w:jc w:val="both"/>
        <w:rPr>
          <w:lang w:val="pl-PL"/>
        </w:rPr>
      </w:pPr>
      <w:r w:rsidRPr="00513721">
        <w:rPr>
          <w:lang w:val="pl-PL"/>
        </w:rPr>
        <w:t xml:space="preserve">Cudowna miłość! Jak to stało się, </w:t>
      </w:r>
    </w:p>
    <w:p w:rsidR="00CD5BAC" w:rsidRPr="00513721" w:rsidRDefault="00555CE5">
      <w:pPr>
        <w:spacing w:line="100" w:lineRule="atLeast"/>
        <w:ind w:left="1440"/>
        <w:jc w:val="both"/>
        <w:rPr>
          <w:lang w:val="pl-PL"/>
        </w:rPr>
      </w:pPr>
      <w:r w:rsidRPr="00513721">
        <w:rPr>
          <w:lang w:val="pl-PL"/>
        </w:rPr>
        <w:t xml:space="preserve"> </w:t>
      </w:r>
      <w:r w:rsidR="00710948">
        <w:rPr>
          <w:lang w:val="pl-PL"/>
        </w:rPr>
        <w:t xml:space="preserve">   </w:t>
      </w:r>
      <w:r w:rsidRPr="00513721">
        <w:rPr>
          <w:lang w:val="pl-PL"/>
        </w:rPr>
        <w:t>Żeś T</w:t>
      </w:r>
      <w:r w:rsidR="00A725AE" w:rsidRPr="00513721">
        <w:rPr>
          <w:lang w:val="pl-PL"/>
        </w:rPr>
        <w:t>y</w:t>
      </w:r>
      <w:r w:rsidRPr="00513721">
        <w:rPr>
          <w:lang w:val="pl-PL"/>
        </w:rPr>
        <w:t xml:space="preserve"> Boże za mnie umarł? </w:t>
      </w:r>
    </w:p>
    <w:p w:rsidR="00CD5BAC" w:rsidRPr="00513721" w:rsidRDefault="00555CE5">
      <w:pPr>
        <w:spacing w:line="100" w:lineRule="atLeast"/>
        <w:ind w:left="1440"/>
        <w:jc w:val="both"/>
        <w:rPr>
          <w:lang w:val="pl-PL"/>
        </w:rPr>
      </w:pPr>
      <w:r w:rsidRPr="00513721">
        <w:rPr>
          <w:lang w:val="pl-PL"/>
        </w:rPr>
        <w:t xml:space="preserve">(„And Can It Be?”, Charles Wesley, 1707-1788). </w:t>
      </w:r>
    </w:p>
    <w:p w:rsidR="00CD5BAC" w:rsidRPr="00513721" w:rsidRDefault="00CD5BAC">
      <w:pPr>
        <w:spacing w:line="100" w:lineRule="atLeast"/>
        <w:ind w:left="1440"/>
        <w:jc w:val="both"/>
        <w:rPr>
          <w:lang w:val="pl-PL"/>
        </w:rPr>
      </w:pPr>
    </w:p>
    <w:p w:rsidR="00CD5BAC" w:rsidRPr="00513721" w:rsidRDefault="00555CE5">
      <w:pPr>
        <w:spacing w:line="100" w:lineRule="atLeast"/>
        <w:jc w:val="both"/>
        <w:rPr>
          <w:sz w:val="22"/>
          <w:lang w:val="pl-PL"/>
        </w:rPr>
      </w:pPr>
      <w:r w:rsidRPr="00513721">
        <w:rPr>
          <w:sz w:val="22"/>
          <w:lang w:val="pl-PL"/>
        </w:rPr>
        <w:t>Jezus to Bóg wcielony. On umarł za m</w:t>
      </w:r>
      <w:r w:rsidR="00A725AE" w:rsidRPr="00513721">
        <w:rPr>
          <w:sz w:val="22"/>
          <w:lang w:val="pl-PL"/>
        </w:rPr>
        <w:t>ni</w:t>
      </w:r>
      <w:r w:rsidRPr="00513721">
        <w:rPr>
          <w:sz w:val="22"/>
          <w:lang w:val="pl-PL"/>
        </w:rPr>
        <w:t xml:space="preserve">e. Myślałem o Nim w nowy sposób. Zaufałem Chrystusowi. Moją modlitwą jest, abyś i ty zaufał Jezusowi i został zbawiony. A potem, abyś znalazł się a kościele opierającym się na Biblii i żył dla Jezusa Chrystusa. </w:t>
      </w:r>
    </w:p>
    <w:p w:rsidR="00CD5BAC" w:rsidRPr="00513721" w:rsidRDefault="00555CE5">
      <w:pPr>
        <w:spacing w:line="100" w:lineRule="atLeast"/>
        <w:ind w:firstLine="720"/>
        <w:jc w:val="both"/>
        <w:rPr>
          <w:sz w:val="22"/>
          <w:szCs w:val="22"/>
          <w:lang w:val="pl-PL"/>
        </w:rPr>
      </w:pPr>
      <w:r w:rsidRPr="00513721">
        <w:rPr>
          <w:sz w:val="22"/>
          <w:lang w:val="pl-PL"/>
        </w:rPr>
        <w:t xml:space="preserve">Zwracam się do was </w:t>
      </w:r>
      <w:r w:rsidRPr="00513721">
        <w:rPr>
          <w:sz w:val="22"/>
          <w:szCs w:val="22"/>
          <w:lang w:val="pl-PL"/>
        </w:rPr>
        <w:t>wszystkich - „Niech Bóg błogosławi was tak, jak błogosławił mnie wbrew wszelkim przeciwnościom i lękom”. „</w:t>
      </w:r>
      <w:r w:rsidR="00A725AE" w:rsidRPr="00513721">
        <w:rPr>
          <w:rStyle w:val="werset"/>
          <w:sz w:val="22"/>
          <w:szCs w:val="22"/>
          <w:lang w:val="pl-PL"/>
        </w:rPr>
        <w:t>Nie ma zaś dla mnie większej radości, jak słyszeć, że dzieci moje żyją w prawdzie</w:t>
      </w:r>
      <w:r w:rsidRPr="00513721">
        <w:rPr>
          <w:sz w:val="22"/>
          <w:szCs w:val="22"/>
          <w:lang w:val="pl-PL"/>
        </w:rPr>
        <w:t xml:space="preserve">” (3 List Jana 4). Amen. </w:t>
      </w:r>
    </w:p>
    <w:p w:rsidR="00CD5BAC" w:rsidRPr="00513721" w:rsidRDefault="00555CE5">
      <w:pPr>
        <w:spacing w:line="100" w:lineRule="atLeast"/>
        <w:ind w:firstLine="720"/>
        <w:jc w:val="both"/>
        <w:rPr>
          <w:lang w:val="pl-PL"/>
        </w:rPr>
      </w:pPr>
      <w:r w:rsidRPr="00513721">
        <w:rPr>
          <w:sz w:val="22"/>
          <w:szCs w:val="22"/>
          <w:lang w:val="pl-PL"/>
        </w:rPr>
        <w:lastRenderedPageBreak/>
        <w:t>A teraz resztę programu oddaję</w:t>
      </w:r>
      <w:r w:rsidRPr="00513721">
        <w:rPr>
          <w:sz w:val="22"/>
          <w:lang w:val="pl-PL"/>
        </w:rPr>
        <w:t xml:space="preserve"> w ręce wielebnego Johna Cagana, który zakończy to nabożeństwo. (John ogłasza urodziny p</w:t>
      </w:r>
      <w:r w:rsidR="00A725AE" w:rsidRPr="00513721">
        <w:rPr>
          <w:sz w:val="22"/>
          <w:lang w:val="pl-PL"/>
        </w:rPr>
        <w:t>ana i pani Hymers. Rozbrzmiewa</w:t>
      </w:r>
      <w:r w:rsidRPr="00513721">
        <w:rPr>
          <w:sz w:val="22"/>
          <w:lang w:val="pl-PL"/>
        </w:rPr>
        <w:t xml:space="preserve"> „Happy Birthday to You” i przynoszone są dwa torty)</w:t>
      </w:r>
      <w:r w:rsidR="00A725AE" w:rsidRPr="00513721">
        <w:rPr>
          <w:sz w:val="22"/>
          <w:lang w:val="pl-PL"/>
        </w:rPr>
        <w:t>.</w:t>
      </w:r>
    </w:p>
    <w:p w:rsidR="00CD5BAC" w:rsidRPr="00513721" w:rsidRDefault="00CD5BAC">
      <w:pPr>
        <w:pStyle w:val="BodyTextIndent2"/>
        <w:rPr>
          <w:lang w:val="pl-PL"/>
        </w:rPr>
      </w:pPr>
    </w:p>
    <w:p w:rsidR="00CD5BAC" w:rsidRPr="00513721" w:rsidRDefault="00555CE5">
      <w:pPr>
        <w:ind w:left="426" w:right="407"/>
        <w:jc w:val="both"/>
        <w:rPr>
          <w:lang w:val="pl-PL"/>
        </w:rPr>
      </w:pPr>
      <w:r w:rsidRPr="00513721">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513721">
          <w:rPr>
            <w:rStyle w:val="Hyperlink"/>
            <w:color w:val="000000"/>
            <w:lang w:val="pl-PL"/>
          </w:rPr>
          <w:t>rlhymersjr@sbcglobal.net (naciśnij tutaj)</w:t>
        </w:r>
      </w:hyperlink>
      <w:r w:rsidRPr="00513721">
        <w:rPr>
          <w:lang w:val="pl-PL"/>
        </w:rPr>
        <w:t xml:space="preserve">. Do doktora Hymersa można pisać w różnych językach, ale preferowanym jest angielski. Jego adres pocztowy: P.O. Box 15308, Los Angeles, CA 90015. Możesz również do niego zadzwonić na numer: (818)352-0452. </w:t>
      </w:r>
    </w:p>
    <w:p w:rsidR="00CD5BAC" w:rsidRPr="00513721" w:rsidRDefault="00CD5BAC">
      <w:pPr>
        <w:pStyle w:val="Title"/>
        <w:ind w:right="-144"/>
        <w:rPr>
          <w:lang w:val="pl-PL"/>
        </w:rPr>
      </w:pPr>
    </w:p>
    <w:p w:rsidR="00CD5BAC" w:rsidRPr="00513721" w:rsidRDefault="00555CE5">
      <w:pPr>
        <w:pStyle w:val="Title"/>
        <w:ind w:right="-144"/>
        <w:rPr>
          <w:bCs/>
          <w:szCs w:val="24"/>
          <w:lang w:val="pl-PL"/>
        </w:rPr>
      </w:pPr>
      <w:r w:rsidRPr="00513721">
        <w:rPr>
          <w:rStyle w:val="Emphasis"/>
          <w:bCs/>
          <w:i w:val="0"/>
          <w:szCs w:val="24"/>
          <w:lang w:val="pl-PL"/>
        </w:rPr>
        <w:t>(</w:t>
      </w:r>
      <w:r w:rsidRPr="00513721">
        <w:rPr>
          <w:rStyle w:val="Emphasis"/>
          <w:bCs/>
          <w:i w:val="0"/>
          <w:iCs/>
          <w:szCs w:val="24"/>
          <w:lang w:val="pl-PL"/>
        </w:rPr>
        <w:t>KONIEC KAZANIA)</w:t>
      </w:r>
      <w:r w:rsidRPr="00513721">
        <w:rPr>
          <w:b w:val="0"/>
          <w:i/>
          <w:iCs/>
          <w:szCs w:val="24"/>
          <w:lang w:val="pl-PL"/>
        </w:rPr>
        <w:t xml:space="preserve"> </w:t>
      </w:r>
    </w:p>
    <w:p w:rsidR="00CD5BAC" w:rsidRPr="00513721" w:rsidRDefault="00555CE5">
      <w:pPr>
        <w:pStyle w:val="heading0"/>
        <w:spacing w:before="0" w:after="0"/>
        <w:ind w:left="709" w:right="690"/>
        <w:rPr>
          <w:color w:val="000000"/>
          <w:lang w:val="pl-PL"/>
        </w:rPr>
      </w:pPr>
      <w:r w:rsidRPr="00513721">
        <w:rPr>
          <w:bCs/>
          <w:lang w:val="pl-PL"/>
        </w:rPr>
        <w:t>Kazania doktora H</w:t>
      </w:r>
      <w:r w:rsidRPr="00513721">
        <w:rPr>
          <w:bCs/>
          <w:color w:val="000000"/>
          <w:lang w:val="pl-PL"/>
        </w:rPr>
        <w:t xml:space="preserve">ymersa dostępne są co tydzień w Internecie pod adresem: </w:t>
      </w:r>
      <w:hyperlink r:id="rId11" w:history="1">
        <w:r w:rsidRPr="00804E93">
          <w:rPr>
            <w:rStyle w:val="Hyperlink"/>
            <w:bCs/>
            <w:color w:val="000000"/>
            <w:lang w:val="pl-PL"/>
          </w:rPr>
          <w:t>www.sermonsfortheworld.com</w:t>
        </w:r>
      </w:hyperlink>
    </w:p>
    <w:p w:rsidR="00CD5BAC" w:rsidRPr="00513721" w:rsidRDefault="00555CE5">
      <w:pPr>
        <w:pStyle w:val="heading0"/>
        <w:spacing w:before="0" w:after="0"/>
        <w:ind w:left="709" w:right="690"/>
        <w:rPr>
          <w:lang w:val="pl-PL"/>
        </w:rPr>
      </w:pPr>
      <w:r w:rsidRPr="00513721">
        <w:rPr>
          <w:color w:val="000000"/>
          <w:lang w:val="pl-PL"/>
        </w:rPr>
        <w:t xml:space="preserve"> </w:t>
      </w:r>
      <w:r w:rsidRPr="00513721">
        <w:rPr>
          <w:bCs/>
          <w:color w:val="000000"/>
          <w:lang w:val="pl-PL"/>
        </w:rPr>
        <w:t>Wybierz: „</w:t>
      </w:r>
      <w:r w:rsidR="00710948">
        <w:rPr>
          <w:bCs/>
          <w:color w:val="000000"/>
          <w:lang w:val="pl-PL"/>
        </w:rPr>
        <w:t>Kazania po polsku.”</w:t>
      </w:r>
    </w:p>
    <w:p w:rsidR="00CD5BAC" w:rsidRPr="00513721" w:rsidRDefault="00CD5BAC">
      <w:pPr>
        <w:pStyle w:val="Title"/>
        <w:ind w:left="-432" w:right="-432"/>
        <w:rPr>
          <w:b w:val="0"/>
          <w:szCs w:val="24"/>
          <w:lang w:val="pl-PL"/>
        </w:rPr>
      </w:pPr>
    </w:p>
    <w:p w:rsidR="00CD5BAC" w:rsidRPr="00513721" w:rsidRDefault="00555CE5">
      <w:pPr>
        <w:pStyle w:val="Title"/>
        <w:ind w:left="-432" w:right="-432"/>
        <w:rPr>
          <w:b w:val="0"/>
          <w:szCs w:val="24"/>
          <w:lang w:val="pl-PL"/>
        </w:rPr>
      </w:pPr>
      <w:r w:rsidRPr="00513721">
        <w:rPr>
          <w:b w:val="0"/>
          <w:szCs w:val="24"/>
          <w:lang w:val="pl-PL"/>
        </w:rPr>
        <w:t>Teksty kazań nie są objęte prawami autorskimi. Można ich używać bez pozwolenia</w:t>
      </w:r>
    </w:p>
    <w:p w:rsidR="00CD5BAC" w:rsidRPr="00513721" w:rsidRDefault="00555CE5">
      <w:pPr>
        <w:pStyle w:val="Title"/>
        <w:ind w:left="-432" w:right="-432"/>
        <w:rPr>
          <w:b w:val="0"/>
          <w:szCs w:val="24"/>
          <w:lang w:val="pl-PL"/>
        </w:rPr>
      </w:pPr>
      <w:r w:rsidRPr="00513721">
        <w:rPr>
          <w:b w:val="0"/>
          <w:szCs w:val="24"/>
          <w:lang w:val="pl-PL"/>
        </w:rPr>
        <w:t xml:space="preserve">doktora Hymersa. Jednakże wszystkie nagrania video doktora Hymersa oraz wszystkie kazania z naszego kościoła w formie video objęte są prawami autorskimi, </w:t>
      </w:r>
    </w:p>
    <w:p w:rsidR="00CD5BAC" w:rsidRPr="00513721" w:rsidRDefault="00555CE5">
      <w:pPr>
        <w:pStyle w:val="Title"/>
        <w:ind w:left="-432" w:right="-432"/>
        <w:rPr>
          <w:b w:val="0"/>
          <w:szCs w:val="24"/>
          <w:lang w:val="pl-PL"/>
        </w:rPr>
      </w:pPr>
      <w:r w:rsidRPr="00513721">
        <w:rPr>
          <w:b w:val="0"/>
          <w:szCs w:val="24"/>
          <w:lang w:val="pl-PL"/>
        </w:rPr>
        <w:t>a używanie ich wymaga uzyskania zgody.</w:t>
      </w:r>
    </w:p>
    <w:p w:rsidR="00150E25" w:rsidRPr="00513721" w:rsidRDefault="00150E25" w:rsidP="00150E25">
      <w:pPr>
        <w:pStyle w:val="Subtitle"/>
        <w:rPr>
          <w:lang w:val="pl-PL"/>
        </w:rPr>
      </w:pPr>
    </w:p>
    <w:p w:rsidR="00150E25" w:rsidRPr="00513721" w:rsidRDefault="00150E25" w:rsidP="00150E25">
      <w:pPr>
        <w:spacing w:line="100" w:lineRule="atLeast"/>
        <w:rPr>
          <w:bCs/>
          <w:color w:val="000000"/>
          <w:sz w:val="24"/>
          <w:szCs w:val="24"/>
          <w:lang w:val="pl-PL"/>
        </w:rPr>
      </w:pPr>
      <w:r w:rsidRPr="00513721">
        <w:rPr>
          <w:sz w:val="24"/>
          <w:lang w:val="pl-PL"/>
        </w:rPr>
        <w:t xml:space="preserve">Pismo Święte przed kazaniem czytał pan John Wesley Hymers: Psalm 27:1-14. </w:t>
      </w:r>
    </w:p>
    <w:p w:rsidR="00150E25" w:rsidRPr="00513721" w:rsidRDefault="00150E25" w:rsidP="00150E25">
      <w:pPr>
        <w:spacing w:line="100" w:lineRule="atLeast"/>
        <w:ind w:right="-288"/>
        <w:jc w:val="both"/>
        <w:rPr>
          <w:sz w:val="24"/>
          <w:lang w:val="pl-PL"/>
        </w:rPr>
      </w:pPr>
      <w:r w:rsidRPr="00513721">
        <w:rPr>
          <w:bCs/>
          <w:color w:val="000000"/>
          <w:sz w:val="24"/>
          <w:szCs w:val="24"/>
          <w:lang w:val="pl-PL"/>
        </w:rPr>
        <w:t>Pieśni śpiewane przed kazaniem w wykonaniu Benjamina Kincaida Griffitha:</w:t>
      </w:r>
      <w:r w:rsidRPr="00513721">
        <w:rPr>
          <w:sz w:val="24"/>
          <w:szCs w:val="24"/>
          <w:lang w:val="pl-PL"/>
        </w:rPr>
        <w:t xml:space="preserve"> </w:t>
      </w:r>
    </w:p>
    <w:p w:rsidR="00150E25" w:rsidRPr="00513721" w:rsidRDefault="00710948" w:rsidP="00710948">
      <w:pPr>
        <w:spacing w:line="100" w:lineRule="atLeast"/>
        <w:ind w:right="-432"/>
        <w:rPr>
          <w:sz w:val="24"/>
          <w:lang w:val="pl-PL"/>
        </w:rPr>
      </w:pPr>
      <w:r>
        <w:rPr>
          <w:sz w:val="24"/>
          <w:lang w:val="pl-PL"/>
        </w:rPr>
        <w:t xml:space="preserve">    </w:t>
      </w:r>
      <w:r w:rsidR="00150E25" w:rsidRPr="00513721">
        <w:rPr>
          <w:sz w:val="24"/>
          <w:lang w:val="pl-PL"/>
        </w:rPr>
        <w:t xml:space="preserve">„Must Jesus Bear the Cross Alone?” (Thomas Shepherd, 1665-1739; </w:t>
      </w:r>
      <w:r w:rsidR="00150E25" w:rsidRPr="00513721">
        <w:rPr>
          <w:sz w:val="24"/>
          <w:lang w:val="pl-PL"/>
        </w:rPr>
        <w:br/>
      </w:r>
      <w:r w:rsidR="00150E25" w:rsidRPr="00513721">
        <w:rPr>
          <w:sz w:val="24"/>
          <w:lang w:val="pl-PL"/>
        </w:rPr>
        <w:tab/>
      </w:r>
      <w:r w:rsidR="00150E25" w:rsidRPr="00513721">
        <w:rPr>
          <w:sz w:val="24"/>
          <w:lang w:val="pl-PL"/>
        </w:rPr>
        <w:tab/>
      </w:r>
      <w:r w:rsidR="00150E25" w:rsidRPr="00513721">
        <w:rPr>
          <w:sz w:val="24"/>
          <w:lang w:val="pl-PL"/>
        </w:rPr>
        <w:tab/>
      </w:r>
      <w:r w:rsidR="00150E25" w:rsidRPr="00513721">
        <w:rPr>
          <w:sz w:val="24"/>
          <w:lang w:val="pl-PL"/>
        </w:rPr>
        <w:tab/>
        <w:t>pierwsza i ostatnia zwrotka) oraz</w:t>
      </w:r>
    </w:p>
    <w:p w:rsidR="00150E25" w:rsidRPr="00513721" w:rsidRDefault="00710948" w:rsidP="00710948">
      <w:pPr>
        <w:pStyle w:val="BodyText"/>
        <w:ind w:right="-432"/>
        <w:rPr>
          <w:lang w:val="pl-PL"/>
        </w:rPr>
      </w:pPr>
      <w:r>
        <w:rPr>
          <w:sz w:val="24"/>
          <w:lang w:val="pl-PL"/>
        </w:rPr>
        <w:t xml:space="preserve">    </w:t>
      </w:r>
      <w:r w:rsidR="00150E25" w:rsidRPr="00513721">
        <w:rPr>
          <w:sz w:val="24"/>
          <w:lang w:val="pl-PL"/>
        </w:rPr>
        <w:t>„The Master Hath Come” (Sarah Doudney, 1841-1926; dwie ostatnie zwrotki</w:t>
      </w:r>
      <w:r w:rsidR="00B446C9" w:rsidRPr="00513721">
        <w:rPr>
          <w:sz w:val="24"/>
          <w:lang w:val="pl-PL"/>
        </w:rPr>
        <w:t>)</w:t>
      </w:r>
      <w:r w:rsidR="00150E25" w:rsidRPr="00513721">
        <w:rPr>
          <w:sz w:val="24"/>
          <w:lang w:val="pl-PL"/>
        </w:rPr>
        <w:t>.</w:t>
      </w:r>
    </w:p>
    <w:bookmarkEnd w:id="0"/>
    <w:p w:rsidR="00150E25" w:rsidRPr="00513721" w:rsidRDefault="00150E25" w:rsidP="00150E25">
      <w:pPr>
        <w:pStyle w:val="BodyText"/>
        <w:rPr>
          <w:lang w:val="pl-PL"/>
        </w:rPr>
      </w:pPr>
    </w:p>
    <w:sectPr w:rsidR="00150E25" w:rsidRPr="00513721" w:rsidSect="00CD5BAC">
      <w:headerReference w:type="default" r:id="rId12"/>
      <w:footerReference w:type="default" r:id="rId13"/>
      <w:pgSz w:w="12240" w:h="15840"/>
      <w:pgMar w:top="1296" w:right="2160" w:bottom="1152" w:left="2160" w:header="576"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612" w:rsidRDefault="00137612">
      <w:r>
        <w:separator/>
      </w:r>
    </w:p>
  </w:endnote>
  <w:endnote w:type="continuationSeparator" w:id="0">
    <w:p w:rsidR="00137612" w:rsidRDefault="001376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AC" w:rsidRPr="00710948" w:rsidRDefault="00710948" w:rsidP="00710948">
    <w:pP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612" w:rsidRDefault="00137612">
      <w:r>
        <w:separator/>
      </w:r>
    </w:p>
  </w:footnote>
  <w:footnote w:type="continuationSeparator" w:id="0">
    <w:p w:rsidR="00137612" w:rsidRDefault="00137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AC" w:rsidRDefault="0051728E">
    <w:pPr>
      <w:pStyle w:val="Header"/>
      <w:ind w:right="360"/>
      <w:rPr>
        <w:lang w:val="pl-PL"/>
      </w:rPr>
    </w:pPr>
    <w:r w:rsidRPr="0051728E">
      <w:rPr>
        <w:noProof/>
        <w:lang w:val="en-GB" w:eastAsia="en-GB"/>
      </w:rPr>
      <w:pict>
        <v:shapetype id="_x0000_t202" coordsize="21600,21600" o:spt="202" path="m,l,21600r21600,l21600,xe">
          <v:stroke joinstyle="miter"/>
          <v:path gradientshapeok="t" o:connecttype="rect"/>
        </v:shapetype>
        <v:shape id="Text Box 1" o:spid="_x0000_s4097" type="#_x0000_t202" style="position:absolute;margin-left:498.9pt;margin-top:.05pt;width:5.05pt;height:11.7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" stroked="f">
          <v:fill opacity="0"/>
          <v:textbox inset="0,0,0,0">
            <w:txbxContent>
              <w:p w:rsidR="00CD5BAC" w:rsidRDefault="0051728E">
                <w:pPr>
                  <w:pStyle w:val="Header"/>
                </w:pPr>
                <w:r>
                  <w:rPr>
                    <w:rStyle w:val="PageNumber"/>
                    <w:lang w:val="pl-PL"/>
                  </w:rPr>
                  <w:fldChar w:fldCharType="begin"/>
                </w:r>
                <w:r w:rsidR="00555CE5">
                  <w:rPr>
                    <w:rStyle w:val="PageNumber"/>
                    <w:lang w:val="pl-PL"/>
                  </w:rPr>
                  <w:instrText xml:space="preserve"> PAGE </w:instrText>
                </w:r>
                <w:r>
                  <w:rPr>
                    <w:rStyle w:val="PageNumber"/>
                    <w:lang w:val="pl-PL"/>
                  </w:rPr>
                  <w:fldChar w:fldCharType="separate"/>
                </w:r>
                <w:r w:rsidR="00804E93">
                  <w:rPr>
                    <w:rStyle w:val="PageNumber"/>
                    <w:noProof/>
                    <w:lang w:val="pl-PL"/>
                  </w:rPr>
                  <w:t>7</w:t>
                </w:r>
                <w:r>
                  <w:rPr>
                    <w:rStyle w:val="PageNumber"/>
                    <w:lang w:val="pl-PL"/>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056E11"/>
    <w:rsid w:val="00017ECE"/>
    <w:rsid w:val="000400D7"/>
    <w:rsid w:val="00056E11"/>
    <w:rsid w:val="000622BA"/>
    <w:rsid w:val="00065504"/>
    <w:rsid w:val="00137612"/>
    <w:rsid w:val="00150E25"/>
    <w:rsid w:val="00224008"/>
    <w:rsid w:val="002449C6"/>
    <w:rsid w:val="003A6A4C"/>
    <w:rsid w:val="003D3384"/>
    <w:rsid w:val="00414D7B"/>
    <w:rsid w:val="004442B9"/>
    <w:rsid w:val="004916EE"/>
    <w:rsid w:val="004A371F"/>
    <w:rsid w:val="004D4C8B"/>
    <w:rsid w:val="00513721"/>
    <w:rsid w:val="0051728E"/>
    <w:rsid w:val="005178AE"/>
    <w:rsid w:val="0054629E"/>
    <w:rsid w:val="00552E4B"/>
    <w:rsid w:val="00555CE5"/>
    <w:rsid w:val="005B0769"/>
    <w:rsid w:val="005C7B17"/>
    <w:rsid w:val="005E3CB6"/>
    <w:rsid w:val="006278EC"/>
    <w:rsid w:val="006338BB"/>
    <w:rsid w:val="0063764F"/>
    <w:rsid w:val="00651E5B"/>
    <w:rsid w:val="006531AD"/>
    <w:rsid w:val="006930F4"/>
    <w:rsid w:val="006C2075"/>
    <w:rsid w:val="00710948"/>
    <w:rsid w:val="0077349F"/>
    <w:rsid w:val="007B58A1"/>
    <w:rsid w:val="00804E93"/>
    <w:rsid w:val="00814DF6"/>
    <w:rsid w:val="00826647"/>
    <w:rsid w:val="00876A5E"/>
    <w:rsid w:val="00885C8E"/>
    <w:rsid w:val="008C1699"/>
    <w:rsid w:val="008D482D"/>
    <w:rsid w:val="00912D49"/>
    <w:rsid w:val="00930A19"/>
    <w:rsid w:val="009857A8"/>
    <w:rsid w:val="009D76CE"/>
    <w:rsid w:val="00A14E57"/>
    <w:rsid w:val="00A45069"/>
    <w:rsid w:val="00A725AE"/>
    <w:rsid w:val="00AB78AE"/>
    <w:rsid w:val="00AD043E"/>
    <w:rsid w:val="00B16780"/>
    <w:rsid w:val="00B446C9"/>
    <w:rsid w:val="00BA020B"/>
    <w:rsid w:val="00BE3644"/>
    <w:rsid w:val="00C16426"/>
    <w:rsid w:val="00C30CA5"/>
    <w:rsid w:val="00C87BFA"/>
    <w:rsid w:val="00CC76E6"/>
    <w:rsid w:val="00CD5BAC"/>
    <w:rsid w:val="00CF1BA8"/>
    <w:rsid w:val="00DE3D9F"/>
    <w:rsid w:val="00E24A53"/>
    <w:rsid w:val="00E45DF4"/>
    <w:rsid w:val="00E65E36"/>
    <w:rsid w:val="00E75524"/>
    <w:rsid w:val="00ED1B77"/>
    <w:rsid w:val="00F1523B"/>
    <w:rsid w:val="00FE27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BAC"/>
    <w:pPr>
      <w:suppressAutoHyphens/>
    </w:pPr>
    <w:rPr>
      <w:lang w:val="en-US" w:eastAsia="ar-SA"/>
    </w:rPr>
  </w:style>
  <w:style w:type="paragraph" w:styleId="Heading1">
    <w:name w:val="heading 1"/>
    <w:basedOn w:val="Normal"/>
    <w:next w:val="Normal"/>
    <w:qFormat/>
    <w:rsid w:val="00CD5BAC"/>
    <w:pPr>
      <w:keepNext/>
      <w:numPr>
        <w:numId w:val="1"/>
      </w:numPr>
      <w:ind w:left="1440" w:right="1440" w:firstLine="0"/>
      <w:jc w:val="both"/>
      <w:outlineLvl w:val="0"/>
    </w:pPr>
    <w:rPr>
      <w:b/>
      <w:sz w:val="22"/>
    </w:rPr>
  </w:style>
  <w:style w:type="paragraph" w:styleId="Heading2">
    <w:name w:val="heading 2"/>
    <w:basedOn w:val="Normal"/>
    <w:next w:val="Normal"/>
    <w:qFormat/>
    <w:rsid w:val="00CD5BAC"/>
    <w:pPr>
      <w:keepNext/>
      <w:numPr>
        <w:ilvl w:val="1"/>
        <w:numId w:val="1"/>
      </w:numPr>
      <w:ind w:left="1440" w:right="1440" w:firstLine="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D5BAC"/>
    <w:rPr>
      <w:rFonts w:ascii="Times New Roman" w:eastAsia="Times New Roman" w:hAnsi="Times New Roman" w:cs="Times New Roman"/>
    </w:rPr>
  </w:style>
  <w:style w:type="character" w:customStyle="1" w:styleId="WW8Num1z1">
    <w:name w:val="WW8Num1z1"/>
    <w:rsid w:val="00CD5BAC"/>
  </w:style>
  <w:style w:type="character" w:customStyle="1" w:styleId="WW8Num1z2">
    <w:name w:val="WW8Num1z2"/>
    <w:rsid w:val="00CD5BAC"/>
  </w:style>
  <w:style w:type="character" w:customStyle="1" w:styleId="WW8Num1z3">
    <w:name w:val="WW8Num1z3"/>
    <w:rsid w:val="00CD5BAC"/>
  </w:style>
  <w:style w:type="character" w:customStyle="1" w:styleId="WW8Num1z4">
    <w:name w:val="WW8Num1z4"/>
    <w:rsid w:val="00CD5BAC"/>
  </w:style>
  <w:style w:type="character" w:customStyle="1" w:styleId="WW8Num1z5">
    <w:name w:val="WW8Num1z5"/>
    <w:rsid w:val="00CD5BAC"/>
  </w:style>
  <w:style w:type="character" w:customStyle="1" w:styleId="WW8Num1z6">
    <w:name w:val="WW8Num1z6"/>
    <w:rsid w:val="00CD5BAC"/>
  </w:style>
  <w:style w:type="character" w:customStyle="1" w:styleId="WW8Num1z7">
    <w:name w:val="WW8Num1z7"/>
    <w:rsid w:val="00CD5BAC"/>
  </w:style>
  <w:style w:type="character" w:customStyle="1" w:styleId="WW8Num1z8">
    <w:name w:val="WW8Num1z8"/>
    <w:rsid w:val="00CD5BAC"/>
  </w:style>
  <w:style w:type="character" w:customStyle="1" w:styleId="WW8Num2z0">
    <w:name w:val="WW8Num2z0"/>
    <w:rsid w:val="00CD5BAC"/>
  </w:style>
  <w:style w:type="character" w:customStyle="1" w:styleId="WW8Num2z1">
    <w:name w:val="WW8Num2z1"/>
    <w:rsid w:val="00CD5BAC"/>
  </w:style>
  <w:style w:type="character" w:customStyle="1" w:styleId="WW8Num2z2">
    <w:name w:val="WW8Num2z2"/>
    <w:rsid w:val="00CD5BAC"/>
  </w:style>
  <w:style w:type="character" w:customStyle="1" w:styleId="WW8Num2z3">
    <w:name w:val="WW8Num2z3"/>
    <w:rsid w:val="00CD5BAC"/>
  </w:style>
  <w:style w:type="character" w:customStyle="1" w:styleId="WW8Num2z4">
    <w:name w:val="WW8Num2z4"/>
    <w:rsid w:val="00CD5BAC"/>
  </w:style>
  <w:style w:type="character" w:customStyle="1" w:styleId="WW8Num2z5">
    <w:name w:val="WW8Num2z5"/>
    <w:rsid w:val="00CD5BAC"/>
  </w:style>
  <w:style w:type="character" w:customStyle="1" w:styleId="WW8Num2z6">
    <w:name w:val="WW8Num2z6"/>
    <w:rsid w:val="00CD5BAC"/>
  </w:style>
  <w:style w:type="character" w:customStyle="1" w:styleId="WW8Num2z7">
    <w:name w:val="WW8Num2z7"/>
    <w:rsid w:val="00CD5BAC"/>
  </w:style>
  <w:style w:type="character" w:customStyle="1" w:styleId="WW8Num2z8">
    <w:name w:val="WW8Num2z8"/>
    <w:rsid w:val="00CD5BAC"/>
  </w:style>
  <w:style w:type="character" w:customStyle="1" w:styleId="WW8Num3z0">
    <w:name w:val="WW8Num3z0"/>
    <w:rsid w:val="00CD5BAC"/>
  </w:style>
  <w:style w:type="character" w:customStyle="1" w:styleId="WW8Num3z1">
    <w:name w:val="WW8Num3z1"/>
    <w:rsid w:val="00CD5BAC"/>
  </w:style>
  <w:style w:type="character" w:customStyle="1" w:styleId="WW8Num3z2">
    <w:name w:val="WW8Num3z2"/>
    <w:rsid w:val="00CD5BAC"/>
  </w:style>
  <w:style w:type="character" w:customStyle="1" w:styleId="WW8Num3z3">
    <w:name w:val="WW8Num3z3"/>
    <w:rsid w:val="00CD5BAC"/>
  </w:style>
  <w:style w:type="character" w:customStyle="1" w:styleId="WW8Num3z4">
    <w:name w:val="WW8Num3z4"/>
    <w:rsid w:val="00CD5BAC"/>
  </w:style>
  <w:style w:type="character" w:customStyle="1" w:styleId="WW8Num3z5">
    <w:name w:val="WW8Num3z5"/>
    <w:rsid w:val="00CD5BAC"/>
  </w:style>
  <w:style w:type="character" w:customStyle="1" w:styleId="WW8Num3z6">
    <w:name w:val="WW8Num3z6"/>
    <w:rsid w:val="00CD5BAC"/>
  </w:style>
  <w:style w:type="character" w:customStyle="1" w:styleId="WW8Num3z7">
    <w:name w:val="WW8Num3z7"/>
    <w:rsid w:val="00CD5BAC"/>
  </w:style>
  <w:style w:type="character" w:customStyle="1" w:styleId="WW8Num3z8">
    <w:name w:val="WW8Num3z8"/>
    <w:rsid w:val="00CD5BAC"/>
  </w:style>
  <w:style w:type="character" w:customStyle="1" w:styleId="WW8Num4z0">
    <w:name w:val="WW8Num4z0"/>
    <w:rsid w:val="00CD5BAC"/>
  </w:style>
  <w:style w:type="character" w:customStyle="1" w:styleId="WW8Num4z1">
    <w:name w:val="WW8Num4z1"/>
    <w:rsid w:val="00CD5BAC"/>
  </w:style>
  <w:style w:type="character" w:customStyle="1" w:styleId="WW8Num4z2">
    <w:name w:val="WW8Num4z2"/>
    <w:rsid w:val="00CD5BAC"/>
  </w:style>
  <w:style w:type="character" w:customStyle="1" w:styleId="WW8Num4z3">
    <w:name w:val="WW8Num4z3"/>
    <w:rsid w:val="00CD5BAC"/>
  </w:style>
  <w:style w:type="character" w:customStyle="1" w:styleId="WW8Num4z4">
    <w:name w:val="WW8Num4z4"/>
    <w:rsid w:val="00CD5BAC"/>
  </w:style>
  <w:style w:type="character" w:customStyle="1" w:styleId="WW8Num4z5">
    <w:name w:val="WW8Num4z5"/>
    <w:rsid w:val="00CD5BAC"/>
  </w:style>
  <w:style w:type="character" w:customStyle="1" w:styleId="WW8Num4z6">
    <w:name w:val="WW8Num4z6"/>
    <w:rsid w:val="00CD5BAC"/>
  </w:style>
  <w:style w:type="character" w:customStyle="1" w:styleId="WW8Num4z7">
    <w:name w:val="WW8Num4z7"/>
    <w:rsid w:val="00CD5BAC"/>
  </w:style>
  <w:style w:type="character" w:customStyle="1" w:styleId="WW8Num4z8">
    <w:name w:val="WW8Num4z8"/>
    <w:rsid w:val="00CD5BAC"/>
  </w:style>
  <w:style w:type="character" w:customStyle="1" w:styleId="WW8Num5z0">
    <w:name w:val="WW8Num5z0"/>
    <w:rsid w:val="00CD5BAC"/>
  </w:style>
  <w:style w:type="character" w:customStyle="1" w:styleId="WW8Num5z1">
    <w:name w:val="WW8Num5z1"/>
    <w:rsid w:val="00CD5BAC"/>
  </w:style>
  <w:style w:type="character" w:customStyle="1" w:styleId="WW8Num5z2">
    <w:name w:val="WW8Num5z2"/>
    <w:rsid w:val="00CD5BAC"/>
  </w:style>
  <w:style w:type="character" w:customStyle="1" w:styleId="WW8Num5z3">
    <w:name w:val="WW8Num5z3"/>
    <w:rsid w:val="00CD5BAC"/>
  </w:style>
  <w:style w:type="character" w:customStyle="1" w:styleId="WW8Num5z4">
    <w:name w:val="WW8Num5z4"/>
    <w:rsid w:val="00CD5BAC"/>
  </w:style>
  <w:style w:type="character" w:customStyle="1" w:styleId="WW8Num5z5">
    <w:name w:val="WW8Num5z5"/>
    <w:rsid w:val="00CD5BAC"/>
  </w:style>
  <w:style w:type="character" w:customStyle="1" w:styleId="WW8Num5z6">
    <w:name w:val="WW8Num5z6"/>
    <w:rsid w:val="00CD5BAC"/>
  </w:style>
  <w:style w:type="character" w:customStyle="1" w:styleId="WW8Num5z7">
    <w:name w:val="WW8Num5z7"/>
    <w:rsid w:val="00CD5BAC"/>
  </w:style>
  <w:style w:type="character" w:customStyle="1" w:styleId="WW8Num5z8">
    <w:name w:val="WW8Num5z8"/>
    <w:rsid w:val="00CD5BAC"/>
  </w:style>
  <w:style w:type="character" w:customStyle="1" w:styleId="WW8Num6z0">
    <w:name w:val="WW8Num6z0"/>
    <w:rsid w:val="00CD5BAC"/>
    <w:rPr>
      <w:rFonts w:ascii="Symbol" w:hAnsi="Symbol" w:cs="Symbol"/>
    </w:rPr>
  </w:style>
  <w:style w:type="character" w:customStyle="1" w:styleId="WW8Num6z1">
    <w:name w:val="WW8Num6z1"/>
    <w:rsid w:val="00CD5BAC"/>
  </w:style>
  <w:style w:type="character" w:customStyle="1" w:styleId="WW8Num6z2">
    <w:name w:val="WW8Num6z2"/>
    <w:rsid w:val="00CD5BAC"/>
  </w:style>
  <w:style w:type="character" w:customStyle="1" w:styleId="WW8Num6z3">
    <w:name w:val="WW8Num6z3"/>
    <w:rsid w:val="00CD5BAC"/>
  </w:style>
  <w:style w:type="character" w:customStyle="1" w:styleId="WW8Num6z4">
    <w:name w:val="WW8Num6z4"/>
    <w:rsid w:val="00CD5BAC"/>
  </w:style>
  <w:style w:type="character" w:customStyle="1" w:styleId="WW8Num6z5">
    <w:name w:val="WW8Num6z5"/>
    <w:rsid w:val="00CD5BAC"/>
  </w:style>
  <w:style w:type="character" w:customStyle="1" w:styleId="WW8Num6z6">
    <w:name w:val="WW8Num6z6"/>
    <w:rsid w:val="00CD5BAC"/>
  </w:style>
  <w:style w:type="character" w:customStyle="1" w:styleId="WW8Num6z7">
    <w:name w:val="WW8Num6z7"/>
    <w:rsid w:val="00CD5BAC"/>
  </w:style>
  <w:style w:type="character" w:customStyle="1" w:styleId="WW8Num6z8">
    <w:name w:val="WW8Num6z8"/>
    <w:rsid w:val="00CD5BAC"/>
  </w:style>
  <w:style w:type="character" w:customStyle="1" w:styleId="WW8Num7z0">
    <w:name w:val="WW8Num7z0"/>
    <w:rsid w:val="00CD5BAC"/>
  </w:style>
  <w:style w:type="character" w:customStyle="1" w:styleId="WW8Num7z1">
    <w:name w:val="WW8Num7z1"/>
    <w:rsid w:val="00CD5BAC"/>
  </w:style>
  <w:style w:type="character" w:customStyle="1" w:styleId="WW8Num7z2">
    <w:name w:val="WW8Num7z2"/>
    <w:rsid w:val="00CD5BAC"/>
  </w:style>
  <w:style w:type="character" w:customStyle="1" w:styleId="WW8Num7z3">
    <w:name w:val="WW8Num7z3"/>
    <w:rsid w:val="00CD5BAC"/>
  </w:style>
  <w:style w:type="character" w:customStyle="1" w:styleId="WW8Num7z4">
    <w:name w:val="WW8Num7z4"/>
    <w:rsid w:val="00CD5BAC"/>
  </w:style>
  <w:style w:type="character" w:customStyle="1" w:styleId="WW8Num7z5">
    <w:name w:val="WW8Num7z5"/>
    <w:rsid w:val="00CD5BAC"/>
  </w:style>
  <w:style w:type="character" w:customStyle="1" w:styleId="WW8Num7z6">
    <w:name w:val="WW8Num7z6"/>
    <w:rsid w:val="00CD5BAC"/>
  </w:style>
  <w:style w:type="character" w:customStyle="1" w:styleId="WW8Num7z7">
    <w:name w:val="WW8Num7z7"/>
    <w:rsid w:val="00CD5BAC"/>
  </w:style>
  <w:style w:type="character" w:customStyle="1" w:styleId="WW8Num7z8">
    <w:name w:val="WW8Num7z8"/>
    <w:rsid w:val="00CD5BAC"/>
  </w:style>
  <w:style w:type="character" w:customStyle="1" w:styleId="WW8Num8z0">
    <w:name w:val="WW8Num8z0"/>
    <w:rsid w:val="00CD5BAC"/>
  </w:style>
  <w:style w:type="character" w:customStyle="1" w:styleId="WW8Num8z1">
    <w:name w:val="WW8Num8z1"/>
    <w:rsid w:val="00CD5BAC"/>
  </w:style>
  <w:style w:type="character" w:customStyle="1" w:styleId="WW8Num8z2">
    <w:name w:val="WW8Num8z2"/>
    <w:rsid w:val="00CD5BAC"/>
  </w:style>
  <w:style w:type="character" w:customStyle="1" w:styleId="WW8Num8z3">
    <w:name w:val="WW8Num8z3"/>
    <w:rsid w:val="00CD5BAC"/>
  </w:style>
  <w:style w:type="character" w:customStyle="1" w:styleId="WW8Num8z4">
    <w:name w:val="WW8Num8z4"/>
    <w:rsid w:val="00CD5BAC"/>
  </w:style>
  <w:style w:type="character" w:customStyle="1" w:styleId="WW8Num8z5">
    <w:name w:val="WW8Num8z5"/>
    <w:rsid w:val="00CD5BAC"/>
  </w:style>
  <w:style w:type="character" w:customStyle="1" w:styleId="WW8Num8z6">
    <w:name w:val="WW8Num8z6"/>
    <w:rsid w:val="00CD5BAC"/>
  </w:style>
  <w:style w:type="character" w:customStyle="1" w:styleId="WW8Num8z7">
    <w:name w:val="WW8Num8z7"/>
    <w:rsid w:val="00CD5BAC"/>
  </w:style>
  <w:style w:type="character" w:customStyle="1" w:styleId="WW8Num8z8">
    <w:name w:val="WW8Num8z8"/>
    <w:rsid w:val="00CD5BAC"/>
  </w:style>
  <w:style w:type="character" w:customStyle="1" w:styleId="WW8Num9z0">
    <w:name w:val="WW8Num9z0"/>
    <w:rsid w:val="00CD5BAC"/>
  </w:style>
  <w:style w:type="character" w:customStyle="1" w:styleId="WW8Num9z1">
    <w:name w:val="WW8Num9z1"/>
    <w:rsid w:val="00CD5BAC"/>
  </w:style>
  <w:style w:type="character" w:customStyle="1" w:styleId="WW8Num9z2">
    <w:name w:val="WW8Num9z2"/>
    <w:rsid w:val="00CD5BAC"/>
  </w:style>
  <w:style w:type="character" w:customStyle="1" w:styleId="WW8Num9z3">
    <w:name w:val="WW8Num9z3"/>
    <w:rsid w:val="00CD5BAC"/>
  </w:style>
  <w:style w:type="character" w:customStyle="1" w:styleId="WW8Num9z4">
    <w:name w:val="WW8Num9z4"/>
    <w:rsid w:val="00CD5BAC"/>
  </w:style>
  <w:style w:type="character" w:customStyle="1" w:styleId="WW8Num9z5">
    <w:name w:val="WW8Num9z5"/>
    <w:rsid w:val="00CD5BAC"/>
  </w:style>
  <w:style w:type="character" w:customStyle="1" w:styleId="WW8Num9z6">
    <w:name w:val="WW8Num9z6"/>
    <w:rsid w:val="00CD5BAC"/>
  </w:style>
  <w:style w:type="character" w:customStyle="1" w:styleId="WW8Num9z7">
    <w:name w:val="WW8Num9z7"/>
    <w:rsid w:val="00CD5BAC"/>
  </w:style>
  <w:style w:type="character" w:customStyle="1" w:styleId="WW8Num9z8">
    <w:name w:val="WW8Num9z8"/>
    <w:rsid w:val="00CD5BAC"/>
  </w:style>
  <w:style w:type="character" w:styleId="PageNumber">
    <w:name w:val="page number"/>
    <w:basedOn w:val="DefaultParagraphFont"/>
    <w:rsid w:val="00CD5BAC"/>
  </w:style>
  <w:style w:type="character" w:styleId="Hyperlink">
    <w:name w:val="Hyperlink"/>
    <w:rsid w:val="00CD5BAC"/>
    <w:rPr>
      <w:color w:val="0000FF"/>
      <w:u w:val="single"/>
    </w:rPr>
  </w:style>
  <w:style w:type="character" w:styleId="Emphasis">
    <w:name w:val="Emphasis"/>
    <w:qFormat/>
    <w:rsid w:val="00CD5BAC"/>
    <w:rPr>
      <w:i/>
    </w:rPr>
  </w:style>
  <w:style w:type="character" w:customStyle="1" w:styleId="TitleChar">
    <w:name w:val="Title Char"/>
    <w:rsid w:val="00CD5BAC"/>
    <w:rPr>
      <w:b/>
      <w:sz w:val="24"/>
    </w:rPr>
  </w:style>
  <w:style w:type="character" w:customStyle="1" w:styleId="BodyTextIndent2Char">
    <w:name w:val="Body Text Indent 2 Char"/>
    <w:rsid w:val="00CD5BAC"/>
    <w:rPr>
      <w:sz w:val="22"/>
    </w:rPr>
  </w:style>
  <w:style w:type="character" w:customStyle="1" w:styleId="BodyTextChar">
    <w:name w:val="Body Text Char"/>
    <w:rsid w:val="00CD5BAC"/>
    <w:rPr>
      <w:sz w:val="22"/>
    </w:rPr>
  </w:style>
  <w:style w:type="character" w:customStyle="1" w:styleId="SubtitleChar">
    <w:name w:val="Subtitle Char"/>
    <w:rsid w:val="00CD5BAC"/>
    <w:rPr>
      <w:sz w:val="24"/>
    </w:rPr>
  </w:style>
  <w:style w:type="character" w:customStyle="1" w:styleId="BodyTextIndentChar">
    <w:name w:val="Body Text Indent Char"/>
    <w:basedOn w:val="DefaultParagraphFont"/>
    <w:rsid w:val="00CD5BAC"/>
  </w:style>
  <w:style w:type="character" w:styleId="FollowedHyperlink">
    <w:name w:val="FollowedHyperlink"/>
    <w:basedOn w:val="DefaultParagraphFont"/>
    <w:rsid w:val="00CD5BAC"/>
    <w:rPr>
      <w:color w:val="800080"/>
      <w:u w:val="single"/>
    </w:rPr>
  </w:style>
  <w:style w:type="character" w:customStyle="1" w:styleId="NumberingSymbols">
    <w:name w:val="Numbering Symbols"/>
    <w:rsid w:val="00CD5BAC"/>
  </w:style>
  <w:style w:type="paragraph" w:customStyle="1" w:styleId="Heading">
    <w:name w:val="Heading"/>
    <w:basedOn w:val="Normal"/>
    <w:next w:val="BodyText"/>
    <w:rsid w:val="00CD5BAC"/>
    <w:pPr>
      <w:keepNext/>
      <w:spacing w:before="240" w:after="120"/>
    </w:pPr>
    <w:rPr>
      <w:rFonts w:ascii="Arial" w:eastAsia="Microsoft YaHei" w:hAnsi="Arial" w:cs="Arial"/>
      <w:sz w:val="28"/>
      <w:szCs w:val="28"/>
    </w:rPr>
  </w:style>
  <w:style w:type="paragraph" w:styleId="BodyText">
    <w:name w:val="Body Text"/>
    <w:basedOn w:val="Normal"/>
    <w:rsid w:val="00CD5BAC"/>
    <w:pPr>
      <w:jc w:val="both"/>
    </w:pPr>
    <w:rPr>
      <w:sz w:val="22"/>
    </w:rPr>
  </w:style>
  <w:style w:type="paragraph" w:styleId="List">
    <w:name w:val="List"/>
    <w:basedOn w:val="BodyText"/>
    <w:rsid w:val="00CD5BAC"/>
    <w:rPr>
      <w:rFonts w:cs="Arial"/>
    </w:rPr>
  </w:style>
  <w:style w:type="paragraph" w:styleId="Caption">
    <w:name w:val="caption"/>
    <w:basedOn w:val="Normal"/>
    <w:qFormat/>
    <w:rsid w:val="00CD5BAC"/>
    <w:pPr>
      <w:suppressLineNumbers/>
      <w:spacing w:before="120" w:after="120"/>
    </w:pPr>
    <w:rPr>
      <w:rFonts w:cs="Arial"/>
      <w:i/>
      <w:iCs/>
      <w:sz w:val="24"/>
      <w:szCs w:val="24"/>
    </w:rPr>
  </w:style>
  <w:style w:type="paragraph" w:customStyle="1" w:styleId="Index">
    <w:name w:val="Index"/>
    <w:basedOn w:val="Normal"/>
    <w:rsid w:val="00CD5BAC"/>
    <w:pPr>
      <w:suppressLineNumbers/>
    </w:pPr>
    <w:rPr>
      <w:rFonts w:cs="Arial"/>
    </w:rPr>
  </w:style>
  <w:style w:type="paragraph" w:styleId="Title">
    <w:name w:val="Title"/>
    <w:basedOn w:val="Normal"/>
    <w:next w:val="Subtitle"/>
    <w:qFormat/>
    <w:rsid w:val="00CD5BAC"/>
    <w:pPr>
      <w:jc w:val="center"/>
    </w:pPr>
    <w:rPr>
      <w:b/>
      <w:sz w:val="24"/>
    </w:rPr>
  </w:style>
  <w:style w:type="paragraph" w:styleId="Subtitle">
    <w:name w:val="Subtitle"/>
    <w:basedOn w:val="Normal"/>
    <w:next w:val="BodyText"/>
    <w:qFormat/>
    <w:rsid w:val="00CD5BAC"/>
    <w:pPr>
      <w:ind w:left="720"/>
      <w:jc w:val="both"/>
    </w:pPr>
    <w:rPr>
      <w:sz w:val="24"/>
    </w:rPr>
  </w:style>
  <w:style w:type="paragraph" w:styleId="Header">
    <w:name w:val="header"/>
    <w:basedOn w:val="Normal"/>
    <w:rsid w:val="00CD5BAC"/>
    <w:pPr>
      <w:tabs>
        <w:tab w:val="center" w:pos="4320"/>
        <w:tab w:val="right" w:pos="8640"/>
      </w:tabs>
    </w:pPr>
  </w:style>
  <w:style w:type="paragraph" w:styleId="BlockText">
    <w:name w:val="Block Text"/>
    <w:basedOn w:val="Normal"/>
    <w:rsid w:val="00CD5BAC"/>
    <w:pPr>
      <w:ind w:left="1440" w:right="1440"/>
      <w:jc w:val="both"/>
    </w:pPr>
  </w:style>
  <w:style w:type="paragraph" w:styleId="BodyText2">
    <w:name w:val="Body Text 2"/>
    <w:basedOn w:val="Normal"/>
    <w:rsid w:val="00CD5BAC"/>
    <w:pPr>
      <w:ind w:left="720"/>
      <w:jc w:val="both"/>
    </w:pPr>
    <w:rPr>
      <w:sz w:val="22"/>
    </w:rPr>
  </w:style>
  <w:style w:type="paragraph" w:styleId="BodyTextIndent2">
    <w:name w:val="Body Text Indent 2"/>
    <w:basedOn w:val="Normal"/>
    <w:rsid w:val="00CD5BAC"/>
    <w:pPr>
      <w:ind w:firstLine="720"/>
      <w:jc w:val="both"/>
    </w:pPr>
    <w:rPr>
      <w:sz w:val="22"/>
    </w:rPr>
  </w:style>
  <w:style w:type="paragraph" w:customStyle="1" w:styleId="heading0">
    <w:name w:val="heading"/>
    <w:basedOn w:val="Normal"/>
    <w:rsid w:val="00CD5BAC"/>
    <w:pPr>
      <w:spacing w:before="100" w:after="100"/>
      <w:jc w:val="center"/>
    </w:pPr>
    <w:rPr>
      <w:sz w:val="24"/>
      <w:szCs w:val="24"/>
    </w:rPr>
  </w:style>
  <w:style w:type="paragraph" w:customStyle="1" w:styleId="IndentedVerse">
    <w:name w:val="Indented Verse"/>
    <w:basedOn w:val="Normal"/>
    <w:rsid w:val="00CD5BAC"/>
    <w:pPr>
      <w:ind w:left="1440" w:right="1440" w:hanging="86"/>
      <w:jc w:val="both"/>
    </w:pPr>
  </w:style>
  <w:style w:type="paragraph" w:customStyle="1" w:styleId="IndentedQuote">
    <w:name w:val="Indented Quote"/>
    <w:basedOn w:val="IndentedVerse"/>
    <w:rsid w:val="00CD5BAC"/>
    <w:pPr>
      <w:ind w:firstLine="0"/>
    </w:pPr>
  </w:style>
  <w:style w:type="paragraph" w:styleId="BalloonText">
    <w:name w:val="Balloon Text"/>
    <w:basedOn w:val="Normal"/>
    <w:rsid w:val="00CD5BAC"/>
    <w:rPr>
      <w:rFonts w:ascii="Tahoma" w:hAnsi="Tahoma" w:cs="Tahoma"/>
      <w:sz w:val="16"/>
      <w:szCs w:val="16"/>
    </w:rPr>
  </w:style>
  <w:style w:type="paragraph" w:styleId="BodyTextIndent">
    <w:name w:val="Body Text Indent"/>
    <w:basedOn w:val="Normal"/>
    <w:rsid w:val="00CD5BAC"/>
    <w:pPr>
      <w:spacing w:after="120"/>
      <w:ind w:left="360"/>
    </w:pPr>
  </w:style>
  <w:style w:type="paragraph" w:customStyle="1" w:styleId="Framecontents">
    <w:name w:val="Frame contents"/>
    <w:basedOn w:val="BodyText"/>
    <w:rsid w:val="00CD5BAC"/>
  </w:style>
  <w:style w:type="paragraph" w:styleId="Footer">
    <w:name w:val="footer"/>
    <w:basedOn w:val="Normal"/>
    <w:rsid w:val="00CD5BAC"/>
    <w:pPr>
      <w:suppressLineNumbers/>
      <w:tabs>
        <w:tab w:val="center" w:pos="4819"/>
        <w:tab w:val="right" w:pos="9638"/>
      </w:tabs>
    </w:pPr>
  </w:style>
  <w:style w:type="character" w:customStyle="1" w:styleId="werset">
    <w:name w:val="werset"/>
    <w:basedOn w:val="DefaultParagraphFont"/>
    <w:rsid w:val="00A725AE"/>
  </w:style>
  <w:style w:type="paragraph" w:styleId="EndnoteText">
    <w:name w:val="endnote text"/>
    <w:basedOn w:val="Normal"/>
    <w:link w:val="EndnoteTextChar"/>
    <w:uiPriority w:val="99"/>
    <w:semiHidden/>
    <w:unhideWhenUsed/>
    <w:rsid w:val="005C7B17"/>
  </w:style>
  <w:style w:type="character" w:customStyle="1" w:styleId="EndnoteTextChar">
    <w:name w:val="Endnote Text Char"/>
    <w:basedOn w:val="DefaultParagraphFont"/>
    <w:link w:val="EndnoteText"/>
    <w:uiPriority w:val="99"/>
    <w:semiHidden/>
    <w:rsid w:val="005C7B17"/>
    <w:rPr>
      <w:lang w:val="en-US" w:eastAsia="ar-SA"/>
    </w:rPr>
  </w:style>
  <w:style w:type="character" w:styleId="EndnoteReference">
    <w:name w:val="endnote reference"/>
    <w:basedOn w:val="DefaultParagraphFont"/>
    <w:uiPriority w:val="99"/>
    <w:semiHidden/>
    <w:unhideWhenUsed/>
    <w:rsid w:val="005C7B17"/>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3276</Words>
  <Characters>18675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8</cp:revision>
  <cp:lastPrinted>2018-02-07T11:04:00Z</cp:lastPrinted>
  <dcterms:created xsi:type="dcterms:W3CDTF">2018-05-07T08:16:00Z</dcterms:created>
  <dcterms:modified xsi:type="dcterms:W3CDTF">2018-05-07T08:22:00Z</dcterms:modified>
</cp:coreProperties>
</file>