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C33" w:rsidRPr="00E37C07" w:rsidRDefault="00E86C33" w:rsidP="00E86C33">
      <w:pPr>
        <w:jc w:val="both"/>
        <w:rPr>
          <w:noProof/>
          <w:sz w:val="24"/>
          <w:lang w:val="lt-LT"/>
        </w:rPr>
      </w:pPr>
      <w:r w:rsidRPr="00E37C07">
        <w:rPr>
          <w:noProof/>
          <w:sz w:val="24"/>
          <w:lang w:val="lt-LT"/>
        </w:rPr>
        <w:t xml:space="preserve">Šie pamokslų rankraščiai ir video įrašai kiekvienais metais pasiekia apie 1 500 000 kompiuterių vartotojų daugiau nei  215 šalių  </w:t>
      </w:r>
      <w:hyperlink r:id="rId7" w:history="1">
        <w:r w:rsidRPr="00E37C07">
          <w:rPr>
            <w:noProof/>
            <w:sz w:val="24"/>
            <w:u w:val="single"/>
            <w:lang w:val="lt-LT"/>
          </w:rPr>
          <w:t>www.sermonsfortheworld.com</w:t>
        </w:r>
      </w:hyperlink>
      <w:r w:rsidRPr="00E37C07">
        <w:rPr>
          <w:noProof/>
          <w:sz w:val="24"/>
          <w:lang w:val="lt-LT"/>
        </w:rPr>
        <w:t xml:space="preserve"> svetainėje. Šimtai kitų tikinčiųjų turi galimybę matyti video pamokslų įrašus YouTube interneto kanale, tačiau netrukus jie palieka šį kanalą ir ateina į mūsų svetainę. Pamokslų rankraščiai 35 kalbomis kiekvieną mėnesį yra pasiekiami  daugiau nei 120 000 kompiuterių vartotojų.  Pamokslų rankraščiai nėra apsaugoti autorinių teisių, tad pamokslininkai gali juos naudoti be leidimo. </w:t>
      </w:r>
      <w:hyperlink r:id="rId8" w:history="1">
        <w:r w:rsidRPr="00E37C07">
          <w:rPr>
            <w:noProof/>
            <w:sz w:val="24"/>
            <w:u w:val="single"/>
            <w:lang w:val="lt-LT"/>
          </w:rPr>
          <w:t xml:space="preserve">Paspauskite čia, jei norite sužinoti, kaip galite kas mėnesį, paremti mus šiame didingame darbe skelbiant Evangeliją visam pasauliui, įskaitant musulmoniškas ir hindu kalba kalbančias tautas. </w:t>
        </w:r>
      </w:hyperlink>
    </w:p>
    <w:p w:rsidR="00E86C33" w:rsidRPr="00E37C07" w:rsidRDefault="00E86C33" w:rsidP="00E86C33">
      <w:pPr>
        <w:jc w:val="both"/>
        <w:rPr>
          <w:noProof/>
          <w:sz w:val="24"/>
          <w:lang w:val="lt-LT"/>
        </w:rPr>
      </w:pPr>
    </w:p>
    <w:p w:rsidR="00EC1EB9" w:rsidRPr="00E37C07" w:rsidRDefault="00E86C33" w:rsidP="00E86C33">
      <w:pPr>
        <w:pStyle w:val="BodyText"/>
        <w:rPr>
          <w:sz w:val="24"/>
          <w:lang w:val="lt-LT"/>
        </w:rPr>
      </w:pPr>
      <w:r w:rsidRPr="00E37C07">
        <w:rPr>
          <w:noProof/>
          <w:lang w:val="lt-LT"/>
        </w:rPr>
        <w:t>Kai rašysite dr. Hymersui, būtinai nurodykite, iš kurios šalies jūs esate, nes kitaip jis negalės jums atsakyti. Dr. Hymerso</w:t>
      </w:r>
      <w:r w:rsidR="00FB555D" w:rsidRPr="00E37C07">
        <w:rPr>
          <w:noProof/>
          <w:lang w:val="lt-LT"/>
        </w:rPr>
        <w:t xml:space="preserve"> </w:t>
      </w:r>
      <w:r w:rsidRPr="00E37C07">
        <w:rPr>
          <w:noProof/>
          <w:lang w:val="lt-LT"/>
        </w:rPr>
        <w:t xml:space="preserve">el. paštas: </w:t>
      </w:r>
      <w:hyperlink r:id="rId9" w:history="1">
        <w:r w:rsidRPr="00E37C07">
          <w:rPr>
            <w:noProof/>
            <w:u w:val="single"/>
            <w:lang w:val="lt-LT"/>
          </w:rPr>
          <w:t>rlhymersjr@sbcglobal.net</w:t>
        </w:r>
      </w:hyperlink>
      <w:r w:rsidR="00FB555D" w:rsidRPr="00E37C07">
        <w:rPr>
          <w:sz w:val="24"/>
          <w:lang w:val="lt-LT"/>
        </w:rPr>
        <w:t>.</w:t>
      </w:r>
    </w:p>
    <w:p w:rsidR="00405A3A" w:rsidRPr="00E86C33" w:rsidRDefault="00405A3A" w:rsidP="00EB6974">
      <w:pPr>
        <w:jc w:val="center"/>
        <w:rPr>
          <w:b/>
          <w:sz w:val="28"/>
          <w:lang w:val="lt-LT"/>
        </w:rPr>
      </w:pPr>
    </w:p>
    <w:p w:rsidR="00E86C33" w:rsidRPr="00E86C33" w:rsidRDefault="00E86C33" w:rsidP="00EB6974">
      <w:pPr>
        <w:jc w:val="center"/>
        <w:rPr>
          <w:b/>
          <w:sz w:val="28"/>
          <w:lang w:val="lt-LT"/>
        </w:rPr>
      </w:pPr>
      <w:r w:rsidRPr="00E86C33">
        <w:rPr>
          <w:b/>
          <w:sz w:val="28"/>
          <w:lang w:val="lt-LT"/>
        </w:rPr>
        <w:t>PLAKIMAS, GĖDA IR SPJAUDYMAS</w:t>
      </w:r>
    </w:p>
    <w:p w:rsidR="00694250" w:rsidRPr="00E37C07" w:rsidRDefault="00694250" w:rsidP="00EB6974">
      <w:pPr>
        <w:jc w:val="center"/>
        <w:rPr>
          <w:b/>
          <w:sz w:val="24"/>
          <w:lang w:val="lt-LT"/>
        </w:rPr>
      </w:pPr>
      <w:r w:rsidRPr="00E37C07">
        <w:rPr>
          <w:b/>
          <w:sz w:val="24"/>
          <w:lang w:val="lt-LT"/>
        </w:rPr>
        <w:t>THE SCOURGING, SHAME AND SPITTING</w:t>
      </w:r>
    </w:p>
    <w:p w:rsidR="00E37C07" w:rsidRPr="00E86C33" w:rsidRDefault="00E37C07" w:rsidP="00E37C07">
      <w:pPr>
        <w:pStyle w:val="heading"/>
        <w:spacing w:before="0" w:beforeAutospacing="0" w:after="0" w:afterAutospacing="0"/>
        <w:rPr>
          <w:lang w:val="lt-LT"/>
        </w:rPr>
      </w:pPr>
      <w:r w:rsidRPr="00E86C33">
        <w:rPr>
          <w:bCs/>
          <w:noProof/>
          <w:sz w:val="18"/>
          <w:lang w:val="lt-LT"/>
        </w:rPr>
        <w:t>(Lithuanian)</w:t>
      </w:r>
    </w:p>
    <w:p w:rsidR="0036079A" w:rsidRPr="00E86C33" w:rsidRDefault="0036079A" w:rsidP="00EB6974">
      <w:pPr>
        <w:pStyle w:val="heading"/>
        <w:spacing w:before="0" w:beforeAutospacing="0" w:after="0" w:afterAutospacing="0"/>
        <w:rPr>
          <w:sz w:val="20"/>
          <w:lang w:val="lt-LT"/>
        </w:rPr>
      </w:pPr>
    </w:p>
    <w:p w:rsidR="00EB6974" w:rsidRPr="00E86C33" w:rsidRDefault="00DC2BCB" w:rsidP="00EB6974">
      <w:pPr>
        <w:pStyle w:val="heading"/>
        <w:spacing w:before="0" w:beforeAutospacing="0" w:after="0" w:afterAutospacing="0"/>
        <w:rPr>
          <w:lang w:val="lt-LT"/>
        </w:rPr>
      </w:pPr>
      <w:r w:rsidRPr="00E86C33">
        <w:rPr>
          <w:lang w:val="lt-LT"/>
        </w:rPr>
        <w:t>Dr. R. L. Hymers, Jr.</w:t>
      </w:r>
    </w:p>
    <w:p w:rsidR="00EB6974" w:rsidRPr="00E86C33" w:rsidRDefault="00EB6974" w:rsidP="00EB6974">
      <w:pPr>
        <w:pStyle w:val="BodyText"/>
        <w:jc w:val="center"/>
        <w:rPr>
          <w:sz w:val="20"/>
          <w:lang w:val="lt-LT"/>
        </w:rPr>
      </w:pPr>
    </w:p>
    <w:p w:rsidR="00E86C33" w:rsidRPr="00E86C33" w:rsidRDefault="00E86C33" w:rsidP="00E86C33">
      <w:pPr>
        <w:jc w:val="center"/>
        <w:rPr>
          <w:sz w:val="24"/>
          <w:lang w:val="lt-LT"/>
        </w:rPr>
      </w:pPr>
      <w:r w:rsidRPr="00E86C33">
        <w:rPr>
          <w:sz w:val="24"/>
          <w:lang w:val="lt-LT"/>
        </w:rPr>
        <w:t>Pamokslas pasakytas baptistų Padangtės bažnyčioje, Los Andžele,</w:t>
      </w:r>
    </w:p>
    <w:p w:rsidR="00E86C33" w:rsidRPr="00E86C33" w:rsidRDefault="00E86C33" w:rsidP="00E86C33">
      <w:pPr>
        <w:pStyle w:val="BodyText"/>
        <w:jc w:val="center"/>
        <w:rPr>
          <w:sz w:val="24"/>
          <w:lang w:val="lt-LT"/>
        </w:rPr>
      </w:pPr>
      <w:r w:rsidRPr="00E86C33">
        <w:rPr>
          <w:sz w:val="24"/>
          <w:lang w:val="lt-LT"/>
        </w:rPr>
        <w:t>2017 m. kovo 26 d. sekmadienio vakarinėse pamaldose.</w:t>
      </w:r>
    </w:p>
    <w:p w:rsidR="00EB6974" w:rsidRPr="00E86C33" w:rsidRDefault="00EB6974" w:rsidP="00EB6974">
      <w:pPr>
        <w:pStyle w:val="BodyText"/>
        <w:jc w:val="center"/>
        <w:rPr>
          <w:sz w:val="24"/>
          <w:lang w:val="lt-LT"/>
        </w:rPr>
      </w:pPr>
      <w:r w:rsidRPr="00E86C33">
        <w:rPr>
          <w:sz w:val="24"/>
          <w:lang w:val="lt-LT"/>
        </w:rPr>
        <w:t>A sermon preached at the Baptist Tabernacle of Los Angeles</w:t>
      </w:r>
      <w:r w:rsidRPr="00E86C33">
        <w:rPr>
          <w:sz w:val="24"/>
          <w:lang w:val="lt-LT"/>
        </w:rPr>
        <w:br/>
        <w:t xml:space="preserve">Lord’s Day </w:t>
      </w:r>
      <w:r w:rsidR="001E4D49" w:rsidRPr="00E86C33">
        <w:rPr>
          <w:sz w:val="24"/>
          <w:lang w:val="lt-LT"/>
        </w:rPr>
        <w:t>Eve</w:t>
      </w:r>
      <w:r w:rsidR="003B4A0A" w:rsidRPr="00E86C33">
        <w:rPr>
          <w:sz w:val="24"/>
          <w:lang w:val="lt-LT"/>
        </w:rPr>
        <w:t>ning</w:t>
      </w:r>
      <w:r w:rsidRPr="00E86C33">
        <w:rPr>
          <w:sz w:val="24"/>
          <w:lang w:val="lt-LT"/>
        </w:rPr>
        <w:t xml:space="preserve">, </w:t>
      </w:r>
      <w:r w:rsidR="00BF7E48" w:rsidRPr="00E86C33">
        <w:rPr>
          <w:sz w:val="24"/>
          <w:lang w:val="lt-LT"/>
        </w:rPr>
        <w:t>March 26, 2017</w:t>
      </w:r>
    </w:p>
    <w:p w:rsidR="00EB6974" w:rsidRPr="00E86C33" w:rsidRDefault="00EB6974" w:rsidP="00EB6974">
      <w:pPr>
        <w:ind w:left="1152" w:right="1152" w:hanging="101"/>
        <w:jc w:val="both"/>
        <w:rPr>
          <w:lang w:val="lt-LT"/>
        </w:rPr>
      </w:pPr>
    </w:p>
    <w:p w:rsidR="00E86C33" w:rsidRDefault="00E86C33" w:rsidP="00694250">
      <w:pPr>
        <w:pStyle w:val="IndentedVerse"/>
        <w:ind w:left="1296" w:right="1296" w:hanging="101"/>
        <w:rPr>
          <w:sz w:val="24"/>
          <w:lang w:val="lt-LT"/>
        </w:rPr>
      </w:pPr>
      <w:r>
        <w:rPr>
          <w:sz w:val="24"/>
          <w:lang w:val="lt-LT"/>
        </w:rPr>
        <w:t>„</w:t>
      </w:r>
      <w:r w:rsidRPr="00FB555D">
        <w:rPr>
          <w:sz w:val="24"/>
          <w:lang w:val="lt-LT"/>
        </w:rPr>
        <w:t>Aš leidausi mušamas ir tąsomas, neslėpiau veido nuo mane plūstančių ir į mane spjaudančių.</w:t>
      </w:r>
      <w:r>
        <w:rPr>
          <w:sz w:val="24"/>
          <w:lang w:val="lt-LT"/>
        </w:rPr>
        <w:t>“ (Izaijo 50, 6)</w:t>
      </w:r>
    </w:p>
    <w:p w:rsidR="00AA19DA" w:rsidRPr="00E86C33" w:rsidRDefault="00AA19DA" w:rsidP="00B77BDB">
      <w:pPr>
        <w:pStyle w:val="BodyTextIndent2"/>
        <w:rPr>
          <w:lang w:val="lt-LT"/>
        </w:rPr>
      </w:pPr>
    </w:p>
    <w:p w:rsidR="00E86C33" w:rsidRDefault="00E86C33" w:rsidP="00B77BDB">
      <w:pPr>
        <w:pStyle w:val="BodyTextIndent2"/>
        <w:rPr>
          <w:lang w:val="lt-LT"/>
        </w:rPr>
      </w:pPr>
      <w:r>
        <w:rPr>
          <w:lang w:val="lt-LT"/>
        </w:rPr>
        <w:t>Kartu su eunuchu iš Etiopijos mes galime pasakyti: „</w:t>
      </w:r>
      <w:r w:rsidRPr="00FB555D">
        <w:rPr>
          <w:lang w:val="lt-LT"/>
        </w:rPr>
        <w:t xml:space="preserve">Prašom paaiškinti, apie ką čia pranašas kalba? </w:t>
      </w:r>
      <w:r w:rsidR="00ED5658">
        <w:rPr>
          <w:lang w:val="lt-LT"/>
        </w:rPr>
        <w:t xml:space="preserve"> </w:t>
      </w:r>
      <w:r w:rsidRPr="00FB555D">
        <w:rPr>
          <w:lang w:val="lt-LT"/>
        </w:rPr>
        <w:t>Apie save ar apie ką kitą?</w:t>
      </w:r>
      <w:r>
        <w:rPr>
          <w:lang w:val="lt-LT"/>
        </w:rPr>
        <w:t xml:space="preserve">“ (Apaštalų 8, 34).  Dėl 53-ojo Izaijo knygos skyriaus mes neabejojame – Izaijas </w:t>
      </w:r>
      <w:r w:rsidR="00090A51">
        <w:rPr>
          <w:lang w:val="lt-LT"/>
        </w:rPr>
        <w:t>kalbėjo apie Viešpatį Jėzų Kristų.  Labai aiškiai tai buvo viena iš pranašysčių</w:t>
      </w:r>
      <w:r w:rsidR="00FB555D">
        <w:rPr>
          <w:lang w:val="lt-LT"/>
        </w:rPr>
        <w:t>,</w:t>
      </w:r>
      <w:r w:rsidR="00090A51">
        <w:rPr>
          <w:lang w:val="lt-LT"/>
        </w:rPr>
        <w:t xml:space="preserve"> į kurią Jėzus nurodė</w:t>
      </w:r>
      <w:r w:rsidR="00FB555D">
        <w:rPr>
          <w:lang w:val="lt-LT"/>
        </w:rPr>
        <w:t>,</w:t>
      </w:r>
      <w:r w:rsidR="00090A51">
        <w:rPr>
          <w:lang w:val="lt-LT"/>
        </w:rPr>
        <w:t xml:space="preserve"> kada kalbėjo su </w:t>
      </w:r>
      <w:r w:rsidR="00FB555D">
        <w:rPr>
          <w:lang w:val="lt-LT"/>
        </w:rPr>
        <w:t>m</w:t>
      </w:r>
      <w:r w:rsidR="00090A51">
        <w:rPr>
          <w:lang w:val="lt-LT"/>
        </w:rPr>
        <w:t>okiniais jiems einant į Jeruzalę:</w:t>
      </w:r>
    </w:p>
    <w:p w:rsidR="00B1165F" w:rsidRPr="00E86C33" w:rsidRDefault="00B1165F" w:rsidP="00B77BDB">
      <w:pPr>
        <w:pStyle w:val="BodyTextIndent2"/>
        <w:rPr>
          <w:sz w:val="18"/>
          <w:lang w:val="lt-LT"/>
        </w:rPr>
      </w:pPr>
    </w:p>
    <w:p w:rsidR="00090A51" w:rsidRPr="00FB555D" w:rsidRDefault="00FB555D" w:rsidP="00F01E48">
      <w:pPr>
        <w:pStyle w:val="IndentedVerse"/>
        <w:rPr>
          <w:lang w:val="lt-LT"/>
        </w:rPr>
      </w:pPr>
      <w:r w:rsidRPr="00FB555D">
        <w:rPr>
          <w:lang w:val="lt-LT"/>
        </w:rPr>
        <w:t>„</w:t>
      </w:r>
      <w:r w:rsidR="00090A51" w:rsidRPr="00FB555D">
        <w:rPr>
          <w:lang w:val="lt-LT"/>
        </w:rPr>
        <w:t xml:space="preserve">Štai mes einame į Jeruzalę, ir ten išsipildys visa, kas per pranašus parašyta apie Žmogaus Sūnų. Jis bus atiduotas pagonims, </w:t>
      </w:r>
      <w:r w:rsidR="00090A51" w:rsidRPr="00FB555D">
        <w:rPr>
          <w:u w:val="single"/>
          <w:lang w:val="lt-LT"/>
        </w:rPr>
        <w:t>išjuoktas</w:t>
      </w:r>
      <w:r w:rsidR="00090A51" w:rsidRPr="00FB555D">
        <w:rPr>
          <w:lang w:val="lt-LT"/>
        </w:rPr>
        <w:t xml:space="preserve">, </w:t>
      </w:r>
      <w:r w:rsidR="00090A51" w:rsidRPr="00FB555D">
        <w:rPr>
          <w:u w:val="single"/>
          <w:lang w:val="lt-LT"/>
        </w:rPr>
        <w:t>paniekintas</w:t>
      </w:r>
      <w:r w:rsidR="00090A51" w:rsidRPr="00FB555D">
        <w:rPr>
          <w:lang w:val="lt-LT"/>
        </w:rPr>
        <w:t xml:space="preserve"> ir </w:t>
      </w:r>
      <w:r w:rsidR="00090A51" w:rsidRPr="00FB555D">
        <w:rPr>
          <w:u w:val="single"/>
          <w:lang w:val="lt-LT"/>
        </w:rPr>
        <w:t>apspjaudytas</w:t>
      </w:r>
      <w:r w:rsidR="00090A51" w:rsidRPr="00FB555D">
        <w:rPr>
          <w:lang w:val="lt-LT"/>
        </w:rPr>
        <w:t xml:space="preserve">. Tie </w:t>
      </w:r>
      <w:r w:rsidR="00090A51" w:rsidRPr="00FB555D">
        <w:rPr>
          <w:u w:val="single"/>
          <w:lang w:val="lt-LT"/>
        </w:rPr>
        <w:t>nuplaks</w:t>
      </w:r>
      <w:r w:rsidR="00090A51" w:rsidRPr="00FB555D">
        <w:rPr>
          <w:lang w:val="lt-LT"/>
        </w:rPr>
        <w:t xml:space="preserve"> </w:t>
      </w:r>
      <w:r w:rsidR="00090A51" w:rsidRPr="00FB555D">
        <w:rPr>
          <w:u w:val="single"/>
          <w:lang w:val="lt-LT"/>
        </w:rPr>
        <w:t>Jį</w:t>
      </w:r>
      <w:r w:rsidR="00090A51" w:rsidRPr="00FB555D">
        <w:rPr>
          <w:lang w:val="lt-LT"/>
        </w:rPr>
        <w:t xml:space="preserve"> </w:t>
      </w:r>
      <w:r w:rsidR="00090A51" w:rsidRPr="00FB555D">
        <w:rPr>
          <w:u w:val="single"/>
          <w:lang w:val="lt-LT"/>
        </w:rPr>
        <w:t>ir</w:t>
      </w:r>
      <w:r w:rsidR="00090A51" w:rsidRPr="00FB555D">
        <w:rPr>
          <w:lang w:val="lt-LT"/>
        </w:rPr>
        <w:t xml:space="preserve"> </w:t>
      </w:r>
      <w:r w:rsidR="00090A51" w:rsidRPr="00FB555D">
        <w:rPr>
          <w:u w:val="single"/>
          <w:lang w:val="lt-LT"/>
        </w:rPr>
        <w:t>nužudys</w:t>
      </w:r>
      <w:r w:rsidR="00090A51" w:rsidRPr="00FB555D">
        <w:rPr>
          <w:lang w:val="lt-LT"/>
        </w:rPr>
        <w:t>, bet trečią dieną Jis prisikels“. (Luko 18, 31-33)</w:t>
      </w:r>
    </w:p>
    <w:p w:rsidR="00B1165F" w:rsidRPr="00E86C33" w:rsidRDefault="00B1165F" w:rsidP="00B77BDB">
      <w:pPr>
        <w:pStyle w:val="BodyTextIndent2"/>
        <w:rPr>
          <w:sz w:val="18"/>
          <w:lang w:val="lt-LT"/>
        </w:rPr>
      </w:pPr>
    </w:p>
    <w:p w:rsidR="00090A51" w:rsidRDefault="00090A51" w:rsidP="00F01E48">
      <w:pPr>
        <w:pStyle w:val="BodyText"/>
        <w:rPr>
          <w:lang w:val="lt-LT"/>
        </w:rPr>
      </w:pPr>
      <w:r>
        <w:rPr>
          <w:lang w:val="lt-LT"/>
        </w:rPr>
        <w:t xml:space="preserve">Jėzus jiems pasakė, kad pagonys iš Jo tyčiosis, Jį įžeis, Jį nuplaks ir </w:t>
      </w:r>
      <w:r w:rsidR="00FB555D">
        <w:rPr>
          <w:lang w:val="lt-LT"/>
        </w:rPr>
        <w:t xml:space="preserve">Jį </w:t>
      </w:r>
      <w:r>
        <w:rPr>
          <w:lang w:val="lt-LT"/>
        </w:rPr>
        <w:t xml:space="preserve">nužudys.  Jis taip pat pasakė, kad visa tai buvo išpranašauta „pranašų“.  Taigi mūsų </w:t>
      </w:r>
      <w:r w:rsidR="00FB555D">
        <w:rPr>
          <w:lang w:val="lt-LT"/>
        </w:rPr>
        <w:t>tekste</w:t>
      </w:r>
      <w:r>
        <w:rPr>
          <w:lang w:val="lt-LT"/>
        </w:rPr>
        <w:t xml:space="preserve"> yra viena iš eilučių</w:t>
      </w:r>
      <w:r w:rsidR="00FB555D">
        <w:rPr>
          <w:lang w:val="lt-LT"/>
        </w:rPr>
        <w:t>,</w:t>
      </w:r>
      <w:r>
        <w:rPr>
          <w:lang w:val="lt-LT"/>
        </w:rPr>
        <w:t xml:space="preserve"> į kurias Jis nurodė:</w:t>
      </w:r>
    </w:p>
    <w:p w:rsidR="00F01E48" w:rsidRPr="00E86C33" w:rsidRDefault="00F01E48" w:rsidP="00F01E48">
      <w:pPr>
        <w:pStyle w:val="BodyText"/>
        <w:rPr>
          <w:sz w:val="18"/>
          <w:lang w:val="lt-LT"/>
        </w:rPr>
      </w:pPr>
    </w:p>
    <w:p w:rsidR="00090A51" w:rsidRDefault="00090A51" w:rsidP="00F01E48">
      <w:pPr>
        <w:pStyle w:val="IndentedVerse"/>
        <w:rPr>
          <w:lang w:val="lt-LT"/>
        </w:rPr>
      </w:pPr>
      <w:r w:rsidRPr="00090A51">
        <w:rPr>
          <w:lang w:val="lt-LT"/>
        </w:rPr>
        <w:t>„</w:t>
      </w:r>
      <w:r w:rsidRPr="00FB555D">
        <w:rPr>
          <w:lang w:val="lt-LT"/>
        </w:rPr>
        <w:t>Aš leidausi mušamas ir tąsomas, neslėpiau veido nuo mane plūstančių ir į mane spjaudančių.</w:t>
      </w:r>
      <w:r w:rsidRPr="00090A51">
        <w:rPr>
          <w:lang w:val="lt-LT"/>
        </w:rPr>
        <w:t>“ (Izaijo 50, 6)</w:t>
      </w:r>
    </w:p>
    <w:p w:rsidR="00B1165F" w:rsidRPr="00E86C33" w:rsidRDefault="00B1165F" w:rsidP="00B77BDB">
      <w:pPr>
        <w:pStyle w:val="BodyTextIndent2"/>
        <w:rPr>
          <w:sz w:val="18"/>
          <w:lang w:val="lt-LT"/>
        </w:rPr>
      </w:pPr>
    </w:p>
    <w:p w:rsidR="00090A51" w:rsidRDefault="00090A51" w:rsidP="005076E5">
      <w:pPr>
        <w:pStyle w:val="BodyTextIndent2"/>
        <w:rPr>
          <w:lang w:val="lt-LT"/>
        </w:rPr>
      </w:pPr>
      <w:r>
        <w:rPr>
          <w:lang w:val="lt-LT"/>
        </w:rPr>
        <w:t>Dabar pažiūrėkite</w:t>
      </w:r>
      <w:r w:rsidR="00FB555D">
        <w:rPr>
          <w:lang w:val="lt-LT"/>
        </w:rPr>
        <w:t>,</w:t>
      </w:r>
      <w:r>
        <w:rPr>
          <w:lang w:val="lt-LT"/>
        </w:rPr>
        <w:t xml:space="preserve"> kaip pažodžiui</w:t>
      </w:r>
      <w:r w:rsidR="00FB555D">
        <w:rPr>
          <w:lang w:val="lt-LT"/>
        </w:rPr>
        <w:t xml:space="preserve"> ši pranašystė buvo išpildyta. </w:t>
      </w:r>
      <w:r>
        <w:rPr>
          <w:lang w:val="lt-LT"/>
        </w:rPr>
        <w:t xml:space="preserve">Romos valdininkas </w:t>
      </w:r>
      <w:r w:rsidR="00FB555D">
        <w:rPr>
          <w:lang w:val="lt-LT"/>
        </w:rPr>
        <w:t xml:space="preserve">Poncijus Pilotas nuplakė Jį. </w:t>
      </w:r>
      <w:r w:rsidR="003B1E73">
        <w:rPr>
          <w:lang w:val="lt-LT"/>
        </w:rPr>
        <w:t>Po to Romos kariai:</w:t>
      </w:r>
    </w:p>
    <w:p w:rsidR="003B1E73" w:rsidRDefault="003B1E73" w:rsidP="005076E5">
      <w:pPr>
        <w:pStyle w:val="BodyTextIndent2"/>
        <w:rPr>
          <w:lang w:val="lt-LT"/>
        </w:rPr>
      </w:pPr>
    </w:p>
    <w:p w:rsidR="003B1E73" w:rsidRPr="007657C1" w:rsidRDefault="003B1E73" w:rsidP="00563313">
      <w:pPr>
        <w:pStyle w:val="IndentedVerse"/>
        <w:rPr>
          <w:lang w:val="lt-LT"/>
        </w:rPr>
      </w:pPr>
      <w:r w:rsidRPr="007657C1">
        <w:rPr>
          <w:lang w:val="lt-LT"/>
        </w:rPr>
        <w:t>„...uždėjo Jam erškėčių vainiką ir pradėjo Jį sveikinti: „Sveikas, žydų karaliau!“ Jie daužė Jam per galvą nendrine lazda, spjaudė ir priklaupdami garbino Jį.“</w:t>
      </w:r>
    </w:p>
    <w:p w:rsidR="003B1E73" w:rsidRDefault="003B1E73" w:rsidP="00563313">
      <w:pPr>
        <w:pStyle w:val="IndentedVerse"/>
        <w:rPr>
          <w:lang w:val="lt-LT"/>
        </w:rPr>
      </w:pPr>
      <w:r>
        <w:rPr>
          <w:lang w:val="lt-LT"/>
        </w:rPr>
        <w:t xml:space="preserve">    </w:t>
      </w:r>
      <w:r w:rsidR="00E37C07">
        <w:rPr>
          <w:lang w:val="lt-LT"/>
        </w:rPr>
        <w:t>(</w:t>
      </w:r>
      <w:r>
        <w:rPr>
          <w:lang w:val="lt-LT"/>
        </w:rPr>
        <w:t>Morkaus 15, 17-19</w:t>
      </w:r>
      <w:r w:rsidR="00E37C07">
        <w:rPr>
          <w:lang w:val="lt-LT"/>
        </w:rPr>
        <w:t xml:space="preserve">) </w:t>
      </w:r>
    </w:p>
    <w:p w:rsidR="00B1165F" w:rsidRPr="00E86C33" w:rsidRDefault="00B1165F" w:rsidP="00B77BDB">
      <w:pPr>
        <w:pStyle w:val="BodyTextIndent2"/>
        <w:rPr>
          <w:sz w:val="18"/>
          <w:lang w:val="lt-LT"/>
        </w:rPr>
      </w:pPr>
    </w:p>
    <w:p w:rsidR="00563313" w:rsidRPr="00E86C33" w:rsidRDefault="00ED6AC0" w:rsidP="00563313">
      <w:pPr>
        <w:pStyle w:val="BodyText"/>
        <w:rPr>
          <w:lang w:val="lt-LT"/>
        </w:rPr>
      </w:pPr>
      <w:r>
        <w:rPr>
          <w:lang w:val="lt-LT"/>
        </w:rPr>
        <w:t>Todėl aš esu įsitikinęs, kad Jėzus iš Nazareto, mūsų Gelbėtojas būtent išpildė šiuos pranašystės žodžius:</w:t>
      </w:r>
    </w:p>
    <w:p w:rsidR="00563313" w:rsidRPr="00E86C33" w:rsidRDefault="00563313" w:rsidP="00563313">
      <w:pPr>
        <w:pStyle w:val="BodyText"/>
        <w:rPr>
          <w:sz w:val="18"/>
          <w:lang w:val="lt-LT"/>
        </w:rPr>
      </w:pPr>
    </w:p>
    <w:p w:rsidR="00ED6AC0" w:rsidRDefault="00ED6AC0" w:rsidP="00563313">
      <w:pPr>
        <w:pStyle w:val="IndentedVerse"/>
        <w:rPr>
          <w:lang w:val="lt-LT"/>
        </w:rPr>
      </w:pPr>
      <w:r w:rsidRPr="00090A51">
        <w:rPr>
          <w:lang w:val="lt-LT"/>
        </w:rPr>
        <w:t>„</w:t>
      </w:r>
      <w:r w:rsidRPr="00FB555D">
        <w:rPr>
          <w:lang w:val="lt-LT"/>
        </w:rPr>
        <w:t>Aš leidausi mušamas ir tąsomas, neslėpiau veido nuo mane plūstančių ir į mane spjaudančių.</w:t>
      </w:r>
      <w:r w:rsidRPr="00090A51">
        <w:rPr>
          <w:lang w:val="lt-LT"/>
        </w:rPr>
        <w:t>“ (Izaijo 50, 6)</w:t>
      </w:r>
    </w:p>
    <w:p w:rsidR="00563313" w:rsidRPr="00E86C33" w:rsidRDefault="00563313" w:rsidP="00563313">
      <w:pPr>
        <w:pStyle w:val="BodyText"/>
        <w:rPr>
          <w:lang w:val="lt-LT"/>
        </w:rPr>
      </w:pPr>
    </w:p>
    <w:p w:rsidR="00ED6AC0" w:rsidRDefault="00ED6AC0" w:rsidP="00563313">
      <w:pPr>
        <w:pStyle w:val="BodyText"/>
        <w:rPr>
          <w:lang w:val="lt-LT"/>
        </w:rPr>
      </w:pPr>
      <w:r>
        <w:rPr>
          <w:lang w:val="lt-LT"/>
        </w:rPr>
        <w:t xml:space="preserve">Josephas Hartas </w:t>
      </w:r>
      <w:r w:rsidR="007657C1">
        <w:rPr>
          <w:lang w:val="lt-LT"/>
        </w:rPr>
        <w:t xml:space="preserve">tai </w:t>
      </w:r>
      <w:r>
        <w:rPr>
          <w:lang w:val="lt-LT"/>
        </w:rPr>
        <w:t>apibūdina tai</w:t>
      </w:r>
      <w:r w:rsidR="007657C1">
        <w:rPr>
          <w:lang w:val="lt-LT"/>
        </w:rPr>
        <w:t>p</w:t>
      </w:r>
      <w:r>
        <w:rPr>
          <w:lang w:val="lt-LT"/>
        </w:rPr>
        <w:t>:</w:t>
      </w:r>
    </w:p>
    <w:p w:rsidR="00563313" w:rsidRPr="00E86C33" w:rsidRDefault="00563313" w:rsidP="00B77BDB">
      <w:pPr>
        <w:pStyle w:val="BodyTextIndent2"/>
        <w:rPr>
          <w:sz w:val="18"/>
          <w:lang w:val="lt-LT"/>
        </w:rPr>
      </w:pPr>
    </w:p>
    <w:p w:rsidR="00ED6AC0" w:rsidRDefault="00ED6AC0" w:rsidP="0031083F">
      <w:pPr>
        <w:pStyle w:val="IndentedQuote"/>
        <w:ind w:right="0"/>
        <w:rPr>
          <w:lang w:val="lt-LT"/>
        </w:rPr>
      </w:pPr>
      <w:r>
        <w:rPr>
          <w:lang w:val="lt-LT"/>
        </w:rPr>
        <w:t>Pažvelkit</w:t>
      </w:r>
      <w:r w:rsidR="00CC33EC">
        <w:rPr>
          <w:lang w:val="lt-LT"/>
        </w:rPr>
        <w:t>,</w:t>
      </w:r>
      <w:r>
        <w:rPr>
          <w:lang w:val="lt-LT"/>
        </w:rPr>
        <w:t xml:space="preserve"> kaip kantriai Jėzus stovi,</w:t>
      </w:r>
    </w:p>
    <w:p w:rsidR="00ED6AC0" w:rsidRDefault="00ED6AC0" w:rsidP="0031083F">
      <w:pPr>
        <w:pStyle w:val="IndentedQuote"/>
        <w:ind w:right="0"/>
        <w:rPr>
          <w:lang w:val="lt-LT"/>
        </w:rPr>
      </w:pPr>
      <w:r>
        <w:rPr>
          <w:lang w:val="lt-LT"/>
        </w:rPr>
        <w:t xml:space="preserve">    Įžeistas šioje baisioje vietoje!</w:t>
      </w:r>
    </w:p>
    <w:p w:rsidR="00ED6AC0" w:rsidRDefault="00ED6AC0" w:rsidP="0031083F">
      <w:pPr>
        <w:pStyle w:val="IndentedQuote"/>
        <w:ind w:right="0"/>
        <w:rPr>
          <w:lang w:val="lt-LT"/>
        </w:rPr>
      </w:pPr>
      <w:r>
        <w:rPr>
          <w:lang w:val="lt-LT"/>
        </w:rPr>
        <w:t>Nusidėjėliai surišo Visagalio rankas,</w:t>
      </w:r>
    </w:p>
    <w:p w:rsidR="00ED6AC0" w:rsidRDefault="00ED6AC0" w:rsidP="0031083F">
      <w:pPr>
        <w:pStyle w:val="IndentedQuote"/>
        <w:ind w:right="0"/>
        <w:rPr>
          <w:lang w:val="lt-LT"/>
        </w:rPr>
      </w:pPr>
      <w:r>
        <w:rPr>
          <w:lang w:val="lt-LT"/>
        </w:rPr>
        <w:t xml:space="preserve">    Ir spjaudė į jų Kūrėjo veidą.</w:t>
      </w:r>
    </w:p>
    <w:p w:rsidR="0031083F" w:rsidRPr="00E86C33" w:rsidRDefault="0031083F" w:rsidP="0031083F">
      <w:pPr>
        <w:pStyle w:val="IndentedQuote"/>
        <w:ind w:right="0"/>
        <w:rPr>
          <w:lang w:val="lt-LT"/>
        </w:rPr>
      </w:pPr>
    </w:p>
    <w:p w:rsidR="00ED6AC0" w:rsidRDefault="00ED6AC0" w:rsidP="0031083F">
      <w:pPr>
        <w:pStyle w:val="IndentedQuote"/>
        <w:ind w:right="0"/>
        <w:rPr>
          <w:lang w:val="lt-LT"/>
        </w:rPr>
      </w:pPr>
      <w:r>
        <w:rPr>
          <w:lang w:val="lt-LT"/>
        </w:rPr>
        <w:t>Erškėčių spygliais Jo šventykla buvo draskoma ir plėšoma,</w:t>
      </w:r>
    </w:p>
    <w:p w:rsidR="00ED6AC0" w:rsidRDefault="00ED6AC0" w:rsidP="0031083F">
      <w:pPr>
        <w:pStyle w:val="IndentedQuote"/>
        <w:ind w:right="0"/>
        <w:rPr>
          <w:lang w:val="lt-LT"/>
        </w:rPr>
      </w:pPr>
      <w:r>
        <w:rPr>
          <w:lang w:val="lt-LT"/>
        </w:rPr>
        <w:t xml:space="preserve">    Paleido kraujo upelius iš visų vietų;</w:t>
      </w:r>
    </w:p>
    <w:p w:rsidR="00983B81" w:rsidRDefault="00983B81" w:rsidP="0031083F">
      <w:pPr>
        <w:pStyle w:val="IndentedQuote"/>
        <w:ind w:right="0"/>
        <w:rPr>
          <w:lang w:val="lt-LT"/>
        </w:rPr>
      </w:pPr>
      <w:r>
        <w:rPr>
          <w:lang w:val="lt-LT"/>
        </w:rPr>
        <w:t>Jo nugara aštriomis rykštėmis nuplakta,</w:t>
      </w:r>
    </w:p>
    <w:p w:rsidR="00983B81" w:rsidRDefault="00983B81" w:rsidP="0031083F">
      <w:pPr>
        <w:pStyle w:val="IndentedQuote"/>
        <w:ind w:right="0"/>
        <w:rPr>
          <w:lang w:val="lt-LT"/>
        </w:rPr>
      </w:pPr>
      <w:r>
        <w:rPr>
          <w:lang w:val="lt-LT"/>
        </w:rPr>
        <w:t xml:space="preserve">    Tačiau dar aštresnės rykštės sudraskė Jo širdį. </w:t>
      </w:r>
    </w:p>
    <w:p w:rsidR="0031083F" w:rsidRPr="00E86C33" w:rsidRDefault="00983B81" w:rsidP="0031083F">
      <w:pPr>
        <w:pStyle w:val="IndentedQuote"/>
        <w:ind w:right="0"/>
        <w:rPr>
          <w:lang w:val="lt-LT"/>
        </w:rPr>
      </w:pPr>
      <w:r w:rsidRPr="00E86C33">
        <w:rPr>
          <w:lang w:val="lt-LT"/>
        </w:rPr>
        <w:t xml:space="preserve"> </w:t>
      </w:r>
      <w:r w:rsidR="0031083F" w:rsidRPr="00E86C33">
        <w:rPr>
          <w:lang w:val="lt-LT"/>
        </w:rPr>
        <w:t>(“His Passio</w:t>
      </w:r>
      <w:r w:rsidR="005838A9" w:rsidRPr="00E86C33">
        <w:rPr>
          <w:lang w:val="lt-LT"/>
        </w:rPr>
        <w:t xml:space="preserve">n” Joseph Hart, 1712-1768; </w:t>
      </w:r>
      <w:r>
        <w:rPr>
          <w:lang w:val="lt-LT"/>
        </w:rPr>
        <w:t>pritariant pastoriui</w:t>
      </w:r>
      <w:r w:rsidR="005838A9" w:rsidRPr="00E86C33">
        <w:rPr>
          <w:lang w:val="lt-LT"/>
        </w:rPr>
        <w:t xml:space="preserve">). </w:t>
      </w:r>
    </w:p>
    <w:p w:rsidR="0031083F" w:rsidRPr="00E86C33" w:rsidRDefault="0031083F" w:rsidP="00B77BDB">
      <w:pPr>
        <w:pStyle w:val="BodyTextIndent2"/>
        <w:rPr>
          <w:lang w:val="lt-LT"/>
        </w:rPr>
      </w:pPr>
    </w:p>
    <w:p w:rsidR="0031083F" w:rsidRPr="00E86C33" w:rsidRDefault="00983B81" w:rsidP="00983B81">
      <w:pPr>
        <w:pStyle w:val="IndentedVerse"/>
        <w:rPr>
          <w:lang w:val="lt-LT"/>
        </w:rPr>
      </w:pPr>
      <w:r w:rsidRPr="00090A51">
        <w:rPr>
          <w:lang w:val="lt-LT"/>
        </w:rPr>
        <w:t>„</w:t>
      </w:r>
      <w:r w:rsidRPr="00FB555D">
        <w:rPr>
          <w:lang w:val="lt-LT"/>
        </w:rPr>
        <w:t>Aš leidausi mušamas ir tąsomas, neslėpiau veido nuo mane plūstančių ir į mane spjaudančių.</w:t>
      </w:r>
      <w:r w:rsidRPr="00090A51">
        <w:rPr>
          <w:lang w:val="lt-LT"/>
        </w:rPr>
        <w:t>“ (Izaijo 50, 6)</w:t>
      </w:r>
    </w:p>
    <w:p w:rsidR="0031083F" w:rsidRPr="00E86C33" w:rsidRDefault="0031083F" w:rsidP="00B77BDB">
      <w:pPr>
        <w:pStyle w:val="BodyTextIndent2"/>
        <w:rPr>
          <w:lang w:val="lt-LT"/>
        </w:rPr>
      </w:pPr>
    </w:p>
    <w:p w:rsidR="00983B81" w:rsidRDefault="00983B81" w:rsidP="00B77BDB">
      <w:pPr>
        <w:pStyle w:val="BodyTextIndent2"/>
        <w:rPr>
          <w:lang w:val="lt-LT"/>
        </w:rPr>
      </w:pPr>
      <w:r>
        <w:rPr>
          <w:lang w:val="lt-LT"/>
        </w:rPr>
        <w:t>Šį vakarą pristatau jums ken</w:t>
      </w:r>
      <w:r w:rsidR="00CC33EC">
        <w:rPr>
          <w:lang w:val="lt-LT"/>
        </w:rPr>
        <w:t xml:space="preserve">čiantį Gelbėtoją. </w:t>
      </w:r>
      <w:r>
        <w:rPr>
          <w:lang w:val="lt-LT"/>
        </w:rPr>
        <w:t>Aš tariu Piloto žodžius: „Štai žmogus“.  Atgręžkite savo širdis ir</w:t>
      </w:r>
      <w:r w:rsidR="00CC33EC">
        <w:rPr>
          <w:lang w:val="lt-LT"/>
        </w:rPr>
        <w:t xml:space="preserve"> pažiūrėkite į Jį Jo kančiose. </w:t>
      </w:r>
      <w:r>
        <w:rPr>
          <w:lang w:val="lt-LT"/>
        </w:rPr>
        <w:t>Pamatykite</w:t>
      </w:r>
      <w:r w:rsidR="00CC33EC">
        <w:rPr>
          <w:lang w:val="lt-LT"/>
        </w:rPr>
        <w:t>,</w:t>
      </w:r>
      <w:r>
        <w:rPr>
          <w:lang w:val="lt-LT"/>
        </w:rPr>
        <w:t xml:space="preserve"> kas Jis yra, kokį pavyzdį Jis paliko ir ką Jis padarė, kad išgelbėtų nusidėjėlius iš amžinos ugnies.</w:t>
      </w:r>
    </w:p>
    <w:p w:rsidR="004337B8" w:rsidRPr="00E86C33" w:rsidRDefault="004337B8" w:rsidP="00B77BDB">
      <w:pPr>
        <w:pStyle w:val="BodyTextIndent2"/>
        <w:rPr>
          <w:lang w:val="lt-LT"/>
        </w:rPr>
      </w:pPr>
    </w:p>
    <w:p w:rsidR="004337B8" w:rsidRPr="00E86C33" w:rsidRDefault="00201B03" w:rsidP="00201B03">
      <w:pPr>
        <w:pStyle w:val="BodyText"/>
        <w:rPr>
          <w:b/>
          <w:bCs/>
          <w:sz w:val="24"/>
          <w:lang w:val="lt-LT"/>
        </w:rPr>
      </w:pPr>
      <w:r w:rsidRPr="00E86C33">
        <w:rPr>
          <w:b/>
          <w:bCs/>
          <w:sz w:val="24"/>
          <w:lang w:val="lt-LT"/>
        </w:rPr>
        <w:t xml:space="preserve">I.   </w:t>
      </w:r>
      <w:r w:rsidR="00983B81">
        <w:rPr>
          <w:b/>
          <w:bCs/>
          <w:sz w:val="24"/>
          <w:lang w:val="lt-LT"/>
        </w:rPr>
        <w:t>Pirma</w:t>
      </w:r>
      <w:r w:rsidRPr="00E86C33">
        <w:rPr>
          <w:b/>
          <w:bCs/>
          <w:sz w:val="24"/>
          <w:lang w:val="lt-LT"/>
        </w:rPr>
        <w:t xml:space="preserve">, </w:t>
      </w:r>
      <w:r w:rsidR="00983B81">
        <w:rPr>
          <w:b/>
          <w:bCs/>
          <w:sz w:val="24"/>
          <w:lang w:val="lt-LT"/>
        </w:rPr>
        <w:t>pamatykite Jį kaip įsikūnijusį Dievą</w:t>
      </w:r>
      <w:r w:rsidRPr="00E86C33">
        <w:rPr>
          <w:b/>
          <w:bCs/>
          <w:sz w:val="24"/>
          <w:lang w:val="lt-LT"/>
        </w:rPr>
        <w:t xml:space="preserve">.  </w:t>
      </w:r>
    </w:p>
    <w:p w:rsidR="004337B8" w:rsidRPr="00E86C33" w:rsidRDefault="004337B8" w:rsidP="00B77BDB">
      <w:pPr>
        <w:pStyle w:val="BodyTextIndent2"/>
        <w:rPr>
          <w:lang w:val="lt-LT"/>
        </w:rPr>
      </w:pPr>
    </w:p>
    <w:p w:rsidR="00983B81" w:rsidRDefault="00983B81" w:rsidP="00B77BDB">
      <w:pPr>
        <w:pStyle w:val="BodyTextIndent2"/>
        <w:rPr>
          <w:lang w:val="lt-LT"/>
        </w:rPr>
      </w:pPr>
      <w:r>
        <w:rPr>
          <w:lang w:val="lt-LT"/>
        </w:rPr>
        <w:t>Dievas nusileido pas mus žmogiškame kūne, kad gyventų žemėje tarp žmonių.  Jis sak</w:t>
      </w:r>
      <w:r w:rsidR="00CC33EC">
        <w:rPr>
          <w:lang w:val="lt-LT"/>
        </w:rPr>
        <w:t xml:space="preserve">o: „Aš atėjau“ (Izaijo 50, 2). </w:t>
      </w:r>
      <w:r>
        <w:rPr>
          <w:lang w:val="lt-LT"/>
        </w:rPr>
        <w:t>Dievas Sūnus „atėjo“ iš Dangaus ir gyveno tarp mūsų.</w:t>
      </w:r>
    </w:p>
    <w:p w:rsidR="000822E4" w:rsidRPr="00E86C33" w:rsidRDefault="000822E4" w:rsidP="00B77BDB">
      <w:pPr>
        <w:pStyle w:val="BodyTextIndent2"/>
        <w:rPr>
          <w:lang w:val="lt-LT"/>
        </w:rPr>
      </w:pPr>
    </w:p>
    <w:p w:rsidR="00983B81" w:rsidRDefault="00983B81" w:rsidP="000822E4">
      <w:pPr>
        <w:pStyle w:val="IndentedVerse"/>
        <w:rPr>
          <w:lang w:val="lt-LT"/>
        </w:rPr>
      </w:pPr>
      <w:r>
        <w:rPr>
          <w:lang w:val="lt-LT"/>
        </w:rPr>
        <w:t>„</w:t>
      </w:r>
      <w:r w:rsidRPr="00FB555D">
        <w:rPr>
          <w:lang w:val="lt-LT"/>
        </w:rPr>
        <w:t>Žodis buvo Dievas</w:t>
      </w:r>
      <w:r w:rsidR="00CC33EC">
        <w:rPr>
          <w:lang w:val="lt-LT"/>
        </w:rPr>
        <w:t xml:space="preserve"> (</w:t>
      </w:r>
      <w:r w:rsidR="000F3524" w:rsidRPr="00FB555D">
        <w:rPr>
          <w:lang w:val="lt-LT"/>
        </w:rPr>
        <w:t>…</w:t>
      </w:r>
      <w:r w:rsidR="00CC33EC">
        <w:rPr>
          <w:lang w:val="lt-LT"/>
        </w:rPr>
        <w:t>)</w:t>
      </w:r>
      <w:r w:rsidR="000F3524" w:rsidRPr="00FB555D">
        <w:rPr>
          <w:lang w:val="lt-LT"/>
        </w:rPr>
        <w:t xml:space="preserve"> Tas Žodis tapo kūnu ir gyveno tarp mūsų; mes regėjome Jo šlovę – šlovę Tėvo viengimio, pilno malonės ir tiesos.</w:t>
      </w:r>
      <w:r>
        <w:rPr>
          <w:lang w:val="lt-LT"/>
        </w:rPr>
        <w:t>“ (Jono 1,1; 14)</w:t>
      </w:r>
    </w:p>
    <w:p w:rsidR="00E806C7" w:rsidRPr="00E86C33" w:rsidRDefault="00E806C7" w:rsidP="000822E4">
      <w:pPr>
        <w:pStyle w:val="IndentedVerse"/>
        <w:rPr>
          <w:lang w:val="lt-LT"/>
        </w:rPr>
      </w:pPr>
    </w:p>
    <w:p w:rsidR="000F3524" w:rsidRDefault="000F3524" w:rsidP="000822E4">
      <w:pPr>
        <w:pStyle w:val="IndentedVerse"/>
        <w:rPr>
          <w:lang w:val="lt-LT"/>
        </w:rPr>
      </w:pPr>
      <w:r>
        <w:rPr>
          <w:lang w:val="lt-LT"/>
        </w:rPr>
        <w:t>„Dievas buvo apreikštas kūne“ (1 Timotiejui 3, 16).</w:t>
      </w:r>
    </w:p>
    <w:p w:rsidR="0031083F" w:rsidRPr="00E86C33" w:rsidRDefault="0031083F" w:rsidP="00B77BDB">
      <w:pPr>
        <w:pStyle w:val="BodyTextIndent2"/>
        <w:rPr>
          <w:lang w:val="lt-LT"/>
        </w:rPr>
      </w:pPr>
    </w:p>
    <w:p w:rsidR="000F3524" w:rsidRDefault="000F3524" w:rsidP="00E806C7">
      <w:pPr>
        <w:pStyle w:val="BodyText"/>
        <w:rPr>
          <w:lang w:val="lt-LT"/>
        </w:rPr>
      </w:pPr>
      <w:r>
        <w:rPr>
          <w:lang w:val="lt-LT"/>
        </w:rPr>
        <w:t>Pirmieji krikščionys buvo teisūs</w:t>
      </w:r>
      <w:r w:rsidR="00CC33EC">
        <w:rPr>
          <w:lang w:val="lt-LT"/>
        </w:rPr>
        <w:t>,</w:t>
      </w:r>
      <w:r>
        <w:rPr>
          <w:lang w:val="lt-LT"/>
        </w:rPr>
        <w:t xml:space="preserve"> vadindami Jėzų „Dievų Dievas, šviesų šviesa, tikrasis Dievas tikrojo Dievo, pradėtas, tačiau nesukurtas“.</w:t>
      </w:r>
    </w:p>
    <w:p w:rsidR="000F3524" w:rsidRDefault="000F3524" w:rsidP="00B77BDB">
      <w:pPr>
        <w:pStyle w:val="BodyTextIndent2"/>
        <w:rPr>
          <w:lang w:val="lt-LT"/>
        </w:rPr>
      </w:pPr>
      <w:r>
        <w:rPr>
          <w:lang w:val="lt-LT"/>
        </w:rPr>
        <w:t>Pagalvokite apie tai ir pamatysite, kad tai pats nuostabiausias doktrininis teiginys</w:t>
      </w:r>
      <w:r w:rsidR="00CC33EC">
        <w:rPr>
          <w:lang w:val="lt-LT"/>
        </w:rPr>
        <w:t>,</w:t>
      </w:r>
      <w:r>
        <w:rPr>
          <w:lang w:val="lt-LT"/>
        </w:rPr>
        <w:t xml:space="preserve"> kurį sudėjo žmogaus protas.  </w:t>
      </w:r>
      <w:r w:rsidR="00CC33EC">
        <w:rPr>
          <w:lang w:val="lt-LT"/>
        </w:rPr>
        <w:t>C. H. Spurgeonas</w:t>
      </w:r>
      <w:r>
        <w:rPr>
          <w:lang w:val="lt-LT"/>
        </w:rPr>
        <w:t xml:space="preserve"> pasakė:</w:t>
      </w:r>
    </w:p>
    <w:p w:rsidR="00E806C7" w:rsidRPr="00E86C33" w:rsidRDefault="00E806C7" w:rsidP="00B77BDB">
      <w:pPr>
        <w:pStyle w:val="BodyTextIndent2"/>
        <w:rPr>
          <w:lang w:val="lt-LT"/>
        </w:rPr>
      </w:pPr>
    </w:p>
    <w:p w:rsidR="008F28C6" w:rsidRDefault="008F28C6" w:rsidP="00E806C7">
      <w:pPr>
        <w:pStyle w:val="IndentedQuote"/>
        <w:rPr>
          <w:lang w:val="lt-LT"/>
        </w:rPr>
      </w:pPr>
      <w:r>
        <w:rPr>
          <w:lang w:val="lt-LT"/>
        </w:rPr>
        <w:t>„</w:t>
      </w:r>
      <w:r w:rsidR="00F63102">
        <w:rPr>
          <w:lang w:val="lt-LT"/>
        </w:rPr>
        <w:t>Absoliučiai nuostabu, kad amžinasis Dievas, kuris pripildo visa, kuris buvo, kuris yra ir ku</w:t>
      </w:r>
      <w:r w:rsidR="00CC33EC">
        <w:rPr>
          <w:lang w:val="lt-LT"/>
        </w:rPr>
        <w:t>ris ateis, Visagalis, V</w:t>
      </w:r>
      <w:r w:rsidR="00F63102">
        <w:rPr>
          <w:lang w:val="lt-LT"/>
        </w:rPr>
        <w:t>isažinis, visur esantis suspaudė save į skraistę,</w:t>
      </w:r>
      <w:r w:rsidR="00CC33EC">
        <w:rPr>
          <w:lang w:val="lt-LT"/>
        </w:rPr>
        <w:t xml:space="preserve"> į mūsų laikiną molio drabužį. </w:t>
      </w:r>
      <w:r w:rsidR="00F63102">
        <w:rPr>
          <w:lang w:val="lt-LT"/>
        </w:rPr>
        <w:t>Jis visa sukūrė, tač</w:t>
      </w:r>
      <w:r w:rsidR="00CC33EC">
        <w:rPr>
          <w:lang w:val="lt-LT"/>
        </w:rPr>
        <w:t>iau teikėsi priimti sukurtą kūną</w:t>
      </w:r>
      <w:r w:rsidR="00F63102">
        <w:rPr>
          <w:lang w:val="lt-LT"/>
        </w:rPr>
        <w:t xml:space="preserve"> – kūrinį sutapatino su savimi</w:t>
      </w:r>
      <w:r w:rsidR="00CC33EC">
        <w:rPr>
          <w:lang w:val="lt-LT"/>
        </w:rPr>
        <w:t xml:space="preserve"> (</w:t>
      </w:r>
      <w:r w:rsidR="00F63102">
        <w:rPr>
          <w:lang w:val="lt-LT"/>
        </w:rPr>
        <w:t>...</w:t>
      </w:r>
      <w:r w:rsidR="00CC33EC">
        <w:rPr>
          <w:lang w:val="lt-LT"/>
        </w:rPr>
        <w:t>)</w:t>
      </w:r>
      <w:r w:rsidR="00F63102">
        <w:rPr>
          <w:lang w:val="lt-LT"/>
        </w:rPr>
        <w:t xml:space="preserve"> Mūsų Viešpaties žmogiškumas nebuvo fantazija</w:t>
      </w:r>
      <w:r w:rsidR="00CC33EC">
        <w:rPr>
          <w:lang w:val="lt-LT"/>
        </w:rPr>
        <w:t xml:space="preserve"> (</w:t>
      </w:r>
      <w:r w:rsidR="00F63102">
        <w:rPr>
          <w:lang w:val="lt-LT"/>
        </w:rPr>
        <w:t>...</w:t>
      </w:r>
      <w:r w:rsidR="00CC33EC">
        <w:rPr>
          <w:lang w:val="lt-LT"/>
        </w:rPr>
        <w:t>)</w:t>
      </w:r>
      <w:r w:rsidR="00F63102">
        <w:rPr>
          <w:lang w:val="lt-LT"/>
        </w:rPr>
        <w:t xml:space="preserve"> be jokios abejonės ne tik panašumas į žmogaus pavidalą „Žodis tapo kūnu ir gyveno tarp mūsų“.  </w:t>
      </w:r>
      <w:r w:rsidR="001162FC">
        <w:rPr>
          <w:lang w:val="lt-LT"/>
        </w:rPr>
        <w:t>„Paliesk mane ir pamatyk“,</w:t>
      </w:r>
      <w:r w:rsidR="00CC33EC">
        <w:rPr>
          <w:lang w:val="lt-LT"/>
        </w:rPr>
        <w:t xml:space="preserve"> </w:t>
      </w:r>
      <w:r w:rsidR="001162FC">
        <w:rPr>
          <w:lang w:val="lt-LT"/>
        </w:rPr>
        <w:t>- jis sako, „dvasia neturi kūno i</w:t>
      </w:r>
      <w:r w:rsidR="00CC33EC">
        <w:rPr>
          <w:lang w:val="lt-LT"/>
        </w:rPr>
        <w:t>r kaulų kaip mane matote turint</w:t>
      </w:r>
      <w:r>
        <w:rPr>
          <w:lang w:val="lt-LT"/>
        </w:rPr>
        <w:t>“</w:t>
      </w:r>
      <w:r w:rsidR="001162FC">
        <w:rPr>
          <w:lang w:val="lt-LT"/>
        </w:rPr>
        <w:t xml:space="preserve">. </w:t>
      </w:r>
      <w:r w:rsidR="001162FC" w:rsidRPr="00E86C33">
        <w:rPr>
          <w:lang w:val="lt-LT"/>
        </w:rPr>
        <w:t xml:space="preserve">(C. H. Spurgeon, “The Great Mystery of Godliness,” </w:t>
      </w:r>
      <w:r w:rsidR="001162FC" w:rsidRPr="00E86C33">
        <w:rPr>
          <w:b/>
          <w:i/>
          <w:lang w:val="lt-LT"/>
        </w:rPr>
        <w:t>The Metropolitan Tabernacle Pulpit,</w:t>
      </w:r>
      <w:r w:rsidR="001162FC" w:rsidRPr="00E86C33">
        <w:rPr>
          <w:lang w:val="lt-LT"/>
        </w:rPr>
        <w:t xml:space="preserve"> Pilgrim Publications, 1979 reprint, volume 28, p.698).</w:t>
      </w:r>
    </w:p>
    <w:p w:rsidR="00E806C7" w:rsidRPr="00E86C33" w:rsidRDefault="00E806C7" w:rsidP="00B77BDB">
      <w:pPr>
        <w:pStyle w:val="BodyTextIndent2"/>
        <w:rPr>
          <w:lang w:val="lt-LT"/>
        </w:rPr>
      </w:pPr>
    </w:p>
    <w:p w:rsidR="001162FC" w:rsidRDefault="001162FC" w:rsidP="004A5477">
      <w:pPr>
        <w:pStyle w:val="BodyText"/>
        <w:rPr>
          <w:lang w:val="lt-LT"/>
        </w:rPr>
      </w:pPr>
      <w:r>
        <w:rPr>
          <w:lang w:val="lt-LT"/>
        </w:rPr>
        <w:lastRenderedPageBreak/>
        <w:t>Jėzus buvo Dievas žmogiš</w:t>
      </w:r>
      <w:r w:rsidR="00CC33EC">
        <w:rPr>
          <w:lang w:val="lt-LT"/>
        </w:rPr>
        <w:t xml:space="preserve">kame kūne hipostazine sąjunga. </w:t>
      </w:r>
      <w:r>
        <w:rPr>
          <w:lang w:val="lt-LT"/>
        </w:rPr>
        <w:t>Jis yra įsikūnijęs Dievas, antrasis Šventosios Trejybės Asmuo, Žodis tapęs kūnu!</w:t>
      </w:r>
    </w:p>
    <w:p w:rsidR="00396795" w:rsidRDefault="00396795" w:rsidP="00396795">
      <w:pPr>
        <w:pStyle w:val="BodyTextIndent2"/>
        <w:rPr>
          <w:lang w:val="lt-LT"/>
        </w:rPr>
      </w:pPr>
      <w:r>
        <w:rPr>
          <w:lang w:val="lt-LT"/>
        </w:rPr>
        <w:t>Tai atskleidžia mūsų tekstas</w:t>
      </w:r>
      <w:r w:rsidR="00CC33EC">
        <w:rPr>
          <w:lang w:val="lt-LT"/>
        </w:rPr>
        <w:t>,</w:t>
      </w:r>
      <w:r>
        <w:rPr>
          <w:lang w:val="lt-LT"/>
        </w:rPr>
        <w:t xml:space="preserve"> ir tai yra nesuvokiama žmog</w:t>
      </w:r>
      <w:r w:rsidR="00CC33EC">
        <w:rPr>
          <w:lang w:val="lt-LT"/>
        </w:rPr>
        <w:t xml:space="preserve">aus protu! </w:t>
      </w:r>
      <w:r>
        <w:rPr>
          <w:lang w:val="lt-LT"/>
        </w:rPr>
        <w:t>Štai Dievas žmogiškame kūne</w:t>
      </w:r>
      <w:r w:rsidR="00CC33EC">
        <w:rPr>
          <w:lang w:val="lt-LT"/>
        </w:rPr>
        <w:t>,</w:t>
      </w:r>
      <w:r>
        <w:rPr>
          <w:lang w:val="lt-LT"/>
        </w:rPr>
        <w:t xml:space="preserve"> leidžiantis save </w:t>
      </w:r>
      <w:r w:rsidR="00CC33EC">
        <w:rPr>
          <w:lang w:val="lt-LT"/>
        </w:rPr>
        <w:t xml:space="preserve">degraduoti ir būti kankinamam! </w:t>
      </w:r>
      <w:r>
        <w:rPr>
          <w:lang w:val="lt-LT"/>
        </w:rPr>
        <w:t xml:space="preserve">Tai viršija </w:t>
      </w:r>
      <w:r w:rsidR="006954D4">
        <w:rPr>
          <w:lang w:val="lt-LT"/>
        </w:rPr>
        <w:t>žmogaus protą, kad įsikūnijęs Dievas galėtų pasakyti:</w:t>
      </w:r>
    </w:p>
    <w:p w:rsidR="004A5477" w:rsidRPr="00E86C33" w:rsidRDefault="004A5477" w:rsidP="00B77BDB">
      <w:pPr>
        <w:pStyle w:val="BodyTextIndent2"/>
        <w:rPr>
          <w:lang w:val="lt-LT"/>
        </w:rPr>
      </w:pPr>
    </w:p>
    <w:p w:rsidR="004A5477" w:rsidRPr="00E86C33" w:rsidRDefault="006954D4" w:rsidP="006954D4">
      <w:pPr>
        <w:pStyle w:val="IndentedVerse"/>
        <w:rPr>
          <w:lang w:val="lt-LT"/>
        </w:rPr>
      </w:pPr>
      <w:r w:rsidRPr="00090A51">
        <w:rPr>
          <w:lang w:val="lt-LT"/>
        </w:rPr>
        <w:t>„</w:t>
      </w:r>
      <w:r w:rsidRPr="00FB555D">
        <w:rPr>
          <w:lang w:val="lt-LT"/>
        </w:rPr>
        <w:t>Aš leidausi mušamas ir tąsomas, neslėpiau veido nuo mane plūstančių ir į mane spjaudančių.</w:t>
      </w:r>
      <w:r w:rsidRPr="00090A51">
        <w:rPr>
          <w:lang w:val="lt-LT"/>
        </w:rPr>
        <w:t>“ (Izaijo 50, 6)</w:t>
      </w:r>
      <w:r w:rsidR="004A5477" w:rsidRPr="00E86C33">
        <w:rPr>
          <w:lang w:val="lt-LT"/>
        </w:rPr>
        <w:t xml:space="preserve"> </w:t>
      </w:r>
    </w:p>
    <w:p w:rsidR="004A5477" w:rsidRPr="00E86C33" w:rsidRDefault="004A5477" w:rsidP="00B77BDB">
      <w:pPr>
        <w:pStyle w:val="BodyTextIndent2"/>
        <w:rPr>
          <w:lang w:val="lt-LT"/>
        </w:rPr>
      </w:pPr>
    </w:p>
    <w:p w:rsidR="006954D4" w:rsidRDefault="006954D4" w:rsidP="00B77BDB">
      <w:pPr>
        <w:pStyle w:val="BodyTextIndent2"/>
        <w:rPr>
          <w:lang w:val="lt-LT"/>
        </w:rPr>
      </w:pPr>
      <w:r>
        <w:rPr>
          <w:lang w:val="lt-LT"/>
        </w:rPr>
        <w:t>Štai visatos Kūrėjas</w:t>
      </w:r>
      <w:r w:rsidR="00CC33EC">
        <w:rPr>
          <w:lang w:val="lt-LT"/>
        </w:rPr>
        <w:t>,</w:t>
      </w:r>
      <w:r>
        <w:rPr>
          <w:lang w:val="lt-LT"/>
        </w:rPr>
        <w:t xml:space="preserve"> ir visa</w:t>
      </w:r>
      <w:r w:rsidR="00CC33EC">
        <w:rPr>
          <w:lang w:val="lt-LT"/>
        </w:rPr>
        <w:t>,</w:t>
      </w:r>
      <w:r>
        <w:rPr>
          <w:lang w:val="lt-LT"/>
        </w:rPr>
        <w:t xml:space="preserve"> kas su tuo susiję</w:t>
      </w:r>
      <w:r w:rsidR="00CC33EC">
        <w:rPr>
          <w:lang w:val="lt-LT"/>
        </w:rPr>
        <w:t>,</w:t>
      </w:r>
      <w:r>
        <w:rPr>
          <w:lang w:val="lt-LT"/>
        </w:rPr>
        <w:t xml:space="preserve"> leidžiasi nuodėmingiems žmonėms draskyti J</w:t>
      </w:r>
      <w:r w:rsidR="00CC33EC">
        <w:rPr>
          <w:lang w:val="lt-LT"/>
        </w:rPr>
        <w:t xml:space="preserve">o nugarą ir pešioti Jo barzdą! </w:t>
      </w:r>
      <w:r>
        <w:rPr>
          <w:lang w:val="lt-LT"/>
        </w:rPr>
        <w:t>Mano Dievas leidžiasi šlykštiems nusidėjėliams spjaudyti į Jo švent</w:t>
      </w:r>
      <w:r w:rsidR="00CC33EC">
        <w:rPr>
          <w:lang w:val="lt-LT"/>
        </w:rPr>
        <w:t xml:space="preserve">ą veidą! </w:t>
      </w:r>
      <w:r>
        <w:rPr>
          <w:lang w:val="lt-LT"/>
        </w:rPr>
        <w:t>Jie spjauna į Dievo veidą!</w:t>
      </w:r>
    </w:p>
    <w:p w:rsidR="00052761" w:rsidRPr="00E86C33" w:rsidRDefault="00052761" w:rsidP="00B77BDB">
      <w:pPr>
        <w:pStyle w:val="BodyTextIndent2"/>
        <w:rPr>
          <w:lang w:val="lt-LT"/>
        </w:rPr>
      </w:pPr>
    </w:p>
    <w:p w:rsidR="006954D4" w:rsidRDefault="006954D4" w:rsidP="006954D4">
      <w:pPr>
        <w:pStyle w:val="IndentedQuote"/>
        <w:ind w:right="0"/>
        <w:rPr>
          <w:lang w:val="lt-LT"/>
        </w:rPr>
      </w:pPr>
      <w:r>
        <w:rPr>
          <w:lang w:val="lt-LT"/>
        </w:rPr>
        <w:t>Pažvelkit</w:t>
      </w:r>
      <w:r w:rsidR="00CC33EC">
        <w:rPr>
          <w:lang w:val="lt-LT"/>
        </w:rPr>
        <w:t>,</w:t>
      </w:r>
      <w:r>
        <w:rPr>
          <w:lang w:val="lt-LT"/>
        </w:rPr>
        <w:t xml:space="preserve"> kaip kantriai Jėzus stovi,</w:t>
      </w:r>
    </w:p>
    <w:p w:rsidR="006954D4" w:rsidRDefault="006954D4" w:rsidP="006954D4">
      <w:pPr>
        <w:pStyle w:val="IndentedQuote"/>
        <w:ind w:right="0"/>
        <w:rPr>
          <w:lang w:val="lt-LT"/>
        </w:rPr>
      </w:pPr>
      <w:r>
        <w:rPr>
          <w:lang w:val="lt-LT"/>
        </w:rPr>
        <w:t xml:space="preserve">    Įžeistas šioje baisioje vietoje!</w:t>
      </w:r>
    </w:p>
    <w:p w:rsidR="006954D4" w:rsidRDefault="006954D4" w:rsidP="006954D4">
      <w:pPr>
        <w:pStyle w:val="IndentedQuote"/>
        <w:ind w:right="0"/>
        <w:rPr>
          <w:lang w:val="lt-LT"/>
        </w:rPr>
      </w:pPr>
      <w:r>
        <w:rPr>
          <w:lang w:val="lt-LT"/>
        </w:rPr>
        <w:t>Nusidėjėliai surišo Visagalio rankas,</w:t>
      </w:r>
    </w:p>
    <w:p w:rsidR="006954D4" w:rsidRDefault="006954D4" w:rsidP="006954D4">
      <w:pPr>
        <w:pStyle w:val="IndentedQuote"/>
        <w:ind w:right="0"/>
        <w:rPr>
          <w:lang w:val="lt-LT"/>
        </w:rPr>
      </w:pPr>
      <w:r>
        <w:rPr>
          <w:lang w:val="lt-LT"/>
        </w:rPr>
        <w:t xml:space="preserve">    Ir spjaudė į jų Kūrėjo veidą.</w:t>
      </w:r>
    </w:p>
    <w:p w:rsidR="007A4073" w:rsidRPr="00E86C33" w:rsidRDefault="007A4073" w:rsidP="00052761">
      <w:pPr>
        <w:pStyle w:val="IndentedQuote"/>
        <w:ind w:right="0"/>
        <w:rPr>
          <w:lang w:val="lt-LT"/>
        </w:rPr>
      </w:pPr>
      <w:r w:rsidRPr="00E86C33">
        <w:rPr>
          <w:lang w:val="lt-LT"/>
        </w:rPr>
        <w:t>(“His Passion</w:t>
      </w:r>
      <w:r w:rsidR="00E37C07">
        <w:rPr>
          <w:lang w:val="lt-LT"/>
        </w:rPr>
        <w:t>,</w:t>
      </w:r>
      <w:r w:rsidRPr="00E86C33">
        <w:rPr>
          <w:lang w:val="lt-LT"/>
        </w:rPr>
        <w:t xml:space="preserve">” Joseph Hart).  </w:t>
      </w:r>
    </w:p>
    <w:p w:rsidR="00052761" w:rsidRPr="00E86C33" w:rsidRDefault="00052761" w:rsidP="00B77BDB">
      <w:pPr>
        <w:pStyle w:val="BodyTextIndent2"/>
        <w:rPr>
          <w:lang w:val="lt-LT"/>
        </w:rPr>
      </w:pPr>
    </w:p>
    <w:p w:rsidR="00E26197" w:rsidRPr="00E86C33" w:rsidRDefault="00693AC3" w:rsidP="00693AC3">
      <w:pPr>
        <w:pStyle w:val="BodyText"/>
        <w:rPr>
          <w:b/>
          <w:bCs/>
          <w:sz w:val="24"/>
          <w:lang w:val="lt-LT"/>
        </w:rPr>
      </w:pPr>
      <w:r w:rsidRPr="00E86C33">
        <w:rPr>
          <w:b/>
          <w:bCs/>
          <w:sz w:val="24"/>
          <w:lang w:val="lt-LT"/>
        </w:rPr>
        <w:t xml:space="preserve">II.  </w:t>
      </w:r>
      <w:r w:rsidR="006954D4">
        <w:rPr>
          <w:b/>
          <w:bCs/>
          <w:sz w:val="24"/>
          <w:lang w:val="lt-LT"/>
        </w:rPr>
        <w:t>Antra</w:t>
      </w:r>
      <w:r w:rsidRPr="00E86C33">
        <w:rPr>
          <w:b/>
          <w:bCs/>
          <w:sz w:val="24"/>
          <w:lang w:val="lt-LT"/>
        </w:rPr>
        <w:t xml:space="preserve">, </w:t>
      </w:r>
      <w:r w:rsidR="006954D4">
        <w:rPr>
          <w:b/>
          <w:bCs/>
          <w:sz w:val="24"/>
          <w:lang w:val="lt-LT"/>
        </w:rPr>
        <w:t>pamatykite Jį kaip pavyzdį mums.</w:t>
      </w:r>
      <w:r w:rsidRPr="00E86C33">
        <w:rPr>
          <w:b/>
          <w:bCs/>
          <w:sz w:val="24"/>
          <w:lang w:val="lt-LT"/>
        </w:rPr>
        <w:t xml:space="preserve">  </w:t>
      </w:r>
    </w:p>
    <w:p w:rsidR="00E26197" w:rsidRPr="00E86C33" w:rsidRDefault="00E26197" w:rsidP="00B77BDB">
      <w:pPr>
        <w:pStyle w:val="BodyTextIndent2"/>
        <w:rPr>
          <w:lang w:val="lt-LT"/>
        </w:rPr>
      </w:pPr>
    </w:p>
    <w:p w:rsidR="00693AC3" w:rsidRPr="00E86C33" w:rsidRDefault="006954D4" w:rsidP="006954D4">
      <w:pPr>
        <w:pStyle w:val="IndentedVerse"/>
        <w:rPr>
          <w:lang w:val="lt-LT"/>
        </w:rPr>
      </w:pPr>
      <w:r w:rsidRPr="00090A51">
        <w:rPr>
          <w:lang w:val="lt-LT"/>
        </w:rPr>
        <w:t>„</w:t>
      </w:r>
      <w:r w:rsidRPr="00FB555D">
        <w:rPr>
          <w:lang w:val="lt-LT"/>
        </w:rPr>
        <w:t>Aš leidausi mušamas ir tąsomas, neslėpiau veido nuo mane plūstančių ir į mane spjaudančių.</w:t>
      </w:r>
      <w:r w:rsidRPr="00090A51">
        <w:rPr>
          <w:lang w:val="lt-LT"/>
        </w:rPr>
        <w:t>“ (Izaijo 50, 6)</w:t>
      </w:r>
      <w:r w:rsidR="00693AC3" w:rsidRPr="00E86C33">
        <w:rPr>
          <w:lang w:val="lt-LT"/>
        </w:rPr>
        <w:t xml:space="preserve"> </w:t>
      </w:r>
    </w:p>
    <w:p w:rsidR="00E26197" w:rsidRPr="00E86C33" w:rsidRDefault="00E26197" w:rsidP="00B77BDB">
      <w:pPr>
        <w:pStyle w:val="BodyTextIndent2"/>
        <w:rPr>
          <w:lang w:val="lt-LT"/>
        </w:rPr>
      </w:pPr>
    </w:p>
    <w:p w:rsidR="006954D4" w:rsidRDefault="006954D4" w:rsidP="00B77BDB">
      <w:pPr>
        <w:pStyle w:val="BodyTextIndent2"/>
        <w:rPr>
          <w:lang w:val="lt-LT"/>
        </w:rPr>
      </w:pPr>
      <w:r>
        <w:rPr>
          <w:lang w:val="lt-LT"/>
        </w:rPr>
        <w:t>Kaip Dievo tarnas Jėzus leido nusidėjėliams mušti Jam per nugarą, rauti Jo p</w:t>
      </w:r>
      <w:r w:rsidR="006457BC">
        <w:rPr>
          <w:lang w:val="lt-LT"/>
        </w:rPr>
        <w:t xml:space="preserve">laukus ir spjauti Jam į veidą. </w:t>
      </w:r>
      <w:r>
        <w:rPr>
          <w:lang w:val="lt-LT"/>
        </w:rPr>
        <w:t>Jis galėjo praverti žemę po jais kaip Koros istorijoje arba įšaukti ugnį, kuri juos būtų prarijusi taip</w:t>
      </w:r>
      <w:r w:rsidR="006457BC">
        <w:rPr>
          <w:lang w:val="lt-LT"/>
        </w:rPr>
        <w:t xml:space="preserve">, kaip Elijas. </w:t>
      </w:r>
      <w:r>
        <w:rPr>
          <w:lang w:val="lt-LT"/>
        </w:rPr>
        <w:t>Tačiau Jis „</w:t>
      </w:r>
      <w:r w:rsidR="00917C3E" w:rsidRPr="00FB555D">
        <w:rPr>
          <w:lang w:val="lt-LT"/>
        </w:rPr>
        <w:t>Kaip avinėlis, vedamas pjauti, ir kaip avis, kuri tyli prieš kirpėjus, jis neatvėrė savo burnos</w:t>
      </w:r>
      <w:r>
        <w:rPr>
          <w:lang w:val="lt-LT"/>
        </w:rPr>
        <w:t>“ (Izaijo 53, 7).</w:t>
      </w:r>
      <w:r w:rsidR="00917C3E">
        <w:rPr>
          <w:lang w:val="lt-LT"/>
        </w:rPr>
        <w:t xml:space="preserve">  Apaštalas Petras pasakė:</w:t>
      </w:r>
    </w:p>
    <w:p w:rsidR="00C27EF1" w:rsidRPr="00E86C33" w:rsidRDefault="00C27EF1" w:rsidP="00B77BDB">
      <w:pPr>
        <w:pStyle w:val="BodyTextIndent2"/>
        <w:rPr>
          <w:lang w:val="lt-LT"/>
        </w:rPr>
      </w:pPr>
    </w:p>
    <w:p w:rsidR="00917C3E" w:rsidRDefault="00917C3E" w:rsidP="0011157B">
      <w:pPr>
        <w:pStyle w:val="IndentedVerse"/>
        <w:rPr>
          <w:lang w:val="lt-LT"/>
        </w:rPr>
      </w:pPr>
      <w:r w:rsidRPr="00090A51">
        <w:rPr>
          <w:lang w:val="lt-LT"/>
        </w:rPr>
        <w:t>„</w:t>
      </w:r>
      <w:r w:rsidRPr="00FB555D">
        <w:rPr>
          <w:lang w:val="lt-LT"/>
        </w:rPr>
        <w:t>Juk jūs tam pašaukti; ir Kristus kentėjo už mus, palikdamas mums pavyzdį, kad eitumėte Jo pėdomis. Jis „nepadarė nuodėmės, ir Jo lūpose nerasta klastos“. Šmeižiamas neatsakė tuo pačiu, kentėdamas negrasino, bet pavedė save Tam, kuris teisia teisingai.</w:t>
      </w:r>
      <w:r w:rsidR="006457BC">
        <w:rPr>
          <w:lang w:val="lt-LT"/>
        </w:rPr>
        <w:t>“</w:t>
      </w:r>
      <w:r w:rsidRPr="00FB555D">
        <w:rPr>
          <w:lang w:val="lt-LT"/>
        </w:rPr>
        <w:t xml:space="preserve"> (1 Petro 2, 21-23)</w:t>
      </w:r>
    </w:p>
    <w:p w:rsidR="00C27EF1" w:rsidRPr="00E86C33" w:rsidRDefault="00C27EF1" w:rsidP="00B77BDB">
      <w:pPr>
        <w:pStyle w:val="BodyTextIndent2"/>
        <w:rPr>
          <w:lang w:val="lt-LT"/>
        </w:rPr>
      </w:pPr>
    </w:p>
    <w:p w:rsidR="00917C3E" w:rsidRPr="006457BC" w:rsidRDefault="00917C3E" w:rsidP="00B77BDB">
      <w:pPr>
        <w:pStyle w:val="BodyTextIndent2"/>
        <w:rPr>
          <w:lang w:val="lt-LT"/>
        </w:rPr>
      </w:pPr>
      <w:r>
        <w:rPr>
          <w:lang w:val="lt-LT"/>
        </w:rPr>
        <w:t>Mes galime būti pasiruošę atiduoti savo gyvenimus ir pinigus Dievui, tačiau kada esame skriaudžiami ir niekinami</w:t>
      </w:r>
      <w:r w:rsidR="006457BC">
        <w:rPr>
          <w:lang w:val="lt-LT"/>
        </w:rPr>
        <w:t>,</w:t>
      </w:r>
      <w:r>
        <w:rPr>
          <w:lang w:val="lt-LT"/>
        </w:rPr>
        <w:t xml:space="preserve"> mes prade</w:t>
      </w:r>
      <w:r w:rsidR="006457BC">
        <w:rPr>
          <w:lang w:val="lt-LT"/>
        </w:rPr>
        <w:t xml:space="preserve">dame galvoti apie pasitraukimą. </w:t>
      </w:r>
      <w:r>
        <w:rPr>
          <w:lang w:val="lt-LT"/>
        </w:rPr>
        <w:t>Jėzus buvo pasiruošęs būti paniekintas ir išvadintas apsišaukėliu pačių blogiausių nusidėjėlių ir negynė savęs.  Ką mes sakome</w:t>
      </w:r>
      <w:r w:rsidR="006457BC">
        <w:rPr>
          <w:lang w:val="lt-LT"/>
        </w:rPr>
        <w:t>,</w:t>
      </w:r>
      <w:r>
        <w:rPr>
          <w:lang w:val="lt-LT"/>
        </w:rPr>
        <w:t xml:space="preserve"> kada draugai ir giminės pavadina mus veidmainiais ir piktai kalba apie mus</w:t>
      </w:r>
      <w:r w:rsidR="006457BC">
        <w:rPr>
          <w:lang w:val="lt-LT"/>
        </w:rPr>
        <w:t xml:space="preserve"> todėl, kad esame krikščionys? </w:t>
      </w:r>
      <w:r>
        <w:rPr>
          <w:lang w:val="lt-LT"/>
        </w:rPr>
        <w:t>Mes turime atsiminti, kad Jėzus išliko ramus ir nieko nepasakė</w:t>
      </w:r>
      <w:r w:rsidR="006457BC">
        <w:rPr>
          <w:lang w:val="lt-LT"/>
        </w:rPr>
        <w:t>,</w:t>
      </w:r>
      <w:r>
        <w:rPr>
          <w:lang w:val="lt-LT"/>
        </w:rPr>
        <w:t xml:space="preserve"> kada Jis buvo neteisingai apkaltintas naktį prieš Jo nukry</w:t>
      </w:r>
      <w:r w:rsidR="006457BC">
        <w:rPr>
          <w:lang w:val="lt-LT"/>
        </w:rPr>
        <w:t xml:space="preserve">žiavimą (Mato 26, 63). </w:t>
      </w:r>
      <w:r>
        <w:rPr>
          <w:lang w:val="lt-LT"/>
        </w:rPr>
        <w:t xml:space="preserve">Pilotas Jam pasakė: </w:t>
      </w:r>
      <w:r w:rsidRPr="006457BC">
        <w:rPr>
          <w:lang w:val="lt-LT"/>
        </w:rPr>
        <w:t>„Ar negirdi, kiek daug jie prieš Tave liudija?“ Bet Jis neatsakė jam nė žodžio ir tuo labai nustebino valdytoją</w:t>
      </w:r>
      <w:r w:rsidR="006457BC">
        <w:rPr>
          <w:lang w:val="lt-LT"/>
        </w:rPr>
        <w:t>“</w:t>
      </w:r>
      <w:r w:rsidRPr="006457BC">
        <w:rPr>
          <w:lang w:val="lt-LT"/>
        </w:rPr>
        <w:t xml:space="preserve"> (Mato 27, 13-14).</w:t>
      </w:r>
    </w:p>
    <w:p w:rsidR="004C2B1C" w:rsidRDefault="00767BA3" w:rsidP="00B77BDB">
      <w:pPr>
        <w:pStyle w:val="BodyTextIndent2"/>
        <w:rPr>
          <w:lang w:val="lt-LT"/>
        </w:rPr>
      </w:pPr>
      <w:r>
        <w:rPr>
          <w:lang w:val="lt-LT"/>
        </w:rPr>
        <w:t>Šią pamoką man buvo sunku išmokti tuo metu</w:t>
      </w:r>
      <w:r w:rsidR="006457BC">
        <w:rPr>
          <w:lang w:val="lt-LT"/>
        </w:rPr>
        <w:t>,</w:t>
      </w:r>
      <w:r>
        <w:rPr>
          <w:lang w:val="lt-LT"/>
        </w:rPr>
        <w:t xml:space="preserve"> kai gyniau Jėzų mūsų demonstracij</w:t>
      </w:r>
      <w:r w:rsidR="006457BC">
        <w:rPr>
          <w:lang w:val="lt-LT"/>
        </w:rPr>
        <w:t>ose</w:t>
      </w:r>
      <w:r>
        <w:rPr>
          <w:lang w:val="lt-LT"/>
        </w:rPr>
        <w:t xml:space="preserve"> prieš piktžodžiaujantį filmą „</w:t>
      </w:r>
      <w:r w:rsidRPr="00E86C33">
        <w:rPr>
          <w:lang w:val="lt-LT"/>
        </w:rPr>
        <w:t>The Last Temptation of Christ</w:t>
      </w:r>
      <w:r>
        <w:rPr>
          <w:lang w:val="lt-LT"/>
        </w:rPr>
        <w:t xml:space="preserve">“.  Neteisingi liudytojai apkaltino mane </w:t>
      </w:r>
      <w:r w:rsidR="006457BC">
        <w:rPr>
          <w:lang w:val="lt-LT"/>
        </w:rPr>
        <w:t xml:space="preserve">antisemitizmu ir išdavyste. Tai buvo absoliuti netiesa. </w:t>
      </w:r>
      <w:r w:rsidR="00C37F33">
        <w:rPr>
          <w:lang w:val="lt-LT"/>
        </w:rPr>
        <w:t>Aš myliu žydus ir Izraelio valstybę visa savo širdimi ir siela, visada mylėjau.  Išmokau iškęsti tuos kaltinimus tylėdamas</w:t>
      </w:r>
      <w:r w:rsidR="006457BC">
        <w:rPr>
          <w:lang w:val="lt-LT"/>
        </w:rPr>
        <w:t>,</w:t>
      </w:r>
      <w:r w:rsidR="00C37F33">
        <w:rPr>
          <w:lang w:val="lt-LT"/>
        </w:rPr>
        <w:t xml:space="preserve"> kai mano draugai atsisuko prieš mane dėl to, kad aš gyniau Jėzų.</w:t>
      </w:r>
      <w:r w:rsidR="006457BC">
        <w:rPr>
          <w:lang w:val="lt-LT"/>
        </w:rPr>
        <w:t xml:space="preserve"> </w:t>
      </w:r>
      <w:r w:rsidR="00D77CD4">
        <w:rPr>
          <w:lang w:val="lt-LT"/>
        </w:rPr>
        <w:t xml:space="preserve">Per dvidešimt metų aš labai mažai ką pasakiau </w:t>
      </w:r>
      <w:r w:rsidR="006457BC">
        <w:rPr>
          <w:lang w:val="lt-LT"/>
        </w:rPr>
        <w:t xml:space="preserve">gindamasis. </w:t>
      </w:r>
      <w:r w:rsidR="00927FDF">
        <w:rPr>
          <w:lang w:val="lt-LT"/>
        </w:rPr>
        <w:t>Tik visai neseniai aš padariau pareiškimą, kad apsaugočiau bažnyčios vardą prieš tuos klaidingus kaltinimu</w:t>
      </w:r>
      <w:r w:rsidR="006457BC">
        <w:rPr>
          <w:lang w:val="lt-LT"/>
        </w:rPr>
        <w:t xml:space="preserve">s. </w:t>
      </w:r>
      <w:r w:rsidR="00927FDF">
        <w:rPr>
          <w:lang w:val="lt-LT"/>
        </w:rPr>
        <w:t>Jėzus pasakė:</w:t>
      </w:r>
    </w:p>
    <w:p w:rsidR="00861265" w:rsidRPr="00E86C33" w:rsidRDefault="00861265" w:rsidP="00B77BDB">
      <w:pPr>
        <w:pStyle w:val="BodyTextIndent2"/>
        <w:rPr>
          <w:lang w:val="lt-LT"/>
        </w:rPr>
      </w:pPr>
    </w:p>
    <w:p w:rsidR="00927FDF" w:rsidRDefault="00927FDF" w:rsidP="00CB64CA">
      <w:pPr>
        <w:pStyle w:val="IndentedVerse"/>
        <w:rPr>
          <w:lang w:val="lt-LT"/>
        </w:rPr>
      </w:pPr>
      <w:r>
        <w:rPr>
          <w:lang w:val="lt-LT"/>
        </w:rPr>
        <w:lastRenderedPageBreak/>
        <w:t>„</w:t>
      </w:r>
      <w:r w:rsidRPr="00FB555D">
        <w:rPr>
          <w:lang w:val="lt-LT"/>
        </w:rPr>
        <w:t>Palaiminti jūs, kai žmonės jūsų nekęs, kai jus atskirs, šmeiš ir atmes jūsų vardą kaip blogą dėl Žmogaus Sūnaus. Džiaukitės tą dieną ir linksminkitės, nes štai jūsų atlygis didelis danguje. Taip jų protėviai darė pranašams.</w:t>
      </w:r>
      <w:r>
        <w:rPr>
          <w:lang w:val="lt-LT"/>
        </w:rPr>
        <w:t>“ (Luko 6, 22-23)</w:t>
      </w:r>
    </w:p>
    <w:p w:rsidR="00693AC3" w:rsidRPr="00E86C33" w:rsidRDefault="00693AC3" w:rsidP="00B77BDB">
      <w:pPr>
        <w:pStyle w:val="BodyTextIndent2"/>
        <w:rPr>
          <w:lang w:val="lt-LT"/>
        </w:rPr>
      </w:pPr>
    </w:p>
    <w:p w:rsidR="00927FDF" w:rsidRDefault="00927FDF" w:rsidP="000946C7">
      <w:pPr>
        <w:pStyle w:val="BodyTextIndent2"/>
        <w:rPr>
          <w:lang w:val="lt-LT"/>
        </w:rPr>
      </w:pPr>
      <w:r>
        <w:rPr>
          <w:lang w:val="lt-LT"/>
        </w:rPr>
        <w:t xml:space="preserve">Šie Gelbėtojo žodžiai </w:t>
      </w:r>
      <w:r w:rsidR="006457BC">
        <w:rPr>
          <w:lang w:val="lt-LT"/>
        </w:rPr>
        <w:t xml:space="preserve">man </w:t>
      </w:r>
      <w:r>
        <w:rPr>
          <w:lang w:val="lt-LT"/>
        </w:rPr>
        <w:t xml:space="preserve">buvo </w:t>
      </w:r>
      <w:r w:rsidR="006457BC">
        <w:rPr>
          <w:lang w:val="lt-LT"/>
        </w:rPr>
        <w:t xml:space="preserve">didelė paguoda išbandymų metu. </w:t>
      </w:r>
      <w:r>
        <w:rPr>
          <w:lang w:val="lt-LT"/>
        </w:rPr>
        <w:t>Aš nemanau,</w:t>
      </w:r>
      <w:r w:rsidR="0011401F">
        <w:rPr>
          <w:lang w:val="lt-LT"/>
        </w:rPr>
        <w:t xml:space="preserve"> kad mes turime iš kart</w:t>
      </w:r>
      <w:r w:rsidR="006457BC">
        <w:rPr>
          <w:lang w:val="lt-LT"/>
        </w:rPr>
        <w:t>o</w:t>
      </w:r>
      <w:r w:rsidR="0011401F">
        <w:rPr>
          <w:lang w:val="lt-LT"/>
        </w:rPr>
        <w:t xml:space="preserve"> pulti save ginti</w:t>
      </w:r>
      <w:r w:rsidR="006457BC">
        <w:rPr>
          <w:lang w:val="lt-LT"/>
        </w:rPr>
        <w:t>,</w:t>
      </w:r>
      <w:r w:rsidR="0011401F">
        <w:rPr>
          <w:lang w:val="lt-LT"/>
        </w:rPr>
        <w:t xml:space="preserve"> kada pasaulis mus apkaltina dėl Jėzaus vardo.  Per filmo „</w:t>
      </w:r>
      <w:r w:rsidR="0011401F" w:rsidRPr="00E86C33">
        <w:rPr>
          <w:lang w:val="lt-LT"/>
        </w:rPr>
        <w:t>The Last Temptation</w:t>
      </w:r>
      <w:r w:rsidR="0011401F">
        <w:rPr>
          <w:lang w:val="lt-LT"/>
        </w:rPr>
        <w:t xml:space="preserve">“ pristatymą vienas žmogus </w:t>
      </w:r>
      <w:r w:rsidR="006457BC">
        <w:rPr>
          <w:lang w:val="lt-LT"/>
        </w:rPr>
        <w:t>tiesiai</w:t>
      </w:r>
      <w:r w:rsidR="0011401F">
        <w:rPr>
          <w:lang w:val="lt-LT"/>
        </w:rPr>
        <w:t xml:space="preserve"> spjovė man į veidą.  Stovėjau prieš naujienų kameras,</w:t>
      </w:r>
      <w:r w:rsidR="006457BC">
        <w:rPr>
          <w:lang w:val="lt-LT"/>
        </w:rPr>
        <w:t xml:space="preserve"> </w:t>
      </w:r>
      <w:r w:rsidR="0011401F">
        <w:rPr>
          <w:lang w:val="lt-LT"/>
        </w:rPr>
        <w:t xml:space="preserve">o </w:t>
      </w:r>
      <w:r w:rsidR="006457BC">
        <w:rPr>
          <w:lang w:val="lt-LT"/>
        </w:rPr>
        <w:t xml:space="preserve">jo </w:t>
      </w:r>
      <w:r w:rsidR="0011401F">
        <w:rPr>
          <w:lang w:val="lt-LT"/>
        </w:rPr>
        <w:t>seilės bėgo man per veidą.  Iš Jėzaus išmokau neatsakyti tuo pačiu, nes Jis neslėpė savo</w:t>
      </w:r>
      <w:r w:rsidR="0067245E">
        <w:rPr>
          <w:lang w:val="lt-LT"/>
        </w:rPr>
        <w:t xml:space="preserve"> veido nuo gėdos ir spjaudymo. </w:t>
      </w:r>
      <w:r w:rsidR="0011401F">
        <w:rPr>
          <w:lang w:val="lt-LT"/>
        </w:rPr>
        <w:t xml:space="preserve">Stengiausi kiek </w:t>
      </w:r>
      <w:r w:rsidR="0067245E">
        <w:rPr>
          <w:lang w:val="lt-LT"/>
        </w:rPr>
        <w:t>įmanydamas</w:t>
      </w:r>
      <w:r w:rsidR="0011401F">
        <w:rPr>
          <w:lang w:val="lt-LT"/>
        </w:rPr>
        <w:t xml:space="preserve"> būti malon</w:t>
      </w:r>
      <w:r w:rsidR="0067245E">
        <w:rPr>
          <w:lang w:val="lt-LT"/>
        </w:rPr>
        <w:t xml:space="preserve">us tam vyrui net po filmavimo. Vargšas žmogelis! </w:t>
      </w:r>
      <w:r w:rsidR="0011401F">
        <w:rPr>
          <w:lang w:val="lt-LT"/>
        </w:rPr>
        <w:t>Vėliau jis b</w:t>
      </w:r>
      <w:r w:rsidR="0067245E">
        <w:rPr>
          <w:lang w:val="lt-LT"/>
        </w:rPr>
        <w:t xml:space="preserve">uvo nužudytas. </w:t>
      </w:r>
      <w:r w:rsidR="0011401F">
        <w:rPr>
          <w:lang w:val="lt-LT"/>
        </w:rPr>
        <w:t>Dievas žino tą gailestį, kurį jutau</w:t>
      </w:r>
      <w:r w:rsidR="0067245E">
        <w:rPr>
          <w:lang w:val="lt-LT"/>
        </w:rPr>
        <w:t>,</w:t>
      </w:r>
      <w:r w:rsidR="0011401F">
        <w:rPr>
          <w:lang w:val="lt-LT"/>
        </w:rPr>
        <w:t xml:space="preserve"> ir ašaras, kurias praliejau dėl </w:t>
      </w:r>
      <w:r w:rsidR="0067245E">
        <w:rPr>
          <w:lang w:val="lt-LT"/>
        </w:rPr>
        <w:t>to žmogaus</w:t>
      </w:r>
      <w:r w:rsidR="0011401F">
        <w:rPr>
          <w:lang w:val="lt-LT"/>
        </w:rPr>
        <w:t xml:space="preserve"> ir jo šeimos.</w:t>
      </w:r>
      <w:r w:rsidR="006457BC">
        <w:rPr>
          <w:lang w:val="lt-LT"/>
        </w:rPr>
        <w:t xml:space="preserve"> </w:t>
      </w:r>
    </w:p>
    <w:p w:rsidR="00693AC3" w:rsidRPr="00E86C33" w:rsidRDefault="0011401F" w:rsidP="0011401F">
      <w:pPr>
        <w:pStyle w:val="BodyTextIndent2"/>
        <w:rPr>
          <w:lang w:val="lt-LT"/>
        </w:rPr>
      </w:pPr>
      <w:r>
        <w:rPr>
          <w:lang w:val="lt-LT"/>
        </w:rPr>
        <w:t xml:space="preserve">Savo pamoksle iš mūsų teksto </w:t>
      </w:r>
      <w:r w:rsidR="0067245E">
        <w:rPr>
          <w:lang w:val="lt-LT"/>
        </w:rPr>
        <w:t>C. H. Spurgeonas</w:t>
      </w:r>
      <w:r>
        <w:rPr>
          <w:lang w:val="lt-LT"/>
        </w:rPr>
        <w:t xml:space="preserve"> pasakė: „Tavęs turi likti mažiau ir mažiau</w:t>
      </w:r>
      <w:r w:rsidR="0067245E">
        <w:rPr>
          <w:lang w:val="lt-LT"/>
        </w:rPr>
        <w:t>,</w:t>
      </w:r>
      <w:r>
        <w:rPr>
          <w:lang w:val="lt-LT"/>
        </w:rPr>
        <w:t xml:space="preserve"> nors būsi niekinamas ir žmonių atmestas, nes tai yra kelias į amžinąją garbę</w:t>
      </w:r>
      <w:r w:rsidR="0067245E">
        <w:rPr>
          <w:lang w:val="lt-LT"/>
        </w:rPr>
        <w:t>.</w:t>
      </w:r>
      <w:r>
        <w:rPr>
          <w:lang w:val="lt-LT"/>
        </w:rPr>
        <w:t>“</w:t>
      </w:r>
      <w:r w:rsidR="004F34ED" w:rsidRPr="00E86C33">
        <w:rPr>
          <w:lang w:val="lt-LT"/>
        </w:rPr>
        <w:t xml:space="preserve"> (“The Shame and Spitting,” </w:t>
      </w:r>
      <w:r w:rsidR="004F34ED" w:rsidRPr="00E86C33">
        <w:rPr>
          <w:b/>
          <w:i/>
          <w:lang w:val="lt-LT"/>
        </w:rPr>
        <w:t>The Metropolitan Tabernacle Pulpit,</w:t>
      </w:r>
      <w:r w:rsidR="004F34ED" w:rsidRPr="00E86C33">
        <w:rPr>
          <w:lang w:val="lt-LT"/>
        </w:rPr>
        <w:t xml:space="preserve"> Pilgrim Publications, 1972 reprint, volume 25, p. 431).  </w:t>
      </w:r>
    </w:p>
    <w:p w:rsidR="0011401F" w:rsidRDefault="0011401F" w:rsidP="00B77BDB">
      <w:pPr>
        <w:pStyle w:val="BodyTextIndent2"/>
        <w:rPr>
          <w:lang w:val="lt-LT"/>
        </w:rPr>
      </w:pPr>
      <w:r>
        <w:rPr>
          <w:lang w:val="lt-LT"/>
        </w:rPr>
        <w:t>Atsiminkime Jėzaus paliktą pavyzdį</w:t>
      </w:r>
      <w:r w:rsidR="0067245E">
        <w:rPr>
          <w:lang w:val="lt-LT"/>
        </w:rPr>
        <w:t>,</w:t>
      </w:r>
      <w:r>
        <w:rPr>
          <w:lang w:val="lt-LT"/>
        </w:rPr>
        <w:t xml:space="preserve"> kada žmonės keiks mus ir kalbės bloga apie m</w:t>
      </w:r>
      <w:r w:rsidR="0067245E">
        <w:rPr>
          <w:lang w:val="lt-LT"/>
        </w:rPr>
        <w:t>us už tai, kad esame Jo sekėjai</w:t>
      </w:r>
      <w:r>
        <w:rPr>
          <w:lang w:val="lt-LT"/>
        </w:rPr>
        <w:t xml:space="preserve"> šiomis piktomis d</w:t>
      </w:r>
      <w:r w:rsidR="0067245E">
        <w:rPr>
          <w:lang w:val="lt-LT"/>
        </w:rPr>
        <w:t>ienomis. C. H. Spurgeonas</w:t>
      </w:r>
      <w:r>
        <w:rPr>
          <w:lang w:val="lt-LT"/>
        </w:rPr>
        <w:t xml:space="preserve"> pasakė:</w:t>
      </w:r>
    </w:p>
    <w:p w:rsidR="00E26197" w:rsidRPr="00E86C33" w:rsidRDefault="00E26197" w:rsidP="00B77BDB">
      <w:pPr>
        <w:pStyle w:val="BodyTextIndent2"/>
        <w:rPr>
          <w:sz w:val="18"/>
          <w:lang w:val="lt-LT"/>
        </w:rPr>
      </w:pPr>
    </w:p>
    <w:p w:rsidR="0067245E" w:rsidRDefault="0011401F" w:rsidP="004F34ED">
      <w:pPr>
        <w:pStyle w:val="IndentedQuote"/>
        <w:rPr>
          <w:lang w:val="lt-LT"/>
        </w:rPr>
      </w:pPr>
      <w:r>
        <w:rPr>
          <w:lang w:val="lt-LT"/>
        </w:rPr>
        <w:t>„Susiduriate su kančiomis ir skausmais</w:t>
      </w:r>
      <w:r w:rsidR="0067245E">
        <w:rPr>
          <w:lang w:val="lt-LT"/>
        </w:rPr>
        <w:t xml:space="preserve"> (</w:t>
      </w:r>
      <w:r>
        <w:rPr>
          <w:lang w:val="lt-LT"/>
        </w:rPr>
        <w:t>...</w:t>
      </w:r>
      <w:r w:rsidR="0067245E">
        <w:rPr>
          <w:lang w:val="lt-LT"/>
        </w:rPr>
        <w:t xml:space="preserve">)? </w:t>
      </w:r>
      <w:r>
        <w:rPr>
          <w:lang w:val="lt-LT"/>
        </w:rPr>
        <w:t>Jėzus apie juos žino, nes jis „</w:t>
      </w:r>
      <w:r w:rsidR="0067245E">
        <w:rPr>
          <w:lang w:val="lt-LT"/>
        </w:rPr>
        <w:t>leidosi</w:t>
      </w:r>
      <w:r w:rsidR="00C032AC">
        <w:rPr>
          <w:lang w:val="lt-LT"/>
        </w:rPr>
        <w:t xml:space="preserve"> nusidėjėlių mušamas.</w:t>
      </w:r>
      <w:r>
        <w:rPr>
          <w:lang w:val="lt-LT"/>
        </w:rPr>
        <w:t>“</w:t>
      </w:r>
      <w:r w:rsidR="0067245E">
        <w:rPr>
          <w:lang w:val="lt-LT"/>
        </w:rPr>
        <w:t xml:space="preserve"> </w:t>
      </w:r>
      <w:r w:rsidR="00C032AC">
        <w:rPr>
          <w:lang w:val="lt-LT"/>
        </w:rPr>
        <w:t>Ar kenti</w:t>
      </w:r>
      <w:r w:rsidR="0067245E">
        <w:rPr>
          <w:lang w:val="lt-LT"/>
        </w:rPr>
        <w:t xml:space="preserve"> (</w:t>
      </w:r>
      <w:r w:rsidR="00C032AC">
        <w:rPr>
          <w:lang w:val="lt-LT"/>
        </w:rPr>
        <w:t>...</w:t>
      </w:r>
      <w:r w:rsidR="0067245E">
        <w:rPr>
          <w:lang w:val="lt-LT"/>
        </w:rPr>
        <w:t xml:space="preserve">) nuo kaltintojo? </w:t>
      </w:r>
      <w:r w:rsidR="00C032AC">
        <w:rPr>
          <w:lang w:val="lt-LT"/>
        </w:rPr>
        <w:t>„Jis neslėpė savo veido nuo gėdos ir spjaudymo.“  Ar buvai išjuoktas</w:t>
      </w:r>
      <w:r w:rsidR="0067245E">
        <w:rPr>
          <w:lang w:val="lt-LT"/>
        </w:rPr>
        <w:t xml:space="preserve"> (</w:t>
      </w:r>
      <w:r w:rsidR="00C032AC">
        <w:rPr>
          <w:lang w:val="lt-LT"/>
        </w:rPr>
        <w:t>...</w:t>
      </w:r>
      <w:r w:rsidR="0067245E">
        <w:rPr>
          <w:lang w:val="lt-LT"/>
        </w:rPr>
        <w:t xml:space="preserve">)? </w:t>
      </w:r>
      <w:r w:rsidR="00C032AC">
        <w:rPr>
          <w:lang w:val="lt-LT"/>
        </w:rPr>
        <w:t>Ar nepažinę malonės pasi</w:t>
      </w:r>
      <w:r w:rsidR="0067245E">
        <w:rPr>
          <w:lang w:val="lt-LT"/>
        </w:rPr>
        <w:t xml:space="preserve">juokė iš tavo dievobaimingumo? </w:t>
      </w:r>
      <w:r w:rsidR="00C032AC">
        <w:rPr>
          <w:lang w:val="lt-LT"/>
        </w:rPr>
        <w:t>Jėzus gali tave suprasti, nes jūs žinote</w:t>
      </w:r>
      <w:r w:rsidR="0067245E">
        <w:rPr>
          <w:lang w:val="lt-LT"/>
        </w:rPr>
        <w:t>,</w:t>
      </w:r>
      <w:r w:rsidR="00C032AC">
        <w:rPr>
          <w:lang w:val="lt-LT"/>
        </w:rPr>
        <w:t xml:space="preserve"> kaip </w:t>
      </w:r>
      <w:r w:rsidR="0067245E">
        <w:rPr>
          <w:lang w:val="lt-LT"/>
        </w:rPr>
        <w:t xml:space="preserve">nešventai jie pajuokavo iš Jo. </w:t>
      </w:r>
      <w:r w:rsidR="00C032AC">
        <w:rPr>
          <w:lang w:val="lt-LT"/>
        </w:rPr>
        <w:t>Kiekviename sunkume, kuris drasko jūsų širdį</w:t>
      </w:r>
      <w:r w:rsidR="0067245E">
        <w:rPr>
          <w:lang w:val="lt-LT"/>
        </w:rPr>
        <w:t>,</w:t>
      </w:r>
      <w:r w:rsidR="00C032AC">
        <w:rPr>
          <w:lang w:val="lt-LT"/>
        </w:rPr>
        <w:t xml:space="preserve"> jūsų Viešpats gali jus užjausti</w:t>
      </w:r>
      <w:r w:rsidR="0067245E">
        <w:rPr>
          <w:lang w:val="lt-LT"/>
        </w:rPr>
        <w:t xml:space="preserve"> (</w:t>
      </w:r>
      <w:r w:rsidR="00C032AC">
        <w:rPr>
          <w:lang w:val="lt-LT"/>
        </w:rPr>
        <w:t>...</w:t>
      </w:r>
      <w:r w:rsidR="0067245E">
        <w:rPr>
          <w:lang w:val="lt-LT"/>
        </w:rPr>
        <w:t>)</w:t>
      </w:r>
      <w:r>
        <w:rPr>
          <w:lang w:val="lt-LT"/>
        </w:rPr>
        <w:t>“</w:t>
      </w:r>
      <w:r w:rsidR="00C032AC">
        <w:rPr>
          <w:lang w:val="lt-LT"/>
        </w:rPr>
        <w:t xml:space="preserve"> </w:t>
      </w:r>
    </w:p>
    <w:p w:rsidR="0011401F" w:rsidRDefault="00C032AC" w:rsidP="004F34ED">
      <w:pPr>
        <w:pStyle w:val="IndentedQuote"/>
        <w:rPr>
          <w:lang w:val="lt-LT"/>
        </w:rPr>
      </w:pPr>
      <w:r>
        <w:rPr>
          <w:lang w:val="lt-LT"/>
        </w:rPr>
        <w:t>(</w:t>
      </w:r>
      <w:r w:rsidR="0067245E">
        <w:rPr>
          <w:lang w:val="lt-LT"/>
        </w:rPr>
        <w:t>C. H. Spurgeonas</w:t>
      </w:r>
      <w:r>
        <w:rPr>
          <w:lang w:val="lt-LT"/>
        </w:rPr>
        <w:t>)</w:t>
      </w:r>
    </w:p>
    <w:p w:rsidR="009B2584" w:rsidRPr="00E86C33" w:rsidRDefault="009B2584" w:rsidP="004F34ED">
      <w:pPr>
        <w:pStyle w:val="IndentedQuote"/>
        <w:rPr>
          <w:sz w:val="18"/>
          <w:lang w:val="lt-LT"/>
        </w:rPr>
      </w:pPr>
    </w:p>
    <w:p w:rsidR="00C032AC" w:rsidRDefault="00C032AC" w:rsidP="00C032AC">
      <w:pPr>
        <w:pStyle w:val="IndentedQuote"/>
        <w:ind w:right="0"/>
        <w:rPr>
          <w:lang w:val="lt-LT"/>
        </w:rPr>
      </w:pPr>
      <w:r>
        <w:rPr>
          <w:lang w:val="lt-LT"/>
        </w:rPr>
        <w:t>Pažvelkit</w:t>
      </w:r>
      <w:r w:rsidR="0067245E">
        <w:rPr>
          <w:lang w:val="lt-LT"/>
        </w:rPr>
        <w:t>,</w:t>
      </w:r>
      <w:r>
        <w:rPr>
          <w:lang w:val="lt-LT"/>
        </w:rPr>
        <w:t xml:space="preserve"> kaip kantriai Jėzus stovi,</w:t>
      </w:r>
    </w:p>
    <w:p w:rsidR="00C032AC" w:rsidRDefault="00C032AC" w:rsidP="00C032AC">
      <w:pPr>
        <w:pStyle w:val="IndentedQuote"/>
        <w:ind w:right="0"/>
        <w:rPr>
          <w:lang w:val="lt-LT"/>
        </w:rPr>
      </w:pPr>
      <w:r>
        <w:rPr>
          <w:lang w:val="lt-LT"/>
        </w:rPr>
        <w:t xml:space="preserve">    Įžeistas šioje baisioje vietoje!</w:t>
      </w:r>
    </w:p>
    <w:p w:rsidR="00C032AC" w:rsidRDefault="00C032AC" w:rsidP="00C032AC">
      <w:pPr>
        <w:pStyle w:val="IndentedQuote"/>
        <w:ind w:right="0"/>
        <w:rPr>
          <w:lang w:val="lt-LT"/>
        </w:rPr>
      </w:pPr>
      <w:r>
        <w:rPr>
          <w:lang w:val="lt-LT"/>
        </w:rPr>
        <w:t>Nusidėjėliai surišo Visagalio rankas,</w:t>
      </w:r>
    </w:p>
    <w:p w:rsidR="00C032AC" w:rsidRDefault="00C032AC" w:rsidP="00C032AC">
      <w:pPr>
        <w:pStyle w:val="IndentedQuote"/>
        <w:ind w:right="0"/>
        <w:rPr>
          <w:lang w:val="lt-LT"/>
        </w:rPr>
      </w:pPr>
      <w:r>
        <w:rPr>
          <w:lang w:val="lt-LT"/>
        </w:rPr>
        <w:t xml:space="preserve">    Ir spjaudė į jų Kūrėjo veidą.</w:t>
      </w:r>
    </w:p>
    <w:p w:rsidR="00C032AC" w:rsidRPr="00E86C33" w:rsidRDefault="00C032AC" w:rsidP="00C032AC">
      <w:pPr>
        <w:pStyle w:val="IndentedQuote"/>
        <w:rPr>
          <w:lang w:val="lt-LT"/>
        </w:rPr>
      </w:pPr>
    </w:p>
    <w:p w:rsidR="00927BD3" w:rsidRPr="00E86C33" w:rsidRDefault="00927BD3" w:rsidP="00927BD3">
      <w:pPr>
        <w:pStyle w:val="BodyText"/>
        <w:rPr>
          <w:b/>
          <w:bCs/>
          <w:sz w:val="24"/>
          <w:lang w:val="lt-LT"/>
        </w:rPr>
      </w:pPr>
      <w:r w:rsidRPr="00E86C33">
        <w:rPr>
          <w:b/>
          <w:bCs/>
          <w:sz w:val="24"/>
          <w:lang w:val="lt-LT"/>
        </w:rPr>
        <w:t>III.  T</w:t>
      </w:r>
      <w:r w:rsidR="00C032AC">
        <w:rPr>
          <w:b/>
          <w:bCs/>
          <w:sz w:val="24"/>
          <w:lang w:val="lt-LT"/>
        </w:rPr>
        <w:t>rečia</w:t>
      </w:r>
      <w:r w:rsidRPr="00E86C33">
        <w:rPr>
          <w:b/>
          <w:bCs/>
          <w:sz w:val="24"/>
          <w:lang w:val="lt-LT"/>
        </w:rPr>
        <w:t xml:space="preserve">, </w:t>
      </w:r>
      <w:r w:rsidR="00C032AC">
        <w:rPr>
          <w:b/>
          <w:bCs/>
          <w:sz w:val="24"/>
          <w:lang w:val="lt-LT"/>
        </w:rPr>
        <w:t>pamatykite Jį kaip pakaitalą už nusidėjėlius.</w:t>
      </w:r>
      <w:r w:rsidRPr="00E86C33">
        <w:rPr>
          <w:b/>
          <w:bCs/>
          <w:sz w:val="24"/>
          <w:lang w:val="lt-LT"/>
        </w:rPr>
        <w:t xml:space="preserve"> </w:t>
      </w:r>
    </w:p>
    <w:p w:rsidR="004F34ED" w:rsidRPr="00E86C33" w:rsidRDefault="004F34ED" w:rsidP="00B77BDB">
      <w:pPr>
        <w:pStyle w:val="BodyTextIndent2"/>
        <w:rPr>
          <w:sz w:val="20"/>
          <w:lang w:val="lt-LT"/>
        </w:rPr>
      </w:pPr>
    </w:p>
    <w:p w:rsidR="00927BD3" w:rsidRPr="00E86C33" w:rsidRDefault="00C032AC" w:rsidP="00C032AC">
      <w:pPr>
        <w:pStyle w:val="IndentedVerse"/>
        <w:rPr>
          <w:lang w:val="lt-LT"/>
        </w:rPr>
      </w:pPr>
      <w:r w:rsidRPr="00090A51">
        <w:rPr>
          <w:lang w:val="lt-LT"/>
        </w:rPr>
        <w:t>„</w:t>
      </w:r>
      <w:r w:rsidRPr="00FB555D">
        <w:rPr>
          <w:lang w:val="lt-LT"/>
        </w:rPr>
        <w:t>Aš leidausi mušamas ir tąsomas, neslėpiau veido nuo mane plūstančių ir į mane spjaudančių.</w:t>
      </w:r>
      <w:r w:rsidRPr="00090A51">
        <w:rPr>
          <w:lang w:val="lt-LT"/>
        </w:rPr>
        <w:t>“ (Izaijo 50, 6)</w:t>
      </w:r>
      <w:r w:rsidR="00927BD3" w:rsidRPr="00E86C33">
        <w:rPr>
          <w:lang w:val="lt-LT"/>
        </w:rPr>
        <w:t xml:space="preserve"> </w:t>
      </w:r>
    </w:p>
    <w:p w:rsidR="00E26197" w:rsidRPr="00E86C33" w:rsidRDefault="00E26197" w:rsidP="00B77BDB">
      <w:pPr>
        <w:pStyle w:val="BodyTextIndent2"/>
        <w:rPr>
          <w:sz w:val="18"/>
          <w:lang w:val="lt-LT"/>
        </w:rPr>
      </w:pPr>
    </w:p>
    <w:p w:rsidR="00C032AC" w:rsidRDefault="00C032AC" w:rsidP="00B77BDB">
      <w:pPr>
        <w:pStyle w:val="BodyTextIndent2"/>
        <w:rPr>
          <w:lang w:val="lt-LT"/>
        </w:rPr>
      </w:pPr>
      <w:r>
        <w:rPr>
          <w:lang w:val="lt-LT"/>
        </w:rPr>
        <w:t>Atminkite, kad Jėzus nekentėjo šio skausmo dėl savo nuodėmių, nes Jis buvo be nuodėmės.</w:t>
      </w:r>
    </w:p>
    <w:p w:rsidR="00927BD3" w:rsidRPr="00E86C33" w:rsidRDefault="00927BD3" w:rsidP="00B77BDB">
      <w:pPr>
        <w:pStyle w:val="BodyTextIndent2"/>
        <w:rPr>
          <w:sz w:val="16"/>
          <w:lang w:val="lt-LT"/>
        </w:rPr>
      </w:pPr>
    </w:p>
    <w:p w:rsidR="00C032AC" w:rsidRDefault="00C032AC" w:rsidP="002B0E46">
      <w:pPr>
        <w:pStyle w:val="IndentedVerse"/>
        <w:rPr>
          <w:lang w:val="lt-LT"/>
        </w:rPr>
      </w:pPr>
      <w:r>
        <w:rPr>
          <w:lang w:val="lt-LT"/>
        </w:rPr>
        <w:t>„</w:t>
      </w:r>
      <w:r w:rsidRPr="00FB555D">
        <w:rPr>
          <w:lang w:val="lt-LT"/>
        </w:rPr>
        <w:t>Jis buvo sužeistas už mūsų kalte</w:t>
      </w:r>
      <w:r w:rsidR="0067245E">
        <w:rPr>
          <w:lang w:val="lt-LT"/>
        </w:rPr>
        <w:t xml:space="preserve">s ir sumuštas už mūsų nuodėmes. </w:t>
      </w:r>
      <w:r w:rsidRPr="00FB555D">
        <w:rPr>
          <w:lang w:val="lt-LT"/>
        </w:rPr>
        <w:t>Bausmė dėl mūsų ramybės krito ant jo; jo žaizdomis esame išgydyti.</w:t>
      </w:r>
      <w:r>
        <w:rPr>
          <w:lang w:val="lt-LT"/>
        </w:rPr>
        <w:t>“ (Izaijo 53, 5)</w:t>
      </w:r>
    </w:p>
    <w:p w:rsidR="002B0E46" w:rsidRPr="00E86C33" w:rsidRDefault="002B0E46" w:rsidP="00B77BDB">
      <w:pPr>
        <w:pStyle w:val="BodyTextIndent2"/>
        <w:rPr>
          <w:sz w:val="18"/>
          <w:lang w:val="lt-LT"/>
        </w:rPr>
      </w:pPr>
    </w:p>
    <w:p w:rsidR="00C032AC" w:rsidRDefault="00082FCA" w:rsidP="002651D2">
      <w:pPr>
        <w:pStyle w:val="BodyText"/>
        <w:rPr>
          <w:lang w:val="lt-LT"/>
        </w:rPr>
      </w:pPr>
      <w:r>
        <w:rPr>
          <w:lang w:val="lt-LT"/>
        </w:rPr>
        <w:t>Ši eilutė iš Izaijo 53-ojo skyriaus aiškiai sako, kad Jo sumušimai ir kirčiai</w:t>
      </w:r>
      <w:r w:rsidR="0067245E">
        <w:rPr>
          <w:lang w:val="lt-LT"/>
        </w:rPr>
        <w:t>,</w:t>
      </w:r>
      <w:r>
        <w:rPr>
          <w:lang w:val="lt-LT"/>
        </w:rPr>
        <w:t xml:space="preserve"> kaip ir Jo mirtis</w:t>
      </w:r>
      <w:r w:rsidR="0067245E">
        <w:rPr>
          <w:lang w:val="lt-LT"/>
        </w:rPr>
        <w:t>,</w:t>
      </w:r>
      <w:r>
        <w:rPr>
          <w:lang w:val="lt-LT"/>
        </w:rPr>
        <w:t xml:space="preserve"> buvo būtin</w:t>
      </w:r>
      <w:r w:rsidR="0067245E">
        <w:rPr>
          <w:lang w:val="lt-LT"/>
        </w:rPr>
        <w:t xml:space="preserve">i, kad išgelbėtų nusidėjėlius. </w:t>
      </w:r>
      <w:r>
        <w:rPr>
          <w:lang w:val="lt-LT"/>
        </w:rPr>
        <w:t>Jėzus ant savęs prisiėmė mūsų nuodėmę.  Biblija mums sako, kad Dievas „</w:t>
      </w:r>
      <w:r w:rsidR="006F07D1">
        <w:rPr>
          <w:lang w:val="lt-LT"/>
        </w:rPr>
        <w:t>Tą, kuris nepažino nuodėmės, Jis padarė nuodėme dėl mūsų, kad mes Jame taptume Dievo teisumu</w:t>
      </w:r>
      <w:r>
        <w:rPr>
          <w:lang w:val="lt-LT"/>
        </w:rPr>
        <w:t>“ (2 Korintiečiams 5, 21).</w:t>
      </w:r>
      <w:r w:rsidR="006F07D1">
        <w:rPr>
          <w:lang w:val="lt-LT"/>
        </w:rPr>
        <w:t xml:space="preserve"> </w:t>
      </w:r>
      <w:r w:rsidR="00150E89">
        <w:rPr>
          <w:lang w:val="lt-LT"/>
        </w:rPr>
        <w:t>Kada Jėzus kentėjo, Jis kentėjo už mūsų nuodėmes, kad sumokė</w:t>
      </w:r>
      <w:r w:rsidR="006F07D1">
        <w:rPr>
          <w:lang w:val="lt-LT"/>
        </w:rPr>
        <w:t>tų už kaltę, kad mes būtume išge</w:t>
      </w:r>
      <w:r w:rsidR="00150E89">
        <w:rPr>
          <w:lang w:val="lt-LT"/>
        </w:rPr>
        <w:t>l</w:t>
      </w:r>
      <w:r w:rsidR="006F07D1">
        <w:rPr>
          <w:lang w:val="lt-LT"/>
        </w:rPr>
        <w:t>b</w:t>
      </w:r>
      <w:r w:rsidR="00150E89">
        <w:rPr>
          <w:lang w:val="lt-LT"/>
        </w:rPr>
        <w:t>ėti.</w:t>
      </w:r>
      <w:r w:rsidR="006F07D1">
        <w:rPr>
          <w:lang w:val="lt-LT"/>
        </w:rPr>
        <w:t xml:space="preserve"> </w:t>
      </w:r>
      <w:r w:rsidR="005308DC">
        <w:rPr>
          <w:lang w:val="lt-LT"/>
        </w:rPr>
        <w:t>Nuodėmė</w:t>
      </w:r>
      <w:r w:rsidR="006F07D1">
        <w:rPr>
          <w:lang w:val="lt-LT"/>
        </w:rPr>
        <w:t xml:space="preserve"> yra pats blogiausias dalykas. </w:t>
      </w:r>
      <w:r w:rsidR="005308DC">
        <w:rPr>
          <w:lang w:val="lt-LT"/>
        </w:rPr>
        <w:t>Nuodėmė yra verta nup</w:t>
      </w:r>
      <w:r w:rsidR="006F07D1">
        <w:rPr>
          <w:lang w:val="lt-LT"/>
        </w:rPr>
        <w:t xml:space="preserve">lakimo. Nuodėmė verta spjūvių. Nuodėmė verta nukryžiavimo. </w:t>
      </w:r>
      <w:r w:rsidR="005308DC">
        <w:rPr>
          <w:lang w:val="lt-LT"/>
        </w:rPr>
        <w:t>Kadangi Jėzus prisiėmė ant savęs n</w:t>
      </w:r>
      <w:r w:rsidR="006F07D1">
        <w:rPr>
          <w:lang w:val="lt-LT"/>
        </w:rPr>
        <w:t xml:space="preserve">uodėmę, Jis turėjo būti nuplaktas. Jis turėjo būti apspjautas. </w:t>
      </w:r>
      <w:r w:rsidR="005308DC">
        <w:rPr>
          <w:lang w:val="lt-LT"/>
        </w:rPr>
        <w:t>Jis</w:t>
      </w:r>
      <w:r w:rsidR="006F07D1">
        <w:rPr>
          <w:lang w:val="lt-LT"/>
        </w:rPr>
        <w:t xml:space="preserve"> turėjo būti išstatytas paniekai. </w:t>
      </w:r>
      <w:r w:rsidR="005308DC">
        <w:rPr>
          <w:lang w:val="lt-LT"/>
        </w:rPr>
        <w:t>Jei nori žinoti</w:t>
      </w:r>
      <w:r w:rsidR="006F07D1">
        <w:rPr>
          <w:lang w:val="lt-LT"/>
        </w:rPr>
        <w:t>,</w:t>
      </w:r>
      <w:r w:rsidR="005308DC">
        <w:rPr>
          <w:lang w:val="lt-LT"/>
        </w:rPr>
        <w:t xml:space="preserve"> ką Dievas galvoja apie nuodėmę</w:t>
      </w:r>
      <w:r w:rsidR="006F07D1">
        <w:rPr>
          <w:lang w:val="lt-LT"/>
        </w:rPr>
        <w:t>,</w:t>
      </w:r>
      <w:r w:rsidR="005308DC">
        <w:rPr>
          <w:lang w:val="lt-LT"/>
        </w:rPr>
        <w:t xml:space="preserve"> pažiūrėk į Jo Sūnų, jo nuplaktą nugarą, iš Jo skruostų</w:t>
      </w:r>
      <w:r w:rsidR="006F07D1">
        <w:rPr>
          <w:lang w:val="lt-LT"/>
        </w:rPr>
        <w:t xml:space="preserve"> išrautus plaukus</w:t>
      </w:r>
      <w:r w:rsidR="005308DC">
        <w:rPr>
          <w:lang w:val="lt-LT"/>
        </w:rPr>
        <w:t>, kareivių Jo apspjaudytą veidą</w:t>
      </w:r>
      <w:r w:rsidR="006F07D1">
        <w:rPr>
          <w:lang w:val="lt-LT"/>
        </w:rPr>
        <w:t>,</w:t>
      </w:r>
      <w:r w:rsidR="005308DC">
        <w:rPr>
          <w:lang w:val="lt-LT"/>
        </w:rPr>
        <w:t xml:space="preserve"> kada jis tapo auka </w:t>
      </w:r>
      <w:r w:rsidR="006F07D1">
        <w:rPr>
          <w:lang w:val="lt-LT"/>
        </w:rPr>
        <w:lastRenderedPageBreak/>
        <w:t xml:space="preserve">už nuodėmę dėl tavęs ir manęs. </w:t>
      </w:r>
      <w:r w:rsidR="00A5336D">
        <w:rPr>
          <w:lang w:val="lt-LT"/>
        </w:rPr>
        <w:t xml:space="preserve">Jei mes būtume nuplakti, nupešioti ir apspjaudyti dėl mūsų nuodėmių, </w:t>
      </w:r>
      <w:r w:rsidR="006F07D1">
        <w:rPr>
          <w:lang w:val="lt-LT"/>
        </w:rPr>
        <w:t xml:space="preserve">nebūtų jokio siurprizo. </w:t>
      </w:r>
      <w:r w:rsidR="00A5336D">
        <w:rPr>
          <w:lang w:val="lt-LT"/>
        </w:rPr>
        <w:t>Tačiau Jis, kuris nešė mūsų nuodėmę</w:t>
      </w:r>
      <w:r w:rsidR="006F07D1">
        <w:rPr>
          <w:lang w:val="lt-LT"/>
        </w:rPr>
        <w:t xml:space="preserve">, buvo Dievo Sūnus. </w:t>
      </w:r>
      <w:r w:rsidR="00A5336D">
        <w:rPr>
          <w:lang w:val="lt-LT"/>
        </w:rPr>
        <w:t>Jėzus stojo į mūsų vietą ir „</w:t>
      </w:r>
      <w:r w:rsidR="00A5336D" w:rsidRPr="00FB555D">
        <w:rPr>
          <w:lang w:val="lt-LT"/>
        </w:rPr>
        <w:t>Viešpats panorėjo jį sumušti, Ji</w:t>
      </w:r>
      <w:r w:rsidR="006F07D1">
        <w:rPr>
          <w:lang w:val="lt-LT"/>
        </w:rPr>
        <w:t xml:space="preserve">s atidavė jį skausmui. </w:t>
      </w:r>
      <w:r w:rsidR="00A5336D" w:rsidRPr="00FB555D">
        <w:rPr>
          <w:lang w:val="lt-LT"/>
        </w:rPr>
        <w:t>Kai Tu padarysi jo sielą auka už nuodėmę</w:t>
      </w:r>
      <w:r w:rsidR="00A5336D">
        <w:rPr>
          <w:lang w:val="lt-LT"/>
        </w:rPr>
        <w:t>“ (Izaijo 53, 10).</w:t>
      </w:r>
      <w:r w:rsidR="006F07D1">
        <w:rPr>
          <w:lang w:val="lt-LT"/>
        </w:rPr>
        <w:t xml:space="preserve"> </w:t>
      </w:r>
      <w:r w:rsidR="00433F0C">
        <w:rPr>
          <w:lang w:val="lt-LT"/>
        </w:rPr>
        <w:t>Nors mūsų nuodėmė buvo uždėta ant Jėzaus tik kaip kaltinimas, ji sukėlė giliausią skausmą ir gėdą</w:t>
      </w:r>
      <w:r w:rsidR="006F07D1">
        <w:rPr>
          <w:lang w:val="lt-LT"/>
        </w:rPr>
        <w:t>,</w:t>
      </w:r>
      <w:r w:rsidR="00433F0C">
        <w:rPr>
          <w:lang w:val="lt-LT"/>
        </w:rPr>
        <w:t xml:space="preserve"> kol už ją buvo pilnai sumokėta ant </w:t>
      </w:r>
      <w:r w:rsidR="006F07D1">
        <w:rPr>
          <w:lang w:val="lt-LT"/>
        </w:rPr>
        <w:t>k</w:t>
      </w:r>
      <w:r w:rsidR="00433F0C">
        <w:rPr>
          <w:lang w:val="lt-LT"/>
        </w:rPr>
        <w:t>ryžiaus.</w:t>
      </w:r>
      <w:r w:rsidR="006F07D1">
        <w:rPr>
          <w:lang w:val="lt-LT"/>
        </w:rPr>
        <w:t xml:space="preserve"> </w:t>
      </w:r>
    </w:p>
    <w:p w:rsidR="00433F0C" w:rsidRDefault="006F07D1" w:rsidP="00B77BDB">
      <w:pPr>
        <w:pStyle w:val="BodyTextIndent2"/>
        <w:rPr>
          <w:lang w:val="lt-LT"/>
        </w:rPr>
      </w:pPr>
      <w:r>
        <w:rPr>
          <w:lang w:val="lt-LT"/>
        </w:rPr>
        <w:t>Atkreipkite dėmesį</w:t>
      </w:r>
      <w:r w:rsidR="00463BDF">
        <w:rPr>
          <w:lang w:val="lt-LT"/>
        </w:rPr>
        <w:t>, kad mūsų tekstas sako</w:t>
      </w:r>
      <w:r>
        <w:rPr>
          <w:lang w:val="lt-LT"/>
        </w:rPr>
        <w:t>:</w:t>
      </w:r>
      <w:r w:rsidR="00463BDF">
        <w:rPr>
          <w:lang w:val="lt-LT"/>
        </w:rPr>
        <w:t xml:space="preserve"> „</w:t>
      </w:r>
      <w:r w:rsidR="00676E2C">
        <w:rPr>
          <w:lang w:val="lt-LT"/>
        </w:rPr>
        <w:t>Aš leidausi mušamas ir tąsomas</w:t>
      </w:r>
      <w:r w:rsidR="00463BDF">
        <w:rPr>
          <w:lang w:val="lt-LT"/>
        </w:rPr>
        <w:t>“</w:t>
      </w:r>
      <w:r w:rsidR="00676E2C">
        <w:rPr>
          <w:lang w:val="lt-LT"/>
        </w:rPr>
        <w:t xml:space="preserve">.  Jėzus savo noru atidavė save </w:t>
      </w:r>
      <w:r w:rsidR="007854BD">
        <w:rPr>
          <w:lang w:val="lt-LT"/>
        </w:rPr>
        <w:t>kaltintojams, tiems, kurie rovė Jo</w:t>
      </w:r>
      <w:r>
        <w:rPr>
          <w:lang w:val="lt-LT"/>
        </w:rPr>
        <w:t xml:space="preserve"> barzdą ir spjaudė į Jo veidą. </w:t>
      </w:r>
      <w:r w:rsidR="007854BD">
        <w:rPr>
          <w:lang w:val="lt-LT"/>
        </w:rPr>
        <w:t xml:space="preserve">Jis atidavė save mirčiai ant </w:t>
      </w:r>
      <w:r>
        <w:rPr>
          <w:lang w:val="lt-LT"/>
        </w:rPr>
        <w:t>k</w:t>
      </w:r>
      <w:r w:rsidR="007854BD">
        <w:rPr>
          <w:lang w:val="lt-LT"/>
        </w:rPr>
        <w:t>ryžiaus.</w:t>
      </w:r>
      <w:r>
        <w:rPr>
          <w:lang w:val="lt-LT"/>
        </w:rPr>
        <w:t xml:space="preserve"> </w:t>
      </w:r>
      <w:r w:rsidR="009E1EAB">
        <w:rPr>
          <w:lang w:val="lt-LT"/>
        </w:rPr>
        <w:t>Niekas neprivert</w:t>
      </w:r>
      <w:r>
        <w:rPr>
          <w:lang w:val="lt-LT"/>
        </w:rPr>
        <w:t xml:space="preserve">ė Jo kentėti už mūsų nuodėmes. </w:t>
      </w:r>
      <w:r w:rsidR="009E1EAB">
        <w:rPr>
          <w:lang w:val="lt-LT"/>
        </w:rPr>
        <w:t xml:space="preserve">Jis tai padarė </w:t>
      </w:r>
      <w:r>
        <w:rPr>
          <w:lang w:val="lt-LT"/>
        </w:rPr>
        <w:t xml:space="preserve">savo noru. </w:t>
      </w:r>
      <w:r w:rsidR="009E1EAB">
        <w:rPr>
          <w:lang w:val="lt-LT"/>
        </w:rPr>
        <w:t xml:space="preserve">Dievo Sūnus </w:t>
      </w:r>
      <w:r>
        <w:rPr>
          <w:lang w:val="lt-LT"/>
        </w:rPr>
        <w:t>pa</w:t>
      </w:r>
      <w:r w:rsidR="009E1EAB">
        <w:rPr>
          <w:lang w:val="lt-LT"/>
        </w:rPr>
        <w:t>norėjo tapti prakeikimu dėl mūsų kaip pakaitalas, kad sumokėtų</w:t>
      </w:r>
      <w:r w:rsidR="00E879E3">
        <w:rPr>
          <w:lang w:val="lt-LT"/>
        </w:rPr>
        <w:t xml:space="preserve"> kaltę už mūsų nuodėmę, kad Dievas galėtų </w:t>
      </w:r>
      <w:r>
        <w:rPr>
          <w:lang w:val="lt-LT"/>
        </w:rPr>
        <w:t xml:space="preserve">mums </w:t>
      </w:r>
      <w:r w:rsidR="00E879E3">
        <w:rPr>
          <w:lang w:val="lt-LT"/>
        </w:rPr>
        <w:t>atleisti</w:t>
      </w:r>
      <w:r>
        <w:rPr>
          <w:lang w:val="lt-LT"/>
        </w:rPr>
        <w:t>,</w:t>
      </w:r>
      <w:r w:rsidR="00E879E3">
        <w:rPr>
          <w:lang w:val="lt-LT"/>
        </w:rPr>
        <w:t xml:space="preserve"> ir </w:t>
      </w:r>
      <w:r w:rsidR="006D150B">
        <w:rPr>
          <w:lang w:val="lt-LT"/>
        </w:rPr>
        <w:t>mes būtume padaryti teisiais Jo akivaizdoje.</w:t>
      </w:r>
      <w:r>
        <w:rPr>
          <w:lang w:val="lt-LT"/>
        </w:rPr>
        <w:t xml:space="preserve"> </w:t>
      </w:r>
    </w:p>
    <w:p w:rsidR="006D150B" w:rsidRDefault="00832522" w:rsidP="00B77BDB">
      <w:pPr>
        <w:pStyle w:val="BodyTextIndent2"/>
        <w:rPr>
          <w:lang w:val="lt-LT"/>
        </w:rPr>
      </w:pPr>
      <w:r>
        <w:rPr>
          <w:lang w:val="lt-LT"/>
        </w:rPr>
        <w:t>Ar gali tai g</w:t>
      </w:r>
      <w:r w:rsidR="006F07D1">
        <w:rPr>
          <w:lang w:val="lt-LT"/>
        </w:rPr>
        <w:t xml:space="preserve">irdėti ir nesijausti nustebęs? </w:t>
      </w:r>
      <w:r>
        <w:rPr>
          <w:lang w:val="lt-LT"/>
        </w:rPr>
        <w:t>Ar prisimeni</w:t>
      </w:r>
      <w:r w:rsidR="006F07D1">
        <w:rPr>
          <w:lang w:val="lt-LT"/>
        </w:rPr>
        <w:t>,</w:t>
      </w:r>
      <w:r>
        <w:rPr>
          <w:lang w:val="lt-LT"/>
        </w:rPr>
        <w:t xml:space="preserve"> kad Dievo Sūnus buvo sumuštas, nuplaktas ir </w:t>
      </w:r>
      <w:r w:rsidR="004D74C9">
        <w:rPr>
          <w:lang w:val="lt-LT"/>
        </w:rPr>
        <w:t>apspjaudytas? Ir vis dar nesistebi, negerbi ir Jo negarbini?</w:t>
      </w:r>
      <w:r w:rsidR="006F07D1">
        <w:rPr>
          <w:lang w:val="lt-LT"/>
        </w:rPr>
        <w:t xml:space="preserve"> </w:t>
      </w:r>
      <w:r w:rsidR="00770DBA">
        <w:rPr>
          <w:lang w:val="lt-LT"/>
        </w:rPr>
        <w:t>Tas, kuris uždengia dangų debesimis</w:t>
      </w:r>
      <w:r w:rsidR="006F07D1">
        <w:rPr>
          <w:lang w:val="lt-LT"/>
        </w:rPr>
        <w:t>,</w:t>
      </w:r>
      <w:r w:rsidR="00770DBA">
        <w:rPr>
          <w:lang w:val="lt-LT"/>
        </w:rPr>
        <w:t xml:space="preserve"> neužsidengė savo paties veido nuo gėdos ir spjūvių.  Tas, kuris </w:t>
      </w:r>
      <w:r w:rsidR="007503AA">
        <w:rPr>
          <w:lang w:val="lt-LT"/>
        </w:rPr>
        <w:t xml:space="preserve">nugręžia </w:t>
      </w:r>
      <w:r w:rsidR="00770DBA">
        <w:rPr>
          <w:lang w:val="lt-LT"/>
        </w:rPr>
        <w:t>kalnų viršūnes</w:t>
      </w:r>
      <w:r w:rsidR="007503AA">
        <w:rPr>
          <w:lang w:val="lt-LT"/>
        </w:rPr>
        <w:t>,</w:t>
      </w:r>
      <w:r w:rsidR="00770DBA">
        <w:rPr>
          <w:lang w:val="lt-LT"/>
        </w:rPr>
        <w:t xml:space="preserve"> nenugręžė savo nugaros nuo nuplakimo iki </w:t>
      </w:r>
      <w:r w:rsidR="007503AA">
        <w:rPr>
          <w:lang w:val="lt-LT"/>
        </w:rPr>
        <w:t xml:space="preserve">kūno išdraskymo. </w:t>
      </w:r>
      <w:r w:rsidR="00770DBA">
        <w:rPr>
          <w:lang w:val="lt-LT"/>
        </w:rPr>
        <w:t>Tas, kuris suriša juosta</w:t>
      </w:r>
      <w:r w:rsidR="00770DBA" w:rsidRPr="00770DBA">
        <w:rPr>
          <w:lang w:val="lt-LT"/>
        </w:rPr>
        <w:t xml:space="preserve"> </w:t>
      </w:r>
      <w:r w:rsidR="00770DBA">
        <w:rPr>
          <w:lang w:val="lt-LT"/>
        </w:rPr>
        <w:t xml:space="preserve">visatą, kad ji laikosi, buvo surakintas grandinėmis ir jam </w:t>
      </w:r>
      <w:r w:rsidR="007503AA">
        <w:rPr>
          <w:lang w:val="lt-LT"/>
        </w:rPr>
        <w:t xml:space="preserve">juosta </w:t>
      </w:r>
      <w:r w:rsidR="00770DBA">
        <w:rPr>
          <w:lang w:val="lt-LT"/>
        </w:rPr>
        <w:t>užrišo akis žm</w:t>
      </w:r>
      <w:r w:rsidR="007503AA">
        <w:rPr>
          <w:lang w:val="lt-LT"/>
        </w:rPr>
        <w:t xml:space="preserve">onės, kuriuos Jis pats sukūrė. </w:t>
      </w:r>
      <w:r w:rsidR="00770DBA">
        <w:rPr>
          <w:lang w:val="lt-LT"/>
        </w:rPr>
        <w:t xml:space="preserve">Angelai </w:t>
      </w:r>
      <w:r w:rsidR="007503AA">
        <w:rPr>
          <w:lang w:val="lt-LT"/>
        </w:rPr>
        <w:t>D</w:t>
      </w:r>
      <w:r w:rsidR="00770DBA">
        <w:rPr>
          <w:lang w:val="lt-LT"/>
        </w:rPr>
        <w:t>anguje gieda Jo garbei - ar atrodo įmanoma, kad Jis</w:t>
      </w:r>
      <w:r w:rsidR="007503AA">
        <w:rPr>
          <w:lang w:val="lt-LT"/>
        </w:rPr>
        <w:t xml:space="preserve"> buvo prikaltas prie kryžiaus? </w:t>
      </w:r>
      <w:r w:rsidR="00770DBA">
        <w:rPr>
          <w:lang w:val="lt-LT"/>
        </w:rPr>
        <w:t>Aš manau, kad tai yra priežastis</w:t>
      </w:r>
      <w:r w:rsidR="007503AA">
        <w:rPr>
          <w:lang w:val="lt-LT"/>
        </w:rPr>
        <w:t>,</w:t>
      </w:r>
      <w:r w:rsidR="00770DBA">
        <w:rPr>
          <w:lang w:val="lt-LT"/>
        </w:rPr>
        <w:t xml:space="preserve"> kodėl vinių žymės pasiliks amžinai Jo rankose ir pėdose, kad </w:t>
      </w:r>
      <w:r w:rsidR="007503AA">
        <w:rPr>
          <w:lang w:val="lt-LT"/>
        </w:rPr>
        <w:t xml:space="preserve">kai pamatysime Jį Danguje, </w:t>
      </w:r>
      <w:r w:rsidR="00770DBA">
        <w:rPr>
          <w:lang w:val="lt-LT"/>
        </w:rPr>
        <w:t>mes negalėtume užmiršti</w:t>
      </w:r>
      <w:r w:rsidR="007503AA">
        <w:rPr>
          <w:lang w:val="lt-LT"/>
        </w:rPr>
        <w:t>,</w:t>
      </w:r>
      <w:r w:rsidR="00770DBA">
        <w:rPr>
          <w:lang w:val="lt-LT"/>
        </w:rPr>
        <w:t xml:space="preserve"> ką Jis dėl mūsų padarė.  Kaip aš galėsiu </w:t>
      </w:r>
      <w:r w:rsidR="007503AA">
        <w:rPr>
          <w:lang w:val="lt-LT"/>
        </w:rPr>
        <w:t>pažvelgti</w:t>
      </w:r>
      <w:r w:rsidR="00770DBA">
        <w:rPr>
          <w:lang w:val="lt-LT"/>
        </w:rPr>
        <w:t xml:space="preserve"> į Jo brangų veidą garbėje ir neprisiminti, kad nusidėjėliai kuokštais rovė Jo barzdos plaukus ir seilės </w:t>
      </w:r>
      <w:r w:rsidR="007503AA">
        <w:rPr>
          <w:lang w:val="lt-LT"/>
        </w:rPr>
        <w:t>tekėjo</w:t>
      </w:r>
      <w:r w:rsidR="00770DBA">
        <w:rPr>
          <w:lang w:val="lt-LT"/>
        </w:rPr>
        <w:t xml:space="preserve"> nuo Jo šventų skruostų!</w:t>
      </w:r>
    </w:p>
    <w:p w:rsidR="00D069F1" w:rsidRPr="00E86C33" w:rsidRDefault="00D069F1" w:rsidP="00B77BDB">
      <w:pPr>
        <w:pStyle w:val="BodyTextIndent2"/>
        <w:rPr>
          <w:sz w:val="16"/>
          <w:szCs w:val="16"/>
          <w:lang w:val="lt-LT"/>
        </w:rPr>
      </w:pPr>
    </w:p>
    <w:p w:rsidR="00770DBA" w:rsidRDefault="00770DBA" w:rsidP="00770DBA">
      <w:pPr>
        <w:pStyle w:val="IndentedQuote"/>
        <w:ind w:right="0"/>
        <w:rPr>
          <w:lang w:val="lt-LT"/>
        </w:rPr>
      </w:pPr>
      <w:r>
        <w:rPr>
          <w:lang w:val="lt-LT"/>
        </w:rPr>
        <w:t>Pažvelkit</w:t>
      </w:r>
      <w:r w:rsidR="007503AA">
        <w:rPr>
          <w:lang w:val="lt-LT"/>
        </w:rPr>
        <w:t>,</w:t>
      </w:r>
      <w:r>
        <w:rPr>
          <w:lang w:val="lt-LT"/>
        </w:rPr>
        <w:t xml:space="preserve"> kaip kantriai Jėzus stovi,</w:t>
      </w:r>
    </w:p>
    <w:p w:rsidR="00770DBA" w:rsidRDefault="00770DBA" w:rsidP="00770DBA">
      <w:pPr>
        <w:pStyle w:val="IndentedQuote"/>
        <w:ind w:right="0"/>
        <w:rPr>
          <w:lang w:val="lt-LT"/>
        </w:rPr>
      </w:pPr>
      <w:r>
        <w:rPr>
          <w:lang w:val="lt-LT"/>
        </w:rPr>
        <w:t xml:space="preserve">    Įžeistas šioje baisioje vietoje!</w:t>
      </w:r>
    </w:p>
    <w:p w:rsidR="00770DBA" w:rsidRDefault="00770DBA" w:rsidP="00770DBA">
      <w:pPr>
        <w:pStyle w:val="IndentedQuote"/>
        <w:ind w:right="0"/>
        <w:rPr>
          <w:lang w:val="lt-LT"/>
        </w:rPr>
      </w:pPr>
      <w:r>
        <w:rPr>
          <w:lang w:val="lt-LT"/>
        </w:rPr>
        <w:t>Nusidėjėliai surišo Visagalio rankas,</w:t>
      </w:r>
    </w:p>
    <w:p w:rsidR="00D069F1" w:rsidRPr="00E86C33" w:rsidRDefault="00770DBA" w:rsidP="00770DBA">
      <w:pPr>
        <w:pStyle w:val="IndentedQuote"/>
        <w:ind w:right="0"/>
        <w:rPr>
          <w:lang w:val="lt-LT"/>
        </w:rPr>
      </w:pPr>
      <w:r>
        <w:rPr>
          <w:lang w:val="lt-LT"/>
        </w:rPr>
        <w:t xml:space="preserve">    Ir spjaudė į jų Kūrėjo veidą.</w:t>
      </w:r>
      <w:r w:rsidR="00D069F1" w:rsidRPr="00E86C33">
        <w:rPr>
          <w:lang w:val="lt-LT"/>
        </w:rPr>
        <w:t xml:space="preserve">  </w:t>
      </w:r>
    </w:p>
    <w:p w:rsidR="00D069F1" w:rsidRPr="00E86C33" w:rsidRDefault="00D069F1" w:rsidP="00B77BDB">
      <w:pPr>
        <w:pStyle w:val="BodyTextIndent2"/>
        <w:rPr>
          <w:sz w:val="16"/>
          <w:szCs w:val="16"/>
          <w:lang w:val="lt-LT"/>
        </w:rPr>
      </w:pPr>
    </w:p>
    <w:p w:rsidR="00770DBA" w:rsidRDefault="007503AA" w:rsidP="00B77BDB">
      <w:pPr>
        <w:pStyle w:val="BodyTextIndent2"/>
        <w:rPr>
          <w:lang w:val="lt-LT"/>
        </w:rPr>
      </w:pPr>
      <w:r>
        <w:rPr>
          <w:lang w:val="lt-LT"/>
        </w:rPr>
        <w:t xml:space="preserve">Jo veidą! Kodėl nespjauti ant angelų? </w:t>
      </w:r>
      <w:r w:rsidR="00770DBA">
        <w:rPr>
          <w:lang w:val="lt-LT"/>
        </w:rPr>
        <w:t>Ar nebuvo vietos</w:t>
      </w:r>
      <w:r>
        <w:rPr>
          <w:lang w:val="lt-LT"/>
        </w:rPr>
        <w:t>,</w:t>
      </w:r>
      <w:r w:rsidR="00770DBA">
        <w:rPr>
          <w:lang w:val="lt-LT"/>
        </w:rPr>
        <w:t xml:space="preserve"> kur nusispjauti kaip </w:t>
      </w:r>
      <w:r>
        <w:rPr>
          <w:lang w:val="lt-LT"/>
        </w:rPr>
        <w:t xml:space="preserve">tik į Jo mielą veidą? Jo veidą! Dieve, padėk mums! Jo veidą! </w:t>
      </w:r>
      <w:r w:rsidR="00770DBA">
        <w:rPr>
          <w:lang w:val="lt-LT"/>
        </w:rPr>
        <w:t xml:space="preserve">Jie spjaudė į Jėzaus šventą veidą!  </w:t>
      </w:r>
      <w:r>
        <w:rPr>
          <w:lang w:val="lt-LT"/>
        </w:rPr>
        <w:t>C. H. Spurgeonas</w:t>
      </w:r>
      <w:r w:rsidR="00770DBA">
        <w:rPr>
          <w:lang w:val="lt-LT"/>
        </w:rPr>
        <w:t xml:space="preserve"> pasakė: „</w:t>
      </w:r>
      <w:r w:rsidR="00442017">
        <w:rPr>
          <w:lang w:val="lt-LT"/>
        </w:rPr>
        <w:t>Norėčiau, kad žmogus niekada nebūtų buvęs sukurtas arba, kad</w:t>
      </w:r>
      <w:r>
        <w:rPr>
          <w:lang w:val="lt-LT"/>
        </w:rPr>
        <w:t xml:space="preserve"> (</w:t>
      </w:r>
      <w:r w:rsidR="00442017">
        <w:rPr>
          <w:lang w:val="lt-LT"/>
        </w:rPr>
        <w:t>...</w:t>
      </w:r>
      <w:r>
        <w:rPr>
          <w:lang w:val="lt-LT"/>
        </w:rPr>
        <w:t>)</w:t>
      </w:r>
      <w:r w:rsidR="00442017">
        <w:rPr>
          <w:lang w:val="lt-LT"/>
        </w:rPr>
        <w:t xml:space="preserve"> </w:t>
      </w:r>
      <w:r>
        <w:rPr>
          <w:lang w:val="lt-LT"/>
        </w:rPr>
        <w:t>jis būtų nublokštas į niekur, negu</w:t>
      </w:r>
      <w:r w:rsidR="00442017">
        <w:rPr>
          <w:lang w:val="lt-LT"/>
        </w:rPr>
        <w:t xml:space="preserve"> </w:t>
      </w:r>
      <w:r>
        <w:rPr>
          <w:lang w:val="lt-LT"/>
        </w:rPr>
        <w:t xml:space="preserve">kad </w:t>
      </w:r>
      <w:r w:rsidR="00442017">
        <w:rPr>
          <w:lang w:val="lt-LT"/>
        </w:rPr>
        <w:t>gyventų ir padarytų tokį nusikaltimą</w:t>
      </w:r>
      <w:r w:rsidR="00770DBA">
        <w:rPr>
          <w:lang w:val="lt-LT"/>
        </w:rPr>
        <w:t>“</w:t>
      </w:r>
      <w:r w:rsidR="00442017">
        <w:rPr>
          <w:lang w:val="lt-LT"/>
        </w:rPr>
        <w:t xml:space="preserve"> </w:t>
      </w:r>
      <w:r w:rsidR="00442017" w:rsidRPr="00E86C33">
        <w:rPr>
          <w:lang w:val="lt-LT"/>
        </w:rPr>
        <w:t>(ibid., p. 428)</w:t>
      </w:r>
      <w:r>
        <w:rPr>
          <w:lang w:val="lt-LT"/>
        </w:rPr>
        <w:t xml:space="preserve">. Dieve, padėk mums! </w:t>
      </w:r>
      <w:r w:rsidR="00442017">
        <w:rPr>
          <w:lang w:val="lt-LT"/>
        </w:rPr>
        <w:t>Jie spjovė į mūsų Atpirkėjo veidą!</w:t>
      </w:r>
    </w:p>
    <w:p w:rsidR="00D069F1" w:rsidRPr="00E86C33" w:rsidRDefault="00442017" w:rsidP="00442017">
      <w:pPr>
        <w:pStyle w:val="BodyTextIndent2"/>
        <w:rPr>
          <w:lang w:val="lt-LT"/>
        </w:rPr>
      </w:pPr>
      <w:r>
        <w:rPr>
          <w:lang w:val="lt-LT"/>
        </w:rPr>
        <w:t>Jei esi prarastas</w:t>
      </w:r>
      <w:r w:rsidR="007503AA">
        <w:rPr>
          <w:lang w:val="lt-LT"/>
        </w:rPr>
        <w:t>,</w:t>
      </w:r>
      <w:r>
        <w:rPr>
          <w:lang w:val="lt-LT"/>
        </w:rPr>
        <w:t xml:space="preserve"> aš maldau</w:t>
      </w:r>
      <w:r w:rsidR="007503AA">
        <w:rPr>
          <w:lang w:val="lt-LT"/>
        </w:rPr>
        <w:t xml:space="preserve">ju tavęs pasitikėti Juo dabar. </w:t>
      </w:r>
      <w:r>
        <w:rPr>
          <w:lang w:val="lt-LT"/>
        </w:rPr>
        <w:t>Tavo nuodėmei ateis galas</w:t>
      </w:r>
      <w:r w:rsidR="007503AA">
        <w:rPr>
          <w:lang w:val="lt-LT"/>
        </w:rPr>
        <w:t>,</w:t>
      </w:r>
      <w:r>
        <w:rPr>
          <w:lang w:val="lt-LT"/>
        </w:rPr>
        <w:t xml:space="preserve"> kada tu pasitikėsi Juo, nes Jis nešė visas tavo kaltes ir gėdą</w:t>
      </w:r>
      <w:r w:rsidR="007503AA">
        <w:rPr>
          <w:lang w:val="lt-LT"/>
        </w:rPr>
        <w:t>,</w:t>
      </w:r>
      <w:r>
        <w:rPr>
          <w:lang w:val="lt-LT"/>
        </w:rPr>
        <w:t xml:space="preserve"> kada buvo kalamas prie </w:t>
      </w:r>
      <w:r w:rsidR="007503AA">
        <w:rPr>
          <w:lang w:val="lt-LT"/>
        </w:rPr>
        <w:t xml:space="preserve">kryžiaus. </w:t>
      </w:r>
      <w:r>
        <w:rPr>
          <w:lang w:val="lt-LT"/>
        </w:rPr>
        <w:t>Tavo teismo nebebus, nes Jėzus visa nešė ant savo nugaros, ant savo skruostų, ant savo veido ir žaizdose, kurios buvo padarytos Jo rankose ir pėdose.  Pasitikėk Juo</w:t>
      </w:r>
      <w:r w:rsidR="007503AA">
        <w:rPr>
          <w:lang w:val="lt-LT"/>
        </w:rPr>
        <w:t>,</w:t>
      </w:r>
      <w:r>
        <w:rPr>
          <w:lang w:val="lt-LT"/>
        </w:rPr>
        <w:t xml:space="preserve"> ir visa kaltė dėl tavo nuodėmių bus pašalinta, tu būsi išgelbėtas, išteisintas visiems laikams ir visai a</w:t>
      </w:r>
      <w:r w:rsidR="007503AA">
        <w:rPr>
          <w:lang w:val="lt-LT"/>
        </w:rPr>
        <w:t xml:space="preserve">mžinybei Jo atperkamąja meile! </w:t>
      </w:r>
      <w:r>
        <w:rPr>
          <w:lang w:val="lt-LT"/>
        </w:rPr>
        <w:t xml:space="preserve">Prašau atsistoti ir </w:t>
      </w:r>
      <w:r w:rsidR="007503AA">
        <w:rPr>
          <w:lang w:val="lt-LT"/>
        </w:rPr>
        <w:t>su</w:t>
      </w:r>
      <w:r>
        <w:rPr>
          <w:lang w:val="lt-LT"/>
        </w:rPr>
        <w:t>giedoti himną</w:t>
      </w:r>
      <w:r w:rsidR="007503AA">
        <w:rPr>
          <w:lang w:val="lt-LT"/>
        </w:rPr>
        <w:t>,</w:t>
      </w:r>
      <w:r>
        <w:rPr>
          <w:lang w:val="lt-LT"/>
        </w:rPr>
        <w:t xml:space="preserve"> pažymėtu 6-uoju numeriu „</w:t>
      </w:r>
      <w:r w:rsidR="004D7FDE" w:rsidRPr="00E86C33">
        <w:rPr>
          <w:lang w:val="lt-LT"/>
        </w:rPr>
        <w:t xml:space="preserve">Oh, What a Fountain!” </w:t>
      </w:r>
      <w:r>
        <w:rPr>
          <w:lang w:val="lt-LT"/>
        </w:rPr>
        <w:t>(</w:t>
      </w:r>
      <w:r w:rsidR="004D7FDE" w:rsidRPr="00E86C33">
        <w:rPr>
          <w:lang w:val="lt-LT"/>
        </w:rPr>
        <w:t>Dr. John R. Rice</w:t>
      </w:r>
      <w:r>
        <w:rPr>
          <w:lang w:val="lt-LT"/>
        </w:rPr>
        <w:t>)</w:t>
      </w:r>
      <w:r w:rsidR="004D7FDE" w:rsidRPr="00E86C33">
        <w:rPr>
          <w:lang w:val="lt-LT"/>
        </w:rPr>
        <w:t xml:space="preserve">.  </w:t>
      </w:r>
    </w:p>
    <w:p w:rsidR="004D7FDE" w:rsidRPr="00E86C33" w:rsidRDefault="004D7FDE" w:rsidP="00B77BDB">
      <w:pPr>
        <w:pStyle w:val="BodyTextIndent2"/>
        <w:rPr>
          <w:sz w:val="16"/>
          <w:szCs w:val="16"/>
          <w:lang w:val="lt-LT"/>
        </w:rPr>
      </w:pPr>
    </w:p>
    <w:p w:rsidR="00442017" w:rsidRDefault="00442017" w:rsidP="00663A93">
      <w:pPr>
        <w:pStyle w:val="IndentedQuote"/>
        <w:ind w:right="0"/>
        <w:rPr>
          <w:lang w:val="lt-LT"/>
        </w:rPr>
      </w:pPr>
      <w:r>
        <w:rPr>
          <w:lang w:val="lt-LT"/>
        </w:rPr>
        <w:t>Mes turime meilės istoriją, kuri neišmatuojama,</w:t>
      </w:r>
    </w:p>
    <w:p w:rsidR="00442017" w:rsidRDefault="00442017" w:rsidP="00663A93">
      <w:pPr>
        <w:pStyle w:val="IndentedQuote"/>
        <w:ind w:right="0"/>
        <w:rPr>
          <w:lang w:val="lt-LT"/>
        </w:rPr>
      </w:pPr>
      <w:r>
        <w:rPr>
          <w:lang w:val="lt-LT"/>
        </w:rPr>
        <w:t xml:space="preserve">    Mes pasakojame</w:t>
      </w:r>
      <w:r w:rsidR="007503AA">
        <w:rPr>
          <w:lang w:val="lt-LT"/>
        </w:rPr>
        <w:t>,</w:t>
      </w:r>
      <w:r>
        <w:rPr>
          <w:lang w:val="lt-LT"/>
        </w:rPr>
        <w:t xml:space="preserve"> kaip nusidėjėliams gali būti atleist</w:t>
      </w:r>
      <w:r w:rsidR="007503AA">
        <w:rPr>
          <w:lang w:val="lt-LT"/>
        </w:rPr>
        <w:t>a</w:t>
      </w:r>
      <w:r>
        <w:rPr>
          <w:lang w:val="lt-LT"/>
        </w:rPr>
        <w:t>.</w:t>
      </w:r>
    </w:p>
    <w:p w:rsidR="00442017" w:rsidRDefault="00442017" w:rsidP="00663A93">
      <w:pPr>
        <w:pStyle w:val="IndentedQuote"/>
        <w:ind w:right="0"/>
        <w:rPr>
          <w:lang w:val="lt-LT"/>
        </w:rPr>
      </w:pPr>
      <w:r>
        <w:rPr>
          <w:lang w:val="lt-LT"/>
        </w:rPr>
        <w:t>Atleidimas yra nemokamai, nes Jėzus kentėjo,</w:t>
      </w:r>
    </w:p>
    <w:p w:rsidR="00442017" w:rsidRDefault="00442017" w:rsidP="00663A93">
      <w:pPr>
        <w:pStyle w:val="IndentedQuote"/>
        <w:ind w:right="0"/>
        <w:rPr>
          <w:lang w:val="lt-LT"/>
        </w:rPr>
      </w:pPr>
      <w:r>
        <w:rPr>
          <w:lang w:val="lt-LT"/>
        </w:rPr>
        <w:t xml:space="preserve">    Ir atliko atpirkimą ant Kalvarijos medžio.</w:t>
      </w:r>
    </w:p>
    <w:p w:rsidR="00442017" w:rsidRDefault="00442017" w:rsidP="00663A93">
      <w:pPr>
        <w:pStyle w:val="IndentedQuote"/>
        <w:ind w:right="0"/>
        <w:rPr>
          <w:lang w:val="lt-LT"/>
        </w:rPr>
      </w:pPr>
      <w:r>
        <w:rPr>
          <w:lang w:val="lt-LT"/>
        </w:rPr>
        <w:t>O</w:t>
      </w:r>
      <w:r w:rsidR="007503AA">
        <w:rPr>
          <w:lang w:val="lt-LT"/>
        </w:rPr>
        <w:t>,</w:t>
      </w:r>
      <w:r>
        <w:rPr>
          <w:lang w:val="lt-LT"/>
        </w:rPr>
        <w:t xml:space="preserve"> koks šaltinis malonės teka,</w:t>
      </w:r>
    </w:p>
    <w:p w:rsidR="00442017" w:rsidRDefault="00442017" w:rsidP="00663A93">
      <w:pPr>
        <w:pStyle w:val="IndentedQuote"/>
        <w:ind w:right="0"/>
        <w:rPr>
          <w:lang w:val="lt-LT"/>
        </w:rPr>
      </w:pPr>
      <w:r>
        <w:rPr>
          <w:lang w:val="lt-LT"/>
        </w:rPr>
        <w:t xml:space="preserve">    Nuo nukryžiuoto Gel</w:t>
      </w:r>
      <w:r w:rsidR="00775F24">
        <w:rPr>
          <w:lang w:val="lt-LT"/>
        </w:rPr>
        <w:t>bėtojo žmonių.</w:t>
      </w:r>
    </w:p>
    <w:p w:rsidR="00775F24" w:rsidRDefault="00775F24" w:rsidP="00663A93">
      <w:pPr>
        <w:pStyle w:val="IndentedQuote"/>
        <w:ind w:right="0"/>
        <w:rPr>
          <w:lang w:val="lt-LT"/>
        </w:rPr>
      </w:pPr>
      <w:r>
        <w:rPr>
          <w:lang w:val="lt-LT"/>
        </w:rPr>
        <w:t>Brangus yra kraujas, kurį Jis praliejo, kad atpirktų mus,</w:t>
      </w:r>
    </w:p>
    <w:p w:rsidR="00775F24" w:rsidRDefault="00775F24" w:rsidP="00663A93">
      <w:pPr>
        <w:pStyle w:val="IndentedQuote"/>
        <w:ind w:right="0"/>
        <w:rPr>
          <w:lang w:val="lt-LT"/>
        </w:rPr>
      </w:pPr>
      <w:r>
        <w:rPr>
          <w:lang w:val="lt-LT"/>
        </w:rPr>
        <w:t xml:space="preserve">    Malonė ir atleidimas visoms mūsų nuodėmėms.</w:t>
      </w:r>
    </w:p>
    <w:p w:rsidR="00663A93" w:rsidRPr="00E86C33" w:rsidRDefault="00775F24" w:rsidP="00663A93">
      <w:pPr>
        <w:pStyle w:val="IndentedQuote"/>
        <w:ind w:right="0"/>
        <w:rPr>
          <w:lang w:val="lt-LT"/>
        </w:rPr>
      </w:pPr>
      <w:r w:rsidRPr="00E86C33">
        <w:rPr>
          <w:lang w:val="lt-LT"/>
        </w:rPr>
        <w:t xml:space="preserve"> </w:t>
      </w:r>
      <w:r w:rsidR="00663A93" w:rsidRPr="00E86C33">
        <w:rPr>
          <w:lang w:val="lt-LT"/>
        </w:rPr>
        <w:t>(“Oh, What a Fountain!”</w:t>
      </w:r>
      <w:r w:rsidR="00E37C07">
        <w:rPr>
          <w:lang w:val="lt-LT"/>
        </w:rPr>
        <w:t>,</w:t>
      </w:r>
      <w:r w:rsidR="00663A93" w:rsidRPr="00E86C33">
        <w:rPr>
          <w:lang w:val="lt-LT"/>
        </w:rPr>
        <w:t xml:space="preserve"> Dr. John R. Rice, 1895-1980). </w:t>
      </w:r>
    </w:p>
    <w:p w:rsidR="003B6979" w:rsidRPr="00E86C33" w:rsidRDefault="003B6979" w:rsidP="003B6979">
      <w:pPr>
        <w:pStyle w:val="BodyTextIndent2"/>
        <w:rPr>
          <w:lang w:val="lt-LT"/>
        </w:rPr>
      </w:pPr>
    </w:p>
    <w:p w:rsidR="00775F24" w:rsidRDefault="00775F24" w:rsidP="009F476D">
      <w:pPr>
        <w:pStyle w:val="BodyTextIndent2"/>
        <w:rPr>
          <w:lang w:val="lt-LT"/>
        </w:rPr>
      </w:pPr>
      <w:r>
        <w:rPr>
          <w:lang w:val="lt-LT"/>
        </w:rPr>
        <w:t>Meldžiuosi, kad tu</w:t>
      </w:r>
      <w:r w:rsidR="007503AA">
        <w:rPr>
          <w:lang w:val="lt-LT"/>
        </w:rPr>
        <w:t xml:space="preserve"> pasitikėtum Jėzumi šį vakarą. </w:t>
      </w:r>
      <w:r>
        <w:rPr>
          <w:lang w:val="lt-LT"/>
        </w:rPr>
        <w:t>Jo Kraujas apvalys tave nuo visos nuo</w:t>
      </w:r>
      <w:r w:rsidR="007503AA">
        <w:rPr>
          <w:lang w:val="lt-LT"/>
        </w:rPr>
        <w:t xml:space="preserve">dėmės. </w:t>
      </w:r>
      <w:r>
        <w:rPr>
          <w:lang w:val="lt-LT"/>
        </w:rPr>
        <w:t>Pasitikėk Juo dabar</w:t>
      </w:r>
      <w:r w:rsidR="007503AA">
        <w:rPr>
          <w:lang w:val="lt-LT"/>
        </w:rPr>
        <w:t>,</w:t>
      </w:r>
      <w:r>
        <w:rPr>
          <w:lang w:val="lt-LT"/>
        </w:rPr>
        <w:t xml:space="preserve"> ir tu būsi išgelbėtas visiems laikams ir visai amžinybei.</w:t>
      </w:r>
    </w:p>
    <w:p w:rsidR="009F476D" w:rsidRPr="00E86C33" w:rsidRDefault="009F476D" w:rsidP="009F476D">
      <w:pPr>
        <w:pStyle w:val="BodyTextIndent2"/>
        <w:rPr>
          <w:lang w:val="lt-LT"/>
        </w:rPr>
      </w:pPr>
    </w:p>
    <w:p w:rsidR="00775F24" w:rsidRPr="00466F7B" w:rsidRDefault="00775F24" w:rsidP="00775F24">
      <w:pPr>
        <w:ind w:left="720" w:right="720"/>
        <w:jc w:val="both"/>
        <w:rPr>
          <w:lang w:val="lt-LT"/>
        </w:rPr>
      </w:pPr>
      <w:r w:rsidRPr="00466F7B">
        <w:rPr>
          <w:lang w:val="lt-LT"/>
        </w:rPr>
        <w:t>KADA RAŠYSI DR. HYMERSUI, PARAŠYK, IŠ KOKIOS ŠALIES RAŠAI, NES KITAIP JIS NEGALĖS TAU ATSAKYTI. Jei šie pamokslai palaimino tave, parašyk dr. Hymersui</w:t>
      </w:r>
      <w:r w:rsidR="006335DE">
        <w:rPr>
          <w:lang w:val="lt-LT"/>
        </w:rPr>
        <w:t xml:space="preserve"> </w:t>
      </w:r>
      <w:r w:rsidRPr="00466F7B">
        <w:rPr>
          <w:lang w:val="lt-LT"/>
        </w:rPr>
        <w:t>el. laišką ir pasakyk jam tai, tačiau visuomet nu</w:t>
      </w:r>
      <w:r>
        <w:rPr>
          <w:lang w:val="lt-LT"/>
        </w:rPr>
        <w:t xml:space="preserve">rodyk, iš kurios šalies rašai. </w:t>
      </w:r>
      <w:r w:rsidRPr="00466F7B">
        <w:rPr>
          <w:lang w:val="lt-LT"/>
        </w:rPr>
        <w:t>Dr. Hymerso</w:t>
      </w:r>
      <w:r w:rsidR="006335DE">
        <w:rPr>
          <w:lang w:val="lt-LT"/>
        </w:rPr>
        <w:t xml:space="preserve"> </w:t>
      </w:r>
      <w:r w:rsidRPr="00466F7B">
        <w:rPr>
          <w:lang w:val="lt-LT"/>
        </w:rPr>
        <w:t xml:space="preserve">el. pašto adresas: </w:t>
      </w:r>
      <w:hyperlink r:id="rId10" w:history="1">
        <w:r w:rsidRPr="00466F7B">
          <w:rPr>
            <w:rStyle w:val="Hyperlink"/>
            <w:lang w:val="lt-LT"/>
          </w:rPr>
          <w:t>rlhymersjr@sbcglobal.net</w:t>
        </w:r>
      </w:hyperlink>
      <w:r w:rsidRPr="00466F7B">
        <w:rPr>
          <w:lang w:val="lt-LT"/>
        </w:rPr>
        <w:t xml:space="preserve"> (paspauskite čia). Dr. Hymersui jūs galite rašyti bet kuria kalba, tačiau jei galite, parašykite angliškai. Jei rašysite dr. Hymerso paštu, jo adresas yra P.O. Box 15308, Los Angeles, CA 90015. Jūs galite jam paskambinti: (818) 352-0452.</w:t>
      </w:r>
    </w:p>
    <w:p w:rsidR="00775F24" w:rsidRPr="00466F7B" w:rsidRDefault="00775F24" w:rsidP="00775F24">
      <w:pPr>
        <w:ind w:left="936" w:right="936"/>
        <w:jc w:val="both"/>
        <w:rPr>
          <w:sz w:val="16"/>
          <w:lang w:val="lt-LT"/>
        </w:rPr>
      </w:pPr>
    </w:p>
    <w:p w:rsidR="00775F24" w:rsidRPr="00466F7B" w:rsidRDefault="00775F24" w:rsidP="00775F24">
      <w:pPr>
        <w:pStyle w:val="Title"/>
        <w:rPr>
          <w:b w:val="0"/>
          <w:lang w:val="lt-LT"/>
        </w:rPr>
      </w:pPr>
      <w:r w:rsidRPr="00466F7B">
        <w:rPr>
          <w:lang w:val="lt-LT"/>
        </w:rPr>
        <w:t>(PAMOKSLO PABAIGA)</w:t>
      </w:r>
      <w:r w:rsidRPr="00466F7B">
        <w:rPr>
          <w:i/>
          <w:lang w:val="lt-LT"/>
        </w:rPr>
        <w:br/>
      </w:r>
      <w:r w:rsidRPr="00466F7B">
        <w:rPr>
          <w:b w:val="0"/>
          <w:lang w:val="lt-LT"/>
        </w:rPr>
        <w:t xml:space="preserve">Kiekvieną savaitę jūs galite skaityti dr. Hymerso pamokslus internete - </w:t>
      </w:r>
      <w:hyperlink r:id="rId11" w:history="1">
        <w:r w:rsidRPr="00466F7B">
          <w:rPr>
            <w:rStyle w:val="Hyperlink"/>
            <w:b w:val="0"/>
            <w:lang w:val="lt-LT"/>
          </w:rPr>
          <w:t>www.sermonsfortheworld.com</w:t>
        </w:r>
      </w:hyperlink>
    </w:p>
    <w:p w:rsidR="00775F24" w:rsidRPr="00466F7B" w:rsidRDefault="00775F24" w:rsidP="00775F24">
      <w:pPr>
        <w:pStyle w:val="Title"/>
        <w:rPr>
          <w:b w:val="0"/>
          <w:lang w:val="lt-LT"/>
        </w:rPr>
      </w:pPr>
      <w:r w:rsidRPr="00466F7B">
        <w:rPr>
          <w:b w:val="0"/>
          <w:lang w:val="lt-LT"/>
        </w:rPr>
        <w:t>Paspauskite ant nuorodos „Pamokslai lietuvių kalba“.</w:t>
      </w:r>
    </w:p>
    <w:p w:rsidR="00775F24" w:rsidRPr="004D5600" w:rsidRDefault="00775F24" w:rsidP="00775F24">
      <w:pPr>
        <w:pStyle w:val="Title"/>
        <w:rPr>
          <w:b w:val="0"/>
          <w:sz w:val="18"/>
          <w:lang w:val="lt-LT"/>
        </w:rPr>
      </w:pPr>
    </w:p>
    <w:p w:rsidR="00405A3A" w:rsidRPr="00E86C33" w:rsidRDefault="00775F24" w:rsidP="00775F24">
      <w:pPr>
        <w:pStyle w:val="Title"/>
        <w:ind w:left="-432" w:right="-432"/>
        <w:rPr>
          <w:szCs w:val="22"/>
          <w:lang w:val="lt-LT"/>
        </w:rPr>
      </w:pPr>
      <w:r w:rsidRPr="00466F7B">
        <w:rPr>
          <w:b w:val="0"/>
          <w:lang w:val="lt-LT"/>
        </w:rPr>
        <w:t>Šie pamokslų rankraščiai yra be autorinių teisių. Juos galite naudoti be dr. Hymerso sutikimo. Tačiau visi dr. Hymerso video pamokslai yra saugomi autorinių teisių ir gali būti naudojami tik jam sutikus.</w:t>
      </w:r>
      <w:r w:rsidR="00405A3A" w:rsidRPr="00E86C33">
        <w:rPr>
          <w:b w:val="0"/>
          <w:lang w:val="lt-LT"/>
        </w:rPr>
        <w:t xml:space="preserve"> </w:t>
      </w:r>
    </w:p>
    <w:p w:rsidR="00EB6974" w:rsidRPr="00E86C33" w:rsidRDefault="00EB6974" w:rsidP="00EB6974">
      <w:pPr>
        <w:pStyle w:val="BodyText"/>
        <w:rPr>
          <w:sz w:val="18"/>
          <w:lang w:val="lt-LT"/>
        </w:rPr>
      </w:pPr>
    </w:p>
    <w:p w:rsidR="00D40CA8" w:rsidRPr="00E86C33" w:rsidRDefault="00775F24" w:rsidP="00EB6974">
      <w:pPr>
        <w:pStyle w:val="BodyText"/>
        <w:rPr>
          <w:sz w:val="24"/>
          <w:lang w:val="lt-LT"/>
        </w:rPr>
      </w:pPr>
      <w:r w:rsidRPr="00FB555D">
        <w:rPr>
          <w:sz w:val="24"/>
          <w:lang w:val="lt-LT"/>
        </w:rPr>
        <w:t>Raštą prieš pamokslą skaitė</w:t>
      </w:r>
      <w:r w:rsidR="00EB6974" w:rsidRPr="00E86C33">
        <w:rPr>
          <w:sz w:val="24"/>
          <w:lang w:val="lt-LT"/>
        </w:rPr>
        <w:t xml:space="preserve"> </w:t>
      </w:r>
      <w:r>
        <w:rPr>
          <w:sz w:val="24"/>
          <w:lang w:val="lt-LT"/>
        </w:rPr>
        <w:t>d</w:t>
      </w:r>
      <w:r w:rsidR="00EB6974" w:rsidRPr="00E86C33">
        <w:rPr>
          <w:sz w:val="24"/>
          <w:lang w:val="lt-LT"/>
        </w:rPr>
        <w:t>r. Kreight</w:t>
      </w:r>
      <w:r w:rsidR="001C0B0A" w:rsidRPr="00E86C33">
        <w:rPr>
          <w:sz w:val="24"/>
          <w:lang w:val="lt-LT"/>
        </w:rPr>
        <w:t>on</w:t>
      </w:r>
      <w:r>
        <w:rPr>
          <w:sz w:val="24"/>
          <w:lang w:val="lt-LT"/>
        </w:rPr>
        <w:t>as</w:t>
      </w:r>
      <w:r w:rsidR="001C0B0A" w:rsidRPr="00E86C33">
        <w:rPr>
          <w:sz w:val="24"/>
          <w:lang w:val="lt-LT"/>
        </w:rPr>
        <w:t xml:space="preserve"> L. Chan</w:t>
      </w:r>
      <w:r>
        <w:rPr>
          <w:sz w:val="24"/>
          <w:lang w:val="lt-LT"/>
        </w:rPr>
        <w:t>as</w:t>
      </w:r>
      <w:r w:rsidR="001C0B0A" w:rsidRPr="00E86C33">
        <w:rPr>
          <w:sz w:val="24"/>
          <w:lang w:val="lt-LT"/>
        </w:rPr>
        <w:t xml:space="preserve">: </w:t>
      </w:r>
      <w:r w:rsidR="00694250" w:rsidRPr="00E86C33">
        <w:rPr>
          <w:sz w:val="24"/>
          <w:lang w:val="lt-LT"/>
        </w:rPr>
        <w:t>Luk</w:t>
      </w:r>
      <w:r>
        <w:rPr>
          <w:sz w:val="24"/>
          <w:lang w:val="lt-LT"/>
        </w:rPr>
        <w:t>o</w:t>
      </w:r>
      <w:r w:rsidR="00694250" w:rsidRPr="00E86C33">
        <w:rPr>
          <w:sz w:val="24"/>
          <w:lang w:val="lt-LT"/>
        </w:rPr>
        <w:t xml:space="preserve"> 18</w:t>
      </w:r>
      <w:r>
        <w:rPr>
          <w:sz w:val="24"/>
          <w:lang w:val="lt-LT"/>
        </w:rPr>
        <w:t xml:space="preserve">, </w:t>
      </w:r>
      <w:r w:rsidR="00694250" w:rsidRPr="00E86C33">
        <w:rPr>
          <w:sz w:val="24"/>
          <w:lang w:val="lt-LT"/>
        </w:rPr>
        <w:t xml:space="preserve">31-33.  </w:t>
      </w:r>
    </w:p>
    <w:p w:rsidR="00775F24" w:rsidRPr="00DF7A61" w:rsidRDefault="00775F24" w:rsidP="00775F24">
      <w:pPr>
        <w:ind w:right="-288"/>
        <w:rPr>
          <w:sz w:val="24"/>
          <w:szCs w:val="24"/>
          <w:lang w:val="lt-LT"/>
        </w:rPr>
      </w:pPr>
      <w:r w:rsidRPr="00ED5658">
        <w:rPr>
          <w:sz w:val="24"/>
          <w:lang w:val="lt-LT"/>
        </w:rPr>
        <w:t xml:space="preserve">Solo </w:t>
      </w:r>
      <w:r>
        <w:rPr>
          <w:sz w:val="24"/>
          <w:lang w:val="lt-LT"/>
        </w:rPr>
        <w:t>giesmę prieš pamokslą giedojo p</w:t>
      </w:r>
      <w:r w:rsidRPr="00ED5658">
        <w:rPr>
          <w:sz w:val="24"/>
          <w:lang w:val="lt-LT"/>
        </w:rPr>
        <w:t>. Benjamin</w:t>
      </w:r>
      <w:r>
        <w:rPr>
          <w:sz w:val="24"/>
          <w:lang w:val="lt-LT"/>
        </w:rPr>
        <w:t>as</w:t>
      </w:r>
      <w:r w:rsidRPr="00ED5658">
        <w:rPr>
          <w:sz w:val="24"/>
          <w:lang w:val="lt-LT"/>
        </w:rPr>
        <w:t xml:space="preserve"> Kincaid</w:t>
      </w:r>
      <w:r>
        <w:rPr>
          <w:sz w:val="24"/>
          <w:lang w:val="lt-LT"/>
        </w:rPr>
        <w:t>as</w:t>
      </w:r>
      <w:r w:rsidRPr="00ED5658">
        <w:rPr>
          <w:sz w:val="24"/>
          <w:lang w:val="lt-LT"/>
        </w:rPr>
        <w:t xml:space="preserve"> Griffith</w:t>
      </w:r>
      <w:r>
        <w:rPr>
          <w:sz w:val="24"/>
          <w:lang w:val="lt-LT"/>
        </w:rPr>
        <w:t>as</w:t>
      </w:r>
      <w:r w:rsidRPr="00ED5658">
        <w:rPr>
          <w:sz w:val="24"/>
          <w:lang w:val="lt-LT"/>
        </w:rPr>
        <w:t>:</w:t>
      </w:r>
    </w:p>
    <w:p w:rsidR="00D80641" w:rsidRPr="00E86C33" w:rsidRDefault="00D80641" w:rsidP="00B46C79">
      <w:pPr>
        <w:pStyle w:val="BodyText"/>
        <w:rPr>
          <w:sz w:val="24"/>
          <w:lang w:val="lt-LT"/>
        </w:rPr>
      </w:pPr>
      <w:r w:rsidRPr="00E86C33">
        <w:rPr>
          <w:sz w:val="24"/>
          <w:lang w:val="lt-LT"/>
        </w:rPr>
        <w:tab/>
      </w:r>
      <w:r w:rsidRPr="00E86C33">
        <w:rPr>
          <w:sz w:val="24"/>
          <w:lang w:val="lt-LT"/>
        </w:rPr>
        <w:tab/>
        <w:t>“</w:t>
      </w:r>
      <w:r w:rsidR="00B57CA6" w:rsidRPr="00E86C33">
        <w:rPr>
          <w:sz w:val="24"/>
          <w:lang w:val="lt-LT"/>
        </w:rPr>
        <w:t>Lead Me to Calvary” (Jennie Evelyn Hussey, 1874-1958</w:t>
      </w:r>
      <w:r w:rsidRPr="00E86C33">
        <w:rPr>
          <w:sz w:val="24"/>
          <w:lang w:val="lt-LT"/>
        </w:rPr>
        <w:t xml:space="preserve">). </w:t>
      </w:r>
      <w:r w:rsidR="00D40CA8" w:rsidRPr="00E86C33">
        <w:rPr>
          <w:sz w:val="24"/>
          <w:lang w:val="lt-LT"/>
        </w:rPr>
        <w:t xml:space="preserve"> </w:t>
      </w:r>
    </w:p>
    <w:p w:rsidR="00B46C79" w:rsidRPr="00E86C33" w:rsidRDefault="00B46C79" w:rsidP="00B46C79">
      <w:pPr>
        <w:pStyle w:val="BodyText"/>
        <w:rPr>
          <w:szCs w:val="28"/>
          <w:lang w:val="lt-LT"/>
        </w:rPr>
      </w:pPr>
    </w:p>
    <w:p w:rsidR="00EB6974" w:rsidRDefault="00775F24" w:rsidP="00E37C07">
      <w:pPr>
        <w:pStyle w:val="BodyText"/>
        <w:jc w:val="center"/>
        <w:rPr>
          <w:sz w:val="28"/>
          <w:lang w:val="lt-LT"/>
        </w:rPr>
      </w:pPr>
      <w:r>
        <w:rPr>
          <w:sz w:val="28"/>
          <w:lang w:val="lt-LT"/>
        </w:rPr>
        <w:t>PAMOKSLO PLANAS</w:t>
      </w:r>
    </w:p>
    <w:p w:rsidR="00775F24" w:rsidRPr="00E86C33" w:rsidRDefault="00775F24" w:rsidP="00E37C07">
      <w:pPr>
        <w:pStyle w:val="BodyText"/>
        <w:jc w:val="center"/>
        <w:rPr>
          <w:sz w:val="18"/>
          <w:lang w:val="lt-LT"/>
        </w:rPr>
      </w:pPr>
    </w:p>
    <w:p w:rsidR="00775F24" w:rsidRDefault="00775F24" w:rsidP="00E37C07">
      <w:pPr>
        <w:jc w:val="center"/>
        <w:rPr>
          <w:b/>
          <w:sz w:val="28"/>
          <w:lang w:val="lt-LT"/>
        </w:rPr>
      </w:pPr>
      <w:r w:rsidRPr="00E86C33">
        <w:rPr>
          <w:b/>
          <w:sz w:val="28"/>
          <w:lang w:val="lt-LT"/>
        </w:rPr>
        <w:t>PLAKIMAS, GĖDA IR SPJAUDYMAS</w:t>
      </w:r>
    </w:p>
    <w:p w:rsidR="00694250" w:rsidRPr="00E37C07" w:rsidRDefault="007F47E6" w:rsidP="00E37C07">
      <w:pPr>
        <w:jc w:val="center"/>
        <w:rPr>
          <w:b/>
          <w:sz w:val="24"/>
          <w:lang w:val="lt-LT"/>
        </w:rPr>
      </w:pPr>
      <w:r w:rsidRPr="00E37C07">
        <w:rPr>
          <w:b/>
          <w:sz w:val="24"/>
          <w:lang w:val="lt-LT"/>
        </w:rPr>
        <w:t xml:space="preserve">THE </w:t>
      </w:r>
      <w:r w:rsidR="00694250" w:rsidRPr="00E37C07">
        <w:rPr>
          <w:b/>
          <w:sz w:val="24"/>
          <w:lang w:val="lt-LT"/>
        </w:rPr>
        <w:t>SCOURGING, SHAME AND SPITTING</w:t>
      </w:r>
    </w:p>
    <w:p w:rsidR="00EB6974" w:rsidRPr="00E86C33" w:rsidRDefault="00EB6974" w:rsidP="00E37C07">
      <w:pPr>
        <w:jc w:val="center"/>
        <w:rPr>
          <w:sz w:val="18"/>
          <w:lang w:val="lt-LT"/>
        </w:rPr>
      </w:pPr>
    </w:p>
    <w:p w:rsidR="00EB6974" w:rsidRPr="00E86C33" w:rsidRDefault="00DC2BCB" w:rsidP="00E37C07">
      <w:pPr>
        <w:pStyle w:val="heading"/>
        <w:spacing w:before="0" w:beforeAutospacing="0" w:after="0" w:afterAutospacing="0"/>
        <w:rPr>
          <w:lang w:val="lt-LT"/>
        </w:rPr>
      </w:pPr>
      <w:r w:rsidRPr="00E86C33">
        <w:rPr>
          <w:lang w:val="lt-LT"/>
        </w:rPr>
        <w:t>Dr. R. L. Hymers, Jr.</w:t>
      </w:r>
    </w:p>
    <w:p w:rsidR="00EB6974" w:rsidRPr="00E86C33" w:rsidRDefault="00EB6974" w:rsidP="00EB6974">
      <w:pPr>
        <w:ind w:left="1152" w:right="1152" w:hanging="101"/>
        <w:jc w:val="both"/>
        <w:rPr>
          <w:lang w:val="lt-LT"/>
        </w:rPr>
      </w:pPr>
    </w:p>
    <w:p w:rsidR="00694250" w:rsidRPr="00775F24" w:rsidRDefault="00775F24" w:rsidP="00E37C07">
      <w:pPr>
        <w:pStyle w:val="IndentedVerse"/>
        <w:ind w:left="720" w:right="720" w:hanging="101"/>
        <w:rPr>
          <w:sz w:val="28"/>
          <w:lang w:val="lt-LT"/>
        </w:rPr>
      </w:pPr>
      <w:r w:rsidRPr="00775F24">
        <w:rPr>
          <w:sz w:val="24"/>
          <w:lang w:val="lt-LT"/>
        </w:rPr>
        <w:t>„</w:t>
      </w:r>
      <w:r w:rsidRPr="00FB555D">
        <w:rPr>
          <w:sz w:val="24"/>
          <w:lang w:val="lt-LT"/>
        </w:rPr>
        <w:t>Aš leidausi mušamas ir tąsomas, neslėpiau veido nuo mane plūstančių ir į mane spjaudančių.</w:t>
      </w:r>
      <w:r w:rsidRPr="00775F24">
        <w:rPr>
          <w:sz w:val="24"/>
          <w:lang w:val="lt-LT"/>
        </w:rPr>
        <w:t>“ (Izaijo 50, 6)</w:t>
      </w:r>
      <w:r w:rsidR="00694250" w:rsidRPr="00775F24">
        <w:rPr>
          <w:sz w:val="28"/>
          <w:lang w:val="lt-LT"/>
        </w:rPr>
        <w:t xml:space="preserve"> </w:t>
      </w:r>
    </w:p>
    <w:p w:rsidR="00594A47" w:rsidRPr="00E86C33" w:rsidRDefault="00594A47" w:rsidP="007F47E6">
      <w:pPr>
        <w:pStyle w:val="IndentedVerse"/>
        <w:ind w:left="864" w:right="864" w:hanging="101"/>
        <w:rPr>
          <w:sz w:val="24"/>
          <w:lang w:val="lt-LT"/>
        </w:rPr>
      </w:pPr>
    </w:p>
    <w:p w:rsidR="00594A47" w:rsidRPr="00E86C33" w:rsidRDefault="00594A47" w:rsidP="00594A47">
      <w:pPr>
        <w:pStyle w:val="IndentedVerse"/>
        <w:ind w:left="0" w:right="0" w:firstLine="0"/>
        <w:jc w:val="center"/>
        <w:rPr>
          <w:sz w:val="24"/>
          <w:lang w:val="lt-LT"/>
        </w:rPr>
      </w:pPr>
      <w:r w:rsidRPr="00E86C33">
        <w:rPr>
          <w:sz w:val="24"/>
          <w:lang w:val="lt-LT"/>
        </w:rPr>
        <w:t>(</w:t>
      </w:r>
      <w:r w:rsidR="006A6932" w:rsidRPr="00E86C33">
        <w:rPr>
          <w:sz w:val="24"/>
          <w:lang w:val="lt-LT"/>
        </w:rPr>
        <w:t>A</w:t>
      </w:r>
      <w:r w:rsidR="006335DE">
        <w:rPr>
          <w:sz w:val="24"/>
          <w:lang w:val="lt-LT"/>
        </w:rPr>
        <w:t>pd</w:t>
      </w:r>
      <w:bookmarkStart w:id="0" w:name="_GoBack"/>
      <w:bookmarkEnd w:id="0"/>
      <w:r w:rsidR="00775F24">
        <w:rPr>
          <w:sz w:val="24"/>
          <w:lang w:val="lt-LT"/>
        </w:rPr>
        <w:t>.</w:t>
      </w:r>
      <w:r w:rsidR="006A6932" w:rsidRPr="00E86C33">
        <w:rPr>
          <w:sz w:val="24"/>
          <w:lang w:val="lt-LT"/>
        </w:rPr>
        <w:t xml:space="preserve"> 8</w:t>
      </w:r>
      <w:r w:rsidR="00775F24">
        <w:rPr>
          <w:sz w:val="24"/>
          <w:lang w:val="lt-LT"/>
        </w:rPr>
        <w:t xml:space="preserve">, </w:t>
      </w:r>
      <w:r w:rsidR="006A6932" w:rsidRPr="00E86C33">
        <w:rPr>
          <w:sz w:val="24"/>
          <w:lang w:val="lt-LT"/>
        </w:rPr>
        <w:t>34; Luk</w:t>
      </w:r>
      <w:r w:rsidR="00775F24">
        <w:rPr>
          <w:sz w:val="24"/>
          <w:lang w:val="lt-LT"/>
        </w:rPr>
        <w:t>o</w:t>
      </w:r>
      <w:r w:rsidR="006A6932" w:rsidRPr="00E86C33">
        <w:rPr>
          <w:sz w:val="24"/>
          <w:lang w:val="lt-LT"/>
        </w:rPr>
        <w:t xml:space="preserve"> 18</w:t>
      </w:r>
      <w:r w:rsidR="00775F24">
        <w:rPr>
          <w:sz w:val="24"/>
          <w:lang w:val="lt-LT"/>
        </w:rPr>
        <w:t xml:space="preserve">, </w:t>
      </w:r>
      <w:r w:rsidR="006A6932" w:rsidRPr="00E86C33">
        <w:rPr>
          <w:sz w:val="24"/>
          <w:lang w:val="lt-LT"/>
        </w:rPr>
        <w:t>31-33</w:t>
      </w:r>
      <w:r w:rsidR="00394C68" w:rsidRPr="00E86C33">
        <w:rPr>
          <w:sz w:val="24"/>
          <w:lang w:val="lt-LT"/>
        </w:rPr>
        <w:t>; M</w:t>
      </w:r>
      <w:r w:rsidR="00775F24">
        <w:rPr>
          <w:sz w:val="24"/>
          <w:lang w:val="lt-LT"/>
        </w:rPr>
        <w:t>o</w:t>
      </w:r>
      <w:r w:rsidR="00394C68" w:rsidRPr="00E86C33">
        <w:rPr>
          <w:sz w:val="24"/>
          <w:lang w:val="lt-LT"/>
        </w:rPr>
        <w:t>rk</w:t>
      </w:r>
      <w:r w:rsidR="00775F24">
        <w:rPr>
          <w:sz w:val="24"/>
          <w:lang w:val="lt-LT"/>
        </w:rPr>
        <w:t>aus</w:t>
      </w:r>
      <w:r w:rsidR="00394C68" w:rsidRPr="00E86C33">
        <w:rPr>
          <w:sz w:val="24"/>
          <w:lang w:val="lt-LT"/>
        </w:rPr>
        <w:t xml:space="preserve"> 15</w:t>
      </w:r>
      <w:r w:rsidR="00775F24">
        <w:rPr>
          <w:sz w:val="24"/>
          <w:lang w:val="lt-LT"/>
        </w:rPr>
        <w:t xml:space="preserve">, </w:t>
      </w:r>
      <w:r w:rsidR="00394C68" w:rsidRPr="00E86C33">
        <w:rPr>
          <w:sz w:val="24"/>
          <w:lang w:val="lt-LT"/>
        </w:rPr>
        <w:t>17-19</w:t>
      </w:r>
      <w:r w:rsidRPr="00E86C33">
        <w:rPr>
          <w:sz w:val="24"/>
          <w:lang w:val="lt-LT"/>
        </w:rPr>
        <w:t>)</w:t>
      </w:r>
    </w:p>
    <w:p w:rsidR="00A169C4" w:rsidRPr="00E86C33" w:rsidRDefault="00A169C4" w:rsidP="0036066C">
      <w:pPr>
        <w:pStyle w:val="Subtitle"/>
        <w:ind w:left="0"/>
        <w:rPr>
          <w:sz w:val="18"/>
          <w:lang w:val="lt-LT"/>
        </w:rPr>
      </w:pPr>
    </w:p>
    <w:p w:rsidR="006B18D6" w:rsidRPr="00E86C33" w:rsidRDefault="00EB6974" w:rsidP="00E37C07">
      <w:pPr>
        <w:pStyle w:val="Subtitle"/>
        <w:ind w:left="1008" w:right="576" w:hanging="720"/>
        <w:jc w:val="left"/>
        <w:rPr>
          <w:lang w:val="lt-LT"/>
        </w:rPr>
      </w:pPr>
      <w:r w:rsidRPr="00E86C33">
        <w:rPr>
          <w:lang w:val="lt-LT"/>
        </w:rPr>
        <w:t xml:space="preserve">I.   </w:t>
      </w:r>
      <w:r w:rsidR="00775F24" w:rsidRPr="00775F24">
        <w:rPr>
          <w:bCs/>
          <w:lang w:val="lt-LT"/>
        </w:rPr>
        <w:t>Pirma, pamatykite Jį kaip įsikūnijusį Dievą.</w:t>
      </w:r>
      <w:r w:rsidR="00201B03" w:rsidRPr="00E86C33">
        <w:rPr>
          <w:lang w:val="lt-LT"/>
        </w:rPr>
        <w:t xml:space="preserve"> I</w:t>
      </w:r>
      <w:r w:rsidR="00775F24">
        <w:rPr>
          <w:lang w:val="lt-LT"/>
        </w:rPr>
        <w:t>z</w:t>
      </w:r>
      <w:r w:rsidR="00201B03" w:rsidRPr="00E86C33">
        <w:rPr>
          <w:lang w:val="lt-LT"/>
        </w:rPr>
        <w:t>ai</w:t>
      </w:r>
      <w:r w:rsidR="00775F24">
        <w:rPr>
          <w:lang w:val="lt-LT"/>
        </w:rPr>
        <w:t>jo</w:t>
      </w:r>
      <w:r w:rsidR="00201B03" w:rsidRPr="00E86C33">
        <w:rPr>
          <w:lang w:val="lt-LT"/>
        </w:rPr>
        <w:t xml:space="preserve"> 50</w:t>
      </w:r>
      <w:r w:rsidR="00775F24">
        <w:rPr>
          <w:lang w:val="lt-LT"/>
        </w:rPr>
        <w:t xml:space="preserve">, </w:t>
      </w:r>
      <w:r w:rsidR="00201B03" w:rsidRPr="00E86C33">
        <w:rPr>
          <w:lang w:val="lt-LT"/>
        </w:rPr>
        <w:t>2; Jon</w:t>
      </w:r>
      <w:r w:rsidR="00775F24">
        <w:rPr>
          <w:lang w:val="lt-LT"/>
        </w:rPr>
        <w:t>o</w:t>
      </w:r>
      <w:r w:rsidR="00201B03" w:rsidRPr="00E86C33">
        <w:rPr>
          <w:lang w:val="lt-LT"/>
        </w:rPr>
        <w:t xml:space="preserve"> 1</w:t>
      </w:r>
      <w:r w:rsidR="00775F24">
        <w:rPr>
          <w:lang w:val="lt-LT"/>
        </w:rPr>
        <w:t>,</w:t>
      </w:r>
      <w:r w:rsidR="000E7605" w:rsidRPr="00E86C33">
        <w:rPr>
          <w:lang w:val="lt-LT"/>
        </w:rPr>
        <w:t>1</w:t>
      </w:r>
      <w:r w:rsidR="00775F24">
        <w:rPr>
          <w:lang w:val="lt-LT"/>
        </w:rPr>
        <w:t>;</w:t>
      </w:r>
      <w:r w:rsidR="000E7605" w:rsidRPr="00E86C33">
        <w:rPr>
          <w:lang w:val="lt-LT"/>
        </w:rPr>
        <w:t xml:space="preserve"> </w:t>
      </w:r>
      <w:r w:rsidR="00201B03" w:rsidRPr="00E86C33">
        <w:rPr>
          <w:lang w:val="lt-LT"/>
        </w:rPr>
        <w:t xml:space="preserve">14; </w:t>
      </w:r>
      <w:r w:rsidR="00775F24">
        <w:rPr>
          <w:lang w:val="lt-LT"/>
        </w:rPr>
        <w:t>1</w:t>
      </w:r>
      <w:r w:rsidR="00B03188" w:rsidRPr="00E86C33">
        <w:rPr>
          <w:lang w:val="lt-LT"/>
        </w:rPr>
        <w:t xml:space="preserve"> Timot</w:t>
      </w:r>
      <w:r w:rsidR="00775F24">
        <w:rPr>
          <w:lang w:val="lt-LT"/>
        </w:rPr>
        <w:t>iejui</w:t>
      </w:r>
      <w:r w:rsidR="00B03188" w:rsidRPr="00E86C33">
        <w:rPr>
          <w:lang w:val="lt-LT"/>
        </w:rPr>
        <w:t xml:space="preserve"> 3</w:t>
      </w:r>
      <w:r w:rsidR="00775F24">
        <w:rPr>
          <w:lang w:val="lt-LT"/>
        </w:rPr>
        <w:t xml:space="preserve">, </w:t>
      </w:r>
      <w:r w:rsidR="00B03188" w:rsidRPr="00E86C33">
        <w:rPr>
          <w:lang w:val="lt-LT"/>
        </w:rPr>
        <w:t xml:space="preserve">16.  </w:t>
      </w:r>
      <w:r w:rsidR="00201B03" w:rsidRPr="00E86C33">
        <w:rPr>
          <w:lang w:val="lt-LT"/>
        </w:rPr>
        <w:t xml:space="preserve"> </w:t>
      </w:r>
    </w:p>
    <w:p w:rsidR="0036066C" w:rsidRPr="00E86C33" w:rsidRDefault="00EB6974" w:rsidP="00E37C07">
      <w:pPr>
        <w:pStyle w:val="Subtitle"/>
        <w:ind w:left="1008" w:right="432" w:hanging="720"/>
        <w:rPr>
          <w:lang w:val="lt-LT"/>
        </w:rPr>
      </w:pPr>
      <w:r w:rsidRPr="00775F24">
        <w:rPr>
          <w:lang w:val="lt-LT"/>
        </w:rPr>
        <w:t xml:space="preserve">II.  </w:t>
      </w:r>
      <w:r w:rsidR="00775F24" w:rsidRPr="00775F24">
        <w:rPr>
          <w:bCs/>
          <w:lang w:val="lt-LT"/>
        </w:rPr>
        <w:t>Antra, pamatykite Jį kaip pavyzdį mums.</w:t>
      </w:r>
      <w:r w:rsidR="00C45CF7" w:rsidRPr="00E86C33">
        <w:rPr>
          <w:lang w:val="lt-LT"/>
        </w:rPr>
        <w:t xml:space="preserve"> I</w:t>
      </w:r>
      <w:r w:rsidR="00775F24">
        <w:rPr>
          <w:lang w:val="lt-LT"/>
        </w:rPr>
        <w:t>z</w:t>
      </w:r>
      <w:r w:rsidR="00C45CF7" w:rsidRPr="00E86C33">
        <w:rPr>
          <w:lang w:val="lt-LT"/>
        </w:rPr>
        <w:t>ai</w:t>
      </w:r>
      <w:r w:rsidR="00775F24">
        <w:rPr>
          <w:lang w:val="lt-LT"/>
        </w:rPr>
        <w:t>jo</w:t>
      </w:r>
      <w:r w:rsidR="00C45CF7" w:rsidRPr="00E86C33">
        <w:rPr>
          <w:lang w:val="lt-LT"/>
        </w:rPr>
        <w:t xml:space="preserve"> 53</w:t>
      </w:r>
      <w:r w:rsidR="00775F24">
        <w:rPr>
          <w:lang w:val="lt-LT"/>
        </w:rPr>
        <w:t xml:space="preserve">, </w:t>
      </w:r>
      <w:r w:rsidR="00C45CF7" w:rsidRPr="00E86C33">
        <w:rPr>
          <w:lang w:val="lt-LT"/>
        </w:rPr>
        <w:t xml:space="preserve">7; </w:t>
      </w:r>
      <w:r w:rsidR="00775F24">
        <w:rPr>
          <w:lang w:val="lt-LT"/>
        </w:rPr>
        <w:t>1</w:t>
      </w:r>
      <w:r w:rsidR="00C45CF7" w:rsidRPr="00E86C33">
        <w:rPr>
          <w:lang w:val="lt-LT"/>
        </w:rPr>
        <w:t xml:space="preserve"> Petr</w:t>
      </w:r>
      <w:r w:rsidR="00775F24">
        <w:rPr>
          <w:lang w:val="lt-LT"/>
        </w:rPr>
        <w:t>o</w:t>
      </w:r>
      <w:r w:rsidR="00C45CF7" w:rsidRPr="00E86C33">
        <w:rPr>
          <w:lang w:val="lt-LT"/>
        </w:rPr>
        <w:t xml:space="preserve"> 2</w:t>
      </w:r>
      <w:r w:rsidR="00775F24">
        <w:rPr>
          <w:lang w:val="lt-LT"/>
        </w:rPr>
        <w:t xml:space="preserve">, </w:t>
      </w:r>
      <w:r w:rsidR="00C45CF7" w:rsidRPr="00E86C33">
        <w:rPr>
          <w:lang w:val="lt-LT"/>
        </w:rPr>
        <w:t xml:space="preserve">21-23; </w:t>
      </w:r>
      <w:r w:rsidR="00E37C07">
        <w:rPr>
          <w:lang w:val="lt-LT"/>
        </w:rPr>
        <w:t>M</w:t>
      </w:r>
      <w:r w:rsidR="00693BE5" w:rsidRPr="00E86C33">
        <w:rPr>
          <w:lang w:val="lt-LT"/>
        </w:rPr>
        <w:t>at</w:t>
      </w:r>
      <w:r w:rsidR="00775F24">
        <w:rPr>
          <w:lang w:val="lt-LT"/>
        </w:rPr>
        <w:t>o</w:t>
      </w:r>
      <w:r w:rsidR="00693BE5" w:rsidRPr="00E86C33">
        <w:rPr>
          <w:lang w:val="lt-LT"/>
        </w:rPr>
        <w:t xml:space="preserve"> 26</w:t>
      </w:r>
      <w:r w:rsidR="00775F24">
        <w:rPr>
          <w:lang w:val="lt-LT"/>
        </w:rPr>
        <w:t xml:space="preserve">, </w:t>
      </w:r>
      <w:r w:rsidR="00693BE5" w:rsidRPr="00E86C33">
        <w:rPr>
          <w:lang w:val="lt-LT"/>
        </w:rPr>
        <w:t>63; 27</w:t>
      </w:r>
      <w:r w:rsidR="00775F24">
        <w:rPr>
          <w:lang w:val="lt-LT"/>
        </w:rPr>
        <w:t xml:space="preserve">, </w:t>
      </w:r>
      <w:r w:rsidR="00693BE5" w:rsidRPr="00E86C33">
        <w:rPr>
          <w:lang w:val="lt-LT"/>
        </w:rPr>
        <w:t xml:space="preserve">13-14; </w:t>
      </w:r>
      <w:r w:rsidR="00927BD3" w:rsidRPr="00E86C33">
        <w:rPr>
          <w:lang w:val="lt-LT"/>
        </w:rPr>
        <w:t>Luk</w:t>
      </w:r>
      <w:r w:rsidR="00775F24">
        <w:rPr>
          <w:lang w:val="lt-LT"/>
        </w:rPr>
        <w:t>o</w:t>
      </w:r>
      <w:r w:rsidR="00927BD3" w:rsidRPr="00E86C33">
        <w:rPr>
          <w:lang w:val="lt-LT"/>
        </w:rPr>
        <w:t xml:space="preserve"> 6</w:t>
      </w:r>
      <w:r w:rsidR="00775F24">
        <w:rPr>
          <w:lang w:val="lt-LT"/>
        </w:rPr>
        <w:t xml:space="preserve">, </w:t>
      </w:r>
      <w:r w:rsidR="00927BD3" w:rsidRPr="00E86C33">
        <w:rPr>
          <w:lang w:val="lt-LT"/>
        </w:rPr>
        <w:t xml:space="preserve">22-23.  </w:t>
      </w:r>
    </w:p>
    <w:p w:rsidR="00642264" w:rsidRDefault="0076668C" w:rsidP="00E37C07">
      <w:pPr>
        <w:pStyle w:val="Subtitle"/>
        <w:ind w:left="1008" w:right="576" w:hanging="720"/>
        <w:rPr>
          <w:lang w:val="lt-LT"/>
        </w:rPr>
      </w:pPr>
      <w:r w:rsidRPr="00775F24">
        <w:rPr>
          <w:lang w:val="lt-LT"/>
        </w:rPr>
        <w:t xml:space="preserve">III. </w:t>
      </w:r>
      <w:r w:rsidR="00775F24" w:rsidRPr="00775F24">
        <w:rPr>
          <w:bCs/>
          <w:lang w:val="lt-LT"/>
        </w:rPr>
        <w:t>Trečia, pamatykite Jį kaip pakaitalą už nusidėjėlius.</w:t>
      </w:r>
      <w:r w:rsidR="00927BD3" w:rsidRPr="00E86C33">
        <w:rPr>
          <w:lang w:val="lt-LT"/>
        </w:rPr>
        <w:t xml:space="preserve"> I</w:t>
      </w:r>
      <w:r w:rsidR="00775F24">
        <w:rPr>
          <w:lang w:val="lt-LT"/>
        </w:rPr>
        <w:t>z</w:t>
      </w:r>
      <w:r w:rsidR="00927BD3" w:rsidRPr="00E86C33">
        <w:rPr>
          <w:lang w:val="lt-LT"/>
        </w:rPr>
        <w:t>ai</w:t>
      </w:r>
      <w:r w:rsidR="00775F24">
        <w:rPr>
          <w:lang w:val="lt-LT"/>
        </w:rPr>
        <w:t>jo</w:t>
      </w:r>
      <w:r w:rsidR="00927BD3" w:rsidRPr="00E86C33">
        <w:rPr>
          <w:lang w:val="lt-LT"/>
        </w:rPr>
        <w:t xml:space="preserve"> 53</w:t>
      </w:r>
      <w:r w:rsidR="00775F24">
        <w:rPr>
          <w:lang w:val="lt-LT"/>
        </w:rPr>
        <w:t xml:space="preserve">, </w:t>
      </w:r>
      <w:r w:rsidR="00927BD3" w:rsidRPr="00E86C33">
        <w:rPr>
          <w:lang w:val="lt-LT"/>
        </w:rPr>
        <w:t xml:space="preserve">5; </w:t>
      </w:r>
      <w:r w:rsidRPr="00E86C33">
        <w:rPr>
          <w:lang w:val="lt-LT"/>
        </w:rPr>
        <w:t xml:space="preserve"> </w:t>
      </w:r>
      <w:r w:rsidR="009410DA" w:rsidRPr="00E86C33">
        <w:rPr>
          <w:lang w:val="lt-LT"/>
        </w:rPr>
        <w:t xml:space="preserve">       </w:t>
      </w:r>
      <w:r w:rsidR="00927BD3" w:rsidRPr="00E86C33">
        <w:rPr>
          <w:lang w:val="lt-LT"/>
        </w:rPr>
        <w:t xml:space="preserve">      </w:t>
      </w:r>
      <w:r w:rsidR="00775F24">
        <w:rPr>
          <w:lang w:val="lt-LT"/>
        </w:rPr>
        <w:t>2</w:t>
      </w:r>
      <w:r w:rsidR="00927BD3" w:rsidRPr="00E86C33">
        <w:rPr>
          <w:lang w:val="lt-LT"/>
        </w:rPr>
        <w:t xml:space="preserve"> </w:t>
      </w:r>
      <w:r w:rsidR="00775F24">
        <w:rPr>
          <w:lang w:val="lt-LT"/>
        </w:rPr>
        <w:t>K</w:t>
      </w:r>
      <w:r w:rsidR="00927BD3" w:rsidRPr="00E86C33">
        <w:rPr>
          <w:lang w:val="lt-LT"/>
        </w:rPr>
        <w:t>orint</w:t>
      </w:r>
      <w:r w:rsidR="00775F24">
        <w:rPr>
          <w:lang w:val="lt-LT"/>
        </w:rPr>
        <w:t>iečiams</w:t>
      </w:r>
      <w:r w:rsidR="00927BD3" w:rsidRPr="00E86C33">
        <w:rPr>
          <w:lang w:val="lt-LT"/>
        </w:rPr>
        <w:t xml:space="preserve"> 5</w:t>
      </w:r>
      <w:r w:rsidR="00775F24">
        <w:rPr>
          <w:lang w:val="lt-LT"/>
        </w:rPr>
        <w:t xml:space="preserve">, </w:t>
      </w:r>
      <w:r w:rsidR="00927BD3" w:rsidRPr="00E86C33">
        <w:rPr>
          <w:lang w:val="lt-LT"/>
        </w:rPr>
        <w:t xml:space="preserve">21; </w:t>
      </w:r>
      <w:r w:rsidR="00D069F1" w:rsidRPr="00E86C33">
        <w:rPr>
          <w:lang w:val="lt-LT"/>
        </w:rPr>
        <w:t>I</w:t>
      </w:r>
      <w:r w:rsidR="00775F24">
        <w:rPr>
          <w:lang w:val="lt-LT"/>
        </w:rPr>
        <w:t>z</w:t>
      </w:r>
      <w:r w:rsidR="00D069F1" w:rsidRPr="00E86C33">
        <w:rPr>
          <w:lang w:val="lt-LT"/>
        </w:rPr>
        <w:t>ai</w:t>
      </w:r>
      <w:r w:rsidR="00775F24">
        <w:rPr>
          <w:lang w:val="lt-LT"/>
        </w:rPr>
        <w:t>jo</w:t>
      </w:r>
      <w:r w:rsidR="00D069F1" w:rsidRPr="00E86C33">
        <w:rPr>
          <w:lang w:val="lt-LT"/>
        </w:rPr>
        <w:t xml:space="preserve"> 53</w:t>
      </w:r>
      <w:r w:rsidR="00775F24">
        <w:rPr>
          <w:lang w:val="lt-LT"/>
        </w:rPr>
        <w:t xml:space="preserve">, </w:t>
      </w:r>
      <w:r w:rsidR="00D069F1" w:rsidRPr="00E86C33">
        <w:rPr>
          <w:lang w:val="lt-LT"/>
        </w:rPr>
        <w:t xml:space="preserve">10.  </w:t>
      </w:r>
    </w:p>
    <w:p w:rsidR="00E37C07" w:rsidRPr="00E86C33" w:rsidRDefault="00E37C07" w:rsidP="00E37C07">
      <w:pPr>
        <w:pStyle w:val="Subtitle"/>
        <w:ind w:left="1008" w:right="576" w:hanging="720"/>
        <w:rPr>
          <w:lang w:val="lt-LT"/>
        </w:rPr>
      </w:pPr>
    </w:p>
    <w:sectPr w:rsidR="00E37C07" w:rsidRPr="00E86C33" w:rsidSect="00504D60">
      <w:headerReference w:type="default" r:id="rId12"/>
      <w:footerReference w:type="even" r:id="rId13"/>
      <w:footerReference w:type="default" r:id="rId14"/>
      <w:pgSz w:w="12240" w:h="15840" w:code="1"/>
      <w:pgMar w:top="1152" w:right="2160" w:bottom="1152" w:left="2160" w:header="576" w:footer="57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42D2" w:rsidRDefault="00C342D2">
      <w:r>
        <w:separator/>
      </w:r>
    </w:p>
  </w:endnote>
  <w:endnote w:type="continuationSeparator" w:id="0">
    <w:p w:rsidR="00C342D2" w:rsidRDefault="00C342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1D9" w:rsidRDefault="00487006">
    <w:pPr>
      <w:pStyle w:val="Footer"/>
      <w:framePr w:wrap="around" w:vAnchor="text" w:hAnchor="margin" w:xAlign="right" w:y="1"/>
      <w:rPr>
        <w:rStyle w:val="PageNumber"/>
      </w:rPr>
    </w:pPr>
    <w:r>
      <w:rPr>
        <w:rStyle w:val="PageNumber"/>
      </w:rPr>
      <w:fldChar w:fldCharType="begin"/>
    </w:r>
    <w:r w:rsidR="005D11D9">
      <w:rPr>
        <w:rStyle w:val="PageNumber"/>
      </w:rPr>
      <w:instrText xml:space="preserve">PAGE  </w:instrText>
    </w:r>
    <w:r>
      <w:rPr>
        <w:rStyle w:val="PageNumber"/>
      </w:rPr>
      <w:fldChar w:fldCharType="separate"/>
    </w:r>
    <w:r w:rsidR="005D11D9">
      <w:rPr>
        <w:rStyle w:val="PageNumber"/>
        <w:noProof/>
      </w:rPr>
      <w:t>10</w:t>
    </w:r>
    <w:r>
      <w:rPr>
        <w:rStyle w:val="PageNumber"/>
      </w:rPr>
      <w:fldChar w:fldCharType="end"/>
    </w:r>
  </w:p>
  <w:p w:rsidR="005D11D9" w:rsidRDefault="005D11D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1D9" w:rsidRPr="00E37C07" w:rsidRDefault="00E37C07" w:rsidP="00E37C07">
    <w:pPr>
      <w:pStyle w:val="Footer"/>
      <w:jc w:val="right"/>
      <w:rPr>
        <w:sz w:val="16"/>
      </w:rPr>
    </w:pPr>
    <w:r>
      <w:rPr>
        <w:sz w:val="16"/>
      </w:rPr>
      <w:t>LITHUANIAN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42D2" w:rsidRDefault="00C342D2">
      <w:r>
        <w:separator/>
      </w:r>
    </w:p>
  </w:footnote>
  <w:footnote w:type="continuationSeparator" w:id="0">
    <w:p w:rsidR="00C342D2" w:rsidRDefault="00C342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11D9" w:rsidRDefault="00487006">
    <w:pPr>
      <w:pStyle w:val="Header"/>
      <w:framePr w:wrap="auto" w:vAnchor="text" w:hAnchor="margin" w:xAlign="right" w:y="1"/>
      <w:rPr>
        <w:rStyle w:val="PageNumber"/>
      </w:rPr>
    </w:pPr>
    <w:r>
      <w:rPr>
        <w:rStyle w:val="PageNumber"/>
      </w:rPr>
      <w:fldChar w:fldCharType="begin"/>
    </w:r>
    <w:r w:rsidR="005D11D9">
      <w:rPr>
        <w:rStyle w:val="PageNumber"/>
      </w:rPr>
      <w:instrText xml:space="preserve">PAGE  </w:instrText>
    </w:r>
    <w:r>
      <w:rPr>
        <w:rStyle w:val="PageNumber"/>
      </w:rPr>
      <w:fldChar w:fldCharType="separate"/>
    </w:r>
    <w:r w:rsidR="00E37C07">
      <w:rPr>
        <w:rStyle w:val="PageNumber"/>
        <w:noProof/>
      </w:rPr>
      <w:t>6</w:t>
    </w:r>
    <w:r>
      <w:rPr>
        <w:rStyle w:val="PageNumber"/>
      </w:rPr>
      <w:fldChar w:fldCharType="end"/>
    </w:r>
  </w:p>
  <w:p w:rsidR="005D11D9" w:rsidRDefault="005D11D9">
    <w:pPr>
      <w:pStyle w:val="Header"/>
      <w:framePr w:wrap="auto" w:vAnchor="text" w:hAnchor="margin" w:xAlign="outside" w:y="1"/>
      <w:ind w:right="360"/>
      <w:rPr>
        <w:rStyle w:val="PageNumber"/>
      </w:rPr>
    </w:pPr>
  </w:p>
  <w:p w:rsidR="005D11D9" w:rsidRDefault="005D11D9">
    <w:pPr>
      <w:pStyle w:val="Header"/>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F32DCE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embedSystemFonts/>
  <w:proofState w:spelling="clean"/>
  <w:stylePaneFormatFilter w:val="3F01"/>
  <w:defaultTabStop w:val="720"/>
  <w:hyphenationZone w:val="396"/>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07A91"/>
    <w:rsid w:val="00001E9C"/>
    <w:rsid w:val="00002D90"/>
    <w:rsid w:val="0000489D"/>
    <w:rsid w:val="00007047"/>
    <w:rsid w:val="00007A91"/>
    <w:rsid w:val="000103BD"/>
    <w:rsid w:val="0001170E"/>
    <w:rsid w:val="00013938"/>
    <w:rsid w:val="000178BD"/>
    <w:rsid w:val="00024789"/>
    <w:rsid w:val="00025963"/>
    <w:rsid w:val="00030664"/>
    <w:rsid w:val="00033570"/>
    <w:rsid w:val="00034E46"/>
    <w:rsid w:val="00034E8E"/>
    <w:rsid w:val="0003515A"/>
    <w:rsid w:val="00036685"/>
    <w:rsid w:val="00043626"/>
    <w:rsid w:val="00043FE9"/>
    <w:rsid w:val="00044613"/>
    <w:rsid w:val="00045148"/>
    <w:rsid w:val="00045C05"/>
    <w:rsid w:val="000507B9"/>
    <w:rsid w:val="00051639"/>
    <w:rsid w:val="00052761"/>
    <w:rsid w:val="00054036"/>
    <w:rsid w:val="0005628D"/>
    <w:rsid w:val="000579B9"/>
    <w:rsid w:val="00063615"/>
    <w:rsid w:val="000659FC"/>
    <w:rsid w:val="00065E6A"/>
    <w:rsid w:val="00066707"/>
    <w:rsid w:val="00066896"/>
    <w:rsid w:val="0007083E"/>
    <w:rsid w:val="00070F97"/>
    <w:rsid w:val="00073780"/>
    <w:rsid w:val="000762D5"/>
    <w:rsid w:val="00077160"/>
    <w:rsid w:val="000822E4"/>
    <w:rsid w:val="00082FCA"/>
    <w:rsid w:val="00083C17"/>
    <w:rsid w:val="000840C9"/>
    <w:rsid w:val="0008775B"/>
    <w:rsid w:val="00087DAD"/>
    <w:rsid w:val="00090A51"/>
    <w:rsid w:val="0009235D"/>
    <w:rsid w:val="0009330F"/>
    <w:rsid w:val="000946C7"/>
    <w:rsid w:val="00097CC9"/>
    <w:rsid w:val="000A03B7"/>
    <w:rsid w:val="000A2785"/>
    <w:rsid w:val="000A2BDA"/>
    <w:rsid w:val="000A4583"/>
    <w:rsid w:val="000A56D4"/>
    <w:rsid w:val="000A661A"/>
    <w:rsid w:val="000B13D6"/>
    <w:rsid w:val="000B193C"/>
    <w:rsid w:val="000B3F30"/>
    <w:rsid w:val="000B426E"/>
    <w:rsid w:val="000B6D72"/>
    <w:rsid w:val="000C0DC4"/>
    <w:rsid w:val="000C1858"/>
    <w:rsid w:val="000C1A87"/>
    <w:rsid w:val="000C4891"/>
    <w:rsid w:val="000C4970"/>
    <w:rsid w:val="000C594E"/>
    <w:rsid w:val="000C626C"/>
    <w:rsid w:val="000D51EF"/>
    <w:rsid w:val="000D53C4"/>
    <w:rsid w:val="000D6B5A"/>
    <w:rsid w:val="000E1A06"/>
    <w:rsid w:val="000E2125"/>
    <w:rsid w:val="000E29CA"/>
    <w:rsid w:val="000E2C6E"/>
    <w:rsid w:val="000E2D44"/>
    <w:rsid w:val="000E428E"/>
    <w:rsid w:val="000E4590"/>
    <w:rsid w:val="000E5545"/>
    <w:rsid w:val="000E5910"/>
    <w:rsid w:val="000E7605"/>
    <w:rsid w:val="000F14F6"/>
    <w:rsid w:val="000F3524"/>
    <w:rsid w:val="000F5718"/>
    <w:rsid w:val="000F5FCB"/>
    <w:rsid w:val="000F6544"/>
    <w:rsid w:val="00107494"/>
    <w:rsid w:val="00110FC4"/>
    <w:rsid w:val="0011157B"/>
    <w:rsid w:val="0011216F"/>
    <w:rsid w:val="00112A40"/>
    <w:rsid w:val="00112B07"/>
    <w:rsid w:val="00113F11"/>
    <w:rsid w:val="0011401F"/>
    <w:rsid w:val="001141A8"/>
    <w:rsid w:val="001162DF"/>
    <w:rsid w:val="001162FC"/>
    <w:rsid w:val="001163E0"/>
    <w:rsid w:val="001207AD"/>
    <w:rsid w:val="001208B4"/>
    <w:rsid w:val="0012265C"/>
    <w:rsid w:val="00125B14"/>
    <w:rsid w:val="00126C36"/>
    <w:rsid w:val="00135B6A"/>
    <w:rsid w:val="00141ED2"/>
    <w:rsid w:val="00142D79"/>
    <w:rsid w:val="0014432F"/>
    <w:rsid w:val="00146250"/>
    <w:rsid w:val="0014734E"/>
    <w:rsid w:val="00150C31"/>
    <w:rsid w:val="00150E89"/>
    <w:rsid w:val="00153188"/>
    <w:rsid w:val="00153292"/>
    <w:rsid w:val="00153CBD"/>
    <w:rsid w:val="001559D6"/>
    <w:rsid w:val="001562E5"/>
    <w:rsid w:val="00156A00"/>
    <w:rsid w:val="001602AB"/>
    <w:rsid w:val="001637EF"/>
    <w:rsid w:val="00164C31"/>
    <w:rsid w:val="001655B8"/>
    <w:rsid w:val="00166F3D"/>
    <w:rsid w:val="001708AD"/>
    <w:rsid w:val="00171ED0"/>
    <w:rsid w:val="001742EA"/>
    <w:rsid w:val="001773E2"/>
    <w:rsid w:val="001808AB"/>
    <w:rsid w:val="00180C03"/>
    <w:rsid w:val="001831C8"/>
    <w:rsid w:val="00183419"/>
    <w:rsid w:val="00183E19"/>
    <w:rsid w:val="00186147"/>
    <w:rsid w:val="001943FD"/>
    <w:rsid w:val="00195A31"/>
    <w:rsid w:val="0019669E"/>
    <w:rsid w:val="001A0E50"/>
    <w:rsid w:val="001A1201"/>
    <w:rsid w:val="001A6724"/>
    <w:rsid w:val="001B444D"/>
    <w:rsid w:val="001B7809"/>
    <w:rsid w:val="001C0B0A"/>
    <w:rsid w:val="001C0FC5"/>
    <w:rsid w:val="001C13AF"/>
    <w:rsid w:val="001C3427"/>
    <w:rsid w:val="001C48A9"/>
    <w:rsid w:val="001C50A3"/>
    <w:rsid w:val="001C72ED"/>
    <w:rsid w:val="001D1C14"/>
    <w:rsid w:val="001D205C"/>
    <w:rsid w:val="001D24F6"/>
    <w:rsid w:val="001D38BF"/>
    <w:rsid w:val="001D7A15"/>
    <w:rsid w:val="001E0819"/>
    <w:rsid w:val="001E4D49"/>
    <w:rsid w:val="001E50D5"/>
    <w:rsid w:val="001E5B54"/>
    <w:rsid w:val="001E6C27"/>
    <w:rsid w:val="001F31EE"/>
    <w:rsid w:val="001F3216"/>
    <w:rsid w:val="001F3E7C"/>
    <w:rsid w:val="001F50F5"/>
    <w:rsid w:val="001F785C"/>
    <w:rsid w:val="002013DD"/>
    <w:rsid w:val="002016D4"/>
    <w:rsid w:val="00201B03"/>
    <w:rsid w:val="0020352E"/>
    <w:rsid w:val="00203BB1"/>
    <w:rsid w:val="00204B9C"/>
    <w:rsid w:val="00205477"/>
    <w:rsid w:val="002067A2"/>
    <w:rsid w:val="00206AD2"/>
    <w:rsid w:val="0020787D"/>
    <w:rsid w:val="0021076D"/>
    <w:rsid w:val="00211938"/>
    <w:rsid w:val="002158A7"/>
    <w:rsid w:val="00217860"/>
    <w:rsid w:val="00221D71"/>
    <w:rsid w:val="00236A50"/>
    <w:rsid w:val="00237AC1"/>
    <w:rsid w:val="00243700"/>
    <w:rsid w:val="00246FC6"/>
    <w:rsid w:val="002471F4"/>
    <w:rsid w:val="00247C59"/>
    <w:rsid w:val="00251497"/>
    <w:rsid w:val="00252D8B"/>
    <w:rsid w:val="00254071"/>
    <w:rsid w:val="00257306"/>
    <w:rsid w:val="0025734D"/>
    <w:rsid w:val="002611F5"/>
    <w:rsid w:val="00261AA2"/>
    <w:rsid w:val="002631F1"/>
    <w:rsid w:val="002651D2"/>
    <w:rsid w:val="00270BA5"/>
    <w:rsid w:val="00270C54"/>
    <w:rsid w:val="00273FF2"/>
    <w:rsid w:val="00274405"/>
    <w:rsid w:val="00280DE9"/>
    <w:rsid w:val="00283ACF"/>
    <w:rsid w:val="00283E18"/>
    <w:rsid w:val="00283E51"/>
    <w:rsid w:val="0029105B"/>
    <w:rsid w:val="00291A3B"/>
    <w:rsid w:val="00297457"/>
    <w:rsid w:val="00297AFF"/>
    <w:rsid w:val="002A248B"/>
    <w:rsid w:val="002A4D55"/>
    <w:rsid w:val="002A756A"/>
    <w:rsid w:val="002B0A8B"/>
    <w:rsid w:val="002B0E46"/>
    <w:rsid w:val="002B4C3C"/>
    <w:rsid w:val="002C29D7"/>
    <w:rsid w:val="002C3FB7"/>
    <w:rsid w:val="002D0185"/>
    <w:rsid w:val="002D4CE4"/>
    <w:rsid w:val="002D685F"/>
    <w:rsid w:val="002E100A"/>
    <w:rsid w:val="002E284A"/>
    <w:rsid w:val="002E2E0F"/>
    <w:rsid w:val="002E3F5D"/>
    <w:rsid w:val="002E70A1"/>
    <w:rsid w:val="002F2028"/>
    <w:rsid w:val="002F261F"/>
    <w:rsid w:val="002F4003"/>
    <w:rsid w:val="002F55C7"/>
    <w:rsid w:val="002F6E7E"/>
    <w:rsid w:val="003038E4"/>
    <w:rsid w:val="003038ED"/>
    <w:rsid w:val="003046C6"/>
    <w:rsid w:val="0030612F"/>
    <w:rsid w:val="0031083F"/>
    <w:rsid w:val="00312E25"/>
    <w:rsid w:val="003131A0"/>
    <w:rsid w:val="00313605"/>
    <w:rsid w:val="003152A6"/>
    <w:rsid w:val="00316EB9"/>
    <w:rsid w:val="003217CD"/>
    <w:rsid w:val="003243C3"/>
    <w:rsid w:val="003245EA"/>
    <w:rsid w:val="003330CD"/>
    <w:rsid w:val="003403B3"/>
    <w:rsid w:val="00340D5B"/>
    <w:rsid w:val="0034161D"/>
    <w:rsid w:val="00342597"/>
    <w:rsid w:val="00343E90"/>
    <w:rsid w:val="00345C95"/>
    <w:rsid w:val="003476BA"/>
    <w:rsid w:val="00350D8D"/>
    <w:rsid w:val="00353532"/>
    <w:rsid w:val="00354583"/>
    <w:rsid w:val="0035566A"/>
    <w:rsid w:val="00355BCC"/>
    <w:rsid w:val="00357E02"/>
    <w:rsid w:val="00360295"/>
    <w:rsid w:val="0036066C"/>
    <w:rsid w:val="0036079A"/>
    <w:rsid w:val="00361AE9"/>
    <w:rsid w:val="00365B9F"/>
    <w:rsid w:val="003662AF"/>
    <w:rsid w:val="00367AFD"/>
    <w:rsid w:val="00367DBC"/>
    <w:rsid w:val="00371309"/>
    <w:rsid w:val="00371E36"/>
    <w:rsid w:val="00372061"/>
    <w:rsid w:val="00374248"/>
    <w:rsid w:val="00374FC1"/>
    <w:rsid w:val="003779F8"/>
    <w:rsid w:val="00377A57"/>
    <w:rsid w:val="00377BE1"/>
    <w:rsid w:val="00381383"/>
    <w:rsid w:val="0038190D"/>
    <w:rsid w:val="00384806"/>
    <w:rsid w:val="003859AF"/>
    <w:rsid w:val="00391735"/>
    <w:rsid w:val="00391F5B"/>
    <w:rsid w:val="00392562"/>
    <w:rsid w:val="0039299E"/>
    <w:rsid w:val="00393C76"/>
    <w:rsid w:val="00394C68"/>
    <w:rsid w:val="00394FC0"/>
    <w:rsid w:val="00396795"/>
    <w:rsid w:val="003A1994"/>
    <w:rsid w:val="003A3F05"/>
    <w:rsid w:val="003B0ACE"/>
    <w:rsid w:val="003B1E73"/>
    <w:rsid w:val="003B2F8B"/>
    <w:rsid w:val="003B4700"/>
    <w:rsid w:val="003B4A0A"/>
    <w:rsid w:val="003B6979"/>
    <w:rsid w:val="003B7132"/>
    <w:rsid w:val="003C03A6"/>
    <w:rsid w:val="003C10F1"/>
    <w:rsid w:val="003C1387"/>
    <w:rsid w:val="003C19F8"/>
    <w:rsid w:val="003C2554"/>
    <w:rsid w:val="003C4F36"/>
    <w:rsid w:val="003D0506"/>
    <w:rsid w:val="003D0B8F"/>
    <w:rsid w:val="003D0FE6"/>
    <w:rsid w:val="003D3F08"/>
    <w:rsid w:val="003D7C88"/>
    <w:rsid w:val="003D7E77"/>
    <w:rsid w:val="003E28A8"/>
    <w:rsid w:val="003E2D03"/>
    <w:rsid w:val="003E4357"/>
    <w:rsid w:val="003E7101"/>
    <w:rsid w:val="003F0ACE"/>
    <w:rsid w:val="003F1852"/>
    <w:rsid w:val="003F320D"/>
    <w:rsid w:val="003F4D28"/>
    <w:rsid w:val="003F58FF"/>
    <w:rsid w:val="003F623E"/>
    <w:rsid w:val="003F7602"/>
    <w:rsid w:val="00400D20"/>
    <w:rsid w:val="00402FFB"/>
    <w:rsid w:val="0040440A"/>
    <w:rsid w:val="00405A3A"/>
    <w:rsid w:val="00405BB9"/>
    <w:rsid w:val="00406C4E"/>
    <w:rsid w:val="00411893"/>
    <w:rsid w:val="00412619"/>
    <w:rsid w:val="00414BA6"/>
    <w:rsid w:val="00415080"/>
    <w:rsid w:val="004159C1"/>
    <w:rsid w:val="00415EA6"/>
    <w:rsid w:val="00416974"/>
    <w:rsid w:val="00420DF5"/>
    <w:rsid w:val="00421C79"/>
    <w:rsid w:val="00422B14"/>
    <w:rsid w:val="00424B25"/>
    <w:rsid w:val="004252A3"/>
    <w:rsid w:val="004274A1"/>
    <w:rsid w:val="00430680"/>
    <w:rsid w:val="004321E2"/>
    <w:rsid w:val="00432E6C"/>
    <w:rsid w:val="004337B8"/>
    <w:rsid w:val="00433D35"/>
    <w:rsid w:val="00433F0C"/>
    <w:rsid w:val="00434A91"/>
    <w:rsid w:val="004350CA"/>
    <w:rsid w:val="00435318"/>
    <w:rsid w:val="00436FB9"/>
    <w:rsid w:val="00442017"/>
    <w:rsid w:val="0044505E"/>
    <w:rsid w:val="00445918"/>
    <w:rsid w:val="004468E3"/>
    <w:rsid w:val="0044709B"/>
    <w:rsid w:val="004478A6"/>
    <w:rsid w:val="00450017"/>
    <w:rsid w:val="00451102"/>
    <w:rsid w:val="004533E9"/>
    <w:rsid w:val="004535FC"/>
    <w:rsid w:val="004538FD"/>
    <w:rsid w:val="00454E00"/>
    <w:rsid w:val="00462EEA"/>
    <w:rsid w:val="00463821"/>
    <w:rsid w:val="00463BDF"/>
    <w:rsid w:val="004645AE"/>
    <w:rsid w:val="0046600B"/>
    <w:rsid w:val="00467B1C"/>
    <w:rsid w:val="00467F80"/>
    <w:rsid w:val="004722D1"/>
    <w:rsid w:val="00481269"/>
    <w:rsid w:val="00487006"/>
    <w:rsid w:val="004870AA"/>
    <w:rsid w:val="00491DCB"/>
    <w:rsid w:val="00492327"/>
    <w:rsid w:val="004950A6"/>
    <w:rsid w:val="0049608D"/>
    <w:rsid w:val="004977A4"/>
    <w:rsid w:val="004A1405"/>
    <w:rsid w:val="004A5477"/>
    <w:rsid w:val="004A782D"/>
    <w:rsid w:val="004B298D"/>
    <w:rsid w:val="004B6658"/>
    <w:rsid w:val="004C01B1"/>
    <w:rsid w:val="004C0341"/>
    <w:rsid w:val="004C1A3F"/>
    <w:rsid w:val="004C2B1C"/>
    <w:rsid w:val="004C2E9F"/>
    <w:rsid w:val="004C3241"/>
    <w:rsid w:val="004C33BE"/>
    <w:rsid w:val="004C346C"/>
    <w:rsid w:val="004C40F9"/>
    <w:rsid w:val="004C4EF5"/>
    <w:rsid w:val="004C7829"/>
    <w:rsid w:val="004D1F4B"/>
    <w:rsid w:val="004D2F2C"/>
    <w:rsid w:val="004D3EB0"/>
    <w:rsid w:val="004D40C7"/>
    <w:rsid w:val="004D5310"/>
    <w:rsid w:val="004D7311"/>
    <w:rsid w:val="004D74C9"/>
    <w:rsid w:val="004D7FDE"/>
    <w:rsid w:val="004E4DF8"/>
    <w:rsid w:val="004F0573"/>
    <w:rsid w:val="004F0DA5"/>
    <w:rsid w:val="004F2B51"/>
    <w:rsid w:val="004F309E"/>
    <w:rsid w:val="004F34ED"/>
    <w:rsid w:val="004F3AE2"/>
    <w:rsid w:val="004F3DF6"/>
    <w:rsid w:val="004F752B"/>
    <w:rsid w:val="00500EA5"/>
    <w:rsid w:val="00504D60"/>
    <w:rsid w:val="005076E5"/>
    <w:rsid w:val="00513A87"/>
    <w:rsid w:val="00520785"/>
    <w:rsid w:val="00521852"/>
    <w:rsid w:val="00522383"/>
    <w:rsid w:val="005227D0"/>
    <w:rsid w:val="00527E93"/>
    <w:rsid w:val="005308DC"/>
    <w:rsid w:val="00530AF7"/>
    <w:rsid w:val="0053607A"/>
    <w:rsid w:val="00536D07"/>
    <w:rsid w:val="00536E32"/>
    <w:rsid w:val="00537FD4"/>
    <w:rsid w:val="00540F80"/>
    <w:rsid w:val="0054296C"/>
    <w:rsid w:val="005431DE"/>
    <w:rsid w:val="0054599A"/>
    <w:rsid w:val="005517C0"/>
    <w:rsid w:val="005522CE"/>
    <w:rsid w:val="00552843"/>
    <w:rsid w:val="00553166"/>
    <w:rsid w:val="00553995"/>
    <w:rsid w:val="00553A75"/>
    <w:rsid w:val="0055470C"/>
    <w:rsid w:val="00555DA6"/>
    <w:rsid w:val="005562F0"/>
    <w:rsid w:val="0056058F"/>
    <w:rsid w:val="00563313"/>
    <w:rsid w:val="00563C31"/>
    <w:rsid w:val="00567C10"/>
    <w:rsid w:val="0057091F"/>
    <w:rsid w:val="00570FE8"/>
    <w:rsid w:val="00572671"/>
    <w:rsid w:val="00577017"/>
    <w:rsid w:val="005773F2"/>
    <w:rsid w:val="00581F3B"/>
    <w:rsid w:val="00581F6E"/>
    <w:rsid w:val="005838A9"/>
    <w:rsid w:val="00585B50"/>
    <w:rsid w:val="0059102D"/>
    <w:rsid w:val="0059141C"/>
    <w:rsid w:val="00592CC3"/>
    <w:rsid w:val="00593601"/>
    <w:rsid w:val="00594A47"/>
    <w:rsid w:val="00596CF1"/>
    <w:rsid w:val="00597A3D"/>
    <w:rsid w:val="005B0CAF"/>
    <w:rsid w:val="005B1DFC"/>
    <w:rsid w:val="005B20C2"/>
    <w:rsid w:val="005B25FB"/>
    <w:rsid w:val="005B2A32"/>
    <w:rsid w:val="005B4E38"/>
    <w:rsid w:val="005C0D7D"/>
    <w:rsid w:val="005C2D71"/>
    <w:rsid w:val="005C6D01"/>
    <w:rsid w:val="005D11D9"/>
    <w:rsid w:val="005D1719"/>
    <w:rsid w:val="005D385E"/>
    <w:rsid w:val="005E3444"/>
    <w:rsid w:val="005E5027"/>
    <w:rsid w:val="005E56F3"/>
    <w:rsid w:val="005E6002"/>
    <w:rsid w:val="005F2071"/>
    <w:rsid w:val="005F3212"/>
    <w:rsid w:val="005F3AA9"/>
    <w:rsid w:val="005F53BD"/>
    <w:rsid w:val="005F728A"/>
    <w:rsid w:val="005F7ED1"/>
    <w:rsid w:val="00600335"/>
    <w:rsid w:val="00602117"/>
    <w:rsid w:val="00604327"/>
    <w:rsid w:val="0060701C"/>
    <w:rsid w:val="006073AE"/>
    <w:rsid w:val="00612BA9"/>
    <w:rsid w:val="00616AD8"/>
    <w:rsid w:val="00620B9C"/>
    <w:rsid w:val="006216BC"/>
    <w:rsid w:val="00623E41"/>
    <w:rsid w:val="00625BFF"/>
    <w:rsid w:val="00627229"/>
    <w:rsid w:val="0062756F"/>
    <w:rsid w:val="00627B0B"/>
    <w:rsid w:val="00627C71"/>
    <w:rsid w:val="006308F2"/>
    <w:rsid w:val="00630EDE"/>
    <w:rsid w:val="006312F0"/>
    <w:rsid w:val="006335DE"/>
    <w:rsid w:val="006353DA"/>
    <w:rsid w:val="00635955"/>
    <w:rsid w:val="00635BCA"/>
    <w:rsid w:val="00636431"/>
    <w:rsid w:val="00636A8B"/>
    <w:rsid w:val="006371FA"/>
    <w:rsid w:val="00640CFB"/>
    <w:rsid w:val="006419BB"/>
    <w:rsid w:val="00642264"/>
    <w:rsid w:val="00642623"/>
    <w:rsid w:val="00643F41"/>
    <w:rsid w:val="006445F4"/>
    <w:rsid w:val="006457BC"/>
    <w:rsid w:val="00645BAB"/>
    <w:rsid w:val="00645C90"/>
    <w:rsid w:val="00650DF6"/>
    <w:rsid w:val="00653391"/>
    <w:rsid w:val="00653857"/>
    <w:rsid w:val="00657521"/>
    <w:rsid w:val="00663A93"/>
    <w:rsid w:val="00665012"/>
    <w:rsid w:val="00666CD4"/>
    <w:rsid w:val="0067245E"/>
    <w:rsid w:val="0067283E"/>
    <w:rsid w:val="00674189"/>
    <w:rsid w:val="006754BF"/>
    <w:rsid w:val="006758C0"/>
    <w:rsid w:val="00676E2C"/>
    <w:rsid w:val="00680AA1"/>
    <w:rsid w:val="0068539E"/>
    <w:rsid w:val="00686FAF"/>
    <w:rsid w:val="006877F9"/>
    <w:rsid w:val="0069261F"/>
    <w:rsid w:val="00693AC3"/>
    <w:rsid w:val="00693BE5"/>
    <w:rsid w:val="00694250"/>
    <w:rsid w:val="006954D4"/>
    <w:rsid w:val="0069601B"/>
    <w:rsid w:val="0069766E"/>
    <w:rsid w:val="0069777A"/>
    <w:rsid w:val="006A0104"/>
    <w:rsid w:val="006A0535"/>
    <w:rsid w:val="006A151E"/>
    <w:rsid w:val="006A2CD0"/>
    <w:rsid w:val="006A487C"/>
    <w:rsid w:val="006A647A"/>
    <w:rsid w:val="006A6932"/>
    <w:rsid w:val="006A698C"/>
    <w:rsid w:val="006A72F1"/>
    <w:rsid w:val="006B0F6A"/>
    <w:rsid w:val="006B10CA"/>
    <w:rsid w:val="006B18D6"/>
    <w:rsid w:val="006B1F7A"/>
    <w:rsid w:val="006B69F5"/>
    <w:rsid w:val="006C21C6"/>
    <w:rsid w:val="006C3715"/>
    <w:rsid w:val="006C6FFE"/>
    <w:rsid w:val="006C73FA"/>
    <w:rsid w:val="006C790A"/>
    <w:rsid w:val="006D018F"/>
    <w:rsid w:val="006D150B"/>
    <w:rsid w:val="006D281B"/>
    <w:rsid w:val="006D6C10"/>
    <w:rsid w:val="006D7182"/>
    <w:rsid w:val="006E1080"/>
    <w:rsid w:val="006E12D7"/>
    <w:rsid w:val="006E1B16"/>
    <w:rsid w:val="006E2A5D"/>
    <w:rsid w:val="006E3850"/>
    <w:rsid w:val="006E407E"/>
    <w:rsid w:val="006E53A1"/>
    <w:rsid w:val="006E72D1"/>
    <w:rsid w:val="006F07D1"/>
    <w:rsid w:val="006F1329"/>
    <w:rsid w:val="006F1DEE"/>
    <w:rsid w:val="006F2DA0"/>
    <w:rsid w:val="006F65BD"/>
    <w:rsid w:val="0070105C"/>
    <w:rsid w:val="00701CE4"/>
    <w:rsid w:val="00703841"/>
    <w:rsid w:val="00706AA1"/>
    <w:rsid w:val="00706D43"/>
    <w:rsid w:val="00717EF9"/>
    <w:rsid w:val="00722E7C"/>
    <w:rsid w:val="00725593"/>
    <w:rsid w:val="0073208E"/>
    <w:rsid w:val="007339FE"/>
    <w:rsid w:val="007351B2"/>
    <w:rsid w:val="007357E4"/>
    <w:rsid w:val="0073693F"/>
    <w:rsid w:val="007434B0"/>
    <w:rsid w:val="0074441D"/>
    <w:rsid w:val="00745CC9"/>
    <w:rsid w:val="00746909"/>
    <w:rsid w:val="007503AA"/>
    <w:rsid w:val="00750D09"/>
    <w:rsid w:val="00750EAA"/>
    <w:rsid w:val="00751511"/>
    <w:rsid w:val="00751B87"/>
    <w:rsid w:val="00754B61"/>
    <w:rsid w:val="0075610D"/>
    <w:rsid w:val="00760CC9"/>
    <w:rsid w:val="00761500"/>
    <w:rsid w:val="0076166B"/>
    <w:rsid w:val="007657C1"/>
    <w:rsid w:val="0076668C"/>
    <w:rsid w:val="00767BA3"/>
    <w:rsid w:val="00767FAE"/>
    <w:rsid w:val="00770DBA"/>
    <w:rsid w:val="007729A3"/>
    <w:rsid w:val="007732F4"/>
    <w:rsid w:val="00773C4E"/>
    <w:rsid w:val="00775F24"/>
    <w:rsid w:val="00776D7B"/>
    <w:rsid w:val="007809AD"/>
    <w:rsid w:val="00782660"/>
    <w:rsid w:val="007854BD"/>
    <w:rsid w:val="00791B23"/>
    <w:rsid w:val="00791B9A"/>
    <w:rsid w:val="00792AB8"/>
    <w:rsid w:val="007940B6"/>
    <w:rsid w:val="00795AE8"/>
    <w:rsid w:val="00796B40"/>
    <w:rsid w:val="007A12EE"/>
    <w:rsid w:val="007A3EE9"/>
    <w:rsid w:val="007A4073"/>
    <w:rsid w:val="007A6C00"/>
    <w:rsid w:val="007A7589"/>
    <w:rsid w:val="007B0BCF"/>
    <w:rsid w:val="007B37F1"/>
    <w:rsid w:val="007B6740"/>
    <w:rsid w:val="007C14C1"/>
    <w:rsid w:val="007C26EB"/>
    <w:rsid w:val="007C4DB8"/>
    <w:rsid w:val="007C507E"/>
    <w:rsid w:val="007D5434"/>
    <w:rsid w:val="007D6999"/>
    <w:rsid w:val="007E30CA"/>
    <w:rsid w:val="007E4A65"/>
    <w:rsid w:val="007E51D2"/>
    <w:rsid w:val="007E7CD6"/>
    <w:rsid w:val="007F170C"/>
    <w:rsid w:val="007F4330"/>
    <w:rsid w:val="007F47E6"/>
    <w:rsid w:val="007F4E6B"/>
    <w:rsid w:val="007F5502"/>
    <w:rsid w:val="007F56EA"/>
    <w:rsid w:val="007F7693"/>
    <w:rsid w:val="0080285D"/>
    <w:rsid w:val="008036EC"/>
    <w:rsid w:val="008069FC"/>
    <w:rsid w:val="00806E58"/>
    <w:rsid w:val="008079E6"/>
    <w:rsid w:val="00810E59"/>
    <w:rsid w:val="00812FE2"/>
    <w:rsid w:val="008134B3"/>
    <w:rsid w:val="00816538"/>
    <w:rsid w:val="008165B4"/>
    <w:rsid w:val="008174DD"/>
    <w:rsid w:val="008251A3"/>
    <w:rsid w:val="008279F9"/>
    <w:rsid w:val="00830B48"/>
    <w:rsid w:val="00832522"/>
    <w:rsid w:val="0083319B"/>
    <w:rsid w:val="00835B50"/>
    <w:rsid w:val="00837D80"/>
    <w:rsid w:val="00837E8C"/>
    <w:rsid w:val="00843DFD"/>
    <w:rsid w:val="0085126A"/>
    <w:rsid w:val="008555F1"/>
    <w:rsid w:val="00855D78"/>
    <w:rsid w:val="008569A0"/>
    <w:rsid w:val="00861265"/>
    <w:rsid w:val="0086228E"/>
    <w:rsid w:val="00865EC4"/>
    <w:rsid w:val="0086615D"/>
    <w:rsid w:val="0087073B"/>
    <w:rsid w:val="00870DE2"/>
    <w:rsid w:val="00871B18"/>
    <w:rsid w:val="00873D1C"/>
    <w:rsid w:val="00877B38"/>
    <w:rsid w:val="008807D9"/>
    <w:rsid w:val="008813BB"/>
    <w:rsid w:val="008827F7"/>
    <w:rsid w:val="00884AAC"/>
    <w:rsid w:val="0089024E"/>
    <w:rsid w:val="00891749"/>
    <w:rsid w:val="00891874"/>
    <w:rsid w:val="00892C4D"/>
    <w:rsid w:val="00892FE7"/>
    <w:rsid w:val="0089506A"/>
    <w:rsid w:val="00895226"/>
    <w:rsid w:val="00897F67"/>
    <w:rsid w:val="008A3555"/>
    <w:rsid w:val="008B61C2"/>
    <w:rsid w:val="008C5304"/>
    <w:rsid w:val="008C5A6D"/>
    <w:rsid w:val="008C6607"/>
    <w:rsid w:val="008C7694"/>
    <w:rsid w:val="008D3193"/>
    <w:rsid w:val="008D347D"/>
    <w:rsid w:val="008D474E"/>
    <w:rsid w:val="008D6D94"/>
    <w:rsid w:val="008E111C"/>
    <w:rsid w:val="008E185B"/>
    <w:rsid w:val="008E515E"/>
    <w:rsid w:val="008F15E1"/>
    <w:rsid w:val="008F1B9A"/>
    <w:rsid w:val="008F28C6"/>
    <w:rsid w:val="00901D62"/>
    <w:rsid w:val="00903640"/>
    <w:rsid w:val="009078B9"/>
    <w:rsid w:val="00907D7E"/>
    <w:rsid w:val="00917C3E"/>
    <w:rsid w:val="00926347"/>
    <w:rsid w:val="00926F34"/>
    <w:rsid w:val="009273D6"/>
    <w:rsid w:val="00927BD3"/>
    <w:rsid w:val="00927FDF"/>
    <w:rsid w:val="00933F83"/>
    <w:rsid w:val="009403F2"/>
    <w:rsid w:val="009410DA"/>
    <w:rsid w:val="0094672D"/>
    <w:rsid w:val="009477A3"/>
    <w:rsid w:val="00951AC9"/>
    <w:rsid w:val="00952B3C"/>
    <w:rsid w:val="0095315E"/>
    <w:rsid w:val="00957B27"/>
    <w:rsid w:val="0096004B"/>
    <w:rsid w:val="009620EC"/>
    <w:rsid w:val="00962489"/>
    <w:rsid w:val="00963E27"/>
    <w:rsid w:val="00975A6F"/>
    <w:rsid w:val="00976244"/>
    <w:rsid w:val="00980CA2"/>
    <w:rsid w:val="00983167"/>
    <w:rsid w:val="00983B81"/>
    <w:rsid w:val="00983D91"/>
    <w:rsid w:val="00984694"/>
    <w:rsid w:val="00984719"/>
    <w:rsid w:val="00984D7B"/>
    <w:rsid w:val="009934DD"/>
    <w:rsid w:val="00996553"/>
    <w:rsid w:val="009967B1"/>
    <w:rsid w:val="00997787"/>
    <w:rsid w:val="009A0C54"/>
    <w:rsid w:val="009A29EE"/>
    <w:rsid w:val="009A4ABD"/>
    <w:rsid w:val="009A5489"/>
    <w:rsid w:val="009A7D5C"/>
    <w:rsid w:val="009B2584"/>
    <w:rsid w:val="009B2E69"/>
    <w:rsid w:val="009B5C86"/>
    <w:rsid w:val="009C17D8"/>
    <w:rsid w:val="009C1C2B"/>
    <w:rsid w:val="009C2717"/>
    <w:rsid w:val="009C3ACF"/>
    <w:rsid w:val="009C5EC2"/>
    <w:rsid w:val="009C63F2"/>
    <w:rsid w:val="009C6878"/>
    <w:rsid w:val="009D09A7"/>
    <w:rsid w:val="009D1FEC"/>
    <w:rsid w:val="009D63A2"/>
    <w:rsid w:val="009E0222"/>
    <w:rsid w:val="009E1EAB"/>
    <w:rsid w:val="009E3CC7"/>
    <w:rsid w:val="009E3FFF"/>
    <w:rsid w:val="009F3A97"/>
    <w:rsid w:val="009F4209"/>
    <w:rsid w:val="009F474F"/>
    <w:rsid w:val="009F476D"/>
    <w:rsid w:val="009F4CE6"/>
    <w:rsid w:val="009F5AF6"/>
    <w:rsid w:val="009F5C28"/>
    <w:rsid w:val="00A00AB4"/>
    <w:rsid w:val="00A045BD"/>
    <w:rsid w:val="00A0590B"/>
    <w:rsid w:val="00A12F34"/>
    <w:rsid w:val="00A137AE"/>
    <w:rsid w:val="00A169C4"/>
    <w:rsid w:val="00A21BE3"/>
    <w:rsid w:val="00A220AC"/>
    <w:rsid w:val="00A2269A"/>
    <w:rsid w:val="00A30676"/>
    <w:rsid w:val="00A3124E"/>
    <w:rsid w:val="00A31D13"/>
    <w:rsid w:val="00A33E60"/>
    <w:rsid w:val="00A36C09"/>
    <w:rsid w:val="00A36F3B"/>
    <w:rsid w:val="00A4010E"/>
    <w:rsid w:val="00A442AB"/>
    <w:rsid w:val="00A45EA7"/>
    <w:rsid w:val="00A47119"/>
    <w:rsid w:val="00A4798E"/>
    <w:rsid w:val="00A504CF"/>
    <w:rsid w:val="00A5066C"/>
    <w:rsid w:val="00A50E40"/>
    <w:rsid w:val="00A5336D"/>
    <w:rsid w:val="00A6064F"/>
    <w:rsid w:val="00A60D80"/>
    <w:rsid w:val="00A660E0"/>
    <w:rsid w:val="00A80173"/>
    <w:rsid w:val="00A80C3B"/>
    <w:rsid w:val="00A82F72"/>
    <w:rsid w:val="00A830C2"/>
    <w:rsid w:val="00A833E4"/>
    <w:rsid w:val="00A8350D"/>
    <w:rsid w:val="00A93C58"/>
    <w:rsid w:val="00A96FEE"/>
    <w:rsid w:val="00AA19DA"/>
    <w:rsid w:val="00AA1ECC"/>
    <w:rsid w:val="00AA3912"/>
    <w:rsid w:val="00AA3B62"/>
    <w:rsid w:val="00AA4CA3"/>
    <w:rsid w:val="00AA4F8A"/>
    <w:rsid w:val="00AA62ED"/>
    <w:rsid w:val="00AA6B59"/>
    <w:rsid w:val="00AB086A"/>
    <w:rsid w:val="00AB10F1"/>
    <w:rsid w:val="00AB12FA"/>
    <w:rsid w:val="00AB1C41"/>
    <w:rsid w:val="00AB43EA"/>
    <w:rsid w:val="00AC2249"/>
    <w:rsid w:val="00AC2B6B"/>
    <w:rsid w:val="00AC724E"/>
    <w:rsid w:val="00AC78FA"/>
    <w:rsid w:val="00AD02F3"/>
    <w:rsid w:val="00AD0363"/>
    <w:rsid w:val="00AD2150"/>
    <w:rsid w:val="00AD32E2"/>
    <w:rsid w:val="00AD6877"/>
    <w:rsid w:val="00AD778A"/>
    <w:rsid w:val="00AE0CD6"/>
    <w:rsid w:val="00AE41FC"/>
    <w:rsid w:val="00AE68DD"/>
    <w:rsid w:val="00AF0971"/>
    <w:rsid w:val="00AF2130"/>
    <w:rsid w:val="00AF2F4D"/>
    <w:rsid w:val="00AF5415"/>
    <w:rsid w:val="00AF5EA3"/>
    <w:rsid w:val="00AF76FC"/>
    <w:rsid w:val="00B03188"/>
    <w:rsid w:val="00B0391A"/>
    <w:rsid w:val="00B07342"/>
    <w:rsid w:val="00B07AE9"/>
    <w:rsid w:val="00B10048"/>
    <w:rsid w:val="00B1165F"/>
    <w:rsid w:val="00B1265C"/>
    <w:rsid w:val="00B138B2"/>
    <w:rsid w:val="00B13F36"/>
    <w:rsid w:val="00B14DCC"/>
    <w:rsid w:val="00B16920"/>
    <w:rsid w:val="00B2010C"/>
    <w:rsid w:val="00B2036A"/>
    <w:rsid w:val="00B2197D"/>
    <w:rsid w:val="00B22214"/>
    <w:rsid w:val="00B23980"/>
    <w:rsid w:val="00B24EAD"/>
    <w:rsid w:val="00B2655A"/>
    <w:rsid w:val="00B3145B"/>
    <w:rsid w:val="00B31BCE"/>
    <w:rsid w:val="00B34702"/>
    <w:rsid w:val="00B347F1"/>
    <w:rsid w:val="00B36D3C"/>
    <w:rsid w:val="00B419DF"/>
    <w:rsid w:val="00B41CF1"/>
    <w:rsid w:val="00B451C0"/>
    <w:rsid w:val="00B453A8"/>
    <w:rsid w:val="00B45A5D"/>
    <w:rsid w:val="00B4620A"/>
    <w:rsid w:val="00B466A5"/>
    <w:rsid w:val="00B46C79"/>
    <w:rsid w:val="00B47344"/>
    <w:rsid w:val="00B510FF"/>
    <w:rsid w:val="00B5279C"/>
    <w:rsid w:val="00B53CAE"/>
    <w:rsid w:val="00B57BCA"/>
    <w:rsid w:val="00B57CA6"/>
    <w:rsid w:val="00B60DBB"/>
    <w:rsid w:val="00B6236F"/>
    <w:rsid w:val="00B62D9C"/>
    <w:rsid w:val="00B63BEF"/>
    <w:rsid w:val="00B64C60"/>
    <w:rsid w:val="00B64FDF"/>
    <w:rsid w:val="00B65A46"/>
    <w:rsid w:val="00B66A63"/>
    <w:rsid w:val="00B66F36"/>
    <w:rsid w:val="00B70006"/>
    <w:rsid w:val="00B71F08"/>
    <w:rsid w:val="00B71FD2"/>
    <w:rsid w:val="00B72D3D"/>
    <w:rsid w:val="00B73778"/>
    <w:rsid w:val="00B74DCA"/>
    <w:rsid w:val="00B76591"/>
    <w:rsid w:val="00B77BDB"/>
    <w:rsid w:val="00B83710"/>
    <w:rsid w:val="00B84FC4"/>
    <w:rsid w:val="00B85330"/>
    <w:rsid w:val="00B874D3"/>
    <w:rsid w:val="00B875E1"/>
    <w:rsid w:val="00B90332"/>
    <w:rsid w:val="00B92C3D"/>
    <w:rsid w:val="00B93CFC"/>
    <w:rsid w:val="00B96DF6"/>
    <w:rsid w:val="00BA1EF0"/>
    <w:rsid w:val="00BA3CF8"/>
    <w:rsid w:val="00BA71A3"/>
    <w:rsid w:val="00BA7814"/>
    <w:rsid w:val="00BB130C"/>
    <w:rsid w:val="00BB4559"/>
    <w:rsid w:val="00BB4B6E"/>
    <w:rsid w:val="00BC0955"/>
    <w:rsid w:val="00BC34C3"/>
    <w:rsid w:val="00BC3561"/>
    <w:rsid w:val="00BC3D45"/>
    <w:rsid w:val="00BC51A3"/>
    <w:rsid w:val="00BC5308"/>
    <w:rsid w:val="00BC6176"/>
    <w:rsid w:val="00BD0C9E"/>
    <w:rsid w:val="00BD2235"/>
    <w:rsid w:val="00BD254D"/>
    <w:rsid w:val="00BD44D3"/>
    <w:rsid w:val="00BE13FA"/>
    <w:rsid w:val="00BE29D4"/>
    <w:rsid w:val="00BE7096"/>
    <w:rsid w:val="00BF0FBC"/>
    <w:rsid w:val="00BF13FA"/>
    <w:rsid w:val="00BF4069"/>
    <w:rsid w:val="00BF7E48"/>
    <w:rsid w:val="00C012FF"/>
    <w:rsid w:val="00C0185A"/>
    <w:rsid w:val="00C01891"/>
    <w:rsid w:val="00C0288F"/>
    <w:rsid w:val="00C032AC"/>
    <w:rsid w:val="00C04844"/>
    <w:rsid w:val="00C06290"/>
    <w:rsid w:val="00C1060C"/>
    <w:rsid w:val="00C11807"/>
    <w:rsid w:val="00C13460"/>
    <w:rsid w:val="00C13F36"/>
    <w:rsid w:val="00C15D48"/>
    <w:rsid w:val="00C164DE"/>
    <w:rsid w:val="00C2138B"/>
    <w:rsid w:val="00C214FA"/>
    <w:rsid w:val="00C22C98"/>
    <w:rsid w:val="00C22F18"/>
    <w:rsid w:val="00C2397F"/>
    <w:rsid w:val="00C23DD5"/>
    <w:rsid w:val="00C27EF1"/>
    <w:rsid w:val="00C329AC"/>
    <w:rsid w:val="00C3371F"/>
    <w:rsid w:val="00C342D2"/>
    <w:rsid w:val="00C36E76"/>
    <w:rsid w:val="00C371BA"/>
    <w:rsid w:val="00C37F33"/>
    <w:rsid w:val="00C435B3"/>
    <w:rsid w:val="00C43D9C"/>
    <w:rsid w:val="00C45772"/>
    <w:rsid w:val="00C45CF7"/>
    <w:rsid w:val="00C46E5D"/>
    <w:rsid w:val="00C534A5"/>
    <w:rsid w:val="00C541D6"/>
    <w:rsid w:val="00C56B52"/>
    <w:rsid w:val="00C60511"/>
    <w:rsid w:val="00C6242B"/>
    <w:rsid w:val="00C63DDF"/>
    <w:rsid w:val="00C668C2"/>
    <w:rsid w:val="00C66945"/>
    <w:rsid w:val="00C7421D"/>
    <w:rsid w:val="00C74DF0"/>
    <w:rsid w:val="00C76DF7"/>
    <w:rsid w:val="00C814BF"/>
    <w:rsid w:val="00C91B0E"/>
    <w:rsid w:val="00C961EA"/>
    <w:rsid w:val="00C966F8"/>
    <w:rsid w:val="00C96880"/>
    <w:rsid w:val="00C96E85"/>
    <w:rsid w:val="00C96EF3"/>
    <w:rsid w:val="00C97F5E"/>
    <w:rsid w:val="00CA051B"/>
    <w:rsid w:val="00CA05B5"/>
    <w:rsid w:val="00CA3ABA"/>
    <w:rsid w:val="00CA54E0"/>
    <w:rsid w:val="00CA7580"/>
    <w:rsid w:val="00CB114E"/>
    <w:rsid w:val="00CB1437"/>
    <w:rsid w:val="00CB60C6"/>
    <w:rsid w:val="00CB64CA"/>
    <w:rsid w:val="00CB6B80"/>
    <w:rsid w:val="00CB6DED"/>
    <w:rsid w:val="00CC099C"/>
    <w:rsid w:val="00CC0FDD"/>
    <w:rsid w:val="00CC268E"/>
    <w:rsid w:val="00CC2E9A"/>
    <w:rsid w:val="00CC31B4"/>
    <w:rsid w:val="00CC33EC"/>
    <w:rsid w:val="00CC6B13"/>
    <w:rsid w:val="00CC7DAF"/>
    <w:rsid w:val="00CD02A0"/>
    <w:rsid w:val="00CD1DC7"/>
    <w:rsid w:val="00CD2BC4"/>
    <w:rsid w:val="00CD7EE3"/>
    <w:rsid w:val="00CD7EEB"/>
    <w:rsid w:val="00CE17DD"/>
    <w:rsid w:val="00CE2072"/>
    <w:rsid w:val="00CE2A4C"/>
    <w:rsid w:val="00CE4CCE"/>
    <w:rsid w:val="00CE7F74"/>
    <w:rsid w:val="00CF1E1C"/>
    <w:rsid w:val="00CF1E81"/>
    <w:rsid w:val="00CF2E71"/>
    <w:rsid w:val="00D00542"/>
    <w:rsid w:val="00D03B38"/>
    <w:rsid w:val="00D05470"/>
    <w:rsid w:val="00D069F1"/>
    <w:rsid w:val="00D109A2"/>
    <w:rsid w:val="00D11106"/>
    <w:rsid w:val="00D1180B"/>
    <w:rsid w:val="00D11997"/>
    <w:rsid w:val="00D12039"/>
    <w:rsid w:val="00D12C9E"/>
    <w:rsid w:val="00D14250"/>
    <w:rsid w:val="00D14578"/>
    <w:rsid w:val="00D2139F"/>
    <w:rsid w:val="00D241C2"/>
    <w:rsid w:val="00D2492E"/>
    <w:rsid w:val="00D25165"/>
    <w:rsid w:val="00D252CF"/>
    <w:rsid w:val="00D255F0"/>
    <w:rsid w:val="00D25DFE"/>
    <w:rsid w:val="00D30967"/>
    <w:rsid w:val="00D3244F"/>
    <w:rsid w:val="00D34C40"/>
    <w:rsid w:val="00D35E16"/>
    <w:rsid w:val="00D376BF"/>
    <w:rsid w:val="00D37856"/>
    <w:rsid w:val="00D40505"/>
    <w:rsid w:val="00D40CA8"/>
    <w:rsid w:val="00D4148E"/>
    <w:rsid w:val="00D42718"/>
    <w:rsid w:val="00D42CF0"/>
    <w:rsid w:val="00D60146"/>
    <w:rsid w:val="00D619AD"/>
    <w:rsid w:val="00D61C41"/>
    <w:rsid w:val="00D62021"/>
    <w:rsid w:val="00D623BC"/>
    <w:rsid w:val="00D63F93"/>
    <w:rsid w:val="00D64B8E"/>
    <w:rsid w:val="00D66161"/>
    <w:rsid w:val="00D726E7"/>
    <w:rsid w:val="00D72B1A"/>
    <w:rsid w:val="00D73696"/>
    <w:rsid w:val="00D75E47"/>
    <w:rsid w:val="00D75FC3"/>
    <w:rsid w:val="00D76456"/>
    <w:rsid w:val="00D77CD4"/>
    <w:rsid w:val="00D8045E"/>
    <w:rsid w:val="00D80478"/>
    <w:rsid w:val="00D80641"/>
    <w:rsid w:val="00D80EA8"/>
    <w:rsid w:val="00D82039"/>
    <w:rsid w:val="00D85D26"/>
    <w:rsid w:val="00D92FA5"/>
    <w:rsid w:val="00D97D91"/>
    <w:rsid w:val="00DA1111"/>
    <w:rsid w:val="00DA47A0"/>
    <w:rsid w:val="00DA4FBF"/>
    <w:rsid w:val="00DA5F71"/>
    <w:rsid w:val="00DA6A9D"/>
    <w:rsid w:val="00DB1289"/>
    <w:rsid w:val="00DB141E"/>
    <w:rsid w:val="00DB222D"/>
    <w:rsid w:val="00DB26CF"/>
    <w:rsid w:val="00DB4CAA"/>
    <w:rsid w:val="00DB4F09"/>
    <w:rsid w:val="00DB6BE4"/>
    <w:rsid w:val="00DC1CD2"/>
    <w:rsid w:val="00DC247D"/>
    <w:rsid w:val="00DC2BCB"/>
    <w:rsid w:val="00DC3F6B"/>
    <w:rsid w:val="00DC47F7"/>
    <w:rsid w:val="00DC743D"/>
    <w:rsid w:val="00DC7D44"/>
    <w:rsid w:val="00DD62E0"/>
    <w:rsid w:val="00DE2375"/>
    <w:rsid w:val="00DE2C2A"/>
    <w:rsid w:val="00DE4341"/>
    <w:rsid w:val="00DE555F"/>
    <w:rsid w:val="00DE5691"/>
    <w:rsid w:val="00DE7BE0"/>
    <w:rsid w:val="00DF165F"/>
    <w:rsid w:val="00E0007B"/>
    <w:rsid w:val="00E002A9"/>
    <w:rsid w:val="00E03D91"/>
    <w:rsid w:val="00E047C6"/>
    <w:rsid w:val="00E064A4"/>
    <w:rsid w:val="00E07FF3"/>
    <w:rsid w:val="00E11E38"/>
    <w:rsid w:val="00E122F5"/>
    <w:rsid w:val="00E13C9C"/>
    <w:rsid w:val="00E23671"/>
    <w:rsid w:val="00E24559"/>
    <w:rsid w:val="00E26197"/>
    <w:rsid w:val="00E2703A"/>
    <w:rsid w:val="00E31AD7"/>
    <w:rsid w:val="00E34E76"/>
    <w:rsid w:val="00E37C07"/>
    <w:rsid w:val="00E41609"/>
    <w:rsid w:val="00E44DBD"/>
    <w:rsid w:val="00E4534E"/>
    <w:rsid w:val="00E47BAC"/>
    <w:rsid w:val="00E47C8F"/>
    <w:rsid w:val="00E54E10"/>
    <w:rsid w:val="00E55800"/>
    <w:rsid w:val="00E55907"/>
    <w:rsid w:val="00E60D1C"/>
    <w:rsid w:val="00E61FE6"/>
    <w:rsid w:val="00E62260"/>
    <w:rsid w:val="00E63E02"/>
    <w:rsid w:val="00E70C38"/>
    <w:rsid w:val="00E750C4"/>
    <w:rsid w:val="00E77001"/>
    <w:rsid w:val="00E806C7"/>
    <w:rsid w:val="00E81C53"/>
    <w:rsid w:val="00E81EDE"/>
    <w:rsid w:val="00E82EC4"/>
    <w:rsid w:val="00E83021"/>
    <w:rsid w:val="00E8613A"/>
    <w:rsid w:val="00E863E1"/>
    <w:rsid w:val="00E867C0"/>
    <w:rsid w:val="00E86C33"/>
    <w:rsid w:val="00E879E3"/>
    <w:rsid w:val="00E9431E"/>
    <w:rsid w:val="00E9647B"/>
    <w:rsid w:val="00E9754E"/>
    <w:rsid w:val="00EA236F"/>
    <w:rsid w:val="00EA374C"/>
    <w:rsid w:val="00EA6039"/>
    <w:rsid w:val="00EB4520"/>
    <w:rsid w:val="00EB4AEE"/>
    <w:rsid w:val="00EB6974"/>
    <w:rsid w:val="00EB6F62"/>
    <w:rsid w:val="00EC1EB9"/>
    <w:rsid w:val="00EC29D5"/>
    <w:rsid w:val="00EC2BA8"/>
    <w:rsid w:val="00ED09D6"/>
    <w:rsid w:val="00ED4ED3"/>
    <w:rsid w:val="00ED5658"/>
    <w:rsid w:val="00ED6AC0"/>
    <w:rsid w:val="00ED7280"/>
    <w:rsid w:val="00EE1225"/>
    <w:rsid w:val="00EE2274"/>
    <w:rsid w:val="00EE7539"/>
    <w:rsid w:val="00EF1C3A"/>
    <w:rsid w:val="00EF26D4"/>
    <w:rsid w:val="00EF36FB"/>
    <w:rsid w:val="00EF47F1"/>
    <w:rsid w:val="00EF69DB"/>
    <w:rsid w:val="00EF6B48"/>
    <w:rsid w:val="00EF7574"/>
    <w:rsid w:val="00EF759A"/>
    <w:rsid w:val="00EF7867"/>
    <w:rsid w:val="00F01E48"/>
    <w:rsid w:val="00F01EC2"/>
    <w:rsid w:val="00F025A6"/>
    <w:rsid w:val="00F044E6"/>
    <w:rsid w:val="00F045B4"/>
    <w:rsid w:val="00F048F8"/>
    <w:rsid w:val="00F0562D"/>
    <w:rsid w:val="00F0759F"/>
    <w:rsid w:val="00F07E27"/>
    <w:rsid w:val="00F12ADB"/>
    <w:rsid w:val="00F17F8E"/>
    <w:rsid w:val="00F21FEA"/>
    <w:rsid w:val="00F30517"/>
    <w:rsid w:val="00F40356"/>
    <w:rsid w:val="00F422E0"/>
    <w:rsid w:val="00F4269E"/>
    <w:rsid w:val="00F43DEE"/>
    <w:rsid w:val="00F453FA"/>
    <w:rsid w:val="00F471A5"/>
    <w:rsid w:val="00F5656C"/>
    <w:rsid w:val="00F63102"/>
    <w:rsid w:val="00F63158"/>
    <w:rsid w:val="00F6587B"/>
    <w:rsid w:val="00F67C42"/>
    <w:rsid w:val="00F70431"/>
    <w:rsid w:val="00F738E0"/>
    <w:rsid w:val="00F74C95"/>
    <w:rsid w:val="00F762B8"/>
    <w:rsid w:val="00F81336"/>
    <w:rsid w:val="00F82773"/>
    <w:rsid w:val="00F83CB9"/>
    <w:rsid w:val="00F8562E"/>
    <w:rsid w:val="00F863E0"/>
    <w:rsid w:val="00F871FE"/>
    <w:rsid w:val="00F90065"/>
    <w:rsid w:val="00F909F2"/>
    <w:rsid w:val="00F97078"/>
    <w:rsid w:val="00FA1E31"/>
    <w:rsid w:val="00FA309A"/>
    <w:rsid w:val="00FA32EC"/>
    <w:rsid w:val="00FA3422"/>
    <w:rsid w:val="00FA3B06"/>
    <w:rsid w:val="00FA47F2"/>
    <w:rsid w:val="00FB0A1D"/>
    <w:rsid w:val="00FB2023"/>
    <w:rsid w:val="00FB41DF"/>
    <w:rsid w:val="00FB4983"/>
    <w:rsid w:val="00FB555D"/>
    <w:rsid w:val="00FB5716"/>
    <w:rsid w:val="00FB672D"/>
    <w:rsid w:val="00FC3417"/>
    <w:rsid w:val="00FC4FC8"/>
    <w:rsid w:val="00FC5339"/>
    <w:rsid w:val="00FD0530"/>
    <w:rsid w:val="00FD0D8E"/>
    <w:rsid w:val="00FD1661"/>
    <w:rsid w:val="00FD196D"/>
    <w:rsid w:val="00FD21EA"/>
    <w:rsid w:val="00FD6064"/>
    <w:rsid w:val="00FD75E3"/>
    <w:rsid w:val="00FE3D48"/>
    <w:rsid w:val="00FE5012"/>
    <w:rsid w:val="00FE57DE"/>
    <w:rsid w:val="00FE6A45"/>
    <w:rsid w:val="00FF2850"/>
    <w:rsid w:val="00FF3411"/>
    <w:rsid w:val="00FF7E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106"/>
    <w:rPr>
      <w:lang w:val="en-US" w:eastAsia="en-US"/>
    </w:rPr>
  </w:style>
  <w:style w:type="paragraph" w:styleId="Heading1">
    <w:name w:val="heading 1"/>
    <w:basedOn w:val="Normal"/>
    <w:next w:val="Normal"/>
    <w:qFormat/>
    <w:rsid w:val="00D11106"/>
    <w:pPr>
      <w:keepNext/>
      <w:ind w:left="1440" w:right="1440"/>
      <w:jc w:val="both"/>
      <w:outlineLvl w:val="0"/>
    </w:pPr>
    <w:rPr>
      <w:b/>
      <w:sz w:val="22"/>
    </w:rPr>
  </w:style>
  <w:style w:type="paragraph" w:styleId="Heading2">
    <w:name w:val="heading 2"/>
    <w:basedOn w:val="Normal"/>
    <w:next w:val="Normal"/>
    <w:qFormat/>
    <w:rsid w:val="00D11106"/>
    <w:pPr>
      <w:keepNext/>
      <w:ind w:left="1440" w:right="1440"/>
      <w:jc w:val="both"/>
      <w:outlineLvl w:val="1"/>
    </w:pPr>
    <w:rPr>
      <w:b/>
    </w:rPr>
  </w:style>
  <w:style w:type="paragraph" w:styleId="Heading3">
    <w:name w:val="heading 3"/>
    <w:basedOn w:val="Normal"/>
    <w:next w:val="Normal"/>
    <w:qFormat/>
    <w:rsid w:val="00D11106"/>
    <w:pPr>
      <w:keepNext/>
      <w:ind w:left="1253" w:right="1152" w:hanging="101"/>
      <w:jc w:val="center"/>
      <w:outlineLvl w:val="2"/>
    </w:pPr>
    <w:rPr>
      <w:sz w:val="24"/>
    </w:rPr>
  </w:style>
  <w:style w:type="paragraph" w:styleId="Heading4">
    <w:name w:val="heading 4"/>
    <w:basedOn w:val="Normal"/>
    <w:next w:val="Normal"/>
    <w:qFormat/>
    <w:rsid w:val="00D11106"/>
    <w:pPr>
      <w:keepNext/>
      <w:ind w:left="720"/>
      <w:jc w:val="both"/>
      <w:outlineLvl w:val="3"/>
    </w:pPr>
    <w:rPr>
      <w:sz w:val="24"/>
    </w:rPr>
  </w:style>
  <w:style w:type="paragraph" w:styleId="Heading5">
    <w:name w:val="heading 5"/>
    <w:basedOn w:val="Normal"/>
    <w:next w:val="Normal"/>
    <w:qFormat/>
    <w:rsid w:val="00D11106"/>
    <w:pPr>
      <w:keepNext/>
      <w:ind w:left="1440"/>
      <w:jc w:val="both"/>
      <w:outlineLvl w:val="4"/>
    </w:pPr>
    <w:rPr>
      <w:sz w:val="24"/>
    </w:rPr>
  </w:style>
  <w:style w:type="paragraph" w:styleId="Heading6">
    <w:name w:val="heading 6"/>
    <w:basedOn w:val="Normal"/>
    <w:next w:val="Normal"/>
    <w:qFormat/>
    <w:rsid w:val="00D11106"/>
    <w:pPr>
      <w:keepNext/>
      <w:jc w:val="center"/>
      <w:outlineLvl w:val="5"/>
    </w:pPr>
    <w:rPr>
      <w:sz w:val="24"/>
    </w:rPr>
  </w:style>
  <w:style w:type="paragraph" w:styleId="Heading7">
    <w:name w:val="heading 7"/>
    <w:basedOn w:val="Normal"/>
    <w:next w:val="Normal"/>
    <w:qFormat/>
    <w:rsid w:val="00D1110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11106"/>
    <w:pPr>
      <w:jc w:val="center"/>
    </w:pPr>
    <w:rPr>
      <w:b/>
      <w:sz w:val="24"/>
    </w:rPr>
  </w:style>
  <w:style w:type="paragraph" w:styleId="Header">
    <w:name w:val="header"/>
    <w:basedOn w:val="Normal"/>
    <w:rsid w:val="00D11106"/>
    <w:pPr>
      <w:tabs>
        <w:tab w:val="center" w:pos="4320"/>
        <w:tab w:val="right" w:pos="8640"/>
      </w:tabs>
    </w:pPr>
  </w:style>
  <w:style w:type="character" w:styleId="PageNumber">
    <w:name w:val="page number"/>
    <w:basedOn w:val="DefaultParagraphFont"/>
    <w:rsid w:val="00D11106"/>
  </w:style>
  <w:style w:type="paragraph" w:styleId="BodyText">
    <w:name w:val="Body Text"/>
    <w:basedOn w:val="Normal"/>
    <w:link w:val="BodyTextChar"/>
    <w:rsid w:val="00D11106"/>
    <w:pPr>
      <w:jc w:val="both"/>
    </w:pPr>
    <w:rPr>
      <w:sz w:val="22"/>
    </w:rPr>
  </w:style>
  <w:style w:type="paragraph" w:styleId="BlockText">
    <w:name w:val="Block Text"/>
    <w:basedOn w:val="Normal"/>
    <w:rsid w:val="00D11106"/>
    <w:pPr>
      <w:ind w:left="1440" w:right="1440"/>
      <w:jc w:val="both"/>
    </w:pPr>
  </w:style>
  <w:style w:type="paragraph" w:styleId="BodyText2">
    <w:name w:val="Body Text 2"/>
    <w:basedOn w:val="Normal"/>
    <w:rsid w:val="00D11106"/>
    <w:pPr>
      <w:spacing w:before="100" w:after="100"/>
      <w:ind w:left="360"/>
    </w:pPr>
  </w:style>
  <w:style w:type="paragraph" w:styleId="BodyTextIndent2">
    <w:name w:val="Body Text Indent 2"/>
    <w:basedOn w:val="Normal"/>
    <w:link w:val="BodyTextIndent2Char"/>
    <w:rsid w:val="00D11106"/>
    <w:pPr>
      <w:ind w:firstLine="720"/>
      <w:jc w:val="both"/>
    </w:pPr>
    <w:rPr>
      <w:sz w:val="22"/>
    </w:rPr>
  </w:style>
  <w:style w:type="character" w:styleId="Hyperlink">
    <w:name w:val="Hyperlink"/>
    <w:rsid w:val="00D11106"/>
    <w:rPr>
      <w:color w:val="0000FF"/>
      <w:u w:val="single"/>
    </w:rPr>
  </w:style>
  <w:style w:type="character" w:styleId="Emphasis">
    <w:name w:val="Emphasis"/>
    <w:qFormat/>
    <w:rsid w:val="00D11106"/>
    <w:rPr>
      <w:i/>
    </w:rPr>
  </w:style>
  <w:style w:type="character" w:styleId="FollowedHyperlink">
    <w:name w:val="FollowedHyperlink"/>
    <w:rsid w:val="00D11106"/>
    <w:rPr>
      <w:color w:val="800080"/>
      <w:u w:val="single"/>
    </w:rPr>
  </w:style>
  <w:style w:type="character" w:styleId="Strong">
    <w:name w:val="Strong"/>
    <w:qFormat/>
    <w:rsid w:val="00D11106"/>
    <w:rPr>
      <w:b/>
    </w:rPr>
  </w:style>
  <w:style w:type="paragraph" w:customStyle="1" w:styleId="IndentedVerse">
    <w:name w:val="Indented Verse"/>
    <w:basedOn w:val="Normal"/>
    <w:rsid w:val="00D11106"/>
    <w:pPr>
      <w:ind w:left="1440" w:right="1440" w:hanging="86"/>
      <w:jc w:val="both"/>
    </w:pPr>
  </w:style>
  <w:style w:type="paragraph" w:customStyle="1" w:styleId="IndentedQuote">
    <w:name w:val="Indented Quote"/>
    <w:basedOn w:val="IndentedVerse"/>
    <w:rsid w:val="00D11106"/>
    <w:pPr>
      <w:ind w:firstLine="0"/>
    </w:pPr>
  </w:style>
  <w:style w:type="paragraph" w:styleId="Footer">
    <w:name w:val="footer"/>
    <w:basedOn w:val="Normal"/>
    <w:rsid w:val="00D11106"/>
    <w:pPr>
      <w:tabs>
        <w:tab w:val="center" w:pos="4320"/>
        <w:tab w:val="right" w:pos="8640"/>
      </w:tabs>
    </w:pPr>
  </w:style>
  <w:style w:type="paragraph" w:styleId="BodyText3">
    <w:name w:val="Body Text 3"/>
    <w:basedOn w:val="Normal"/>
    <w:rsid w:val="00D11106"/>
    <w:pPr>
      <w:jc w:val="center"/>
    </w:pPr>
    <w:rPr>
      <w:sz w:val="22"/>
    </w:rPr>
  </w:style>
  <w:style w:type="paragraph" w:customStyle="1" w:styleId="H4">
    <w:name w:val="H4"/>
    <w:basedOn w:val="Normal"/>
    <w:next w:val="Normal"/>
    <w:rsid w:val="00D11106"/>
    <w:pPr>
      <w:keepNext/>
      <w:spacing w:before="100" w:after="100"/>
    </w:pPr>
    <w:rPr>
      <w:b/>
      <w:sz w:val="24"/>
    </w:rPr>
  </w:style>
  <w:style w:type="paragraph" w:styleId="Subtitle">
    <w:name w:val="Subtitle"/>
    <w:basedOn w:val="Normal"/>
    <w:link w:val="SubtitleChar"/>
    <w:qFormat/>
    <w:rsid w:val="00D11106"/>
    <w:pPr>
      <w:ind w:left="720"/>
      <w:jc w:val="both"/>
    </w:pPr>
    <w:rPr>
      <w:sz w:val="24"/>
    </w:rPr>
  </w:style>
  <w:style w:type="paragraph" w:customStyle="1" w:styleId="ShortVerse">
    <w:name w:val="Short Verse"/>
    <w:basedOn w:val="Normal"/>
    <w:rsid w:val="00D1110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1110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D11106"/>
    <w:pPr>
      <w:ind w:left="605" w:firstLine="720"/>
      <w:jc w:val="both"/>
    </w:pPr>
    <w:rPr>
      <w:sz w:val="24"/>
    </w:rPr>
  </w:style>
  <w:style w:type="paragraph" w:customStyle="1" w:styleId="ShortText">
    <w:name w:val="Short Text"/>
    <w:basedOn w:val="Normal"/>
    <w:rsid w:val="00D11106"/>
    <w:pPr>
      <w:ind w:firstLine="432"/>
      <w:jc w:val="both"/>
    </w:pPr>
    <w:rPr>
      <w:sz w:val="22"/>
    </w:rPr>
  </w:style>
  <w:style w:type="paragraph" w:customStyle="1" w:styleId="DoubleIndentedVerse">
    <w:name w:val="Double Indented Verse"/>
    <w:basedOn w:val="BodyText2"/>
    <w:rsid w:val="00D11106"/>
    <w:pPr>
      <w:ind w:left="1872" w:right="1872" w:hanging="86"/>
    </w:pPr>
  </w:style>
  <w:style w:type="paragraph" w:customStyle="1" w:styleId="paraindent">
    <w:name w:val="para_indent"/>
    <w:basedOn w:val="Normal"/>
    <w:rsid w:val="00D11106"/>
    <w:pPr>
      <w:ind w:left="720" w:right="720" w:firstLine="720"/>
      <w:jc w:val="both"/>
    </w:pPr>
    <w:rPr>
      <w:sz w:val="24"/>
      <w:szCs w:val="24"/>
    </w:rPr>
  </w:style>
  <w:style w:type="paragraph" w:styleId="ListBullet">
    <w:name w:val="List Bullet"/>
    <w:basedOn w:val="Normal"/>
    <w:autoRedefine/>
    <w:rsid w:val="00D11106"/>
    <w:pPr>
      <w:numPr>
        <w:numId w:val="1"/>
      </w:numPr>
    </w:pPr>
  </w:style>
  <w:style w:type="paragraph" w:customStyle="1" w:styleId="parablock">
    <w:name w:val="para_block"/>
    <w:basedOn w:val="Normal"/>
    <w:rsid w:val="00D11106"/>
    <w:pPr>
      <w:ind w:left="720" w:right="720"/>
      <w:jc w:val="both"/>
    </w:pPr>
    <w:rPr>
      <w:sz w:val="24"/>
      <w:szCs w:val="24"/>
    </w:rPr>
  </w:style>
  <w:style w:type="paragraph" w:customStyle="1" w:styleId="quoteindent">
    <w:name w:val="quote_indent"/>
    <w:basedOn w:val="Normal"/>
    <w:rsid w:val="00D11106"/>
    <w:pPr>
      <w:spacing w:before="100" w:beforeAutospacing="1" w:after="240"/>
      <w:ind w:left="2160" w:right="2160" w:hanging="72"/>
      <w:jc w:val="both"/>
    </w:pPr>
    <w:rPr>
      <w:sz w:val="24"/>
      <w:szCs w:val="24"/>
    </w:rPr>
  </w:style>
  <w:style w:type="paragraph" w:customStyle="1" w:styleId="quoteblock">
    <w:name w:val="quote_block"/>
    <w:basedOn w:val="Normal"/>
    <w:rsid w:val="00D11106"/>
    <w:pPr>
      <w:spacing w:before="100" w:beforeAutospacing="1" w:after="240"/>
      <w:ind w:left="2160" w:right="2160"/>
      <w:jc w:val="both"/>
    </w:pPr>
    <w:rPr>
      <w:sz w:val="24"/>
      <w:szCs w:val="24"/>
    </w:rPr>
  </w:style>
  <w:style w:type="paragraph" w:customStyle="1" w:styleId="quoteblock1">
    <w:name w:val="quote_block1"/>
    <w:basedOn w:val="Normal"/>
    <w:rsid w:val="00D11106"/>
    <w:pPr>
      <w:spacing w:before="100" w:beforeAutospacing="1" w:after="240"/>
      <w:ind w:left="1800" w:right="1800"/>
      <w:jc w:val="both"/>
    </w:pPr>
    <w:rPr>
      <w:sz w:val="24"/>
      <w:szCs w:val="24"/>
    </w:rPr>
  </w:style>
  <w:style w:type="paragraph" w:customStyle="1" w:styleId="listnumnospace">
    <w:name w:val="list_num_nospace"/>
    <w:basedOn w:val="Normal"/>
    <w:rsid w:val="00D11106"/>
    <w:pPr>
      <w:ind w:left="2232" w:right="2520" w:hanging="360"/>
      <w:jc w:val="both"/>
    </w:pPr>
    <w:rPr>
      <w:sz w:val="24"/>
      <w:szCs w:val="24"/>
    </w:rPr>
  </w:style>
  <w:style w:type="paragraph" w:customStyle="1" w:styleId="point">
    <w:name w:val="point"/>
    <w:basedOn w:val="Normal"/>
    <w:rsid w:val="00D11106"/>
    <w:pPr>
      <w:spacing w:before="720" w:after="100" w:afterAutospacing="1"/>
      <w:ind w:left="1296" w:right="720" w:hanging="576"/>
    </w:pPr>
    <w:rPr>
      <w:b/>
      <w:bCs/>
      <w:sz w:val="24"/>
      <w:szCs w:val="24"/>
    </w:rPr>
  </w:style>
  <w:style w:type="paragraph" w:styleId="BodyTextIndent">
    <w:name w:val="Body Text Indent"/>
    <w:basedOn w:val="Normal"/>
    <w:rsid w:val="00D11106"/>
    <w:pPr>
      <w:spacing w:before="100" w:beforeAutospacing="1" w:after="100" w:afterAutospacing="1"/>
      <w:ind w:left="360"/>
    </w:pPr>
  </w:style>
  <w:style w:type="paragraph" w:styleId="NormalWeb">
    <w:name w:val="Normal (Web)"/>
    <w:basedOn w:val="Normal"/>
    <w:rsid w:val="00D11106"/>
    <w:pPr>
      <w:spacing w:before="100" w:beforeAutospacing="1" w:after="100" w:afterAutospacing="1"/>
      <w:jc w:val="both"/>
    </w:pPr>
    <w:rPr>
      <w:sz w:val="24"/>
      <w:szCs w:val="24"/>
    </w:rPr>
  </w:style>
  <w:style w:type="character" w:customStyle="1" w:styleId="head11">
    <w:name w:val="head11"/>
    <w:rsid w:val="00D11106"/>
    <w:rPr>
      <w:rFonts w:ascii="Tahoma" w:hAnsi="Tahoma" w:cs="Tahoma" w:hint="default"/>
      <w:b/>
      <w:bCs/>
      <w:sz w:val="28"/>
      <w:szCs w:val="28"/>
    </w:rPr>
  </w:style>
  <w:style w:type="paragraph" w:customStyle="1" w:styleId="sermontext">
    <w:name w:val="sermon_text"/>
    <w:basedOn w:val="Normal"/>
    <w:rsid w:val="00D11106"/>
    <w:pPr>
      <w:spacing w:before="100" w:beforeAutospacing="1" w:after="100" w:afterAutospacing="1"/>
      <w:ind w:left="1440" w:right="1440" w:hanging="86"/>
      <w:jc w:val="both"/>
    </w:pPr>
    <w:rPr>
      <w:sz w:val="24"/>
      <w:szCs w:val="24"/>
    </w:rPr>
  </w:style>
  <w:style w:type="paragraph" w:customStyle="1" w:styleId="heading">
    <w:name w:val="heading"/>
    <w:basedOn w:val="Normal"/>
    <w:rsid w:val="00D11106"/>
    <w:pPr>
      <w:spacing w:before="100" w:beforeAutospacing="1" w:after="100" w:afterAutospacing="1"/>
      <w:jc w:val="center"/>
    </w:pPr>
    <w:rPr>
      <w:sz w:val="24"/>
      <w:szCs w:val="24"/>
    </w:rPr>
  </w:style>
  <w:style w:type="paragraph" w:customStyle="1" w:styleId="outline">
    <w:name w:val="outline"/>
    <w:basedOn w:val="Normal"/>
    <w:rsid w:val="00D11106"/>
    <w:pPr>
      <w:ind w:left="1728" w:hanging="720"/>
      <w:jc w:val="both"/>
    </w:pPr>
    <w:rPr>
      <w:sz w:val="24"/>
      <w:szCs w:val="24"/>
    </w:rPr>
  </w:style>
  <w:style w:type="paragraph" w:customStyle="1" w:styleId="tab">
    <w:name w:val="tab"/>
    <w:basedOn w:val="Normal"/>
    <w:rsid w:val="00D11106"/>
    <w:pPr>
      <w:spacing w:after="100" w:afterAutospacing="1"/>
      <w:ind w:left="5040"/>
    </w:pPr>
    <w:rPr>
      <w:sz w:val="24"/>
      <w:szCs w:val="24"/>
    </w:rPr>
  </w:style>
  <w:style w:type="paragraph" w:customStyle="1" w:styleId="tabscripture">
    <w:name w:val="tabscripture"/>
    <w:basedOn w:val="Normal"/>
    <w:rsid w:val="00D11106"/>
    <w:pPr>
      <w:ind w:left="6480"/>
    </w:pPr>
    <w:rPr>
      <w:sz w:val="24"/>
      <w:szCs w:val="24"/>
    </w:rPr>
  </w:style>
  <w:style w:type="paragraph" w:styleId="BalloonText">
    <w:name w:val="Balloon Text"/>
    <w:basedOn w:val="Normal"/>
    <w:semiHidden/>
    <w:rsid w:val="00D11106"/>
    <w:rPr>
      <w:rFonts w:ascii="Tahoma" w:hAnsi="Tahoma" w:cs="Tahoma"/>
      <w:sz w:val="16"/>
      <w:szCs w:val="16"/>
    </w:rPr>
  </w:style>
  <w:style w:type="paragraph" w:customStyle="1" w:styleId="quoteparaindent">
    <w:name w:val="quote_para_indent"/>
    <w:basedOn w:val="Normal"/>
    <w:rsid w:val="00D11106"/>
    <w:pPr>
      <w:ind w:left="2160" w:right="2160" w:firstLine="720"/>
      <w:jc w:val="both"/>
    </w:pPr>
    <w:rPr>
      <w:sz w:val="27"/>
      <w:szCs w:val="27"/>
    </w:rPr>
  </w:style>
  <w:style w:type="character" w:customStyle="1" w:styleId="goohl3">
    <w:name w:val="goohl3"/>
    <w:basedOn w:val="DefaultParagraphFont"/>
    <w:rsid w:val="00D11106"/>
  </w:style>
  <w:style w:type="character" w:customStyle="1" w:styleId="goohl4">
    <w:name w:val="goohl4"/>
    <w:basedOn w:val="DefaultParagraphFont"/>
    <w:rsid w:val="00D11106"/>
  </w:style>
  <w:style w:type="character" w:customStyle="1" w:styleId="goohl5">
    <w:name w:val="goohl5"/>
    <w:basedOn w:val="DefaultParagraphFont"/>
    <w:rsid w:val="00D11106"/>
  </w:style>
  <w:style w:type="character" w:customStyle="1" w:styleId="goohl1">
    <w:name w:val="goohl1"/>
    <w:basedOn w:val="DefaultParagraphFont"/>
    <w:rsid w:val="00D11106"/>
  </w:style>
  <w:style w:type="character" w:customStyle="1" w:styleId="goohl0">
    <w:name w:val="goohl0"/>
    <w:basedOn w:val="DefaultParagraphFont"/>
    <w:rsid w:val="00D11106"/>
  </w:style>
  <w:style w:type="character" w:customStyle="1" w:styleId="goohl2">
    <w:name w:val="goohl2"/>
    <w:basedOn w:val="DefaultParagraphFont"/>
    <w:rsid w:val="00D11106"/>
  </w:style>
  <w:style w:type="character" w:customStyle="1" w:styleId="TitleChar">
    <w:name w:val="Title Char"/>
    <w:link w:val="Title"/>
    <w:rsid w:val="000A4583"/>
    <w:rPr>
      <w:b/>
      <w:sz w:val="24"/>
    </w:rPr>
  </w:style>
  <w:style w:type="character" w:customStyle="1" w:styleId="BodyTextChar">
    <w:name w:val="Body Text Char"/>
    <w:link w:val="BodyText"/>
    <w:rsid w:val="00EB6974"/>
    <w:rPr>
      <w:sz w:val="22"/>
    </w:rPr>
  </w:style>
  <w:style w:type="character" w:customStyle="1" w:styleId="BodyTextIndent2Char">
    <w:name w:val="Body Text Indent 2 Char"/>
    <w:link w:val="BodyTextIndent2"/>
    <w:rsid w:val="00EB6974"/>
    <w:rPr>
      <w:sz w:val="22"/>
    </w:rPr>
  </w:style>
  <w:style w:type="character" w:customStyle="1" w:styleId="SubtitleChar">
    <w:name w:val="Subtitle Char"/>
    <w:link w:val="Subtitle"/>
    <w:rsid w:val="00EB697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106"/>
    <w:rPr>
      <w:lang w:val="en-US" w:eastAsia="en-US"/>
    </w:rPr>
  </w:style>
  <w:style w:type="paragraph" w:styleId="Heading1">
    <w:name w:val="heading 1"/>
    <w:basedOn w:val="Normal"/>
    <w:next w:val="Normal"/>
    <w:qFormat/>
    <w:rsid w:val="00D11106"/>
    <w:pPr>
      <w:keepNext/>
      <w:ind w:left="1440" w:right="1440"/>
      <w:jc w:val="both"/>
      <w:outlineLvl w:val="0"/>
    </w:pPr>
    <w:rPr>
      <w:b/>
      <w:sz w:val="22"/>
    </w:rPr>
  </w:style>
  <w:style w:type="paragraph" w:styleId="Heading2">
    <w:name w:val="heading 2"/>
    <w:basedOn w:val="Normal"/>
    <w:next w:val="Normal"/>
    <w:qFormat/>
    <w:rsid w:val="00D11106"/>
    <w:pPr>
      <w:keepNext/>
      <w:ind w:left="1440" w:right="1440"/>
      <w:jc w:val="both"/>
      <w:outlineLvl w:val="1"/>
    </w:pPr>
    <w:rPr>
      <w:b/>
    </w:rPr>
  </w:style>
  <w:style w:type="paragraph" w:styleId="Heading3">
    <w:name w:val="heading 3"/>
    <w:basedOn w:val="Normal"/>
    <w:next w:val="Normal"/>
    <w:qFormat/>
    <w:rsid w:val="00D11106"/>
    <w:pPr>
      <w:keepNext/>
      <w:ind w:left="1253" w:right="1152" w:hanging="101"/>
      <w:jc w:val="center"/>
      <w:outlineLvl w:val="2"/>
    </w:pPr>
    <w:rPr>
      <w:sz w:val="24"/>
    </w:rPr>
  </w:style>
  <w:style w:type="paragraph" w:styleId="Heading4">
    <w:name w:val="heading 4"/>
    <w:basedOn w:val="Normal"/>
    <w:next w:val="Normal"/>
    <w:qFormat/>
    <w:rsid w:val="00D11106"/>
    <w:pPr>
      <w:keepNext/>
      <w:ind w:left="720"/>
      <w:jc w:val="both"/>
      <w:outlineLvl w:val="3"/>
    </w:pPr>
    <w:rPr>
      <w:sz w:val="24"/>
    </w:rPr>
  </w:style>
  <w:style w:type="paragraph" w:styleId="Heading5">
    <w:name w:val="heading 5"/>
    <w:basedOn w:val="Normal"/>
    <w:next w:val="Normal"/>
    <w:qFormat/>
    <w:rsid w:val="00D11106"/>
    <w:pPr>
      <w:keepNext/>
      <w:ind w:left="1440"/>
      <w:jc w:val="both"/>
      <w:outlineLvl w:val="4"/>
    </w:pPr>
    <w:rPr>
      <w:sz w:val="24"/>
    </w:rPr>
  </w:style>
  <w:style w:type="paragraph" w:styleId="Heading6">
    <w:name w:val="heading 6"/>
    <w:basedOn w:val="Normal"/>
    <w:next w:val="Normal"/>
    <w:qFormat/>
    <w:rsid w:val="00D11106"/>
    <w:pPr>
      <w:keepNext/>
      <w:jc w:val="center"/>
      <w:outlineLvl w:val="5"/>
    </w:pPr>
    <w:rPr>
      <w:sz w:val="24"/>
    </w:rPr>
  </w:style>
  <w:style w:type="paragraph" w:styleId="Heading7">
    <w:name w:val="heading 7"/>
    <w:basedOn w:val="Normal"/>
    <w:next w:val="Normal"/>
    <w:qFormat/>
    <w:rsid w:val="00D11106"/>
    <w:pPr>
      <w:keepNext/>
      <w:ind w:firstLine="720"/>
      <w:jc w:val="both"/>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11106"/>
    <w:pPr>
      <w:jc w:val="center"/>
    </w:pPr>
    <w:rPr>
      <w:b/>
      <w:sz w:val="24"/>
    </w:rPr>
  </w:style>
  <w:style w:type="paragraph" w:styleId="Header">
    <w:name w:val="header"/>
    <w:basedOn w:val="Normal"/>
    <w:rsid w:val="00D11106"/>
    <w:pPr>
      <w:tabs>
        <w:tab w:val="center" w:pos="4320"/>
        <w:tab w:val="right" w:pos="8640"/>
      </w:tabs>
    </w:pPr>
  </w:style>
  <w:style w:type="character" w:styleId="PageNumber">
    <w:name w:val="page number"/>
    <w:basedOn w:val="DefaultParagraphFont"/>
    <w:rsid w:val="00D11106"/>
  </w:style>
  <w:style w:type="paragraph" w:styleId="BodyText">
    <w:name w:val="Body Text"/>
    <w:basedOn w:val="Normal"/>
    <w:link w:val="BodyTextChar"/>
    <w:rsid w:val="00D11106"/>
    <w:pPr>
      <w:jc w:val="both"/>
    </w:pPr>
    <w:rPr>
      <w:sz w:val="22"/>
    </w:rPr>
  </w:style>
  <w:style w:type="paragraph" w:styleId="BlockText">
    <w:name w:val="Block Text"/>
    <w:basedOn w:val="Normal"/>
    <w:rsid w:val="00D11106"/>
    <w:pPr>
      <w:ind w:left="1440" w:right="1440"/>
      <w:jc w:val="both"/>
    </w:pPr>
  </w:style>
  <w:style w:type="paragraph" w:styleId="BodyText2">
    <w:name w:val="Body Text 2"/>
    <w:basedOn w:val="Normal"/>
    <w:rsid w:val="00D11106"/>
    <w:pPr>
      <w:spacing w:before="100" w:after="100"/>
      <w:ind w:left="360"/>
    </w:pPr>
  </w:style>
  <w:style w:type="paragraph" w:styleId="BodyTextIndent2">
    <w:name w:val="Body Text Indent 2"/>
    <w:basedOn w:val="Normal"/>
    <w:link w:val="BodyTextIndent2Char"/>
    <w:rsid w:val="00D11106"/>
    <w:pPr>
      <w:ind w:firstLine="720"/>
      <w:jc w:val="both"/>
    </w:pPr>
    <w:rPr>
      <w:sz w:val="22"/>
    </w:rPr>
  </w:style>
  <w:style w:type="character" w:styleId="Hyperlink">
    <w:name w:val="Hyperlink"/>
    <w:rsid w:val="00D11106"/>
    <w:rPr>
      <w:color w:val="0000FF"/>
      <w:u w:val="single"/>
    </w:rPr>
  </w:style>
  <w:style w:type="character" w:styleId="Emphasis">
    <w:name w:val="Emphasis"/>
    <w:qFormat/>
    <w:rsid w:val="00D11106"/>
    <w:rPr>
      <w:i/>
    </w:rPr>
  </w:style>
  <w:style w:type="character" w:styleId="FollowedHyperlink">
    <w:name w:val="FollowedHyperlink"/>
    <w:rsid w:val="00D11106"/>
    <w:rPr>
      <w:color w:val="800080"/>
      <w:u w:val="single"/>
    </w:rPr>
  </w:style>
  <w:style w:type="character" w:styleId="Strong">
    <w:name w:val="Strong"/>
    <w:qFormat/>
    <w:rsid w:val="00D11106"/>
    <w:rPr>
      <w:b/>
    </w:rPr>
  </w:style>
  <w:style w:type="paragraph" w:customStyle="1" w:styleId="IndentedVerse">
    <w:name w:val="Indented Verse"/>
    <w:basedOn w:val="Normal"/>
    <w:rsid w:val="00D11106"/>
    <w:pPr>
      <w:ind w:left="1440" w:right="1440" w:hanging="86"/>
      <w:jc w:val="both"/>
    </w:pPr>
  </w:style>
  <w:style w:type="paragraph" w:customStyle="1" w:styleId="IndentedQuote">
    <w:name w:val="Indented Quote"/>
    <w:basedOn w:val="IndentedVerse"/>
    <w:rsid w:val="00D11106"/>
    <w:pPr>
      <w:ind w:firstLine="0"/>
    </w:pPr>
  </w:style>
  <w:style w:type="paragraph" w:styleId="Footer">
    <w:name w:val="footer"/>
    <w:basedOn w:val="Normal"/>
    <w:rsid w:val="00D11106"/>
    <w:pPr>
      <w:tabs>
        <w:tab w:val="center" w:pos="4320"/>
        <w:tab w:val="right" w:pos="8640"/>
      </w:tabs>
    </w:pPr>
  </w:style>
  <w:style w:type="paragraph" w:styleId="BodyText3">
    <w:name w:val="Body Text 3"/>
    <w:basedOn w:val="Normal"/>
    <w:rsid w:val="00D11106"/>
    <w:pPr>
      <w:jc w:val="center"/>
    </w:pPr>
    <w:rPr>
      <w:sz w:val="22"/>
    </w:rPr>
  </w:style>
  <w:style w:type="paragraph" w:customStyle="1" w:styleId="H4">
    <w:name w:val="H4"/>
    <w:basedOn w:val="Normal"/>
    <w:next w:val="Normal"/>
    <w:rsid w:val="00D11106"/>
    <w:pPr>
      <w:keepNext/>
      <w:spacing w:before="100" w:after="100"/>
    </w:pPr>
    <w:rPr>
      <w:b/>
      <w:sz w:val="24"/>
    </w:rPr>
  </w:style>
  <w:style w:type="paragraph" w:styleId="Subtitle">
    <w:name w:val="Subtitle"/>
    <w:basedOn w:val="Normal"/>
    <w:link w:val="SubtitleChar"/>
    <w:qFormat/>
    <w:rsid w:val="00D11106"/>
    <w:pPr>
      <w:ind w:left="720"/>
      <w:jc w:val="both"/>
    </w:pPr>
    <w:rPr>
      <w:sz w:val="24"/>
    </w:rPr>
  </w:style>
  <w:style w:type="paragraph" w:customStyle="1" w:styleId="ShortVerse">
    <w:name w:val="Short Verse"/>
    <w:basedOn w:val="Normal"/>
    <w:rsid w:val="00D11106"/>
    <w:pPr>
      <w:widowControl w:val="0"/>
      <w:tabs>
        <w:tab w:val="left" w:pos="-2160"/>
        <w:tab w:val="left" w:pos="-1440"/>
        <w:tab w:val="left" w:pos="-720"/>
        <w:tab w:val="left" w:pos="0"/>
        <w:tab w:val="left" w:pos="720"/>
        <w:tab w:val="left" w:pos="864"/>
        <w:tab w:val="left" w:pos="1296"/>
        <w:tab w:val="left" w:pos="1440"/>
        <w:tab w:val="left" w:pos="1728"/>
        <w:tab w:val="left" w:pos="2160"/>
        <w:tab w:val="left" w:pos="2592"/>
        <w:tab w:val="left" w:pos="2880"/>
        <w:tab w:val="left" w:pos="3024"/>
        <w:tab w:val="left" w:pos="3456"/>
        <w:tab w:val="left" w:pos="3600"/>
        <w:tab w:val="left" w:pos="3888"/>
        <w:tab w:val="left" w:pos="4320"/>
        <w:tab w:val="left" w:pos="4752"/>
        <w:tab w:val="left" w:pos="5040"/>
        <w:tab w:val="left" w:pos="5184"/>
      </w:tabs>
      <w:ind w:left="864" w:right="864" w:hanging="86"/>
      <w:jc w:val="both"/>
    </w:pPr>
  </w:style>
  <w:style w:type="paragraph" w:customStyle="1" w:styleId="ShortQuote">
    <w:name w:val="Short Quote"/>
    <w:basedOn w:val="Normal"/>
    <w:rsid w:val="00D11106"/>
    <w:pPr>
      <w:widowControl w:val="0"/>
      <w:tabs>
        <w:tab w:val="left" w:pos="-3024"/>
        <w:tab w:val="left" w:pos="-2304"/>
        <w:tab w:val="left" w:pos="-1584"/>
        <w:tab w:val="left" w:pos="-864"/>
        <w:tab w:val="left" w:pos="-144"/>
        <w:tab w:val="left" w:pos="0"/>
        <w:tab w:val="left" w:pos="432"/>
        <w:tab w:val="left" w:pos="576"/>
        <w:tab w:val="left" w:pos="864"/>
        <w:tab w:val="left" w:pos="1296"/>
        <w:tab w:val="left" w:pos="1728"/>
        <w:tab w:val="left" w:pos="2016"/>
        <w:tab w:val="left" w:pos="2160"/>
        <w:tab w:val="left" w:pos="2592"/>
        <w:tab w:val="left" w:pos="2736"/>
        <w:tab w:val="left" w:pos="3024"/>
        <w:tab w:val="left" w:pos="3456"/>
        <w:tab w:val="left" w:pos="3888"/>
        <w:tab w:val="left" w:pos="4176"/>
        <w:tab w:val="left" w:pos="4320"/>
        <w:tab w:val="left" w:pos="4752"/>
        <w:tab w:val="left" w:pos="4896"/>
        <w:tab w:val="left" w:pos="5184"/>
        <w:tab w:val="left" w:pos="5616"/>
      </w:tabs>
      <w:ind w:left="864" w:right="864"/>
      <w:jc w:val="both"/>
    </w:pPr>
  </w:style>
  <w:style w:type="paragraph" w:styleId="BodyTextIndent3">
    <w:name w:val="Body Text Indent 3"/>
    <w:basedOn w:val="Normal"/>
    <w:rsid w:val="00D11106"/>
    <w:pPr>
      <w:ind w:left="605" w:firstLine="720"/>
      <w:jc w:val="both"/>
    </w:pPr>
    <w:rPr>
      <w:sz w:val="24"/>
    </w:rPr>
  </w:style>
  <w:style w:type="paragraph" w:customStyle="1" w:styleId="ShortText">
    <w:name w:val="Short Text"/>
    <w:basedOn w:val="Normal"/>
    <w:rsid w:val="00D11106"/>
    <w:pPr>
      <w:ind w:firstLine="432"/>
      <w:jc w:val="both"/>
    </w:pPr>
    <w:rPr>
      <w:sz w:val="22"/>
    </w:rPr>
  </w:style>
  <w:style w:type="paragraph" w:customStyle="1" w:styleId="DoubleIndentedVerse">
    <w:name w:val="Double Indented Verse"/>
    <w:basedOn w:val="BodyText2"/>
    <w:rsid w:val="00D11106"/>
    <w:pPr>
      <w:ind w:left="1872" w:right="1872" w:hanging="86"/>
    </w:pPr>
  </w:style>
  <w:style w:type="paragraph" w:customStyle="1" w:styleId="paraindent">
    <w:name w:val="para_indent"/>
    <w:basedOn w:val="Normal"/>
    <w:rsid w:val="00D11106"/>
    <w:pPr>
      <w:ind w:left="720" w:right="720" w:firstLine="720"/>
      <w:jc w:val="both"/>
    </w:pPr>
    <w:rPr>
      <w:sz w:val="24"/>
      <w:szCs w:val="24"/>
    </w:rPr>
  </w:style>
  <w:style w:type="paragraph" w:styleId="ListBullet">
    <w:name w:val="List Bullet"/>
    <w:basedOn w:val="Normal"/>
    <w:autoRedefine/>
    <w:rsid w:val="00D11106"/>
    <w:pPr>
      <w:numPr>
        <w:numId w:val="1"/>
      </w:numPr>
    </w:pPr>
  </w:style>
  <w:style w:type="paragraph" w:customStyle="1" w:styleId="parablock">
    <w:name w:val="para_block"/>
    <w:basedOn w:val="Normal"/>
    <w:rsid w:val="00D11106"/>
    <w:pPr>
      <w:ind w:left="720" w:right="720"/>
      <w:jc w:val="both"/>
    </w:pPr>
    <w:rPr>
      <w:sz w:val="24"/>
      <w:szCs w:val="24"/>
    </w:rPr>
  </w:style>
  <w:style w:type="paragraph" w:customStyle="1" w:styleId="quoteindent">
    <w:name w:val="quote_indent"/>
    <w:basedOn w:val="Normal"/>
    <w:rsid w:val="00D11106"/>
    <w:pPr>
      <w:spacing w:before="100" w:beforeAutospacing="1" w:after="240"/>
      <w:ind w:left="2160" w:right="2160" w:hanging="72"/>
      <w:jc w:val="both"/>
    </w:pPr>
    <w:rPr>
      <w:sz w:val="24"/>
      <w:szCs w:val="24"/>
    </w:rPr>
  </w:style>
  <w:style w:type="paragraph" w:customStyle="1" w:styleId="quoteblock">
    <w:name w:val="quote_block"/>
    <w:basedOn w:val="Normal"/>
    <w:rsid w:val="00D11106"/>
    <w:pPr>
      <w:spacing w:before="100" w:beforeAutospacing="1" w:after="240"/>
      <w:ind w:left="2160" w:right="2160"/>
      <w:jc w:val="both"/>
    </w:pPr>
    <w:rPr>
      <w:sz w:val="24"/>
      <w:szCs w:val="24"/>
    </w:rPr>
  </w:style>
  <w:style w:type="paragraph" w:customStyle="1" w:styleId="quoteblock1">
    <w:name w:val="quote_block1"/>
    <w:basedOn w:val="Normal"/>
    <w:rsid w:val="00D11106"/>
    <w:pPr>
      <w:spacing w:before="100" w:beforeAutospacing="1" w:after="240"/>
      <w:ind w:left="1800" w:right="1800"/>
      <w:jc w:val="both"/>
    </w:pPr>
    <w:rPr>
      <w:sz w:val="24"/>
      <w:szCs w:val="24"/>
    </w:rPr>
  </w:style>
  <w:style w:type="paragraph" w:customStyle="1" w:styleId="listnumnospace">
    <w:name w:val="list_num_nospace"/>
    <w:basedOn w:val="Normal"/>
    <w:rsid w:val="00D11106"/>
    <w:pPr>
      <w:ind w:left="2232" w:right="2520" w:hanging="360"/>
      <w:jc w:val="both"/>
    </w:pPr>
    <w:rPr>
      <w:sz w:val="24"/>
      <w:szCs w:val="24"/>
    </w:rPr>
  </w:style>
  <w:style w:type="paragraph" w:customStyle="1" w:styleId="point">
    <w:name w:val="point"/>
    <w:basedOn w:val="Normal"/>
    <w:rsid w:val="00D11106"/>
    <w:pPr>
      <w:spacing w:before="720" w:after="100" w:afterAutospacing="1"/>
      <w:ind w:left="1296" w:right="720" w:hanging="576"/>
    </w:pPr>
    <w:rPr>
      <w:b/>
      <w:bCs/>
      <w:sz w:val="24"/>
      <w:szCs w:val="24"/>
    </w:rPr>
  </w:style>
  <w:style w:type="paragraph" w:styleId="BodyTextIndent">
    <w:name w:val="Body Text Indent"/>
    <w:basedOn w:val="Normal"/>
    <w:rsid w:val="00D11106"/>
    <w:pPr>
      <w:spacing w:before="100" w:beforeAutospacing="1" w:after="100" w:afterAutospacing="1"/>
      <w:ind w:left="360"/>
    </w:pPr>
  </w:style>
  <w:style w:type="paragraph" w:styleId="NormalWeb">
    <w:name w:val="Normal (Web)"/>
    <w:basedOn w:val="Normal"/>
    <w:rsid w:val="00D11106"/>
    <w:pPr>
      <w:spacing w:before="100" w:beforeAutospacing="1" w:after="100" w:afterAutospacing="1"/>
      <w:jc w:val="both"/>
    </w:pPr>
    <w:rPr>
      <w:sz w:val="24"/>
      <w:szCs w:val="24"/>
    </w:rPr>
  </w:style>
  <w:style w:type="character" w:customStyle="1" w:styleId="head11">
    <w:name w:val="head11"/>
    <w:rsid w:val="00D11106"/>
    <w:rPr>
      <w:rFonts w:ascii="Tahoma" w:hAnsi="Tahoma" w:cs="Tahoma" w:hint="default"/>
      <w:b/>
      <w:bCs/>
      <w:sz w:val="28"/>
      <w:szCs w:val="28"/>
    </w:rPr>
  </w:style>
  <w:style w:type="paragraph" w:customStyle="1" w:styleId="sermontext">
    <w:name w:val="sermon_text"/>
    <w:basedOn w:val="Normal"/>
    <w:rsid w:val="00D11106"/>
    <w:pPr>
      <w:spacing w:before="100" w:beforeAutospacing="1" w:after="100" w:afterAutospacing="1"/>
      <w:ind w:left="1440" w:right="1440" w:hanging="86"/>
      <w:jc w:val="both"/>
    </w:pPr>
    <w:rPr>
      <w:sz w:val="24"/>
      <w:szCs w:val="24"/>
    </w:rPr>
  </w:style>
  <w:style w:type="paragraph" w:customStyle="1" w:styleId="heading">
    <w:name w:val="heading"/>
    <w:basedOn w:val="Normal"/>
    <w:rsid w:val="00D11106"/>
    <w:pPr>
      <w:spacing w:before="100" w:beforeAutospacing="1" w:after="100" w:afterAutospacing="1"/>
      <w:jc w:val="center"/>
    </w:pPr>
    <w:rPr>
      <w:sz w:val="24"/>
      <w:szCs w:val="24"/>
    </w:rPr>
  </w:style>
  <w:style w:type="paragraph" w:customStyle="1" w:styleId="outline">
    <w:name w:val="outline"/>
    <w:basedOn w:val="Normal"/>
    <w:rsid w:val="00D11106"/>
    <w:pPr>
      <w:ind w:left="1728" w:hanging="720"/>
      <w:jc w:val="both"/>
    </w:pPr>
    <w:rPr>
      <w:sz w:val="24"/>
      <w:szCs w:val="24"/>
    </w:rPr>
  </w:style>
  <w:style w:type="paragraph" w:customStyle="1" w:styleId="tab">
    <w:name w:val="tab"/>
    <w:basedOn w:val="Normal"/>
    <w:rsid w:val="00D11106"/>
    <w:pPr>
      <w:spacing w:after="100" w:afterAutospacing="1"/>
      <w:ind w:left="5040"/>
    </w:pPr>
    <w:rPr>
      <w:sz w:val="24"/>
      <w:szCs w:val="24"/>
    </w:rPr>
  </w:style>
  <w:style w:type="paragraph" w:customStyle="1" w:styleId="tabscripture">
    <w:name w:val="tabscripture"/>
    <w:basedOn w:val="Normal"/>
    <w:rsid w:val="00D11106"/>
    <w:pPr>
      <w:ind w:left="6480"/>
    </w:pPr>
    <w:rPr>
      <w:sz w:val="24"/>
      <w:szCs w:val="24"/>
    </w:rPr>
  </w:style>
  <w:style w:type="paragraph" w:styleId="BalloonText">
    <w:name w:val="Balloon Text"/>
    <w:basedOn w:val="Normal"/>
    <w:semiHidden/>
    <w:rsid w:val="00D11106"/>
    <w:rPr>
      <w:rFonts w:ascii="Tahoma" w:hAnsi="Tahoma" w:cs="Tahoma"/>
      <w:sz w:val="16"/>
      <w:szCs w:val="16"/>
    </w:rPr>
  </w:style>
  <w:style w:type="paragraph" w:customStyle="1" w:styleId="quoteparaindent">
    <w:name w:val="quote_para_indent"/>
    <w:basedOn w:val="Normal"/>
    <w:rsid w:val="00D11106"/>
    <w:pPr>
      <w:ind w:left="2160" w:right="2160" w:firstLine="720"/>
      <w:jc w:val="both"/>
    </w:pPr>
    <w:rPr>
      <w:sz w:val="27"/>
      <w:szCs w:val="27"/>
    </w:rPr>
  </w:style>
  <w:style w:type="character" w:customStyle="1" w:styleId="goohl3">
    <w:name w:val="goohl3"/>
    <w:basedOn w:val="DefaultParagraphFont"/>
    <w:rsid w:val="00D11106"/>
  </w:style>
  <w:style w:type="character" w:customStyle="1" w:styleId="goohl4">
    <w:name w:val="goohl4"/>
    <w:basedOn w:val="DefaultParagraphFont"/>
    <w:rsid w:val="00D11106"/>
  </w:style>
  <w:style w:type="character" w:customStyle="1" w:styleId="goohl5">
    <w:name w:val="goohl5"/>
    <w:basedOn w:val="DefaultParagraphFont"/>
    <w:rsid w:val="00D11106"/>
  </w:style>
  <w:style w:type="character" w:customStyle="1" w:styleId="goohl1">
    <w:name w:val="goohl1"/>
    <w:basedOn w:val="DefaultParagraphFont"/>
    <w:rsid w:val="00D11106"/>
  </w:style>
  <w:style w:type="character" w:customStyle="1" w:styleId="goohl0">
    <w:name w:val="goohl0"/>
    <w:basedOn w:val="DefaultParagraphFont"/>
    <w:rsid w:val="00D11106"/>
  </w:style>
  <w:style w:type="character" w:customStyle="1" w:styleId="goohl2">
    <w:name w:val="goohl2"/>
    <w:basedOn w:val="DefaultParagraphFont"/>
    <w:rsid w:val="00D11106"/>
  </w:style>
  <w:style w:type="character" w:customStyle="1" w:styleId="TitleChar">
    <w:name w:val="Title Char"/>
    <w:link w:val="Title"/>
    <w:rsid w:val="000A4583"/>
    <w:rPr>
      <w:b/>
      <w:sz w:val="24"/>
    </w:rPr>
  </w:style>
  <w:style w:type="character" w:customStyle="1" w:styleId="BodyTextChar">
    <w:name w:val="Body Text Char"/>
    <w:link w:val="BodyText"/>
    <w:rsid w:val="00EB6974"/>
    <w:rPr>
      <w:sz w:val="22"/>
    </w:rPr>
  </w:style>
  <w:style w:type="character" w:customStyle="1" w:styleId="BodyTextIndent2Char">
    <w:name w:val="Body Text Indent 2 Char"/>
    <w:link w:val="BodyTextIndent2"/>
    <w:rsid w:val="00EB6974"/>
    <w:rPr>
      <w:sz w:val="22"/>
    </w:rPr>
  </w:style>
  <w:style w:type="character" w:customStyle="1" w:styleId="SubtitleChar">
    <w:name w:val="Subtitle Char"/>
    <w:link w:val="Subtitle"/>
    <w:rsid w:val="00EB6974"/>
    <w:rPr>
      <w:sz w:val="24"/>
    </w:rPr>
  </w:style>
</w:styles>
</file>

<file path=word/webSettings.xml><?xml version="1.0" encoding="utf-8"?>
<w:webSettings xmlns:r="http://schemas.openxmlformats.org/officeDocument/2006/relationships" xmlns:w="http://schemas.openxmlformats.org/wordprocessingml/2006/main">
  <w:divs>
    <w:div w:id="176753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lhymersjr.com/donat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ermonsfortheworld.com" TargetMode="Externa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rmonsfortheworld.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rlhymersjr@sbcglobal.net%20(paspauskite%20&#269;ia)" TargetMode="External"/><Relationship Id="rId4" Type="http://schemas.openxmlformats.org/officeDocument/2006/relationships/webSettings" Target="webSettings.xml"/><Relationship Id="rId9" Type="http://schemas.openxmlformats.org/officeDocument/2006/relationships/hyperlink" Target="mailto:rlhymersjr@sbcglobal.ne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2490</Words>
  <Characters>14195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TALITHA CUMI – ARISE FROM THE DEAD</vt:lpstr>
    </vt:vector>
  </TitlesOfParts>
  <Company>Hewlett-Packard Company</Company>
  <LinksUpToDate>false</LinksUpToDate>
  <CharactersWithSpaces>16652</CharactersWithSpaces>
  <SharedDoc>false</SharedDoc>
  <HLinks>
    <vt:vector size="30" baseType="variant">
      <vt:variant>
        <vt:i4>2424869</vt:i4>
      </vt:variant>
      <vt:variant>
        <vt:i4>12</vt:i4>
      </vt:variant>
      <vt:variant>
        <vt:i4>0</vt:i4>
      </vt:variant>
      <vt:variant>
        <vt:i4>5</vt:i4>
      </vt:variant>
      <vt:variant>
        <vt:lpwstr>http://www.sermonsfortheworld.com/</vt:lpwstr>
      </vt:variant>
      <vt:variant>
        <vt:lpwstr/>
      </vt:variant>
      <vt:variant>
        <vt:i4>7864403</vt:i4>
      </vt:variant>
      <vt:variant>
        <vt:i4>9</vt:i4>
      </vt:variant>
      <vt:variant>
        <vt:i4>0</vt:i4>
      </vt:variant>
      <vt:variant>
        <vt:i4>5</vt:i4>
      </vt:variant>
      <vt:variant>
        <vt:lpwstr>mailto:rlhymersjr@sbcglobal.net%20(click%20here)</vt:lpwstr>
      </vt:variant>
      <vt:variant>
        <vt:lpwstr/>
      </vt:variant>
      <vt:variant>
        <vt:i4>852007</vt:i4>
      </vt:variant>
      <vt:variant>
        <vt:i4>6</vt:i4>
      </vt:variant>
      <vt:variant>
        <vt:i4>0</vt:i4>
      </vt:variant>
      <vt:variant>
        <vt:i4>5</vt:i4>
      </vt:variant>
      <vt:variant>
        <vt:lpwstr>mailto:rlhymersjr@sbcglobal.net</vt:lpwstr>
      </vt:variant>
      <vt:variant>
        <vt:lpwstr/>
      </vt:variant>
      <vt:variant>
        <vt:i4>4456459</vt:i4>
      </vt:variant>
      <vt:variant>
        <vt:i4>3</vt:i4>
      </vt:variant>
      <vt:variant>
        <vt:i4>0</vt:i4>
      </vt:variant>
      <vt:variant>
        <vt:i4>5</vt:i4>
      </vt:variant>
      <vt:variant>
        <vt:lpwstr>http://www.rlhymersjr.com/donate.html</vt:lpwstr>
      </vt:variant>
      <vt:variant>
        <vt:lpwstr/>
      </vt:variant>
      <vt:variant>
        <vt:i4>2424869</vt:i4>
      </vt:variant>
      <vt:variant>
        <vt:i4>0</vt:i4>
      </vt:variant>
      <vt:variant>
        <vt:i4>0</vt:i4>
      </vt:variant>
      <vt:variant>
        <vt:i4>5</vt:i4>
      </vt:variant>
      <vt:variant>
        <vt:lpwstr>http://www.sermonsfortheworld.com/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TALITHA CUMI – ARISE FROM THE DEAD</dc:title>
  <dc:creator>Christopher L. Cagan</dc:creator>
  <cp:lastModifiedBy>CJC</cp:lastModifiedBy>
  <cp:revision>3</cp:revision>
  <cp:lastPrinted>2017-03-21T18:57:00Z</cp:lastPrinted>
  <dcterms:created xsi:type="dcterms:W3CDTF">2017-05-01T06:33:00Z</dcterms:created>
  <dcterms:modified xsi:type="dcterms:W3CDTF">2017-05-01T06:36:00Z</dcterms:modified>
</cp:coreProperties>
</file>