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0F9" w:rsidRPr="00831526" w:rsidRDefault="00D360F9" w:rsidP="00D360F9">
      <w:pPr>
        <w:jc w:val="both"/>
        <w:rPr>
          <w:sz w:val="24"/>
          <w:szCs w:val="24"/>
          <w:lang w:val="lt-LT"/>
        </w:rPr>
      </w:pPr>
      <w:r w:rsidRPr="00831526">
        <w:rPr>
          <w:sz w:val="24"/>
          <w:szCs w:val="24"/>
          <w:lang w:val="lt-LT"/>
        </w:rPr>
        <w:t xml:space="preserve">Šios svetainės tikslas </w:t>
      </w:r>
      <w:r>
        <w:rPr>
          <w:sz w:val="24"/>
          <w:szCs w:val="24"/>
          <w:lang w:val="lt-LT"/>
        </w:rPr>
        <w:t xml:space="preserve">– </w:t>
      </w:r>
      <w:r w:rsidRPr="00831526">
        <w:rPr>
          <w:sz w:val="24"/>
          <w:szCs w:val="24"/>
          <w:lang w:val="lt-LT"/>
        </w:rPr>
        <w:t xml:space="preserve">nemokamais pamokslų rankraščiais ir video pamokslais aprūpinti pastorius ir misionierius visame pasaulyje, ypač trečiose pasaulio šalyse, kur yra vos kelios arba </w:t>
      </w:r>
      <w:r>
        <w:rPr>
          <w:sz w:val="24"/>
          <w:szCs w:val="24"/>
          <w:lang w:val="lt-LT"/>
        </w:rPr>
        <w:t>apskritai</w:t>
      </w:r>
      <w:r w:rsidRPr="00831526">
        <w:rPr>
          <w:sz w:val="24"/>
          <w:szCs w:val="24"/>
          <w:lang w:val="lt-LT"/>
        </w:rPr>
        <w:t xml:space="preserve"> nėra jokios teologinės seminarijos arba Biblijos mokyklos.</w:t>
      </w:r>
    </w:p>
    <w:p w:rsidR="00D360F9" w:rsidRPr="00831526" w:rsidRDefault="00D360F9" w:rsidP="00D360F9">
      <w:pPr>
        <w:jc w:val="both"/>
        <w:rPr>
          <w:sz w:val="24"/>
          <w:szCs w:val="24"/>
          <w:lang w:val="lt-LT"/>
        </w:rPr>
      </w:pPr>
      <w:r>
        <w:rPr>
          <w:sz w:val="24"/>
          <w:szCs w:val="24"/>
          <w:lang w:val="lt-LT"/>
        </w:rPr>
        <w:t xml:space="preserve"> </w:t>
      </w:r>
    </w:p>
    <w:p w:rsidR="00D360F9" w:rsidRPr="00831526" w:rsidRDefault="00D360F9" w:rsidP="00D360F9">
      <w:pPr>
        <w:jc w:val="both"/>
        <w:rPr>
          <w:sz w:val="24"/>
          <w:szCs w:val="24"/>
          <w:lang w:val="lt-LT"/>
        </w:rPr>
      </w:pPr>
      <w:r w:rsidRPr="00831526">
        <w:rPr>
          <w:sz w:val="24"/>
          <w:szCs w:val="24"/>
          <w:lang w:val="lt-LT"/>
        </w:rPr>
        <w:t xml:space="preserve">Šie pamokslų rankraščiai ir video įrašai </w:t>
      </w:r>
      <w:hyperlink r:id="rId7" w:history="1">
        <w:r w:rsidRPr="00831526">
          <w:rPr>
            <w:rStyle w:val="Hyperlink"/>
            <w:sz w:val="24"/>
            <w:szCs w:val="24"/>
            <w:lang w:val="lt-LT"/>
          </w:rPr>
          <w:t>www.sermonsfortheworld.com</w:t>
        </w:r>
      </w:hyperlink>
      <w:r w:rsidRPr="00831526">
        <w:rPr>
          <w:sz w:val="24"/>
          <w:szCs w:val="24"/>
          <w:lang w:val="lt-LT"/>
        </w:rPr>
        <w:t xml:space="preserve"> svetainėje kiekvieną mėnesį pasiekia apie 1 500 000 kompiuterių va</w:t>
      </w:r>
      <w:r>
        <w:rPr>
          <w:sz w:val="24"/>
          <w:szCs w:val="24"/>
          <w:lang w:val="lt-LT"/>
        </w:rPr>
        <w:t>rtotojų daugiau nei 221 šalyje</w:t>
      </w:r>
      <w:r w:rsidRPr="00831526">
        <w:rPr>
          <w:sz w:val="24"/>
          <w:szCs w:val="24"/>
          <w:lang w:val="lt-LT"/>
        </w:rPr>
        <w:t xml:space="preserve">. Šimtai kitų tikinčiųjų turi galimybę matyti video pamokslų įrašus YouTube interneto kanale, tačiau netrukus jie palieka šį kanalą ir ateina į mūsų svetainę. Pamokslų rankraščiai 37 kalbomis kiekvieną mėnesį yra pasiekiami  daugiau nei 120 000 kompiuterių vartotojų. Pamokslų rankraščiai nėra apsaugoti autorinių teisių, tad pamokslininkai gali juos naudoti be leidimo. </w:t>
      </w:r>
      <w:hyperlink r:id="rId8" w:history="1">
        <w:r w:rsidRPr="00831526">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D360F9" w:rsidRPr="00831526" w:rsidRDefault="00D360F9" w:rsidP="00D360F9">
      <w:pPr>
        <w:jc w:val="both"/>
        <w:rPr>
          <w:sz w:val="24"/>
          <w:szCs w:val="24"/>
          <w:lang w:val="lt-LT"/>
        </w:rPr>
      </w:pPr>
    </w:p>
    <w:p w:rsidR="00D360F9" w:rsidRPr="00831526" w:rsidRDefault="00D360F9" w:rsidP="00D360F9">
      <w:pPr>
        <w:jc w:val="both"/>
        <w:rPr>
          <w:sz w:val="24"/>
          <w:szCs w:val="24"/>
          <w:lang w:val="lt-LT"/>
        </w:rPr>
      </w:pPr>
      <w:r w:rsidRPr="00831526">
        <w:rPr>
          <w:sz w:val="24"/>
          <w:szCs w:val="24"/>
          <w:lang w:val="lt-LT"/>
        </w:rPr>
        <w:t xml:space="preserve">Kai rašysite dr. Hymersui, būtinai nurodykite, iš kurios šalies jūs esate, nes kitaip jis negalės jums atsakyti. Dr. Hymerso el. paštas: </w:t>
      </w:r>
      <w:hyperlink r:id="rId9" w:history="1">
        <w:r w:rsidRPr="00831526">
          <w:rPr>
            <w:rStyle w:val="Hyperlink"/>
            <w:sz w:val="24"/>
            <w:szCs w:val="24"/>
            <w:lang w:val="lt-LT"/>
          </w:rPr>
          <w:t>rlhymersjr@sbcglobal.net</w:t>
        </w:r>
      </w:hyperlink>
      <w:r w:rsidRPr="00831526">
        <w:rPr>
          <w:sz w:val="24"/>
          <w:szCs w:val="24"/>
          <w:lang w:val="lt-LT"/>
        </w:rPr>
        <w:t xml:space="preserve">. </w:t>
      </w:r>
    </w:p>
    <w:p w:rsidR="00721166" w:rsidRPr="002D736A" w:rsidRDefault="00721166" w:rsidP="00D11180">
      <w:pPr>
        <w:pStyle w:val="Title"/>
        <w:rPr>
          <w:sz w:val="28"/>
          <w:lang w:val="lt-LT"/>
        </w:rPr>
      </w:pPr>
    </w:p>
    <w:p w:rsidR="002D736A" w:rsidRPr="002D736A" w:rsidRDefault="002D736A" w:rsidP="00D11180">
      <w:pPr>
        <w:pStyle w:val="Title"/>
        <w:rPr>
          <w:sz w:val="28"/>
          <w:lang w:val="lt-LT"/>
        </w:rPr>
      </w:pPr>
      <w:r w:rsidRPr="002D736A">
        <w:rPr>
          <w:sz w:val="28"/>
          <w:lang w:val="lt-LT"/>
        </w:rPr>
        <w:t xml:space="preserve">PAŠAUKTAS </w:t>
      </w:r>
      <w:r w:rsidR="00DE1BF4">
        <w:rPr>
          <w:sz w:val="28"/>
          <w:lang w:val="lt-LT"/>
        </w:rPr>
        <w:t>MOKINYSTEI</w:t>
      </w:r>
    </w:p>
    <w:p w:rsidR="00D360F9" w:rsidRPr="00232DA4" w:rsidRDefault="00D360F9" w:rsidP="00D360F9">
      <w:pPr>
        <w:pStyle w:val="Title"/>
        <w:rPr>
          <w:lang w:val="lt-LT"/>
        </w:rPr>
      </w:pPr>
      <w:r w:rsidRPr="00232DA4">
        <w:rPr>
          <w:lang w:val="lt-LT"/>
        </w:rPr>
        <w:t>THE CALL TO DISCIPLESHIP</w:t>
      </w:r>
    </w:p>
    <w:p w:rsidR="002D736A" w:rsidRPr="00232DA4" w:rsidRDefault="002D736A" w:rsidP="00D11180">
      <w:pPr>
        <w:pStyle w:val="Title"/>
        <w:rPr>
          <w:b w:val="0"/>
          <w:sz w:val="22"/>
          <w:lang w:val="lt-LT"/>
        </w:rPr>
      </w:pPr>
      <w:r w:rsidRPr="00232DA4">
        <w:rPr>
          <w:b w:val="0"/>
          <w:sz w:val="18"/>
          <w:lang w:val="lt-LT"/>
        </w:rPr>
        <w:t>(Lithuanian)</w:t>
      </w:r>
    </w:p>
    <w:p w:rsidR="00F2321F" w:rsidRPr="002D736A" w:rsidRDefault="00F2321F">
      <w:pPr>
        <w:jc w:val="center"/>
        <w:rPr>
          <w:sz w:val="24"/>
          <w:lang w:val="lt-LT"/>
        </w:rPr>
      </w:pPr>
    </w:p>
    <w:p w:rsidR="00F2321F" w:rsidRPr="002D736A" w:rsidRDefault="00F2321F">
      <w:pPr>
        <w:jc w:val="center"/>
        <w:rPr>
          <w:sz w:val="24"/>
          <w:lang w:val="lt-LT"/>
        </w:rPr>
      </w:pPr>
      <w:r w:rsidRPr="002D736A">
        <w:rPr>
          <w:sz w:val="24"/>
          <w:lang w:val="lt-LT"/>
        </w:rPr>
        <w:t>Dr. R. L. Hymers, Jr.</w:t>
      </w:r>
    </w:p>
    <w:p w:rsidR="00F2321F" w:rsidRPr="002D736A" w:rsidRDefault="00F2321F">
      <w:pPr>
        <w:jc w:val="center"/>
        <w:rPr>
          <w:sz w:val="24"/>
          <w:lang w:val="lt-LT"/>
        </w:rPr>
      </w:pPr>
    </w:p>
    <w:p w:rsidR="002D736A" w:rsidRPr="002D736A" w:rsidRDefault="002D736A" w:rsidP="002D736A">
      <w:pPr>
        <w:jc w:val="center"/>
        <w:rPr>
          <w:sz w:val="24"/>
          <w:szCs w:val="30"/>
          <w:lang w:val="lt-LT"/>
        </w:rPr>
      </w:pPr>
      <w:r w:rsidRPr="002D736A">
        <w:rPr>
          <w:sz w:val="24"/>
          <w:szCs w:val="30"/>
          <w:lang w:val="lt-LT"/>
        </w:rPr>
        <w:t>Pamoksl</w:t>
      </w:r>
      <w:r w:rsidR="00D360F9">
        <w:rPr>
          <w:sz w:val="24"/>
          <w:szCs w:val="30"/>
          <w:lang w:val="lt-LT"/>
        </w:rPr>
        <w:t>as pasakytas Baptistų Padangtės bažnyčioje</w:t>
      </w:r>
      <w:r w:rsidRPr="002D736A">
        <w:rPr>
          <w:sz w:val="24"/>
          <w:szCs w:val="30"/>
          <w:lang w:val="lt-LT"/>
        </w:rPr>
        <w:t xml:space="preserve">, Los Andžele, </w:t>
      </w:r>
    </w:p>
    <w:p w:rsidR="002D736A" w:rsidRDefault="00D360F9" w:rsidP="00D360F9">
      <w:pPr>
        <w:jc w:val="center"/>
        <w:rPr>
          <w:sz w:val="24"/>
          <w:szCs w:val="30"/>
          <w:lang w:val="lt-LT"/>
        </w:rPr>
      </w:pPr>
      <w:r w:rsidRPr="002D736A">
        <w:rPr>
          <w:sz w:val="24"/>
          <w:szCs w:val="30"/>
          <w:lang w:val="lt-LT"/>
        </w:rPr>
        <w:t>2018 m. liepos 1 d.</w:t>
      </w:r>
      <w:r>
        <w:rPr>
          <w:sz w:val="24"/>
          <w:lang w:val="lt-LT"/>
        </w:rPr>
        <w:t xml:space="preserve">, </w:t>
      </w:r>
      <w:r w:rsidR="002D736A" w:rsidRPr="002D736A">
        <w:rPr>
          <w:sz w:val="24"/>
          <w:szCs w:val="30"/>
          <w:lang w:val="lt-LT"/>
        </w:rPr>
        <w:t xml:space="preserve">sekmadienio vakarinėse pamaldose </w:t>
      </w:r>
    </w:p>
    <w:p w:rsidR="00232DA4" w:rsidRDefault="00232DA4" w:rsidP="00D360F9">
      <w:pPr>
        <w:jc w:val="center"/>
        <w:rPr>
          <w:sz w:val="24"/>
          <w:szCs w:val="30"/>
          <w:lang w:val="lt-LT"/>
        </w:rPr>
      </w:pPr>
      <w:r>
        <w:rPr>
          <w:sz w:val="24"/>
          <w:szCs w:val="30"/>
          <w:lang w:val="lt-LT"/>
        </w:rPr>
        <w:t>A sermon preached at the Baptist Tabernacle of Los Angeles</w:t>
      </w:r>
    </w:p>
    <w:p w:rsidR="00232DA4" w:rsidRDefault="00232DA4" w:rsidP="00D360F9">
      <w:pPr>
        <w:jc w:val="center"/>
        <w:rPr>
          <w:sz w:val="24"/>
          <w:szCs w:val="30"/>
          <w:lang w:val="lt-LT"/>
        </w:rPr>
      </w:pPr>
      <w:r>
        <w:rPr>
          <w:sz w:val="24"/>
          <w:szCs w:val="30"/>
          <w:lang w:val="lt-LT"/>
        </w:rPr>
        <w:t>Lord‘s Day Evening, July 1, 2018</w:t>
      </w:r>
    </w:p>
    <w:p w:rsidR="00F2321F" w:rsidRPr="002D736A" w:rsidRDefault="00F2321F">
      <w:pPr>
        <w:rPr>
          <w:sz w:val="16"/>
          <w:lang w:val="lt-LT"/>
        </w:rPr>
      </w:pPr>
    </w:p>
    <w:p w:rsidR="002D736A" w:rsidRDefault="002D736A" w:rsidP="00D11180">
      <w:pPr>
        <w:ind w:left="720" w:right="576" w:hanging="101"/>
        <w:jc w:val="both"/>
        <w:rPr>
          <w:sz w:val="24"/>
          <w:lang w:val="lt-LT"/>
        </w:rPr>
      </w:pPr>
      <w:r>
        <w:rPr>
          <w:sz w:val="24"/>
          <w:lang w:val="lt-LT"/>
        </w:rPr>
        <w:t>„</w:t>
      </w:r>
      <w:r w:rsidRPr="00D360F9">
        <w:rPr>
          <w:sz w:val="24"/>
          <w:lang w:val="lt-LT"/>
        </w:rPr>
        <w:t>O visiems Jis kalbėjo: „Jei kas nori eiti paskui mane, teišsižada pats savęs, teneša kasdien savo kryžių ir teseka manimi. Kas nori išgelbėti savo gyvybę, tas ją praras, o kas praras savo gyvybę dėl manęs, tas ją išgelbės.</w:t>
      </w:r>
      <w:r>
        <w:rPr>
          <w:sz w:val="24"/>
          <w:lang w:val="lt-LT"/>
        </w:rPr>
        <w:t>“ (Luko 9, 23-24)</w:t>
      </w:r>
    </w:p>
    <w:p w:rsidR="00F2321F" w:rsidRPr="002D736A" w:rsidRDefault="00F2321F">
      <w:pPr>
        <w:ind w:left="1253" w:right="1152" w:hanging="101"/>
        <w:jc w:val="both"/>
        <w:rPr>
          <w:sz w:val="24"/>
          <w:lang w:val="lt-LT"/>
        </w:rPr>
      </w:pPr>
    </w:p>
    <w:p w:rsidR="002D736A" w:rsidRDefault="002D736A" w:rsidP="000D73D5">
      <w:pPr>
        <w:pStyle w:val="BodyText"/>
        <w:ind w:firstLine="720"/>
        <w:rPr>
          <w:lang w:val="lt-LT"/>
        </w:rPr>
      </w:pPr>
      <w:r>
        <w:rPr>
          <w:lang w:val="lt-LT"/>
        </w:rPr>
        <w:t xml:space="preserve">Kam Kristus tai pasakė? Jis tai pasakė visiems dvylikai </w:t>
      </w:r>
      <w:r w:rsidR="00D360F9">
        <w:rPr>
          <w:lang w:val="lt-LT"/>
        </w:rPr>
        <w:t xml:space="preserve">savo </w:t>
      </w:r>
      <w:r>
        <w:rPr>
          <w:lang w:val="lt-LT"/>
        </w:rPr>
        <w:t xml:space="preserve">mokinių. Tačiau </w:t>
      </w:r>
      <w:r w:rsidR="00D360F9">
        <w:rPr>
          <w:lang w:val="lt-LT"/>
        </w:rPr>
        <w:t>kitoje</w:t>
      </w:r>
      <w:r>
        <w:rPr>
          <w:lang w:val="lt-LT"/>
        </w:rPr>
        <w:t xml:space="preserve"> eilutėje (Morkaus 8, 34) Jis tai pasakė visiems žmonėms.</w:t>
      </w:r>
    </w:p>
    <w:p w:rsidR="005167CF" w:rsidRPr="002D736A" w:rsidRDefault="005167CF" w:rsidP="000D73D5">
      <w:pPr>
        <w:pStyle w:val="BodyText"/>
        <w:ind w:firstLine="720"/>
        <w:rPr>
          <w:lang w:val="lt-LT"/>
        </w:rPr>
      </w:pPr>
    </w:p>
    <w:p w:rsidR="00D72FD1" w:rsidRPr="002D736A" w:rsidRDefault="002D736A" w:rsidP="005167CF">
      <w:pPr>
        <w:pStyle w:val="IndentedVerse"/>
        <w:rPr>
          <w:lang w:val="lt-LT"/>
        </w:rPr>
      </w:pPr>
      <w:r>
        <w:rPr>
          <w:lang w:val="lt-LT"/>
        </w:rPr>
        <w:t>„</w:t>
      </w:r>
      <w:r w:rsidRPr="00D360F9">
        <w:rPr>
          <w:lang w:val="lt-LT"/>
        </w:rPr>
        <w:t>Pasišaukęs minią ir savo mokinius, Jėzus prabilo: „Jei kas nori eiti paskui mane, teišsižada pats savęs, teima savo kryžių ir teseka manimi.</w:t>
      </w:r>
      <w:r>
        <w:rPr>
          <w:lang w:val="lt-LT"/>
        </w:rPr>
        <w:t>“</w:t>
      </w:r>
      <w:r w:rsidR="00516D74">
        <w:rPr>
          <w:lang w:val="lt-LT"/>
        </w:rPr>
        <w:t xml:space="preserve"> </w:t>
      </w:r>
      <w:r w:rsidR="00D72FD1" w:rsidRPr="002D736A">
        <w:rPr>
          <w:lang w:val="lt-LT"/>
        </w:rPr>
        <w:t>(M</w:t>
      </w:r>
      <w:r>
        <w:rPr>
          <w:lang w:val="lt-LT"/>
        </w:rPr>
        <w:t>o</w:t>
      </w:r>
      <w:r w:rsidR="00D72FD1" w:rsidRPr="002D736A">
        <w:rPr>
          <w:lang w:val="lt-LT"/>
        </w:rPr>
        <w:t>rk</w:t>
      </w:r>
      <w:r>
        <w:rPr>
          <w:lang w:val="lt-LT"/>
        </w:rPr>
        <w:t>aus</w:t>
      </w:r>
      <w:r w:rsidR="00D72FD1" w:rsidRPr="002D736A">
        <w:rPr>
          <w:lang w:val="lt-LT"/>
        </w:rPr>
        <w:t xml:space="preserve"> 8</w:t>
      </w:r>
      <w:r>
        <w:rPr>
          <w:lang w:val="lt-LT"/>
        </w:rPr>
        <w:t xml:space="preserve">, </w:t>
      </w:r>
      <w:r w:rsidR="00D72FD1" w:rsidRPr="002D736A">
        <w:rPr>
          <w:lang w:val="lt-LT"/>
        </w:rPr>
        <w:t xml:space="preserve">34)  </w:t>
      </w:r>
    </w:p>
    <w:p w:rsidR="005167CF" w:rsidRPr="002D736A" w:rsidRDefault="005167CF" w:rsidP="000D73D5">
      <w:pPr>
        <w:pStyle w:val="BodyText"/>
        <w:ind w:firstLine="720"/>
        <w:rPr>
          <w:lang w:val="lt-LT"/>
        </w:rPr>
      </w:pPr>
    </w:p>
    <w:p w:rsidR="002D736A" w:rsidRDefault="002D736A" w:rsidP="00B96233">
      <w:pPr>
        <w:pStyle w:val="BodyText"/>
        <w:rPr>
          <w:lang w:val="lt-LT"/>
        </w:rPr>
      </w:pPr>
      <w:r>
        <w:rPr>
          <w:lang w:val="lt-LT"/>
        </w:rPr>
        <w:t xml:space="preserve">Taigi </w:t>
      </w:r>
      <w:r w:rsidR="00D360F9">
        <w:rPr>
          <w:lang w:val="lt-LT"/>
        </w:rPr>
        <w:t>visiškai</w:t>
      </w:r>
      <w:r>
        <w:rPr>
          <w:lang w:val="lt-LT"/>
        </w:rPr>
        <w:t xml:space="preserve"> aišku, kad Jėzus tai pasakė daugybei savo būsimų sekėjų, įskaitant ir </w:t>
      </w:r>
      <w:r w:rsidR="00D360F9">
        <w:rPr>
          <w:lang w:val="lt-LT"/>
        </w:rPr>
        <w:t>d</w:t>
      </w:r>
      <w:r>
        <w:rPr>
          <w:lang w:val="lt-LT"/>
        </w:rPr>
        <w:t xml:space="preserve">vylika. </w:t>
      </w:r>
      <w:r w:rsidR="0003201A">
        <w:rPr>
          <w:lang w:val="lt-LT"/>
        </w:rPr>
        <w:t>Visi, kurie nori būti Jėzaus mokiniai</w:t>
      </w:r>
      <w:r w:rsidR="00D360F9">
        <w:rPr>
          <w:lang w:val="lt-LT"/>
        </w:rPr>
        <w:t>,</w:t>
      </w:r>
      <w:r w:rsidR="0003201A">
        <w:rPr>
          <w:lang w:val="lt-LT"/>
        </w:rPr>
        <w:t xml:space="preserve"> privalo </w:t>
      </w:r>
      <w:r w:rsidR="00D360F9">
        <w:rPr>
          <w:lang w:val="lt-LT"/>
        </w:rPr>
        <w:t>išsižadėti</w:t>
      </w:r>
      <w:r w:rsidR="0003201A">
        <w:rPr>
          <w:lang w:val="lt-LT"/>
        </w:rPr>
        <w:t xml:space="preserve"> savęs, paimti savo kryžių ir sekti Juo. To nepadarius</w:t>
      </w:r>
      <w:r w:rsidR="00D360F9">
        <w:rPr>
          <w:lang w:val="lt-LT"/>
        </w:rPr>
        <w:t>, negali būti tikras krikščionis, o tik silpnas naujasis evangelikas</w:t>
      </w:r>
      <w:r w:rsidR="00DF09BD">
        <w:rPr>
          <w:lang w:val="lt-LT"/>
        </w:rPr>
        <w:t>,</w:t>
      </w:r>
      <w:r w:rsidR="0003201A">
        <w:rPr>
          <w:lang w:val="lt-LT"/>
        </w:rPr>
        <w:t xml:space="preserve"> kuris tik vadina save krikščioniu! Jėzus</w:t>
      </w:r>
      <w:r w:rsidR="00DF09BD">
        <w:rPr>
          <w:lang w:val="lt-LT"/>
        </w:rPr>
        <w:t xml:space="preserve"> sako: „Ar nori būti mano sekėjas</w:t>
      </w:r>
      <w:r w:rsidR="0003201A">
        <w:rPr>
          <w:lang w:val="lt-LT"/>
        </w:rPr>
        <w:t xml:space="preserve">? Tuomet turi </w:t>
      </w:r>
      <w:r w:rsidR="00DF09BD">
        <w:rPr>
          <w:lang w:val="lt-LT"/>
        </w:rPr>
        <w:t xml:space="preserve">išsižadėti </w:t>
      </w:r>
      <w:r w:rsidR="0003201A">
        <w:rPr>
          <w:lang w:val="lt-LT"/>
        </w:rPr>
        <w:t>savęs, paimti savo kryžių ir sekti manimi.“</w:t>
      </w:r>
    </w:p>
    <w:p w:rsidR="0003201A" w:rsidRDefault="0003201A" w:rsidP="000D73D5">
      <w:pPr>
        <w:pStyle w:val="BodyText"/>
        <w:ind w:firstLine="720"/>
        <w:rPr>
          <w:lang w:val="lt-LT"/>
        </w:rPr>
      </w:pPr>
      <w:r>
        <w:rPr>
          <w:lang w:val="lt-LT"/>
        </w:rPr>
        <w:t>Kas bus</w:t>
      </w:r>
      <w:r w:rsidR="00DF09BD">
        <w:rPr>
          <w:lang w:val="lt-LT"/>
        </w:rPr>
        <w:t>,</w:t>
      </w:r>
      <w:r>
        <w:rPr>
          <w:lang w:val="lt-LT"/>
        </w:rPr>
        <w:t xml:space="preserve"> jei to nepadarysi? </w:t>
      </w:r>
      <w:r w:rsidR="00DF09BD">
        <w:rPr>
          <w:lang w:val="lt-LT"/>
        </w:rPr>
        <w:t>Nurodyta e</w:t>
      </w:r>
      <w:r>
        <w:rPr>
          <w:lang w:val="lt-LT"/>
        </w:rPr>
        <w:t>ilutė atsako į šį klausimų labai aiškiai. Perskaitykite 24-ąją eilutę:</w:t>
      </w:r>
    </w:p>
    <w:p w:rsidR="00B96233" w:rsidRPr="002D736A" w:rsidRDefault="00B96233" w:rsidP="000D73D5">
      <w:pPr>
        <w:pStyle w:val="BodyText"/>
        <w:ind w:firstLine="720"/>
        <w:rPr>
          <w:lang w:val="lt-LT"/>
        </w:rPr>
      </w:pPr>
    </w:p>
    <w:p w:rsidR="0037025B" w:rsidRPr="002D736A" w:rsidRDefault="0003201A" w:rsidP="00B96233">
      <w:pPr>
        <w:pStyle w:val="IndentedVerse"/>
        <w:rPr>
          <w:lang w:val="lt-LT"/>
        </w:rPr>
      </w:pPr>
      <w:r>
        <w:rPr>
          <w:lang w:val="lt-LT"/>
        </w:rPr>
        <w:t>„</w:t>
      </w:r>
      <w:r w:rsidRPr="00D360F9">
        <w:rPr>
          <w:lang w:val="lt-LT"/>
        </w:rPr>
        <w:t>Kas nori išgelbėti savo gyvybę, tas ją praras, o kas praras savo gyvybę dėl manęs, tas ją išgelbės.</w:t>
      </w:r>
      <w:r w:rsidRPr="0003201A">
        <w:rPr>
          <w:lang w:val="lt-LT"/>
        </w:rPr>
        <w:t>“</w:t>
      </w:r>
      <w:r w:rsidR="00516D74">
        <w:rPr>
          <w:lang w:val="lt-LT"/>
        </w:rPr>
        <w:t xml:space="preserve"> </w:t>
      </w:r>
      <w:r w:rsidRPr="0003201A">
        <w:rPr>
          <w:lang w:val="lt-LT"/>
        </w:rPr>
        <w:t>(Luko 9, 23-24)</w:t>
      </w:r>
      <w:r w:rsidR="0037025B" w:rsidRPr="002D736A">
        <w:rPr>
          <w:lang w:val="lt-LT"/>
        </w:rPr>
        <w:t xml:space="preserve">  </w:t>
      </w:r>
    </w:p>
    <w:p w:rsidR="00D72FD1" w:rsidRPr="002D736A" w:rsidRDefault="00D72FD1" w:rsidP="000D73D5">
      <w:pPr>
        <w:pStyle w:val="BodyText"/>
        <w:ind w:firstLine="720"/>
        <w:rPr>
          <w:lang w:val="lt-LT"/>
        </w:rPr>
      </w:pPr>
    </w:p>
    <w:p w:rsidR="0003201A" w:rsidRDefault="00DF09BD" w:rsidP="000D73D5">
      <w:pPr>
        <w:pStyle w:val="BodyText"/>
        <w:ind w:firstLine="720"/>
        <w:rPr>
          <w:lang w:val="lt-LT"/>
        </w:rPr>
      </w:pPr>
      <w:r>
        <w:rPr>
          <w:lang w:val="lt-LT"/>
        </w:rPr>
        <w:t>M</w:t>
      </w:r>
      <w:r w:rsidR="00911EC2">
        <w:rPr>
          <w:lang w:val="lt-LT"/>
        </w:rPr>
        <w:t xml:space="preserve">ūsų bažnyčią </w:t>
      </w:r>
      <w:r>
        <w:rPr>
          <w:lang w:val="lt-LT"/>
        </w:rPr>
        <w:t>lanko</w:t>
      </w:r>
      <w:r w:rsidR="00911EC2">
        <w:rPr>
          <w:lang w:val="lt-LT"/>
        </w:rPr>
        <w:t xml:space="preserve"> dviejų rūšių žmonės. Vienus vadinu „ėmėjais“</w:t>
      </w:r>
      <w:r>
        <w:rPr>
          <w:lang w:val="lt-LT"/>
        </w:rPr>
        <w:t>,</w:t>
      </w:r>
      <w:r w:rsidR="00911EC2">
        <w:rPr>
          <w:lang w:val="lt-LT"/>
        </w:rPr>
        <w:t xml:space="preserve"> kitus</w:t>
      </w:r>
      <w:r>
        <w:rPr>
          <w:lang w:val="lt-LT"/>
        </w:rPr>
        <w:t xml:space="preserve"> - </w:t>
      </w:r>
      <w:r w:rsidR="00911EC2">
        <w:rPr>
          <w:lang w:val="lt-LT"/>
        </w:rPr>
        <w:t>„davėjais“. „Ėmėjai“ yra tie, kurie ateina į bažnyčią</w:t>
      </w:r>
      <w:r>
        <w:rPr>
          <w:lang w:val="lt-LT"/>
        </w:rPr>
        <w:t>, norėdami</w:t>
      </w:r>
      <w:r w:rsidR="00911EC2">
        <w:rPr>
          <w:lang w:val="lt-LT"/>
        </w:rPr>
        <w:t xml:space="preserve"> kažką </w:t>
      </w:r>
      <w:r>
        <w:rPr>
          <w:lang w:val="lt-LT"/>
        </w:rPr>
        <w:t xml:space="preserve">iš jos </w:t>
      </w:r>
      <w:r w:rsidR="00911EC2">
        <w:rPr>
          <w:lang w:val="lt-LT"/>
        </w:rPr>
        <w:t xml:space="preserve">gauti. „Davėjai“ yra tie, kurie atiduoda save </w:t>
      </w:r>
      <w:r>
        <w:rPr>
          <w:lang w:val="lt-LT"/>
        </w:rPr>
        <w:t>kaip Kristaus mokinius</w:t>
      </w:r>
      <w:r w:rsidR="00911EC2">
        <w:rPr>
          <w:lang w:val="lt-LT"/>
        </w:rPr>
        <w:t xml:space="preserve">. </w:t>
      </w:r>
      <w:r>
        <w:rPr>
          <w:lang w:val="lt-LT"/>
        </w:rPr>
        <w:t>Visą</w:t>
      </w:r>
      <w:r w:rsidR="00911EC2">
        <w:rPr>
          <w:lang w:val="lt-LT"/>
        </w:rPr>
        <w:t xml:space="preserve"> salę </w:t>
      </w:r>
      <w:r>
        <w:rPr>
          <w:lang w:val="lt-LT"/>
        </w:rPr>
        <w:t xml:space="preserve">galima užpildyti </w:t>
      </w:r>
      <w:r w:rsidR="00911EC2">
        <w:rPr>
          <w:lang w:val="lt-LT"/>
        </w:rPr>
        <w:t xml:space="preserve">savanaudžiais žmonėmis. Ką tai duos? </w:t>
      </w:r>
      <w:r w:rsidR="003A65BD">
        <w:rPr>
          <w:lang w:val="lt-LT"/>
        </w:rPr>
        <w:t>Šimtas tokių žmonių paprasčiausiai</w:t>
      </w:r>
      <w:r w:rsidR="00911EC2">
        <w:rPr>
          <w:lang w:val="lt-LT"/>
        </w:rPr>
        <w:t xml:space="preserve"> pražudytų </w:t>
      </w:r>
      <w:r>
        <w:rPr>
          <w:lang w:val="lt-LT"/>
        </w:rPr>
        <w:t>šią bažnyčią! Tokie tikintieji</w:t>
      </w:r>
      <w:r w:rsidR="003A65BD">
        <w:rPr>
          <w:lang w:val="lt-LT"/>
        </w:rPr>
        <w:t xml:space="preserve"> net neateitų į sekmadienio vakarinį tarnavimą! Jie yra evangelikai „ėmėjai“. Žmonės, kurie tik ima</w:t>
      </w:r>
      <w:r>
        <w:rPr>
          <w:lang w:val="lt-LT"/>
        </w:rPr>
        <w:t>,</w:t>
      </w:r>
      <w:r w:rsidR="003A65BD">
        <w:rPr>
          <w:lang w:val="lt-LT"/>
        </w:rPr>
        <w:t xml:space="preserve"> apiplėšia bažnyčią ir niekuomet jai nep</w:t>
      </w:r>
      <w:r>
        <w:rPr>
          <w:lang w:val="lt-LT"/>
        </w:rPr>
        <w:t xml:space="preserve">adeda. </w:t>
      </w:r>
      <w:r w:rsidR="003A65BD">
        <w:rPr>
          <w:lang w:val="lt-LT"/>
        </w:rPr>
        <w:t xml:space="preserve">Jie niekuomet taip ir netampa Kristaus mokiniais! Jie griauna bažnyčią! Nedrįsk </w:t>
      </w:r>
      <w:r>
        <w:rPr>
          <w:lang w:val="lt-LT"/>
        </w:rPr>
        <w:t xml:space="preserve">čia </w:t>
      </w:r>
      <w:r w:rsidR="003A65BD">
        <w:rPr>
          <w:lang w:val="lt-LT"/>
        </w:rPr>
        <w:t>atvesti tokių savanaudžių! „Mažiau yra geriau.“</w:t>
      </w:r>
    </w:p>
    <w:p w:rsidR="003A65BD" w:rsidRPr="002D736A" w:rsidRDefault="003A65BD" w:rsidP="000D73D5">
      <w:pPr>
        <w:pStyle w:val="BodyText"/>
        <w:ind w:firstLine="720"/>
        <w:rPr>
          <w:lang w:val="lt-LT"/>
        </w:rPr>
      </w:pPr>
    </w:p>
    <w:p w:rsidR="00D17155" w:rsidRPr="002D736A" w:rsidRDefault="003A65BD" w:rsidP="003A65BD">
      <w:pPr>
        <w:pStyle w:val="IndentedVerse"/>
        <w:rPr>
          <w:lang w:val="lt-LT"/>
        </w:rPr>
      </w:pPr>
      <w:r>
        <w:rPr>
          <w:lang w:val="lt-LT"/>
        </w:rPr>
        <w:t>„</w:t>
      </w:r>
      <w:r w:rsidRPr="00D360F9">
        <w:rPr>
          <w:lang w:val="lt-LT"/>
        </w:rPr>
        <w:t>Kas nori išgelbėti savo gyvybę, tas ją praras, o kas praras savo gyvybę dėl manęs, tas ją išgelbės.</w:t>
      </w:r>
      <w:r w:rsidRPr="0003201A">
        <w:rPr>
          <w:lang w:val="lt-LT"/>
        </w:rPr>
        <w:t>“</w:t>
      </w:r>
      <w:r w:rsidR="00516D74">
        <w:rPr>
          <w:lang w:val="lt-LT"/>
        </w:rPr>
        <w:t xml:space="preserve"> </w:t>
      </w:r>
      <w:r w:rsidRPr="0003201A">
        <w:rPr>
          <w:lang w:val="lt-LT"/>
        </w:rPr>
        <w:t>(Luko 9, 23-24)</w:t>
      </w:r>
      <w:r w:rsidR="00D17155" w:rsidRPr="002D736A">
        <w:rPr>
          <w:lang w:val="lt-LT"/>
        </w:rPr>
        <w:t xml:space="preserve"> </w:t>
      </w:r>
    </w:p>
    <w:p w:rsidR="00D17155" w:rsidRPr="002D736A" w:rsidRDefault="00D17155" w:rsidP="000D73D5">
      <w:pPr>
        <w:pStyle w:val="BodyText"/>
        <w:ind w:firstLine="720"/>
        <w:rPr>
          <w:lang w:val="lt-LT"/>
        </w:rPr>
      </w:pPr>
    </w:p>
    <w:p w:rsidR="003A65BD" w:rsidRDefault="003A65BD" w:rsidP="000D73D5">
      <w:pPr>
        <w:pStyle w:val="BodyText"/>
        <w:ind w:firstLine="720"/>
        <w:rPr>
          <w:lang w:val="lt-LT"/>
        </w:rPr>
      </w:pPr>
      <w:r>
        <w:rPr>
          <w:lang w:val="lt-LT"/>
        </w:rPr>
        <w:t xml:space="preserve">Kažkas pasakys: „Per daug reikia visko atsisakyti – nenoriu tiek prarasti“. </w:t>
      </w:r>
      <w:r w:rsidR="00DF09BD">
        <w:rPr>
          <w:lang w:val="lt-LT"/>
        </w:rPr>
        <w:t xml:space="preserve">Tokiu būdu </w:t>
      </w:r>
      <w:r>
        <w:rPr>
          <w:lang w:val="lt-LT"/>
        </w:rPr>
        <w:t xml:space="preserve">jis praranda </w:t>
      </w:r>
      <w:r w:rsidR="007F3DBB">
        <w:rPr>
          <w:lang w:val="lt-LT"/>
        </w:rPr>
        <w:t>viską ir patenka į pragarą! Jei nori pasitikėti Jėzumi</w:t>
      </w:r>
      <w:r w:rsidR="00DF09BD">
        <w:rPr>
          <w:lang w:val="lt-LT"/>
        </w:rPr>
        <w:t>,</w:t>
      </w:r>
      <w:r w:rsidR="007F3DBB">
        <w:rPr>
          <w:lang w:val="lt-LT"/>
        </w:rPr>
        <w:t xml:space="preserve"> negali pasitikėti dar kažkuo. Jei pasitiki kažkuo kitu, o ne Jėzumi Kristumi</w:t>
      </w:r>
      <w:r w:rsidR="00DF09BD">
        <w:rPr>
          <w:lang w:val="lt-LT"/>
        </w:rPr>
        <w:t>,</w:t>
      </w:r>
      <w:r w:rsidR="007F3DBB">
        <w:rPr>
          <w:lang w:val="lt-LT"/>
        </w:rPr>
        <w:t xml:space="preserve"> prarasi viską!</w:t>
      </w:r>
    </w:p>
    <w:p w:rsidR="00E870B7" w:rsidRPr="002D736A" w:rsidRDefault="00E870B7" w:rsidP="000D73D5">
      <w:pPr>
        <w:pStyle w:val="BodyText"/>
        <w:ind w:firstLine="720"/>
        <w:rPr>
          <w:lang w:val="lt-LT"/>
        </w:rPr>
      </w:pPr>
    </w:p>
    <w:p w:rsidR="00E870B7" w:rsidRPr="002D736A" w:rsidRDefault="007F3DBB" w:rsidP="007F3DBB">
      <w:pPr>
        <w:pStyle w:val="IndentedVerse"/>
        <w:rPr>
          <w:lang w:val="lt-LT"/>
        </w:rPr>
      </w:pPr>
      <w:r>
        <w:rPr>
          <w:lang w:val="lt-LT"/>
        </w:rPr>
        <w:t>„</w:t>
      </w:r>
      <w:r w:rsidRPr="00D360F9">
        <w:rPr>
          <w:lang w:val="lt-LT"/>
        </w:rPr>
        <w:t>Kas nori išgelbėti savo gyvybę, tas ją praras, o kas praras savo gyvybę dėl manęs, tas ją išgelbės.</w:t>
      </w:r>
      <w:r w:rsidRPr="0003201A">
        <w:rPr>
          <w:lang w:val="lt-LT"/>
        </w:rPr>
        <w:t>“</w:t>
      </w:r>
      <w:r w:rsidR="00516D74">
        <w:rPr>
          <w:lang w:val="lt-LT"/>
        </w:rPr>
        <w:t xml:space="preserve"> </w:t>
      </w:r>
      <w:r w:rsidRPr="0003201A">
        <w:rPr>
          <w:lang w:val="lt-LT"/>
        </w:rPr>
        <w:t>(Luko 9, 23-24)</w:t>
      </w:r>
    </w:p>
    <w:p w:rsidR="00E870B7" w:rsidRPr="002D736A" w:rsidRDefault="00E870B7" w:rsidP="000D73D5">
      <w:pPr>
        <w:pStyle w:val="BodyText"/>
        <w:ind w:firstLine="720"/>
        <w:rPr>
          <w:lang w:val="lt-LT"/>
        </w:rPr>
      </w:pPr>
    </w:p>
    <w:p w:rsidR="007F3DBB" w:rsidRDefault="007F3DBB" w:rsidP="000D73D5">
      <w:pPr>
        <w:pStyle w:val="BodyText"/>
        <w:ind w:firstLine="720"/>
        <w:rPr>
          <w:lang w:val="lt-LT"/>
        </w:rPr>
      </w:pPr>
      <w:r>
        <w:rPr>
          <w:lang w:val="lt-LT"/>
        </w:rPr>
        <w:t>Kada man buvo septyniolika metų</w:t>
      </w:r>
      <w:r w:rsidR="00AC1A3E">
        <w:rPr>
          <w:lang w:val="lt-LT"/>
        </w:rPr>
        <w:t>,</w:t>
      </w:r>
      <w:r>
        <w:rPr>
          <w:lang w:val="lt-LT"/>
        </w:rPr>
        <w:t xml:space="preserve"> aš „</w:t>
      </w:r>
      <w:r w:rsidR="00DC530D">
        <w:rPr>
          <w:lang w:val="lt-LT"/>
        </w:rPr>
        <w:t>pasidaviau</w:t>
      </w:r>
      <w:r>
        <w:rPr>
          <w:lang w:val="lt-LT"/>
        </w:rPr>
        <w:t xml:space="preserve"> pamoksla</w:t>
      </w:r>
      <w:r w:rsidR="00DC530D">
        <w:rPr>
          <w:lang w:val="lt-LT"/>
        </w:rPr>
        <w:t>uti</w:t>
      </w:r>
      <w:r>
        <w:rPr>
          <w:lang w:val="lt-LT"/>
        </w:rPr>
        <w:t xml:space="preserve">“. </w:t>
      </w:r>
      <w:r w:rsidR="00DC530D">
        <w:rPr>
          <w:lang w:val="lt-LT"/>
        </w:rPr>
        <w:t xml:space="preserve">Man patinka šis senas terminas „pasidaviau pamokslauti“. </w:t>
      </w:r>
      <w:r w:rsidR="00AC1A3E">
        <w:rPr>
          <w:lang w:val="lt-LT"/>
        </w:rPr>
        <w:t>Daugiau n</w:t>
      </w:r>
      <w:r w:rsidR="00DC530D">
        <w:rPr>
          <w:lang w:val="lt-LT"/>
        </w:rPr>
        <w:t xml:space="preserve">ebegirdžiu šio posakio. Tačiau jis yra teisingas ir šiandien. Tikras pamokslininkas turi „pasiduoti“ pamokslauti. Kiekvienas pamokslininkas žino, kad tai nėra lengva. Kiekvienas žino, kad neuždirbs daug pinigų. Kiekvienas </w:t>
      </w:r>
      <w:r w:rsidR="00AC1A3E">
        <w:rPr>
          <w:lang w:val="lt-LT"/>
        </w:rPr>
        <w:t xml:space="preserve">pamokslininkas </w:t>
      </w:r>
      <w:r w:rsidR="00DC530D">
        <w:rPr>
          <w:lang w:val="lt-LT"/>
        </w:rPr>
        <w:t xml:space="preserve">žino, </w:t>
      </w:r>
      <w:r w:rsidR="00AC1A3E">
        <w:rPr>
          <w:lang w:val="lt-LT"/>
        </w:rPr>
        <w:t>jog</w:t>
      </w:r>
      <w:r w:rsidR="00DC530D">
        <w:rPr>
          <w:lang w:val="lt-LT"/>
        </w:rPr>
        <w:t xml:space="preserve"> pasaulis jam </w:t>
      </w:r>
      <w:r w:rsidR="00AC1A3E">
        <w:rPr>
          <w:lang w:val="lt-LT"/>
        </w:rPr>
        <w:t>nepritars aplodismentais</w:t>
      </w:r>
      <w:r w:rsidR="00DC530D">
        <w:rPr>
          <w:lang w:val="lt-LT"/>
        </w:rPr>
        <w:t>. Kiekvienas bent</w:t>
      </w:r>
      <w:r w:rsidR="00535F7E">
        <w:rPr>
          <w:lang w:val="lt-LT"/>
        </w:rPr>
        <w:t xml:space="preserve"> kažkiek</w:t>
      </w:r>
      <w:r w:rsidR="00DC530D">
        <w:rPr>
          <w:lang w:val="lt-LT"/>
        </w:rPr>
        <w:t xml:space="preserve"> nutuokia apie</w:t>
      </w:r>
      <w:r w:rsidR="00535F7E">
        <w:rPr>
          <w:lang w:val="lt-LT"/>
        </w:rPr>
        <w:t xml:space="preserve"> sunkumus ir kančią</w:t>
      </w:r>
      <w:r w:rsidR="00AC1A3E">
        <w:rPr>
          <w:lang w:val="lt-LT"/>
        </w:rPr>
        <w:t>,</w:t>
      </w:r>
      <w:r w:rsidR="00535F7E">
        <w:rPr>
          <w:lang w:val="lt-LT"/>
        </w:rPr>
        <w:t xml:space="preserve"> kurią teks patirti.</w:t>
      </w:r>
      <w:r w:rsidR="00E9527F">
        <w:rPr>
          <w:lang w:val="lt-LT"/>
        </w:rPr>
        <w:t xml:space="preserve"> Geriausi pamokslininkai žino apie tai. Kiekvienas taip pat žino, </w:t>
      </w:r>
      <w:r w:rsidR="00AC1A3E">
        <w:rPr>
          <w:lang w:val="lt-LT"/>
        </w:rPr>
        <w:t>jog</w:t>
      </w:r>
      <w:r w:rsidR="00E9527F">
        <w:rPr>
          <w:lang w:val="lt-LT"/>
        </w:rPr>
        <w:t xml:space="preserve"> metų metus </w:t>
      </w:r>
      <w:r w:rsidR="00AC1A3E">
        <w:rPr>
          <w:lang w:val="lt-LT"/>
        </w:rPr>
        <w:t xml:space="preserve">teks </w:t>
      </w:r>
      <w:r w:rsidR="00E9527F">
        <w:rPr>
          <w:lang w:val="lt-LT"/>
        </w:rPr>
        <w:t xml:space="preserve">mokytis ir po to dirbti darbą, kuris nebus gerai apmokamas -  darbą, kurį prarastas pasaulis </w:t>
      </w:r>
      <w:r w:rsidR="00AC1A3E">
        <w:rPr>
          <w:lang w:val="lt-LT"/>
        </w:rPr>
        <w:t>laiko niekiniu</w:t>
      </w:r>
      <w:r w:rsidR="00E9527F">
        <w:rPr>
          <w:lang w:val="lt-LT"/>
        </w:rPr>
        <w:t>, darbą, kuris išjuoks</w:t>
      </w:r>
      <w:r w:rsidR="00AC1A3E">
        <w:rPr>
          <w:lang w:val="lt-LT"/>
        </w:rPr>
        <w:t xml:space="preserve"> pamokslininką,</w:t>
      </w:r>
      <w:r w:rsidR="00E9527F">
        <w:rPr>
          <w:lang w:val="lt-LT"/>
        </w:rPr>
        <w:t xml:space="preserve"> ir </w:t>
      </w:r>
      <w:r w:rsidR="00AC1A3E">
        <w:rPr>
          <w:lang w:val="lt-LT"/>
        </w:rPr>
        <w:t xml:space="preserve">dar </w:t>
      </w:r>
      <w:r w:rsidR="00E9527F">
        <w:rPr>
          <w:lang w:val="lt-LT"/>
        </w:rPr>
        <w:t>reikės kovoti prieš beveik visus pasaulio žmones.</w:t>
      </w:r>
      <w:r w:rsidR="00AC1A3E">
        <w:rPr>
          <w:lang w:val="lt-LT"/>
        </w:rPr>
        <w:t xml:space="preserve"> </w:t>
      </w:r>
    </w:p>
    <w:p w:rsidR="00E9527F" w:rsidRDefault="004E784D" w:rsidP="000D73D5">
      <w:pPr>
        <w:pStyle w:val="BodyText"/>
        <w:ind w:firstLine="720"/>
        <w:rPr>
          <w:lang w:val="lt-LT"/>
        </w:rPr>
      </w:pPr>
      <w:r>
        <w:rPr>
          <w:lang w:val="lt-LT"/>
        </w:rPr>
        <w:t>Dar būdamas 17-</w:t>
      </w:r>
      <w:r w:rsidR="00AC1A3E">
        <w:rPr>
          <w:lang w:val="lt-LT"/>
        </w:rPr>
        <w:t>k</w:t>
      </w:r>
      <w:r>
        <w:rPr>
          <w:lang w:val="lt-LT"/>
        </w:rPr>
        <w:t>os labai greitai tai</w:t>
      </w:r>
      <w:r w:rsidR="00AC1A3E">
        <w:rPr>
          <w:lang w:val="lt-LT"/>
        </w:rPr>
        <w:t xml:space="preserve"> patyriau. Man prireikė aštuonerių</w:t>
      </w:r>
      <w:r>
        <w:rPr>
          <w:lang w:val="lt-LT"/>
        </w:rPr>
        <w:t xml:space="preserve"> metų užbaigti vakarinį koledžą (dirbau aštuonias valandas</w:t>
      </w:r>
      <w:r w:rsidR="00AC1A3E">
        <w:rPr>
          <w:lang w:val="lt-LT"/>
        </w:rPr>
        <w:t xml:space="preserve"> per</w:t>
      </w:r>
      <w:r>
        <w:rPr>
          <w:lang w:val="lt-LT"/>
        </w:rPr>
        <w:t xml:space="preserve"> dieną</w:t>
      </w:r>
      <w:r w:rsidR="00AC1A3E">
        <w:rPr>
          <w:lang w:val="lt-LT"/>
        </w:rPr>
        <w:t>, o</w:t>
      </w:r>
      <w:r>
        <w:rPr>
          <w:lang w:val="lt-LT"/>
        </w:rPr>
        <w:t xml:space="preserve"> vakare mokiausi koledže). Iš viso dirbau 16 valandų per dieną, septynias dienas per savaitę, kad galėčiau išgyventi ir susimokėti už vakarines studijas. Dar tris metus užtrukau </w:t>
      </w:r>
      <w:r w:rsidR="00AC1A3E">
        <w:rPr>
          <w:lang w:val="lt-LT"/>
        </w:rPr>
        <w:t xml:space="preserve">nekenčiamoje </w:t>
      </w:r>
      <w:r>
        <w:rPr>
          <w:lang w:val="lt-LT"/>
        </w:rPr>
        <w:t xml:space="preserve">seminarijoje, kad įgyčiau magistro laipsnį. Ir </w:t>
      </w:r>
      <w:r w:rsidR="00AC1A3E">
        <w:rPr>
          <w:lang w:val="lt-LT"/>
        </w:rPr>
        <w:t xml:space="preserve">užtrukau </w:t>
      </w:r>
      <w:r>
        <w:rPr>
          <w:lang w:val="lt-LT"/>
        </w:rPr>
        <w:t xml:space="preserve">daugiau nei keturiasdešimt metų, kol </w:t>
      </w:r>
      <w:r w:rsidR="00AC1A3E">
        <w:rPr>
          <w:lang w:val="lt-LT"/>
        </w:rPr>
        <w:t xml:space="preserve">mūsų bažnyčia tapo tokia, kokia yra </w:t>
      </w:r>
      <w:r>
        <w:rPr>
          <w:lang w:val="lt-LT"/>
        </w:rPr>
        <w:t>dabar. Ar visa tai pakartočiau? O, taip! Be jokios abejonės!</w:t>
      </w:r>
    </w:p>
    <w:p w:rsidR="004E784D" w:rsidRDefault="004E784D" w:rsidP="000D73D5">
      <w:pPr>
        <w:pStyle w:val="BodyText"/>
        <w:ind w:firstLine="720"/>
        <w:rPr>
          <w:lang w:val="lt-LT"/>
        </w:rPr>
      </w:pPr>
      <w:r>
        <w:rPr>
          <w:lang w:val="lt-LT"/>
        </w:rPr>
        <w:t xml:space="preserve">Kodėl </w:t>
      </w:r>
      <w:r w:rsidR="00AC1A3E">
        <w:rPr>
          <w:lang w:val="lt-LT"/>
        </w:rPr>
        <w:t>su visu tuo</w:t>
      </w:r>
      <w:r>
        <w:rPr>
          <w:lang w:val="lt-LT"/>
        </w:rPr>
        <w:t xml:space="preserve"> sutikau? Aš pasidaviau pamokslauti. Viskas buvo labai paprasta. Ar sutikčiau visa tai pakartoti</w:t>
      </w:r>
      <w:r w:rsidR="00AC1A3E">
        <w:rPr>
          <w:lang w:val="lt-LT"/>
        </w:rPr>
        <w:t>,</w:t>
      </w:r>
      <w:r>
        <w:rPr>
          <w:lang w:val="lt-LT"/>
        </w:rPr>
        <w:t xml:space="preserve"> jei vėl būčiau 17-</w:t>
      </w:r>
      <w:r w:rsidR="00AC1A3E">
        <w:rPr>
          <w:lang w:val="lt-LT"/>
        </w:rPr>
        <w:t>k</w:t>
      </w:r>
      <w:r>
        <w:rPr>
          <w:lang w:val="lt-LT"/>
        </w:rPr>
        <w:t xml:space="preserve">os? O, taip! Be abejonės! Be jokios abejonės! Supratau, </w:t>
      </w:r>
      <w:r w:rsidR="00AC1A3E">
        <w:rPr>
          <w:lang w:val="lt-LT"/>
        </w:rPr>
        <w:t xml:space="preserve">koks </w:t>
      </w:r>
      <w:r>
        <w:rPr>
          <w:lang w:val="lt-LT"/>
        </w:rPr>
        <w:t xml:space="preserve">didelis </w:t>
      </w:r>
      <w:r w:rsidR="00AC1A3E">
        <w:rPr>
          <w:lang w:val="lt-LT"/>
        </w:rPr>
        <w:t xml:space="preserve">yra </w:t>
      </w:r>
      <w:r>
        <w:rPr>
          <w:lang w:val="lt-LT"/>
        </w:rPr>
        <w:t xml:space="preserve">pasitenkinimas būti Dievo pašauktu pamokslininku tokiu atšalimo laikotarpiu! </w:t>
      </w:r>
      <w:r w:rsidR="003F57EA">
        <w:rPr>
          <w:lang w:val="lt-LT"/>
        </w:rPr>
        <w:t>Jei turėčiau galimybę pasirinkti bet kokį darbą šiame pasaulyje nuo Jungtinių valstijų prezidento iki Academy Award geriausio aktoriaus, nedelsdamas pasirinkčiau</w:t>
      </w:r>
      <w:r w:rsidR="00C01519">
        <w:rPr>
          <w:lang w:val="lt-LT"/>
        </w:rPr>
        <w:t xml:space="preserve"> būti šios bažnyčios pastoriumi</w:t>
      </w:r>
      <w:r w:rsidR="00C01519" w:rsidRPr="00C01519">
        <w:rPr>
          <w:lang w:val="lt-LT"/>
        </w:rPr>
        <w:t>!</w:t>
      </w:r>
      <w:r w:rsidR="003F57EA">
        <w:rPr>
          <w:lang w:val="lt-LT"/>
        </w:rPr>
        <w:t xml:space="preserve"> Ir Dievas žino</w:t>
      </w:r>
      <w:r w:rsidR="00C01519">
        <w:rPr>
          <w:lang w:val="lt-LT"/>
        </w:rPr>
        <w:t>,</w:t>
      </w:r>
      <w:r w:rsidR="003F57EA">
        <w:rPr>
          <w:lang w:val="lt-LT"/>
        </w:rPr>
        <w:t xml:space="preserve"> sakau tiesą! Mano sūnus Robertas gali tai patvirtinti.</w:t>
      </w:r>
    </w:p>
    <w:p w:rsidR="003F57EA" w:rsidRDefault="003F57EA" w:rsidP="000D73D5">
      <w:pPr>
        <w:pStyle w:val="BodyText"/>
        <w:ind w:firstLine="720"/>
        <w:rPr>
          <w:lang w:val="lt-LT"/>
        </w:rPr>
      </w:pPr>
      <w:r>
        <w:rPr>
          <w:lang w:val="lt-LT"/>
        </w:rPr>
        <w:t xml:space="preserve">Pažiūrėkime į didžius krikščionis, kurie pasiliko </w:t>
      </w:r>
      <w:r w:rsidR="00C01519">
        <w:rPr>
          <w:lang w:val="lt-LT"/>
        </w:rPr>
        <w:t>bažnyčioje net ir tada, kai</w:t>
      </w:r>
      <w:r>
        <w:rPr>
          <w:lang w:val="lt-LT"/>
        </w:rPr>
        <w:t xml:space="preserve"> mūsų bažnyčia byrėjo. Jie išgelbėjo šią bažnyčią. Mes juos vadiname „trisdešimt devyneriais“. Visi jų draugai paliko </w:t>
      </w:r>
      <w:r w:rsidR="00C01519">
        <w:rPr>
          <w:lang w:val="lt-LT"/>
        </w:rPr>
        <w:t xml:space="preserve">mūsų </w:t>
      </w:r>
      <w:r>
        <w:rPr>
          <w:lang w:val="lt-LT"/>
        </w:rPr>
        <w:t>bažnyčią. Jie neteko visų savo draugų per bažnyčios skilimą! Ar manote, kad tai lengva? Jie dirbo sunkiau nei kiti krikščionys ir daugiau nei jūs</w:t>
      </w:r>
      <w:r w:rsidR="00C01519">
        <w:rPr>
          <w:lang w:val="lt-LT"/>
        </w:rPr>
        <w:t>,</w:t>
      </w:r>
      <w:r>
        <w:rPr>
          <w:lang w:val="lt-LT"/>
        </w:rPr>
        <w:t xml:space="preserve"> jaunuo</w:t>
      </w:r>
      <w:r w:rsidR="00C01519">
        <w:rPr>
          <w:lang w:val="lt-LT"/>
        </w:rPr>
        <w:t xml:space="preserve">liai. Jie paaukojo tūkstančius </w:t>
      </w:r>
      <w:r>
        <w:rPr>
          <w:lang w:val="lt-LT"/>
        </w:rPr>
        <w:t>dolerių</w:t>
      </w:r>
      <w:r w:rsidR="00C01519">
        <w:rPr>
          <w:lang w:val="lt-LT"/>
        </w:rPr>
        <w:t>, kur kas</w:t>
      </w:r>
      <w:r>
        <w:rPr>
          <w:lang w:val="lt-LT"/>
        </w:rPr>
        <w:t xml:space="preserve"> daugiau viršydami dešimtines. Jie </w:t>
      </w:r>
      <w:r>
        <w:rPr>
          <w:lang w:val="lt-LT"/>
        </w:rPr>
        <w:lastRenderedPageBreak/>
        <w:t>ateidavo į kiekvieną susitikimą ir dirbo iki vėlaus vakaro, kad išgelbėtų šią bažnyčią. Daugelio iš jų vaikai nusisuko ir grįžo į pasaulį. Jie daug ko neteko, kad išgelbėtų šią bažnyčią Jėzui.</w:t>
      </w:r>
    </w:p>
    <w:p w:rsidR="003F57EA" w:rsidRDefault="003F57EA" w:rsidP="000D73D5">
      <w:pPr>
        <w:pStyle w:val="BodyText"/>
        <w:ind w:firstLine="720"/>
        <w:rPr>
          <w:lang w:val="lt-LT"/>
        </w:rPr>
      </w:pPr>
      <w:r>
        <w:rPr>
          <w:lang w:val="lt-LT"/>
        </w:rPr>
        <w:t>Paklauskit jų</w:t>
      </w:r>
      <w:r w:rsidR="00C01519">
        <w:rPr>
          <w:lang w:val="lt-LT"/>
        </w:rPr>
        <w:t>,</w:t>
      </w:r>
      <w:r>
        <w:rPr>
          <w:lang w:val="lt-LT"/>
        </w:rPr>
        <w:t xml:space="preserve"> ar jie gailisi, kad visiškai atsidavė Jėzui</w:t>
      </w:r>
      <w:r w:rsidR="00C01519">
        <w:rPr>
          <w:lang w:val="lt-LT"/>
        </w:rPr>
        <w:t>?</w:t>
      </w:r>
      <w:r>
        <w:rPr>
          <w:lang w:val="lt-LT"/>
        </w:rPr>
        <w:t xml:space="preserve"> Paklauskite jų!</w:t>
      </w:r>
      <w:r w:rsidRPr="003F57EA">
        <w:rPr>
          <w:lang w:val="lt-LT"/>
        </w:rPr>
        <w:t xml:space="preserve"> </w:t>
      </w:r>
      <w:r>
        <w:rPr>
          <w:lang w:val="lt-LT"/>
        </w:rPr>
        <w:t xml:space="preserve">Paklauskite jų! </w:t>
      </w:r>
      <w:r w:rsidR="009F7994">
        <w:rPr>
          <w:lang w:val="lt-LT"/>
        </w:rPr>
        <w:t xml:space="preserve">Daugelis iš jų daug ko atsisakė, kad </w:t>
      </w:r>
      <w:r w:rsidR="00C01519">
        <w:rPr>
          <w:lang w:val="lt-LT"/>
        </w:rPr>
        <w:t>išlaikytų</w:t>
      </w:r>
      <w:r w:rsidR="009F7994">
        <w:rPr>
          <w:lang w:val="lt-LT"/>
        </w:rPr>
        <w:t xml:space="preserve"> šią bažnyčią Jėzui Kristui. Paklauskite</w:t>
      </w:r>
      <w:r w:rsidR="00C01519">
        <w:rPr>
          <w:lang w:val="lt-LT"/>
        </w:rPr>
        <w:t>,</w:t>
      </w:r>
      <w:r w:rsidR="009F7994">
        <w:rPr>
          <w:lang w:val="lt-LT"/>
        </w:rPr>
        <w:t xml:space="preserve"> ar jie suklydo? Paklauskite jų</w:t>
      </w:r>
      <w:r w:rsidR="00C01519">
        <w:rPr>
          <w:lang w:val="lt-LT"/>
        </w:rPr>
        <w:t>,</w:t>
      </w:r>
      <w:r w:rsidR="009F7994">
        <w:rPr>
          <w:lang w:val="lt-LT"/>
        </w:rPr>
        <w:t xml:space="preserve"> ar jie tai pakartotų? Na, pirmyn, paklauskite!</w:t>
      </w:r>
    </w:p>
    <w:p w:rsidR="009F7994" w:rsidRDefault="00AA7FCD" w:rsidP="00B66624">
      <w:pPr>
        <w:pStyle w:val="BodyText"/>
        <w:ind w:firstLine="720"/>
        <w:rPr>
          <w:lang w:val="lt-LT"/>
        </w:rPr>
      </w:pPr>
      <w:r>
        <w:rPr>
          <w:lang w:val="lt-LT"/>
        </w:rPr>
        <w:t>Paklauski</w:t>
      </w:r>
      <w:r w:rsidR="00C01519">
        <w:rPr>
          <w:lang w:val="lt-LT"/>
        </w:rPr>
        <w:t>te</w:t>
      </w:r>
      <w:r>
        <w:rPr>
          <w:lang w:val="lt-LT"/>
        </w:rPr>
        <w:t xml:space="preserve"> pono Prudhomme‘o. </w:t>
      </w:r>
      <w:r w:rsidR="00B66624">
        <w:rPr>
          <w:lang w:val="lt-LT"/>
        </w:rPr>
        <w:t xml:space="preserve">Jis neteko namų su baseinu. </w:t>
      </w:r>
      <w:r w:rsidR="00D7491F">
        <w:rPr>
          <w:lang w:val="lt-LT"/>
        </w:rPr>
        <w:t>Jo žmona</w:t>
      </w:r>
      <w:r w:rsidR="00B66624">
        <w:rPr>
          <w:lang w:val="lt-LT"/>
        </w:rPr>
        <w:t xml:space="preserve"> viską pasiėmė. Ji ant jo rėkdavo kiekvieną vakarą. Jis gyveno kaip pragare. Ji sugriovė jo gyvenimą! Jūs žinote</w:t>
      </w:r>
      <w:r w:rsidR="00D7491F">
        <w:rPr>
          <w:lang w:val="lt-LT"/>
        </w:rPr>
        <w:t>,</w:t>
      </w:r>
      <w:r w:rsidR="00B66624">
        <w:rPr>
          <w:lang w:val="lt-LT"/>
        </w:rPr>
        <w:t xml:space="preserve"> apie ką aš kalbu. Ar ponas Prudhomme‘as padarė klaidą? Ar jis gailisi visko netekęs? Ar jis g</w:t>
      </w:r>
      <w:r w:rsidR="00D7491F">
        <w:rPr>
          <w:lang w:val="lt-LT"/>
        </w:rPr>
        <w:t>alvoja apie praeitį su gailesčiu</w:t>
      </w:r>
      <w:r w:rsidR="00B66624">
        <w:rPr>
          <w:lang w:val="lt-LT"/>
        </w:rPr>
        <w:t xml:space="preserve"> dėl to, kad jis </w:t>
      </w:r>
      <w:r w:rsidR="00D7491F">
        <w:rPr>
          <w:lang w:val="lt-LT"/>
        </w:rPr>
        <w:t>išsižadėjo</w:t>
      </w:r>
      <w:r w:rsidR="00B66624">
        <w:rPr>
          <w:lang w:val="lt-LT"/>
        </w:rPr>
        <w:t xml:space="preserve"> savęs ir paėmė nešti savo kryžių dėl Jėzaus? Ne, jis nesigaili! Aš nesakiau jam, kad ruošiuosi apie jį kalbėti. Man nereikėjo to daryti. Jis giliai savo širdyje žino, </w:t>
      </w:r>
      <w:r w:rsidR="00D7491F">
        <w:rPr>
          <w:lang w:val="lt-LT"/>
        </w:rPr>
        <w:t>jog</w:t>
      </w:r>
      <w:r w:rsidR="00B66624">
        <w:rPr>
          <w:lang w:val="lt-LT"/>
        </w:rPr>
        <w:t xml:space="preserve"> „</w:t>
      </w:r>
      <w:r w:rsidR="00B66624" w:rsidRPr="00D360F9">
        <w:rPr>
          <w:lang w:val="lt-LT"/>
        </w:rPr>
        <w:t>Kas nori išgelbėti savo gyvybę, tas ją praras, o kas praras savo gyvybę dėl manęs, tas ją išgelbės</w:t>
      </w:r>
      <w:r w:rsidR="00B66624" w:rsidRPr="00B66624">
        <w:rPr>
          <w:lang w:val="lt-LT"/>
        </w:rPr>
        <w:t>“</w:t>
      </w:r>
      <w:r w:rsidR="00B66624">
        <w:rPr>
          <w:lang w:val="lt-LT"/>
        </w:rPr>
        <w:t xml:space="preserve"> </w:t>
      </w:r>
      <w:r w:rsidR="00B66624" w:rsidRPr="00B66624">
        <w:rPr>
          <w:lang w:val="lt-LT"/>
        </w:rPr>
        <w:t>(Luko 9, 23-24)</w:t>
      </w:r>
      <w:r w:rsidR="00D7491F">
        <w:rPr>
          <w:lang w:val="lt-LT"/>
        </w:rPr>
        <w:t>. Paklauskite ponios Salazar</w:t>
      </w:r>
      <w:r w:rsidR="00B66624">
        <w:rPr>
          <w:lang w:val="lt-LT"/>
        </w:rPr>
        <w:t>! Na, pirmyn, paklauskite jos</w:t>
      </w:r>
      <w:r w:rsidR="00D7491F" w:rsidRPr="00D7491F">
        <w:rPr>
          <w:lang w:val="lt-LT"/>
        </w:rPr>
        <w:t>!</w:t>
      </w:r>
      <w:r w:rsidR="00B66624">
        <w:rPr>
          <w:lang w:val="lt-LT"/>
        </w:rPr>
        <w:t xml:space="preserve"> Jos vyras miręs. Jos vaikai jau mirę. Paklauskite jos</w:t>
      </w:r>
      <w:r w:rsidR="00D7491F">
        <w:rPr>
          <w:lang w:val="lt-LT"/>
        </w:rPr>
        <w:t>,</w:t>
      </w:r>
      <w:r w:rsidR="00B66624">
        <w:rPr>
          <w:lang w:val="lt-LT"/>
        </w:rPr>
        <w:t xml:space="preserve"> ar ji gailisi, kad paėmė savo kryžių ir sekė Jėzų? Aš jos neatsiklausiau</w:t>
      </w:r>
      <w:r w:rsidR="00D7491F">
        <w:rPr>
          <w:lang w:val="lt-LT"/>
        </w:rPr>
        <w:t>,</w:t>
      </w:r>
      <w:r w:rsidR="00B66624">
        <w:rPr>
          <w:lang w:val="lt-LT"/>
        </w:rPr>
        <w:t xml:space="preserve"> ar galiu tai pasakyti. Man nereikėjo jos klausti. Žinau, kad ji vis</w:t>
      </w:r>
      <w:r w:rsidR="00D7491F">
        <w:rPr>
          <w:lang w:val="lt-LT"/>
        </w:rPr>
        <w:t>ką</w:t>
      </w:r>
      <w:r w:rsidR="00B66624">
        <w:rPr>
          <w:lang w:val="lt-LT"/>
        </w:rPr>
        <w:t xml:space="preserve"> pakartotų vėl ir vėl. Ji </w:t>
      </w:r>
      <w:r w:rsidR="00B66624" w:rsidRPr="00B66624">
        <w:rPr>
          <w:u w:val="single"/>
          <w:lang w:val="lt-LT"/>
        </w:rPr>
        <w:t>žino</w:t>
      </w:r>
      <w:r w:rsidR="00B66624">
        <w:rPr>
          <w:lang w:val="lt-LT"/>
        </w:rPr>
        <w:t xml:space="preserve">, </w:t>
      </w:r>
      <w:r w:rsidR="00D7491F">
        <w:rPr>
          <w:lang w:val="lt-LT"/>
        </w:rPr>
        <w:t>jog</w:t>
      </w:r>
      <w:r w:rsidR="00B66624">
        <w:rPr>
          <w:lang w:val="lt-LT"/>
        </w:rPr>
        <w:t xml:space="preserve"> „</w:t>
      </w:r>
      <w:r w:rsidR="00B66624" w:rsidRPr="00D360F9">
        <w:rPr>
          <w:lang w:val="lt-LT"/>
        </w:rPr>
        <w:t>kas praras savo gyvybę dėl manęs, tas ją išgelbės</w:t>
      </w:r>
      <w:r w:rsidR="00B66624" w:rsidRPr="00B66624">
        <w:rPr>
          <w:lang w:val="lt-LT"/>
        </w:rPr>
        <w:t>“</w:t>
      </w:r>
      <w:r w:rsidR="00B66624">
        <w:rPr>
          <w:lang w:val="lt-LT"/>
        </w:rPr>
        <w:t>.</w:t>
      </w:r>
      <w:r w:rsidR="00452FAB">
        <w:rPr>
          <w:lang w:val="lt-LT"/>
        </w:rPr>
        <w:t xml:space="preserve"> Paklauskite ponios Hymers. Tekėdama už manęs ji nieko negavo! Mes nieko neturėjome. Mes gyvenome vieno kambario bute. Neturėjome baldų. Neturėjome televizijos. Mes sėdėdavome ant grindų</w:t>
      </w:r>
      <w:r w:rsidR="00D7491F">
        <w:rPr>
          <w:lang w:val="lt-LT"/>
        </w:rPr>
        <w:t xml:space="preserve"> ir žiūrėdavome į papūgėlę narvelyje</w:t>
      </w:r>
      <w:r w:rsidR="00452FAB">
        <w:rPr>
          <w:lang w:val="lt-LT"/>
        </w:rPr>
        <w:t xml:space="preserve">, kurią mums kažkas atidavė. Uždirbdavau labai nedaug. Visi mus puolė. </w:t>
      </w:r>
      <w:r w:rsidR="00D7491F">
        <w:rPr>
          <w:lang w:val="lt-LT"/>
        </w:rPr>
        <w:t>Žmona</w:t>
      </w:r>
      <w:r w:rsidR="00452FAB">
        <w:rPr>
          <w:lang w:val="lt-LT"/>
        </w:rPr>
        <w:t xml:space="preserve"> pasiliko su manimi ir didesnę gyvenimo dalį ji turėjo stebėti</w:t>
      </w:r>
      <w:r w:rsidR="00D7491F">
        <w:rPr>
          <w:lang w:val="lt-LT"/>
        </w:rPr>
        <w:t>,</w:t>
      </w:r>
      <w:r w:rsidR="00452FAB">
        <w:rPr>
          <w:lang w:val="lt-LT"/>
        </w:rPr>
        <w:t xml:space="preserve"> kaip aš </w:t>
      </w:r>
      <w:r w:rsidR="001E69AC">
        <w:rPr>
          <w:lang w:val="lt-LT"/>
        </w:rPr>
        <w:t xml:space="preserve">kentėjau ir viduje </w:t>
      </w:r>
      <w:r w:rsidR="00452FAB">
        <w:rPr>
          <w:lang w:val="lt-LT"/>
        </w:rPr>
        <w:t xml:space="preserve">buvau draskomas siaubo </w:t>
      </w:r>
      <w:r w:rsidR="001E69AC">
        <w:rPr>
          <w:lang w:val="lt-LT"/>
        </w:rPr>
        <w:t xml:space="preserve">nuo vieno </w:t>
      </w:r>
      <w:r w:rsidR="00452FAB">
        <w:rPr>
          <w:lang w:val="lt-LT"/>
        </w:rPr>
        <w:t xml:space="preserve">bažnyčios skilimo </w:t>
      </w:r>
      <w:r w:rsidR="001E69AC">
        <w:rPr>
          <w:lang w:val="lt-LT"/>
        </w:rPr>
        <w:t>iki</w:t>
      </w:r>
      <w:r w:rsidR="00452FAB">
        <w:rPr>
          <w:lang w:val="lt-LT"/>
        </w:rPr>
        <w:t xml:space="preserve"> kito. Nei viena mergina neturėtų patirti to</w:t>
      </w:r>
      <w:r w:rsidR="001E69AC">
        <w:rPr>
          <w:lang w:val="lt-LT"/>
        </w:rPr>
        <w:t>,</w:t>
      </w:r>
      <w:r w:rsidR="00452FAB">
        <w:rPr>
          <w:lang w:val="lt-LT"/>
        </w:rPr>
        <w:t xml:space="preserve"> ką </w:t>
      </w:r>
      <w:r w:rsidR="001E69AC">
        <w:rPr>
          <w:lang w:val="lt-LT"/>
        </w:rPr>
        <w:t xml:space="preserve">patyrė </w:t>
      </w:r>
      <w:r w:rsidR="00452FAB">
        <w:rPr>
          <w:lang w:val="lt-LT"/>
        </w:rPr>
        <w:t xml:space="preserve">mano mažoji žmona, kad </w:t>
      </w:r>
      <w:r w:rsidR="00B554AB">
        <w:rPr>
          <w:lang w:val="lt-LT"/>
        </w:rPr>
        <w:t>galėtų lankyti tokią nuostabią bažnyčia kaip ši. Paklauskite jos</w:t>
      </w:r>
      <w:r w:rsidR="001E69AC">
        <w:rPr>
          <w:lang w:val="lt-LT"/>
        </w:rPr>
        <w:t>,</w:t>
      </w:r>
      <w:r w:rsidR="00B554AB">
        <w:rPr>
          <w:lang w:val="lt-LT"/>
        </w:rPr>
        <w:t xml:space="preserve"> ar ji padarė klaidą</w:t>
      </w:r>
      <w:r w:rsidR="001E69AC">
        <w:rPr>
          <w:lang w:val="lt-LT"/>
        </w:rPr>
        <w:t>?</w:t>
      </w:r>
      <w:r w:rsidR="00B554AB">
        <w:rPr>
          <w:lang w:val="lt-LT"/>
        </w:rPr>
        <w:t xml:space="preserve"> Paklauskite jos</w:t>
      </w:r>
      <w:r w:rsidR="001E69AC">
        <w:rPr>
          <w:lang w:val="lt-LT"/>
        </w:rPr>
        <w:t>,</w:t>
      </w:r>
      <w:r w:rsidR="00B554AB">
        <w:rPr>
          <w:lang w:val="lt-LT"/>
        </w:rPr>
        <w:t xml:space="preserve"> ar ji </w:t>
      </w:r>
      <w:r w:rsidR="001E69AC">
        <w:rPr>
          <w:lang w:val="lt-LT"/>
        </w:rPr>
        <w:t xml:space="preserve">tai </w:t>
      </w:r>
      <w:r w:rsidR="00B554AB">
        <w:rPr>
          <w:lang w:val="lt-LT"/>
        </w:rPr>
        <w:t>pakartotų? Aš jos neatsiklausiau</w:t>
      </w:r>
      <w:r w:rsidR="001E69AC">
        <w:rPr>
          <w:lang w:val="lt-LT"/>
        </w:rPr>
        <w:t>,</w:t>
      </w:r>
      <w:r w:rsidR="00B554AB">
        <w:rPr>
          <w:lang w:val="lt-LT"/>
        </w:rPr>
        <w:t xml:space="preserve"> ar galiu tai pasakyti. Man nereikia jos atsiklausti! Aš žinau, kad ji visa tai pakartotų dėl Jėzaus! Paklauskite pono Lee. Jo tėvai </w:t>
      </w:r>
      <w:r w:rsidR="001E69AC">
        <w:rPr>
          <w:lang w:val="lt-LT"/>
        </w:rPr>
        <w:t xml:space="preserve">nusisuko nuo jo </w:t>
      </w:r>
      <w:r w:rsidR="00B554AB">
        <w:rPr>
          <w:lang w:val="lt-LT"/>
        </w:rPr>
        <w:t>amžiams, nes jis paėmė savo kryžių ir pasekė Jėzų. Paklauskite jo</w:t>
      </w:r>
      <w:r w:rsidR="001E69AC">
        <w:rPr>
          <w:lang w:val="lt-LT"/>
        </w:rPr>
        <w:t>,</w:t>
      </w:r>
      <w:r w:rsidR="00B554AB">
        <w:rPr>
          <w:lang w:val="lt-LT"/>
        </w:rPr>
        <w:t xml:space="preserve"> ar jis padarė klaidą </w:t>
      </w:r>
      <w:r w:rsidR="001E69AC">
        <w:rPr>
          <w:lang w:val="lt-LT"/>
        </w:rPr>
        <w:t xml:space="preserve">pasekęs Jėzumi ir tokiu būdu </w:t>
      </w:r>
      <w:r w:rsidR="00B554AB">
        <w:rPr>
          <w:lang w:val="lt-LT"/>
        </w:rPr>
        <w:t>sugadindamas savo gyvenimą. Aš žinau</w:t>
      </w:r>
      <w:r w:rsidR="001E69AC">
        <w:rPr>
          <w:lang w:val="lt-LT"/>
        </w:rPr>
        <w:t>,</w:t>
      </w:r>
      <w:r w:rsidR="00B554AB">
        <w:rPr>
          <w:lang w:val="lt-LT"/>
        </w:rPr>
        <w:t xml:space="preserve"> kad jis visa </w:t>
      </w:r>
      <w:r w:rsidR="001E69AC">
        <w:rPr>
          <w:lang w:val="lt-LT"/>
        </w:rPr>
        <w:t xml:space="preserve">tai </w:t>
      </w:r>
      <w:r w:rsidR="00B554AB">
        <w:rPr>
          <w:lang w:val="lt-LT"/>
        </w:rPr>
        <w:t xml:space="preserve">pakartotų be jokio priekaišto ir murmėjimo. Paklauskite pono Matsusako. Jis galėjo stoti į policijos gretas. Jie jį kvietė. Tačiau jo darbo grafikas nebūtų leidęs padėti šiai bažnyčiai. </w:t>
      </w:r>
      <w:r w:rsidR="001E69AC">
        <w:rPr>
          <w:lang w:val="lt-LT"/>
        </w:rPr>
        <w:t>Pamenu,</w:t>
      </w:r>
      <w:r w:rsidR="00B554AB">
        <w:rPr>
          <w:lang w:val="lt-LT"/>
        </w:rPr>
        <w:t xml:space="preserve"> kaip jis </w:t>
      </w:r>
      <w:r w:rsidR="001E69AC">
        <w:rPr>
          <w:lang w:val="lt-LT"/>
        </w:rPr>
        <w:t>atmetė gerą</w:t>
      </w:r>
      <w:r w:rsidR="00B554AB">
        <w:rPr>
          <w:lang w:val="lt-LT"/>
        </w:rPr>
        <w:t xml:space="preserve"> dar</w:t>
      </w:r>
      <w:r w:rsidR="001E69AC">
        <w:rPr>
          <w:lang w:val="lt-LT"/>
        </w:rPr>
        <w:t>bo pasiūlymą</w:t>
      </w:r>
      <w:r w:rsidR="00BB38AC">
        <w:rPr>
          <w:lang w:val="lt-LT"/>
        </w:rPr>
        <w:t xml:space="preserve"> policijos pajėgose, kad galėtų </w:t>
      </w:r>
      <w:r w:rsidR="001E69AC">
        <w:rPr>
          <w:lang w:val="lt-LT"/>
        </w:rPr>
        <w:t xml:space="preserve">prisidėti prie </w:t>
      </w:r>
      <w:r w:rsidR="00BB38AC">
        <w:rPr>
          <w:lang w:val="lt-LT"/>
        </w:rPr>
        <w:t>ši</w:t>
      </w:r>
      <w:r w:rsidR="001E69AC">
        <w:rPr>
          <w:lang w:val="lt-LT"/>
        </w:rPr>
        <w:t>os bažnyčios išgelbėjimo</w:t>
      </w:r>
      <w:r w:rsidR="00BB38AC">
        <w:rPr>
          <w:lang w:val="lt-LT"/>
        </w:rPr>
        <w:t xml:space="preserve">. </w:t>
      </w:r>
      <w:r w:rsidR="001E69AC">
        <w:rPr>
          <w:lang w:val="lt-LT"/>
        </w:rPr>
        <w:t>Pa</w:t>
      </w:r>
      <w:r w:rsidR="00BB38AC">
        <w:rPr>
          <w:lang w:val="lt-LT"/>
        </w:rPr>
        <w:t>menu</w:t>
      </w:r>
      <w:r w:rsidR="001E69AC">
        <w:rPr>
          <w:lang w:val="lt-LT"/>
        </w:rPr>
        <w:t>,</w:t>
      </w:r>
      <w:r w:rsidR="00BB38AC">
        <w:rPr>
          <w:lang w:val="lt-LT"/>
        </w:rPr>
        <w:t xml:space="preserve"> kaip jis paėmė savo kryžių ir </w:t>
      </w:r>
      <w:r w:rsidR="001E69AC">
        <w:rPr>
          <w:lang w:val="lt-LT"/>
        </w:rPr>
        <w:t>šsižadėjo</w:t>
      </w:r>
      <w:r w:rsidR="00BB38AC">
        <w:rPr>
          <w:lang w:val="lt-LT"/>
        </w:rPr>
        <w:t xml:space="preserve"> savęs, kad taptų vienu iš „trisdešimt devynerių“. Telaimina tave Dievas, brangus broli! Niekuomet nepamiršiu</w:t>
      </w:r>
      <w:r w:rsidR="001E69AC">
        <w:rPr>
          <w:lang w:val="lt-LT"/>
        </w:rPr>
        <w:t>,</w:t>
      </w:r>
      <w:r w:rsidR="00BB38AC">
        <w:rPr>
          <w:lang w:val="lt-LT"/>
        </w:rPr>
        <w:t xml:space="preserve"> ką padarei, </w:t>
      </w:r>
      <w:r w:rsidR="001E69AC">
        <w:rPr>
          <w:lang w:val="lt-LT"/>
        </w:rPr>
        <w:t xml:space="preserve">ir </w:t>
      </w:r>
      <w:r w:rsidR="00BB38AC">
        <w:rPr>
          <w:lang w:val="lt-LT"/>
        </w:rPr>
        <w:t xml:space="preserve">Dievas </w:t>
      </w:r>
      <w:r w:rsidR="001E69AC">
        <w:rPr>
          <w:lang w:val="lt-LT"/>
        </w:rPr>
        <w:t xml:space="preserve">taip pat </w:t>
      </w:r>
      <w:r w:rsidR="00BB38AC">
        <w:rPr>
          <w:lang w:val="lt-LT"/>
        </w:rPr>
        <w:t>to nepamirš!</w:t>
      </w:r>
      <w:r w:rsidR="00BB38AC" w:rsidRPr="00BB38AC">
        <w:rPr>
          <w:lang w:val="lt-LT"/>
        </w:rPr>
        <w:t xml:space="preserve"> </w:t>
      </w:r>
      <w:r w:rsidR="00BB38AC" w:rsidRPr="002D736A">
        <w:rPr>
          <w:lang w:val="lt-LT"/>
        </w:rPr>
        <w:t>John</w:t>
      </w:r>
      <w:r w:rsidR="00BB38AC">
        <w:rPr>
          <w:lang w:val="lt-LT"/>
        </w:rPr>
        <w:t>as</w:t>
      </w:r>
      <w:r w:rsidR="00BB38AC" w:rsidRPr="002D736A">
        <w:rPr>
          <w:lang w:val="lt-LT"/>
        </w:rPr>
        <w:t xml:space="preserve"> Samuel</w:t>
      </w:r>
      <w:r w:rsidR="00BB38AC">
        <w:rPr>
          <w:lang w:val="lt-LT"/>
        </w:rPr>
        <w:t>is</w:t>
      </w:r>
      <w:r w:rsidR="00BB38AC" w:rsidRPr="002D736A">
        <w:rPr>
          <w:lang w:val="lt-LT"/>
        </w:rPr>
        <w:t xml:space="preserve"> Cagan</w:t>
      </w:r>
      <w:r w:rsidR="00BB38AC">
        <w:rPr>
          <w:lang w:val="lt-LT"/>
        </w:rPr>
        <w:t>as buvo išgelbėtas jūsų pavyzdži</w:t>
      </w:r>
      <w:r w:rsidR="001E69AC">
        <w:rPr>
          <w:lang w:val="lt-LT"/>
        </w:rPr>
        <w:t>u</w:t>
      </w:r>
      <w:r w:rsidR="00BB38AC">
        <w:rPr>
          <w:lang w:val="lt-LT"/>
        </w:rPr>
        <w:t>. Jūs atidavėte daug, tačiau gavote kitą bažnyčios pastorių. Kada Kristus</w:t>
      </w:r>
      <w:r w:rsidR="001E69AC">
        <w:rPr>
          <w:lang w:val="lt-LT"/>
        </w:rPr>
        <w:t xml:space="preserve"> sugrįš, </w:t>
      </w:r>
      <w:r w:rsidR="00BB38AC">
        <w:rPr>
          <w:lang w:val="lt-LT"/>
        </w:rPr>
        <w:t>jūs žinosite</w:t>
      </w:r>
      <w:r w:rsidR="001E69AC">
        <w:rPr>
          <w:lang w:val="lt-LT"/>
        </w:rPr>
        <w:t>,</w:t>
      </w:r>
      <w:r w:rsidR="00BB38AC">
        <w:rPr>
          <w:lang w:val="lt-LT"/>
        </w:rPr>
        <w:t xml:space="preserve"> ką reiškia būti „davėju“, o ne „gavėju“! Jūs </w:t>
      </w:r>
      <w:r w:rsidR="001E69AC">
        <w:rPr>
          <w:lang w:val="lt-LT"/>
        </w:rPr>
        <w:t xml:space="preserve">amžinai </w:t>
      </w:r>
      <w:r w:rsidR="00BB38AC">
        <w:rPr>
          <w:lang w:val="lt-LT"/>
        </w:rPr>
        <w:t>valdy</w:t>
      </w:r>
      <w:r w:rsidR="001E69AC">
        <w:rPr>
          <w:lang w:val="lt-LT"/>
        </w:rPr>
        <w:t>site su Kristumi Jo Karalystėje</w:t>
      </w:r>
      <w:r w:rsidR="00BB38AC">
        <w:rPr>
          <w:lang w:val="lt-LT"/>
        </w:rPr>
        <w:t xml:space="preserve">! Jimas Elliotas mirė kaip kankinys, nes jis bandė </w:t>
      </w:r>
      <w:r w:rsidR="001E69AC">
        <w:rPr>
          <w:lang w:val="lt-LT"/>
        </w:rPr>
        <w:t>paskelbti</w:t>
      </w:r>
      <w:r w:rsidR="00BB38AC">
        <w:rPr>
          <w:lang w:val="lt-LT"/>
        </w:rPr>
        <w:t xml:space="preserve"> Evangeliją pagonių genčiai. Būtent Jimas Elliotas pasakė:</w:t>
      </w:r>
    </w:p>
    <w:p w:rsidR="003F4C8C" w:rsidRPr="002D736A" w:rsidRDefault="003F4C8C" w:rsidP="000D73D5">
      <w:pPr>
        <w:pStyle w:val="BodyText"/>
        <w:ind w:firstLine="720"/>
        <w:rPr>
          <w:lang w:val="lt-LT"/>
        </w:rPr>
      </w:pPr>
    </w:p>
    <w:p w:rsidR="00BB38AC" w:rsidRDefault="00BB38AC" w:rsidP="003F4C8C">
      <w:pPr>
        <w:pStyle w:val="IndentedVerse"/>
        <w:rPr>
          <w:lang w:val="lt-LT"/>
        </w:rPr>
      </w:pPr>
      <w:r>
        <w:rPr>
          <w:lang w:val="lt-LT"/>
        </w:rPr>
        <w:t>„Nėra kvailas tas, kuris duoda tai</w:t>
      </w:r>
      <w:r w:rsidR="006D7FBA">
        <w:rPr>
          <w:lang w:val="lt-LT"/>
        </w:rPr>
        <w:t>,</w:t>
      </w:r>
      <w:r>
        <w:rPr>
          <w:lang w:val="lt-LT"/>
        </w:rPr>
        <w:t xml:space="preserve"> ko negali išlaikyti tam, kad įsigytų tai</w:t>
      </w:r>
      <w:r w:rsidR="006D7FBA">
        <w:rPr>
          <w:lang w:val="lt-LT"/>
        </w:rPr>
        <w:t>,</w:t>
      </w:r>
      <w:r>
        <w:rPr>
          <w:lang w:val="lt-LT"/>
        </w:rPr>
        <w:t xml:space="preserve"> ko negali prarasti“.</w:t>
      </w:r>
    </w:p>
    <w:p w:rsidR="00CE4963" w:rsidRPr="002D736A" w:rsidRDefault="00CE4963" w:rsidP="000D73D5">
      <w:pPr>
        <w:pStyle w:val="BodyText"/>
        <w:ind w:firstLine="720"/>
        <w:rPr>
          <w:lang w:val="lt-LT"/>
        </w:rPr>
      </w:pPr>
    </w:p>
    <w:p w:rsidR="00CE4963" w:rsidRPr="002D736A" w:rsidRDefault="00D3661F" w:rsidP="00D3661F">
      <w:pPr>
        <w:pStyle w:val="BodyText"/>
        <w:rPr>
          <w:lang w:val="lt-LT"/>
        </w:rPr>
      </w:pPr>
      <w:r w:rsidRPr="002D736A">
        <w:rPr>
          <w:lang w:val="lt-LT"/>
        </w:rPr>
        <w:t xml:space="preserve">Amen.  </w:t>
      </w:r>
    </w:p>
    <w:p w:rsidR="00BB38AC" w:rsidRDefault="00BB38AC" w:rsidP="000D73D5">
      <w:pPr>
        <w:pStyle w:val="BodyText"/>
        <w:ind w:firstLine="720"/>
        <w:rPr>
          <w:lang w:val="lt-LT"/>
        </w:rPr>
      </w:pPr>
      <w:r>
        <w:rPr>
          <w:lang w:val="lt-LT"/>
        </w:rPr>
        <w:t>Vienas jaunuolis</w:t>
      </w:r>
      <w:r w:rsidR="006D7FBA">
        <w:rPr>
          <w:lang w:val="lt-LT"/>
        </w:rPr>
        <w:t xml:space="preserve"> iš </w:t>
      </w:r>
      <w:r>
        <w:rPr>
          <w:lang w:val="lt-LT"/>
        </w:rPr>
        <w:t>mūs</w:t>
      </w:r>
      <w:r w:rsidR="006D7FBA">
        <w:rPr>
          <w:lang w:val="lt-LT"/>
        </w:rPr>
        <w:t xml:space="preserve">ų bažnyčios pasakė dr. Caganui: </w:t>
      </w:r>
      <w:r>
        <w:rPr>
          <w:lang w:val="lt-LT"/>
        </w:rPr>
        <w:t>„</w:t>
      </w:r>
      <w:r w:rsidR="006D7FBA">
        <w:rPr>
          <w:lang w:val="lt-LT"/>
        </w:rPr>
        <w:t>D</w:t>
      </w:r>
      <w:r>
        <w:rPr>
          <w:lang w:val="lt-LT"/>
        </w:rPr>
        <w:t>abar esu profesionalas. Nebegali</w:t>
      </w:r>
      <w:r w:rsidR="006D7FBA">
        <w:rPr>
          <w:lang w:val="lt-LT"/>
        </w:rPr>
        <w:t>u</w:t>
      </w:r>
      <w:r>
        <w:rPr>
          <w:lang w:val="lt-LT"/>
        </w:rPr>
        <w:t xml:space="preserve"> skirti daugiau nei dvi valandas bažnyčiai“. Dr. Caganas </w:t>
      </w:r>
      <w:r w:rsidR="006D7FBA">
        <w:rPr>
          <w:lang w:val="lt-LT"/>
        </w:rPr>
        <w:t xml:space="preserve">jam </w:t>
      </w:r>
      <w:r>
        <w:rPr>
          <w:lang w:val="lt-LT"/>
        </w:rPr>
        <w:t xml:space="preserve">atsakė: „O kaip dr. Chanas? Jis yra medicinos gydytojas. Jis yra profesionalas! Jis </w:t>
      </w:r>
      <w:r w:rsidR="006D7FBA">
        <w:rPr>
          <w:lang w:val="lt-LT"/>
        </w:rPr>
        <w:t xml:space="preserve">daug valandų </w:t>
      </w:r>
      <w:r w:rsidR="008C7EA1">
        <w:rPr>
          <w:lang w:val="lt-LT"/>
        </w:rPr>
        <w:t xml:space="preserve"> dirba bažnyčioje ir </w:t>
      </w:r>
      <w:r w:rsidR="006D7FBA">
        <w:rPr>
          <w:lang w:val="lt-LT"/>
        </w:rPr>
        <w:t>dar daug valandų</w:t>
      </w:r>
      <w:r w:rsidR="008C7EA1">
        <w:rPr>
          <w:lang w:val="lt-LT"/>
        </w:rPr>
        <w:t xml:space="preserve"> </w:t>
      </w:r>
      <w:r w:rsidR="006D7FBA">
        <w:rPr>
          <w:lang w:val="lt-LT"/>
        </w:rPr>
        <w:t>evangelizuoja</w:t>
      </w:r>
      <w:r w:rsidR="008C7EA1">
        <w:rPr>
          <w:lang w:val="lt-LT"/>
        </w:rPr>
        <w:t xml:space="preserve"> koledže. Jis dirba daug daugiau nei kas kitas bažnyčioje.</w:t>
      </w:r>
      <w:r>
        <w:rPr>
          <w:lang w:val="lt-LT"/>
        </w:rPr>
        <w:t>“</w:t>
      </w:r>
      <w:r w:rsidR="006D7FBA">
        <w:rPr>
          <w:lang w:val="lt-LT"/>
        </w:rPr>
        <w:t xml:space="preserve"> Tad</w:t>
      </w:r>
      <w:r w:rsidR="008C7EA1">
        <w:rPr>
          <w:lang w:val="lt-LT"/>
        </w:rPr>
        <w:t xml:space="preserve"> pažiūrėkite į dr. Chaną! Jis žino, kad Jėzus sakė </w:t>
      </w:r>
      <w:bookmarkStart w:id="0" w:name="_GoBack"/>
      <w:bookmarkEnd w:id="0"/>
      <w:r w:rsidR="008C7EA1">
        <w:rPr>
          <w:lang w:val="lt-LT"/>
        </w:rPr>
        <w:t>tiesą</w:t>
      </w:r>
      <w:r w:rsidR="006D7FBA">
        <w:rPr>
          <w:lang w:val="lt-LT"/>
        </w:rPr>
        <w:t>:</w:t>
      </w:r>
      <w:r w:rsidR="008C7EA1">
        <w:rPr>
          <w:lang w:val="lt-LT"/>
        </w:rPr>
        <w:t xml:space="preserve"> „</w:t>
      </w:r>
      <w:r w:rsidR="008C7EA1" w:rsidRPr="00D360F9">
        <w:rPr>
          <w:lang w:val="lt-LT"/>
        </w:rPr>
        <w:t>Kas nori išgelbėti savo gyvybę, tas ją praras, o kas praras savo gyvybę dėl manęs, tas ją išgelbės</w:t>
      </w:r>
      <w:r w:rsidR="008C7EA1" w:rsidRPr="0003201A">
        <w:rPr>
          <w:lang w:val="lt-LT"/>
        </w:rPr>
        <w:t>“</w:t>
      </w:r>
      <w:r w:rsidR="008C7EA1">
        <w:rPr>
          <w:lang w:val="lt-LT"/>
        </w:rPr>
        <w:t xml:space="preserve"> (Luko 9, 23). Pažiūrėkite į dr. Caganą. </w:t>
      </w:r>
      <w:r w:rsidR="006D7FBA">
        <w:rPr>
          <w:lang w:val="lt-LT"/>
        </w:rPr>
        <w:t>Darbdaviai</w:t>
      </w:r>
      <w:r w:rsidR="008C7EA1">
        <w:rPr>
          <w:lang w:val="lt-LT"/>
        </w:rPr>
        <w:t xml:space="preserve"> siūlė jam labai gerai apmokamą darbą su drau</w:t>
      </w:r>
      <w:r w:rsidR="006D7FBA">
        <w:rPr>
          <w:lang w:val="lt-LT"/>
        </w:rPr>
        <w:t>dimu ir kitomis privilegijomis. Tačiau j</w:t>
      </w:r>
      <w:r w:rsidR="008C7EA1">
        <w:rPr>
          <w:lang w:val="lt-LT"/>
        </w:rPr>
        <w:t xml:space="preserve">is juos nuvylė. Kodėl? </w:t>
      </w:r>
      <w:r w:rsidR="008C7EA1">
        <w:rPr>
          <w:lang w:val="lt-LT"/>
        </w:rPr>
        <w:lastRenderedPageBreak/>
        <w:t xml:space="preserve">Nes jam būtų reikėję išvykti iš Los Andželo ir </w:t>
      </w:r>
      <w:r w:rsidR="006D7FBA">
        <w:rPr>
          <w:lang w:val="lt-LT"/>
        </w:rPr>
        <w:t xml:space="preserve">persikelti </w:t>
      </w:r>
      <w:r w:rsidR="008C7EA1">
        <w:rPr>
          <w:lang w:val="lt-LT"/>
        </w:rPr>
        <w:t xml:space="preserve">į </w:t>
      </w:r>
      <w:r w:rsidR="006D7FBA">
        <w:rPr>
          <w:lang w:val="lt-LT"/>
        </w:rPr>
        <w:t>Niujorką</w:t>
      </w:r>
      <w:r w:rsidR="008C7EA1">
        <w:rPr>
          <w:lang w:val="lt-LT"/>
        </w:rPr>
        <w:t xml:space="preserve"> arba Vašingtoną. Jis juos visus nuvylė</w:t>
      </w:r>
      <w:r w:rsidR="006D7FBA">
        <w:rPr>
          <w:lang w:val="lt-LT"/>
        </w:rPr>
        <w:t>,</w:t>
      </w:r>
      <w:r w:rsidR="008C7EA1">
        <w:rPr>
          <w:lang w:val="lt-LT"/>
        </w:rPr>
        <w:t xml:space="preserve"> šimtai tūkstančių dolerių liko šioje bažnyčioje ir išgelbėjo ją po skilimo. Ar jis buvo kvailas? Paklaus</w:t>
      </w:r>
      <w:r w:rsidR="0039164F">
        <w:rPr>
          <w:lang w:val="lt-LT"/>
        </w:rPr>
        <w:t>y</w:t>
      </w:r>
      <w:r w:rsidR="008C7EA1">
        <w:rPr>
          <w:lang w:val="lt-LT"/>
        </w:rPr>
        <w:t>k</w:t>
      </w:r>
      <w:r w:rsidR="0039164F">
        <w:rPr>
          <w:lang w:val="lt-LT"/>
        </w:rPr>
        <w:t>ite</w:t>
      </w:r>
      <w:r w:rsidR="006D7FBA">
        <w:rPr>
          <w:lang w:val="lt-LT"/>
        </w:rPr>
        <w:t>,</w:t>
      </w:r>
      <w:r w:rsidR="0039164F">
        <w:rPr>
          <w:lang w:val="lt-LT"/>
        </w:rPr>
        <w:t xml:space="preserve"> ką </w:t>
      </w:r>
      <w:r w:rsidR="006D7FBA">
        <w:rPr>
          <w:lang w:val="lt-LT"/>
        </w:rPr>
        <w:t xml:space="preserve">pasakė </w:t>
      </w:r>
      <w:r w:rsidR="0039164F">
        <w:rPr>
          <w:lang w:val="lt-LT"/>
        </w:rPr>
        <w:t xml:space="preserve">Jimas Elliottas, kuris </w:t>
      </w:r>
      <w:r w:rsidR="006D7FBA">
        <w:rPr>
          <w:lang w:val="lt-LT"/>
        </w:rPr>
        <w:t xml:space="preserve">kaip kankinys </w:t>
      </w:r>
      <w:r w:rsidR="0039164F">
        <w:rPr>
          <w:lang w:val="lt-LT"/>
        </w:rPr>
        <w:t>atidavė savo gyvenimą Kristui. Užsirašykite</w:t>
      </w:r>
      <w:r w:rsidR="006D7FBA">
        <w:rPr>
          <w:lang w:val="lt-LT"/>
        </w:rPr>
        <w:t xml:space="preserve"> Biblijos priekyje,</w:t>
      </w:r>
      <w:r w:rsidR="0039164F">
        <w:rPr>
          <w:lang w:val="lt-LT"/>
        </w:rPr>
        <w:t xml:space="preserve"> ką jis pasakė.</w:t>
      </w:r>
      <w:r w:rsidR="006D7FBA">
        <w:rPr>
          <w:lang w:val="lt-LT"/>
        </w:rPr>
        <w:t xml:space="preserve">   </w:t>
      </w:r>
    </w:p>
    <w:p w:rsidR="00D3661F" w:rsidRPr="002D736A" w:rsidRDefault="00D3661F" w:rsidP="000D73D5">
      <w:pPr>
        <w:pStyle w:val="BodyText"/>
        <w:ind w:firstLine="720"/>
        <w:rPr>
          <w:lang w:val="lt-LT"/>
        </w:rPr>
      </w:pPr>
    </w:p>
    <w:p w:rsidR="0039164F" w:rsidRDefault="0039164F" w:rsidP="00D3661F">
      <w:pPr>
        <w:pStyle w:val="IndentedVerse"/>
        <w:rPr>
          <w:lang w:val="lt-LT"/>
        </w:rPr>
      </w:pPr>
      <w:r>
        <w:rPr>
          <w:lang w:val="lt-LT"/>
        </w:rPr>
        <w:t>„Nėra kvailas tas, kuris duoda tai</w:t>
      </w:r>
      <w:r w:rsidR="006D7FBA">
        <w:rPr>
          <w:lang w:val="lt-LT"/>
        </w:rPr>
        <w:t>,</w:t>
      </w:r>
      <w:r>
        <w:rPr>
          <w:lang w:val="lt-LT"/>
        </w:rPr>
        <w:t xml:space="preserve"> ko negali išlaikyti tam, kad įsigytų tai</w:t>
      </w:r>
      <w:r w:rsidR="006D7FBA">
        <w:rPr>
          <w:lang w:val="lt-LT"/>
        </w:rPr>
        <w:t>,</w:t>
      </w:r>
      <w:r>
        <w:rPr>
          <w:lang w:val="lt-LT"/>
        </w:rPr>
        <w:t xml:space="preserve"> ko negali prarasti</w:t>
      </w:r>
      <w:r w:rsidR="006D7FBA">
        <w:rPr>
          <w:lang w:val="lt-LT"/>
        </w:rPr>
        <w:t>.</w:t>
      </w:r>
      <w:r>
        <w:rPr>
          <w:lang w:val="lt-LT"/>
        </w:rPr>
        <w:t>“</w:t>
      </w:r>
      <w:r w:rsidRPr="0039164F">
        <w:rPr>
          <w:lang w:val="lt-LT"/>
        </w:rPr>
        <w:t xml:space="preserve"> </w:t>
      </w:r>
      <w:r w:rsidRPr="002D736A">
        <w:rPr>
          <w:lang w:val="lt-LT"/>
        </w:rPr>
        <w:t>(Jim</w:t>
      </w:r>
      <w:r w:rsidR="002D4DA8">
        <w:rPr>
          <w:lang w:val="lt-LT"/>
        </w:rPr>
        <w:t>as</w:t>
      </w:r>
      <w:r w:rsidRPr="002D736A">
        <w:rPr>
          <w:lang w:val="lt-LT"/>
        </w:rPr>
        <w:t xml:space="preserve"> Elliot</w:t>
      </w:r>
      <w:r w:rsidR="002D4DA8">
        <w:rPr>
          <w:lang w:val="lt-LT"/>
        </w:rPr>
        <w:t>as</w:t>
      </w:r>
      <w:r w:rsidRPr="002D736A">
        <w:rPr>
          <w:lang w:val="lt-LT"/>
        </w:rPr>
        <w:t xml:space="preserve">, </w:t>
      </w:r>
      <w:r w:rsidR="002D4DA8">
        <w:rPr>
          <w:lang w:val="lt-LT"/>
        </w:rPr>
        <w:t>Kristaus kankinys</w:t>
      </w:r>
      <w:r w:rsidRPr="002D736A">
        <w:rPr>
          <w:lang w:val="lt-LT"/>
        </w:rPr>
        <w:t>)</w:t>
      </w:r>
    </w:p>
    <w:p w:rsidR="00D3661F" w:rsidRPr="002D736A" w:rsidRDefault="00D3661F" w:rsidP="000D73D5">
      <w:pPr>
        <w:pStyle w:val="BodyText"/>
        <w:ind w:firstLine="720"/>
        <w:rPr>
          <w:lang w:val="lt-LT"/>
        </w:rPr>
      </w:pPr>
    </w:p>
    <w:p w:rsidR="0039164F" w:rsidRDefault="0039164F" w:rsidP="000D73D5">
      <w:pPr>
        <w:pStyle w:val="BodyText"/>
        <w:ind w:firstLine="720"/>
        <w:rPr>
          <w:lang w:val="lt-LT"/>
        </w:rPr>
      </w:pPr>
      <w:r>
        <w:rPr>
          <w:lang w:val="lt-LT"/>
        </w:rPr>
        <w:t>Galėčiau tęsti ir tęsti kaip kiekvienas iš „trisdešimt devynerių“ paaukojo save ir nešė savo kryžių – ponas Songas, ponas Mencia‘as, ponas Griffithas, kuris atitempė save į bažnyčią su vamzdeliais</w:t>
      </w:r>
      <w:r w:rsidR="00A40A86">
        <w:rPr>
          <w:lang w:val="lt-LT"/>
        </w:rPr>
        <w:t>,</w:t>
      </w:r>
      <w:r>
        <w:rPr>
          <w:lang w:val="lt-LT"/>
        </w:rPr>
        <w:t xml:space="preserve"> kyšančiais iš jo kūno po vėžio operacijos. Pamenu jį visą išbalusį, prakaitas bėgo jo antakiais, įsikibęs į sakyklą, kad neapalptų</w:t>
      </w:r>
      <w:r w:rsidR="00A40A86">
        <w:rPr>
          <w:lang w:val="lt-LT"/>
        </w:rPr>
        <w:t>,</w:t>
      </w:r>
      <w:r>
        <w:rPr>
          <w:lang w:val="lt-LT"/>
        </w:rPr>
        <w:t xml:space="preserve"> jis giedojo:</w:t>
      </w:r>
    </w:p>
    <w:p w:rsidR="004029D6" w:rsidRPr="002D736A" w:rsidRDefault="004029D6" w:rsidP="000D73D5">
      <w:pPr>
        <w:pStyle w:val="BodyText"/>
        <w:ind w:firstLine="720"/>
        <w:rPr>
          <w:lang w:val="lt-LT"/>
        </w:rPr>
      </w:pPr>
    </w:p>
    <w:p w:rsidR="0039164F" w:rsidRDefault="0039164F" w:rsidP="004029D6">
      <w:pPr>
        <w:pStyle w:val="IndentedQuote"/>
        <w:ind w:right="0"/>
        <w:rPr>
          <w:lang w:val="lt-LT"/>
        </w:rPr>
      </w:pPr>
      <w:r>
        <w:rPr>
          <w:lang w:val="lt-LT"/>
        </w:rPr>
        <w:t>Geriau man Jėzus nei sidabras ar auksas,</w:t>
      </w:r>
    </w:p>
    <w:p w:rsidR="0039164F" w:rsidRDefault="0039164F" w:rsidP="004029D6">
      <w:pPr>
        <w:pStyle w:val="IndentedQuote"/>
        <w:ind w:right="0"/>
        <w:rPr>
          <w:lang w:val="lt-LT"/>
        </w:rPr>
      </w:pPr>
      <w:r>
        <w:rPr>
          <w:lang w:val="lt-LT"/>
        </w:rPr>
        <w:t xml:space="preserve">    Geriau būti Jo nei laimėti neapsakomus turtus;</w:t>
      </w:r>
    </w:p>
    <w:p w:rsidR="0039164F" w:rsidRDefault="0039164F" w:rsidP="004029D6">
      <w:pPr>
        <w:pStyle w:val="IndentedQuote"/>
        <w:ind w:right="0"/>
        <w:rPr>
          <w:lang w:val="lt-LT"/>
        </w:rPr>
      </w:pPr>
      <w:r>
        <w:rPr>
          <w:lang w:val="lt-LT"/>
        </w:rPr>
        <w:t>Geriau man Jėzus nei bet kas k</w:t>
      </w:r>
      <w:r w:rsidR="005424B6">
        <w:rPr>
          <w:lang w:val="lt-LT"/>
        </w:rPr>
        <w:t>i</w:t>
      </w:r>
      <w:r>
        <w:rPr>
          <w:lang w:val="lt-LT"/>
        </w:rPr>
        <w:t>ta</w:t>
      </w:r>
      <w:r w:rsidR="00A40A86">
        <w:rPr>
          <w:lang w:val="lt-LT"/>
        </w:rPr>
        <w:t>,</w:t>
      </w:r>
    </w:p>
    <w:p w:rsidR="0039164F" w:rsidRDefault="0039164F" w:rsidP="004029D6">
      <w:pPr>
        <w:pStyle w:val="IndentedQuote"/>
        <w:ind w:right="0"/>
        <w:rPr>
          <w:lang w:val="lt-LT"/>
        </w:rPr>
      </w:pPr>
      <w:r>
        <w:rPr>
          <w:lang w:val="lt-LT"/>
        </w:rPr>
        <w:t xml:space="preserve">    </w:t>
      </w:r>
      <w:r w:rsidR="005424B6">
        <w:rPr>
          <w:lang w:val="lt-LT"/>
        </w:rPr>
        <w:t>Ką š</w:t>
      </w:r>
      <w:r>
        <w:rPr>
          <w:lang w:val="lt-LT"/>
        </w:rPr>
        <w:t xml:space="preserve">is pasaulis </w:t>
      </w:r>
      <w:r w:rsidR="005424B6">
        <w:rPr>
          <w:lang w:val="lt-LT"/>
        </w:rPr>
        <w:t>siūlo šiandien.</w:t>
      </w:r>
    </w:p>
    <w:p w:rsidR="00D3661F" w:rsidRPr="002D736A" w:rsidRDefault="00D3661F" w:rsidP="000D73D5">
      <w:pPr>
        <w:pStyle w:val="BodyText"/>
        <w:ind w:firstLine="720"/>
        <w:rPr>
          <w:lang w:val="lt-LT"/>
        </w:rPr>
      </w:pPr>
    </w:p>
    <w:p w:rsidR="00CE4963" w:rsidRPr="002D736A" w:rsidRDefault="005424B6" w:rsidP="004029D6">
      <w:pPr>
        <w:pStyle w:val="BodyText"/>
        <w:rPr>
          <w:lang w:val="lt-LT"/>
        </w:rPr>
      </w:pPr>
      <w:r>
        <w:rPr>
          <w:lang w:val="lt-LT"/>
        </w:rPr>
        <w:t>Ar</w:t>
      </w:r>
      <w:r w:rsidR="004029D6" w:rsidRPr="002D736A">
        <w:rPr>
          <w:lang w:val="lt-LT"/>
        </w:rPr>
        <w:t xml:space="preserve"> </w:t>
      </w:r>
      <w:r>
        <w:rPr>
          <w:lang w:val="lt-LT"/>
        </w:rPr>
        <w:t>ponas</w:t>
      </w:r>
      <w:r w:rsidR="004029D6" w:rsidRPr="002D736A">
        <w:rPr>
          <w:lang w:val="lt-LT"/>
        </w:rPr>
        <w:t xml:space="preserve"> Griffith</w:t>
      </w:r>
      <w:r>
        <w:rPr>
          <w:lang w:val="lt-LT"/>
        </w:rPr>
        <w:t>as buvo kvailys</w:t>
      </w:r>
      <w:r w:rsidR="004029D6" w:rsidRPr="002D736A">
        <w:rPr>
          <w:lang w:val="lt-LT"/>
        </w:rPr>
        <w:t xml:space="preserve">?  </w:t>
      </w:r>
    </w:p>
    <w:p w:rsidR="004029D6" w:rsidRPr="002D736A" w:rsidRDefault="004029D6" w:rsidP="004029D6">
      <w:pPr>
        <w:pStyle w:val="BodyText"/>
        <w:rPr>
          <w:lang w:val="lt-LT"/>
        </w:rPr>
      </w:pPr>
    </w:p>
    <w:p w:rsidR="004029D6" w:rsidRPr="002D736A" w:rsidRDefault="005424B6" w:rsidP="004029D6">
      <w:pPr>
        <w:pStyle w:val="IndentedVerse"/>
        <w:rPr>
          <w:lang w:val="lt-LT"/>
        </w:rPr>
      </w:pPr>
      <w:r>
        <w:rPr>
          <w:lang w:val="lt-LT"/>
        </w:rPr>
        <w:t>„Nėra kvailas tas, kuris duoda tai</w:t>
      </w:r>
      <w:r w:rsidR="00A40A86">
        <w:rPr>
          <w:lang w:val="lt-LT"/>
        </w:rPr>
        <w:t>,</w:t>
      </w:r>
      <w:r>
        <w:rPr>
          <w:lang w:val="lt-LT"/>
        </w:rPr>
        <w:t xml:space="preserve"> ko negali išlaikyti tam, kad įsigytų tai</w:t>
      </w:r>
      <w:r w:rsidR="00A40A86">
        <w:rPr>
          <w:lang w:val="lt-LT"/>
        </w:rPr>
        <w:t>,</w:t>
      </w:r>
      <w:r>
        <w:rPr>
          <w:lang w:val="lt-LT"/>
        </w:rPr>
        <w:t xml:space="preserve"> ko negali prarasti</w:t>
      </w:r>
      <w:r w:rsidR="00A40A86">
        <w:rPr>
          <w:lang w:val="lt-LT"/>
        </w:rPr>
        <w:t>.</w:t>
      </w:r>
      <w:r>
        <w:rPr>
          <w:lang w:val="lt-LT"/>
        </w:rPr>
        <w:t>“</w:t>
      </w:r>
    </w:p>
    <w:p w:rsidR="004029D6" w:rsidRPr="002D736A" w:rsidRDefault="004029D6" w:rsidP="004029D6">
      <w:pPr>
        <w:pStyle w:val="BodyText"/>
        <w:rPr>
          <w:lang w:val="lt-LT"/>
        </w:rPr>
      </w:pPr>
    </w:p>
    <w:p w:rsidR="004E6C0D" w:rsidRDefault="004E6C0D" w:rsidP="004029D6">
      <w:pPr>
        <w:pStyle w:val="BodyText"/>
        <w:rPr>
          <w:lang w:val="lt-LT"/>
        </w:rPr>
      </w:pPr>
      <w:r>
        <w:rPr>
          <w:lang w:val="lt-LT"/>
        </w:rPr>
        <w:t xml:space="preserve">Galėčiau toliau tęsti ir vardinti visas moteris ir vyrus iš „trisdešimt devynerių“, kurie </w:t>
      </w:r>
      <w:r w:rsidR="00A40A86">
        <w:rPr>
          <w:lang w:val="lt-LT"/>
        </w:rPr>
        <w:t>išsižadėjo</w:t>
      </w:r>
      <w:r>
        <w:rPr>
          <w:lang w:val="lt-LT"/>
        </w:rPr>
        <w:t xml:space="preserve"> savęs ir paėmę savo kryžius kasdien sekė Jėzų Kristų, kad paverstų šią bažnyčią gyva dėl Viešpaties Jėzaus Kristaus.</w:t>
      </w:r>
    </w:p>
    <w:p w:rsidR="004E6C0D" w:rsidRDefault="00C53B91" w:rsidP="000D73D5">
      <w:pPr>
        <w:pStyle w:val="BodyText"/>
        <w:ind w:firstLine="720"/>
        <w:rPr>
          <w:lang w:val="lt-LT"/>
        </w:rPr>
      </w:pPr>
      <w:r>
        <w:rPr>
          <w:lang w:val="lt-LT"/>
        </w:rPr>
        <w:t>Kada sudeginome šio pastato paskolos dokumentus</w:t>
      </w:r>
      <w:r w:rsidR="00A40A86">
        <w:rPr>
          <w:lang w:val="lt-LT"/>
        </w:rPr>
        <w:t xml:space="preserve">, aš jaunuolius paraginau </w:t>
      </w:r>
      <w:r>
        <w:rPr>
          <w:lang w:val="lt-LT"/>
        </w:rPr>
        <w:t>stabtelti ir pagalvoti. Greit</w:t>
      </w:r>
      <w:r w:rsidR="00A40A86">
        <w:rPr>
          <w:lang w:val="lt-LT"/>
        </w:rPr>
        <w:t>ai</w:t>
      </w:r>
      <w:r>
        <w:rPr>
          <w:lang w:val="lt-LT"/>
        </w:rPr>
        <w:t xml:space="preserve"> mes iš</w:t>
      </w:r>
      <w:r w:rsidR="00A40A86">
        <w:rPr>
          <w:lang w:val="lt-LT"/>
        </w:rPr>
        <w:t>keliausime</w:t>
      </w:r>
      <w:r>
        <w:rPr>
          <w:lang w:val="lt-LT"/>
        </w:rPr>
        <w:t xml:space="preserve">. Kas užims pono Roopo vietą prie vargonų? </w:t>
      </w:r>
      <w:r w:rsidR="00A453E6">
        <w:rPr>
          <w:lang w:val="lt-LT"/>
        </w:rPr>
        <w:t xml:space="preserve">Kas užims pono Roopo vietą ir saugos pastatą? Kas iš jūsų užims šią vietą ir </w:t>
      </w:r>
      <w:r w:rsidR="00A40A86">
        <w:rPr>
          <w:lang w:val="lt-LT"/>
        </w:rPr>
        <w:t>dienomis bei naktimis budės sargyboje</w:t>
      </w:r>
      <w:r w:rsidR="00A453E6">
        <w:rPr>
          <w:lang w:val="lt-LT"/>
        </w:rPr>
        <w:t xml:space="preserve">, - kas iš jūsų užsigins savęs ir stos į Richardo ir Ronaldo Blandino vietą? Kuris </w:t>
      </w:r>
      <w:r w:rsidR="00A40A86">
        <w:rPr>
          <w:lang w:val="lt-LT"/>
        </w:rPr>
        <w:t xml:space="preserve">iš jūsų </w:t>
      </w:r>
      <w:r w:rsidR="00A453E6">
        <w:rPr>
          <w:lang w:val="lt-LT"/>
        </w:rPr>
        <w:t>praras savo gyvenimą: valandą po valandos, dieną po dienos be žemiško atlygio ir užims jų vietas</w:t>
      </w:r>
      <w:r w:rsidR="00A40A86">
        <w:rPr>
          <w:lang w:val="lt-LT"/>
        </w:rPr>
        <w:t>,</w:t>
      </w:r>
      <w:r w:rsidR="00A453E6">
        <w:rPr>
          <w:lang w:val="lt-LT"/>
        </w:rPr>
        <w:t xml:space="preserve"> kada jie iš</w:t>
      </w:r>
      <w:r w:rsidR="00A40A86">
        <w:rPr>
          <w:lang w:val="lt-LT"/>
        </w:rPr>
        <w:t>keliaus</w:t>
      </w:r>
      <w:r w:rsidR="00A453E6">
        <w:rPr>
          <w:lang w:val="lt-LT"/>
        </w:rPr>
        <w:t>? Nes visi iš „trisdešimt devynerių“ greit</w:t>
      </w:r>
      <w:r w:rsidR="00A40A86">
        <w:rPr>
          <w:lang w:val="lt-LT"/>
        </w:rPr>
        <w:t>ai iškeliaus,</w:t>
      </w:r>
      <w:r w:rsidR="00A453E6">
        <w:rPr>
          <w:lang w:val="lt-LT"/>
        </w:rPr>
        <w:t xml:space="preserve"> daug greičiau nei </w:t>
      </w:r>
      <w:r w:rsidR="00A40A86">
        <w:rPr>
          <w:lang w:val="lt-LT"/>
        </w:rPr>
        <w:t xml:space="preserve">galvoja </w:t>
      </w:r>
      <w:r w:rsidR="00A453E6">
        <w:rPr>
          <w:lang w:val="lt-LT"/>
        </w:rPr>
        <w:t xml:space="preserve">nemąstantys jaunuoliai. Kas pakeis poną Cooką virtuvėje? Kas pakeis WIlliemą Dixoną? Jūs valgote jų maistą. Negaliu įsivaizduoti nei vieno </w:t>
      </w:r>
      <w:r w:rsidR="00A40A86">
        <w:rPr>
          <w:lang w:val="lt-LT"/>
        </w:rPr>
        <w:t xml:space="preserve">iš </w:t>
      </w:r>
      <w:r w:rsidR="00A453E6">
        <w:rPr>
          <w:lang w:val="lt-LT"/>
        </w:rPr>
        <w:t>jūsų</w:t>
      </w:r>
      <w:r w:rsidR="00A40A86">
        <w:rPr>
          <w:lang w:val="lt-LT"/>
        </w:rPr>
        <w:t xml:space="preserve">, jaunuoliai, </w:t>
      </w:r>
      <w:r w:rsidR="00A453E6">
        <w:rPr>
          <w:lang w:val="lt-LT"/>
        </w:rPr>
        <w:t>pono Dixono vietoje, kuriam dabar jau aštuoniasdešimt metų. Nežinau</w:t>
      </w:r>
      <w:r w:rsidR="00A40A86">
        <w:rPr>
          <w:lang w:val="lt-LT"/>
        </w:rPr>
        <w:t>,</w:t>
      </w:r>
      <w:r w:rsidR="00A453E6">
        <w:rPr>
          <w:lang w:val="lt-LT"/>
        </w:rPr>
        <w:t xml:space="preserve"> kas pakeis šį brangų seną vyrą! Ar bent </w:t>
      </w:r>
      <w:r w:rsidR="00A453E6" w:rsidRPr="00A453E6">
        <w:rPr>
          <w:u w:val="single"/>
          <w:lang w:val="lt-LT"/>
        </w:rPr>
        <w:t>žinote</w:t>
      </w:r>
      <w:r w:rsidR="00A40A86">
        <w:rPr>
          <w:u w:val="single"/>
          <w:lang w:val="lt-LT"/>
        </w:rPr>
        <w:t>,</w:t>
      </w:r>
      <w:r w:rsidR="00A453E6">
        <w:rPr>
          <w:lang w:val="lt-LT"/>
        </w:rPr>
        <w:t xml:space="preserve"> ką jis veikia bažnyčioje? Ar jis </w:t>
      </w:r>
      <w:r w:rsidR="00A40A86">
        <w:rPr>
          <w:lang w:val="lt-LT"/>
        </w:rPr>
        <w:t>elgiasi kvailai,</w:t>
      </w:r>
      <w:r w:rsidR="00A453E6">
        <w:rPr>
          <w:lang w:val="lt-LT"/>
        </w:rPr>
        <w:t xml:space="preserve"> praleisdamas savo dienas ir kelis vakarus jus maitindamas? Ar </w:t>
      </w:r>
      <w:r w:rsidR="00A453E6" w:rsidRPr="00A453E6">
        <w:rPr>
          <w:u w:val="single"/>
          <w:lang w:val="lt-LT"/>
        </w:rPr>
        <w:t>jis</w:t>
      </w:r>
      <w:r w:rsidR="00A453E6">
        <w:rPr>
          <w:lang w:val="lt-LT"/>
        </w:rPr>
        <w:t xml:space="preserve"> yra kvailas?</w:t>
      </w:r>
    </w:p>
    <w:p w:rsidR="004029D6" w:rsidRPr="002D736A" w:rsidRDefault="004029D6" w:rsidP="000D73D5">
      <w:pPr>
        <w:pStyle w:val="BodyText"/>
        <w:ind w:firstLine="720"/>
        <w:rPr>
          <w:lang w:val="lt-LT"/>
        </w:rPr>
      </w:pPr>
    </w:p>
    <w:p w:rsidR="004029D6" w:rsidRPr="002D736A" w:rsidRDefault="00A453E6" w:rsidP="004029D6">
      <w:pPr>
        <w:pStyle w:val="IndentedVerse"/>
        <w:rPr>
          <w:lang w:val="lt-LT"/>
        </w:rPr>
      </w:pPr>
      <w:r>
        <w:rPr>
          <w:lang w:val="lt-LT"/>
        </w:rPr>
        <w:t>„Nėra kvailas tas, kuris duoda tai</w:t>
      </w:r>
      <w:r w:rsidR="00A40A86">
        <w:rPr>
          <w:lang w:val="lt-LT"/>
        </w:rPr>
        <w:t>,</w:t>
      </w:r>
      <w:r>
        <w:rPr>
          <w:lang w:val="lt-LT"/>
        </w:rPr>
        <w:t xml:space="preserve"> ko negali išlaikyti tam, kad įsigytų tai</w:t>
      </w:r>
      <w:r w:rsidR="00A40A86">
        <w:rPr>
          <w:lang w:val="lt-LT"/>
        </w:rPr>
        <w:t>,</w:t>
      </w:r>
      <w:r>
        <w:rPr>
          <w:lang w:val="lt-LT"/>
        </w:rPr>
        <w:t xml:space="preserve"> ko negali prarasti“</w:t>
      </w:r>
      <w:r w:rsidR="004029D6" w:rsidRPr="002D736A">
        <w:rPr>
          <w:lang w:val="lt-LT"/>
        </w:rPr>
        <w:t xml:space="preserve">  </w:t>
      </w:r>
    </w:p>
    <w:p w:rsidR="004029D6" w:rsidRPr="002D736A" w:rsidRDefault="004029D6" w:rsidP="000D73D5">
      <w:pPr>
        <w:pStyle w:val="BodyText"/>
        <w:ind w:firstLine="720"/>
        <w:rPr>
          <w:lang w:val="lt-LT"/>
        </w:rPr>
      </w:pPr>
    </w:p>
    <w:p w:rsidR="00A453E6" w:rsidRDefault="00A453E6" w:rsidP="004029D6">
      <w:pPr>
        <w:pStyle w:val="BodyText"/>
        <w:rPr>
          <w:lang w:val="lt-LT"/>
        </w:rPr>
      </w:pPr>
      <w:r>
        <w:rPr>
          <w:lang w:val="lt-LT"/>
        </w:rPr>
        <w:t>Kas iš j</w:t>
      </w:r>
      <w:r w:rsidR="003C5C3A">
        <w:rPr>
          <w:lang w:val="lt-LT"/>
        </w:rPr>
        <w:t>ūsų</w:t>
      </w:r>
      <w:r w:rsidR="00A40A86">
        <w:rPr>
          <w:lang w:val="lt-LT"/>
        </w:rPr>
        <w:t>,</w:t>
      </w:r>
      <w:r w:rsidR="003C5C3A">
        <w:rPr>
          <w:lang w:val="lt-LT"/>
        </w:rPr>
        <w:t xml:space="preserve"> jaunuoliai</w:t>
      </w:r>
      <w:r w:rsidR="00A40A86">
        <w:rPr>
          <w:lang w:val="lt-LT"/>
        </w:rPr>
        <w:t>,</w:t>
      </w:r>
      <w:r w:rsidR="003C5C3A">
        <w:rPr>
          <w:lang w:val="lt-LT"/>
        </w:rPr>
        <w:t xml:space="preserve"> paaukos viską</w:t>
      </w:r>
      <w:r w:rsidR="00A40A86">
        <w:rPr>
          <w:lang w:val="lt-LT"/>
        </w:rPr>
        <w:t>,</w:t>
      </w:r>
      <w:r w:rsidR="003C5C3A">
        <w:rPr>
          <w:lang w:val="lt-LT"/>
        </w:rPr>
        <w:t xml:space="preserve"> kad ši bažnyčia eitų su jėga kitus trisdešimt ar keturiasdešimt metų? Dr. Caganas bus </w:t>
      </w:r>
      <w:r w:rsidR="00A40A86">
        <w:rPr>
          <w:lang w:val="lt-LT"/>
        </w:rPr>
        <w:t>iškeliavęs</w:t>
      </w:r>
      <w:r w:rsidR="003C5C3A">
        <w:rPr>
          <w:lang w:val="lt-LT"/>
        </w:rPr>
        <w:t xml:space="preserve">. Kas jį pakeis? Dr. Chanas bus </w:t>
      </w:r>
      <w:r w:rsidR="00A40A86">
        <w:rPr>
          <w:lang w:val="lt-LT"/>
        </w:rPr>
        <w:t>iškeliavęs</w:t>
      </w:r>
      <w:r w:rsidR="003C5C3A">
        <w:rPr>
          <w:lang w:val="lt-LT"/>
        </w:rPr>
        <w:t>. Kas pakeis jo vietą? Dauguma iš jūsų negalėtų pakeisti pono Dixono, Ricko ar Rono Blandino! Manote</w:t>
      </w:r>
      <w:r w:rsidR="00576894">
        <w:rPr>
          <w:lang w:val="lt-LT"/>
        </w:rPr>
        <w:t>, jog</w:t>
      </w:r>
      <w:r w:rsidR="003C5C3A">
        <w:rPr>
          <w:lang w:val="lt-LT"/>
        </w:rPr>
        <w:t xml:space="preserve"> jie yra nesvarbūs, tačiau </w:t>
      </w:r>
      <w:r w:rsidR="003C5C3A" w:rsidRPr="003C5C3A">
        <w:rPr>
          <w:u w:val="single"/>
          <w:lang w:val="lt-LT"/>
        </w:rPr>
        <w:t>jūs</w:t>
      </w:r>
      <w:r w:rsidR="003C5C3A">
        <w:rPr>
          <w:lang w:val="lt-LT"/>
        </w:rPr>
        <w:t xml:space="preserve"> negalėtumėte jų pakeisti! Tam reikėtų pasišventimo. Tam reikėtų imti ir nešti savo kryžių. Jėzus pasakė:</w:t>
      </w:r>
    </w:p>
    <w:p w:rsidR="004029D6" w:rsidRPr="002D736A" w:rsidRDefault="004029D6" w:rsidP="004029D6">
      <w:pPr>
        <w:pStyle w:val="BodyText"/>
        <w:rPr>
          <w:lang w:val="lt-LT"/>
        </w:rPr>
      </w:pPr>
    </w:p>
    <w:p w:rsidR="004029D6" w:rsidRPr="002D736A" w:rsidRDefault="002D4DA8" w:rsidP="003C5C3A">
      <w:pPr>
        <w:pStyle w:val="IndentedVerse"/>
        <w:rPr>
          <w:lang w:val="lt-LT"/>
        </w:rPr>
      </w:pPr>
      <w:r w:rsidRPr="00D360F9">
        <w:rPr>
          <w:lang w:val="lt-LT"/>
        </w:rPr>
        <w:t>„Jei kas nori eiti paskui mane, teišsižada pats savęs, teneša kasdien savo kryžių ir teseka manimi. Kas nori išgelbėti savo gyvybę, tas ją praras, o kas praras savo gyvybę dėl manęs, tas ją išgelbės.</w:t>
      </w:r>
      <w:r w:rsidR="003C5C3A" w:rsidRPr="0003201A">
        <w:rPr>
          <w:lang w:val="lt-LT"/>
        </w:rPr>
        <w:t>“</w:t>
      </w:r>
      <w:r w:rsidR="003C5C3A" w:rsidRPr="002D736A">
        <w:rPr>
          <w:lang w:val="lt-LT"/>
        </w:rPr>
        <w:t xml:space="preserve"> </w:t>
      </w:r>
      <w:r w:rsidR="003C5C3A" w:rsidRPr="0003201A">
        <w:rPr>
          <w:lang w:val="lt-LT"/>
        </w:rPr>
        <w:t>(Luko 9, 23-24)</w:t>
      </w:r>
    </w:p>
    <w:p w:rsidR="00CE4963" w:rsidRPr="002D736A" w:rsidRDefault="00CE4963" w:rsidP="000D73D5">
      <w:pPr>
        <w:pStyle w:val="BodyText"/>
        <w:ind w:firstLine="720"/>
        <w:rPr>
          <w:lang w:val="lt-LT"/>
        </w:rPr>
      </w:pPr>
    </w:p>
    <w:p w:rsidR="003C5C3A" w:rsidRPr="003C5C3A" w:rsidRDefault="003C5C3A" w:rsidP="000D73D5">
      <w:pPr>
        <w:pStyle w:val="BodyText"/>
        <w:ind w:firstLine="720"/>
        <w:rPr>
          <w:lang w:val="lt-LT"/>
        </w:rPr>
      </w:pPr>
      <w:r>
        <w:rPr>
          <w:lang w:val="lt-LT"/>
        </w:rPr>
        <w:t>Kada Dievas šaukė dr. Caganą</w:t>
      </w:r>
      <w:r w:rsidR="00576894">
        <w:rPr>
          <w:lang w:val="lt-LT"/>
        </w:rPr>
        <w:t>,</w:t>
      </w:r>
      <w:r>
        <w:rPr>
          <w:lang w:val="lt-LT"/>
        </w:rPr>
        <w:t xml:space="preserve"> jis skaitė pastoriaus Wurmbrando knygą „Kankintas dėl Kristaus“ </w:t>
      </w:r>
      <w:r w:rsidRPr="003C5C3A">
        <w:rPr>
          <w:lang w:val="lt-LT"/>
        </w:rPr>
        <w:t>(</w:t>
      </w:r>
      <w:r w:rsidRPr="002D736A">
        <w:rPr>
          <w:b/>
          <w:i/>
          <w:lang w:val="lt-LT"/>
        </w:rPr>
        <w:t>Tortured for Christ</w:t>
      </w:r>
      <w:r w:rsidRPr="003C5C3A">
        <w:rPr>
          <w:i/>
          <w:lang w:val="lt-LT"/>
        </w:rPr>
        <w:t>)</w:t>
      </w:r>
      <w:r>
        <w:rPr>
          <w:i/>
          <w:lang w:val="lt-LT"/>
        </w:rPr>
        <w:t>.</w:t>
      </w:r>
      <w:r w:rsidRPr="003C5C3A">
        <w:rPr>
          <w:lang w:val="lt-LT"/>
        </w:rPr>
        <w:t xml:space="preserve"> </w:t>
      </w:r>
      <w:r w:rsidR="00576894">
        <w:rPr>
          <w:lang w:val="lt-LT"/>
        </w:rPr>
        <w:t>Jam buvo n</w:t>
      </w:r>
      <w:r>
        <w:rPr>
          <w:lang w:val="lt-LT"/>
        </w:rPr>
        <w:t>atūralu mylėti pastorių Wurmbrandą, nes jis</w:t>
      </w:r>
      <w:r w:rsidR="00576894">
        <w:rPr>
          <w:lang w:val="lt-LT"/>
        </w:rPr>
        <w:t>,</w:t>
      </w:r>
      <w:r>
        <w:rPr>
          <w:lang w:val="lt-LT"/>
        </w:rPr>
        <w:t xml:space="preserve"> kaip ir </w:t>
      </w:r>
      <w:r w:rsidR="00576894">
        <w:rPr>
          <w:lang w:val="lt-LT"/>
        </w:rPr>
        <w:t xml:space="preserve">šis </w:t>
      </w:r>
      <w:r>
        <w:rPr>
          <w:lang w:val="lt-LT"/>
        </w:rPr>
        <w:t>pastorius</w:t>
      </w:r>
      <w:r w:rsidR="00576894">
        <w:rPr>
          <w:lang w:val="lt-LT"/>
        </w:rPr>
        <w:t>,</w:t>
      </w:r>
      <w:r>
        <w:rPr>
          <w:lang w:val="lt-LT"/>
        </w:rPr>
        <w:t xml:space="preserve"> yra žydas. Kada dr. Caganas skaitė </w:t>
      </w:r>
      <w:r w:rsidR="00576894">
        <w:rPr>
          <w:lang w:val="lt-LT"/>
        </w:rPr>
        <w:t xml:space="preserve">knygą </w:t>
      </w:r>
      <w:r>
        <w:rPr>
          <w:lang w:val="lt-LT"/>
        </w:rPr>
        <w:t>„Kankintas dėl Kristaus“</w:t>
      </w:r>
      <w:r w:rsidR="00576894">
        <w:rPr>
          <w:lang w:val="lt-LT"/>
        </w:rPr>
        <w:t>,</w:t>
      </w:r>
      <w:r>
        <w:rPr>
          <w:lang w:val="lt-LT"/>
        </w:rPr>
        <w:t xml:space="preserve"> jis norėjo rasti bažnyčią, kurioje būtų tokios pačios pasiaukojimo vertybės</w:t>
      </w:r>
      <w:r w:rsidR="00576894">
        <w:rPr>
          <w:lang w:val="lt-LT"/>
        </w:rPr>
        <w:t>, kokių mokė</w:t>
      </w:r>
      <w:r>
        <w:rPr>
          <w:lang w:val="lt-LT"/>
        </w:rPr>
        <w:t xml:space="preserve"> Wurmbrandas. Dr. Caganas </w:t>
      </w:r>
      <w:r w:rsidR="00576894">
        <w:rPr>
          <w:lang w:val="lt-LT"/>
        </w:rPr>
        <w:t>išvydo</w:t>
      </w:r>
      <w:r>
        <w:rPr>
          <w:lang w:val="lt-LT"/>
        </w:rPr>
        <w:t xml:space="preserve"> mane pamokslaujant gatvėje. </w:t>
      </w:r>
      <w:r w:rsidR="00BE3208">
        <w:rPr>
          <w:lang w:val="lt-LT"/>
        </w:rPr>
        <w:t xml:space="preserve">Jis matė </w:t>
      </w:r>
      <w:r w:rsidR="00576894">
        <w:rPr>
          <w:lang w:val="lt-LT"/>
        </w:rPr>
        <w:t>ant manęs šaukiančius ir daiktus į mane mėtančius žmones</w:t>
      </w:r>
      <w:r w:rsidR="00BE3208">
        <w:rPr>
          <w:lang w:val="lt-LT"/>
        </w:rPr>
        <w:t>. Dr. Caganas pagalvojo: „</w:t>
      </w:r>
      <w:r w:rsidR="00576894">
        <w:rPr>
          <w:lang w:val="lt-LT"/>
        </w:rPr>
        <w:t>N</w:t>
      </w:r>
      <w:r w:rsidR="00BE3208">
        <w:rPr>
          <w:lang w:val="lt-LT"/>
        </w:rPr>
        <w:t>orėčiau pasiklausyti</w:t>
      </w:r>
      <w:r w:rsidR="00BE3208" w:rsidRPr="00BE3208">
        <w:rPr>
          <w:lang w:val="lt-LT"/>
        </w:rPr>
        <w:t xml:space="preserve"> </w:t>
      </w:r>
      <w:r w:rsidR="00BE3208">
        <w:rPr>
          <w:lang w:val="lt-LT"/>
        </w:rPr>
        <w:t>šio vyro pamokslų“. Jis sužinojo</w:t>
      </w:r>
      <w:r w:rsidR="00576894">
        <w:rPr>
          <w:lang w:val="lt-LT"/>
        </w:rPr>
        <w:t>,</w:t>
      </w:r>
      <w:r w:rsidR="00BE3208">
        <w:rPr>
          <w:lang w:val="lt-LT"/>
        </w:rPr>
        <w:t xml:space="preserve"> kur yra mūsų bažnyčia</w:t>
      </w:r>
      <w:r w:rsidR="00576894">
        <w:rPr>
          <w:lang w:val="lt-LT"/>
        </w:rPr>
        <w:t>,</w:t>
      </w:r>
      <w:r w:rsidR="00BE3208">
        <w:rPr>
          <w:lang w:val="lt-LT"/>
        </w:rPr>
        <w:t xml:space="preserve"> ir </w:t>
      </w:r>
      <w:r w:rsidR="00576894">
        <w:rPr>
          <w:lang w:val="lt-LT"/>
        </w:rPr>
        <w:t>apsilankė</w:t>
      </w:r>
      <w:r w:rsidR="00BE3208">
        <w:rPr>
          <w:lang w:val="lt-LT"/>
        </w:rPr>
        <w:t xml:space="preserve">. Kitą naktį dr. Caganas man pasakė, kad girdėjo mane sakant: „Jūs </w:t>
      </w:r>
      <w:r w:rsidR="00576894">
        <w:rPr>
          <w:lang w:val="lt-LT"/>
        </w:rPr>
        <w:t>vis tiek</w:t>
      </w:r>
      <w:r w:rsidR="00BE3208">
        <w:rPr>
          <w:lang w:val="lt-LT"/>
        </w:rPr>
        <w:t xml:space="preserve"> dėl kažko mirsite. Kodėl nemirus dėl Kristaus?“</w:t>
      </w:r>
      <w:r w:rsidR="00576894">
        <w:rPr>
          <w:lang w:val="lt-LT"/>
        </w:rPr>
        <w:t xml:space="preserve"> </w:t>
      </w:r>
    </w:p>
    <w:p w:rsidR="00BE3208" w:rsidRDefault="00BE3208" w:rsidP="000D73D5">
      <w:pPr>
        <w:pStyle w:val="BodyText"/>
        <w:ind w:firstLine="720"/>
        <w:rPr>
          <w:lang w:val="lt-LT"/>
        </w:rPr>
      </w:pPr>
      <w:r>
        <w:rPr>
          <w:lang w:val="lt-LT"/>
        </w:rPr>
        <w:t xml:space="preserve">Dr. Caganas </w:t>
      </w:r>
      <w:r w:rsidR="00576894">
        <w:rPr>
          <w:lang w:val="lt-LT"/>
        </w:rPr>
        <w:t xml:space="preserve">tada dar </w:t>
      </w:r>
      <w:r>
        <w:rPr>
          <w:lang w:val="lt-LT"/>
        </w:rPr>
        <w:t>buvo jaunas, virš dvidešimties metų vyras. Kokia puiki mintis</w:t>
      </w:r>
      <w:r w:rsidR="00576894">
        <w:rPr>
          <w:lang w:val="lt-LT"/>
        </w:rPr>
        <w:t xml:space="preserve"> užgimė pas tokį jauną vyrą</w:t>
      </w:r>
      <w:r>
        <w:rPr>
          <w:lang w:val="lt-LT"/>
        </w:rPr>
        <w:t xml:space="preserve">! „Jūs </w:t>
      </w:r>
      <w:r w:rsidR="00576894">
        <w:rPr>
          <w:lang w:val="lt-LT"/>
        </w:rPr>
        <w:t xml:space="preserve">vis tiek </w:t>
      </w:r>
      <w:r>
        <w:rPr>
          <w:lang w:val="lt-LT"/>
        </w:rPr>
        <w:t xml:space="preserve"> dėl kažko mirsite.“ Žinoma! Kiekvienas mirs ankščiau ar vėliau! Jūsų plaukai greit</w:t>
      </w:r>
      <w:r w:rsidR="00576894">
        <w:rPr>
          <w:lang w:val="lt-LT"/>
        </w:rPr>
        <w:t>ai</w:t>
      </w:r>
      <w:r>
        <w:rPr>
          <w:lang w:val="lt-LT"/>
        </w:rPr>
        <w:t xml:space="preserve"> </w:t>
      </w:r>
      <w:r w:rsidR="00576894">
        <w:rPr>
          <w:lang w:val="lt-LT"/>
        </w:rPr>
        <w:t>ims</w:t>
      </w:r>
      <w:r>
        <w:rPr>
          <w:lang w:val="lt-LT"/>
        </w:rPr>
        <w:t xml:space="preserve"> kristi. Veide atsiras raukšlės. Gyvenimas yra sunkus</w:t>
      </w:r>
      <w:r w:rsidR="00576894">
        <w:rPr>
          <w:lang w:val="lt-LT"/>
        </w:rPr>
        <w:t>,</w:t>
      </w:r>
      <w:r>
        <w:rPr>
          <w:lang w:val="lt-LT"/>
        </w:rPr>
        <w:t xml:space="preserve"> ir staiga pamatai, </w:t>
      </w:r>
      <w:r w:rsidR="00576894">
        <w:rPr>
          <w:lang w:val="lt-LT"/>
        </w:rPr>
        <w:t>jog</w:t>
      </w:r>
      <w:r>
        <w:rPr>
          <w:lang w:val="lt-LT"/>
        </w:rPr>
        <w:t xml:space="preserve"> esi senas ir miršti. „Jūs </w:t>
      </w:r>
      <w:r w:rsidR="00576894">
        <w:rPr>
          <w:lang w:val="lt-LT"/>
        </w:rPr>
        <w:t xml:space="preserve">vis tiek </w:t>
      </w:r>
      <w:r>
        <w:rPr>
          <w:lang w:val="lt-LT"/>
        </w:rPr>
        <w:t xml:space="preserve">dėl kažko mirsite.“ Tai yra tiesa ir ji liečia jus visus. Jūs visi </w:t>
      </w:r>
      <w:r w:rsidRPr="00BE3208">
        <w:rPr>
          <w:u w:val="single"/>
          <w:lang w:val="lt-LT"/>
        </w:rPr>
        <w:t>mirsite</w:t>
      </w:r>
      <w:r>
        <w:rPr>
          <w:lang w:val="lt-LT"/>
        </w:rPr>
        <w:t>!</w:t>
      </w:r>
    </w:p>
    <w:p w:rsidR="00BE3208" w:rsidRDefault="00BE3208" w:rsidP="000D73D5">
      <w:pPr>
        <w:pStyle w:val="BodyText"/>
        <w:ind w:firstLine="720"/>
        <w:rPr>
          <w:lang w:val="lt-LT"/>
        </w:rPr>
      </w:pPr>
      <w:r>
        <w:rPr>
          <w:lang w:val="lt-LT"/>
        </w:rPr>
        <w:t xml:space="preserve">Bet yra ir dar gilesnė </w:t>
      </w:r>
      <w:r w:rsidR="00576894">
        <w:rPr>
          <w:lang w:val="lt-LT"/>
        </w:rPr>
        <w:t xml:space="preserve">mintis: </w:t>
      </w:r>
      <w:r>
        <w:rPr>
          <w:lang w:val="lt-LT"/>
        </w:rPr>
        <w:t>„Kodėl nemirus dėl Kristaus?“ Visi didieji krikščionys per amžius galvodavo apie tai.</w:t>
      </w:r>
      <w:r w:rsidRPr="00BE3208">
        <w:rPr>
          <w:lang w:val="lt-LT"/>
        </w:rPr>
        <w:t xml:space="preserve"> </w:t>
      </w:r>
      <w:r>
        <w:rPr>
          <w:lang w:val="lt-LT"/>
        </w:rPr>
        <w:t xml:space="preserve">„Jūs </w:t>
      </w:r>
      <w:r w:rsidR="00576894">
        <w:rPr>
          <w:lang w:val="lt-LT"/>
        </w:rPr>
        <w:t>vis tiek</w:t>
      </w:r>
      <w:r>
        <w:rPr>
          <w:lang w:val="lt-LT"/>
        </w:rPr>
        <w:t xml:space="preserve"> dėl kažko mirsite. Kodėl nemirus dėl Kristaus?“ Nesuprantu</w:t>
      </w:r>
      <w:r w:rsidR="00576894">
        <w:rPr>
          <w:lang w:val="lt-LT"/>
        </w:rPr>
        <w:t>,</w:t>
      </w:r>
      <w:r>
        <w:rPr>
          <w:lang w:val="lt-LT"/>
        </w:rPr>
        <w:t xml:space="preserve"> kaip galite skaityti apie Henry Martyną</w:t>
      </w:r>
      <w:r w:rsidR="00576894">
        <w:rPr>
          <w:lang w:val="lt-LT"/>
        </w:rPr>
        <w:t xml:space="preserve"> </w:t>
      </w:r>
      <w:r w:rsidRPr="002D736A">
        <w:rPr>
          <w:lang w:val="lt-LT"/>
        </w:rPr>
        <w:t>(1781-1812)</w:t>
      </w:r>
      <w:r w:rsidR="00576894">
        <w:rPr>
          <w:lang w:val="lt-LT"/>
        </w:rPr>
        <w:t xml:space="preserve"> ir nenorėti mirti</w:t>
      </w:r>
      <w:r>
        <w:rPr>
          <w:lang w:val="lt-LT"/>
        </w:rPr>
        <w:t xml:space="preserve"> tokiu būdu kaip jis</w:t>
      </w:r>
      <w:r w:rsidR="00576894">
        <w:rPr>
          <w:lang w:val="lt-LT"/>
        </w:rPr>
        <w:t>,</w:t>
      </w:r>
      <w:r>
        <w:rPr>
          <w:lang w:val="lt-LT"/>
        </w:rPr>
        <w:t xml:space="preserve"> būdamas 31-erių. </w:t>
      </w:r>
      <w:r w:rsidR="004209BB">
        <w:rPr>
          <w:lang w:val="lt-LT"/>
        </w:rPr>
        <w:t>Nesuprantu</w:t>
      </w:r>
      <w:r w:rsidR="008A535E">
        <w:rPr>
          <w:lang w:val="lt-LT"/>
        </w:rPr>
        <w:t>,</w:t>
      </w:r>
      <w:r w:rsidR="004209BB">
        <w:rPr>
          <w:lang w:val="lt-LT"/>
        </w:rPr>
        <w:t xml:space="preserve"> kaip jūs galite skaityti apie Robero McCheyno</w:t>
      </w:r>
      <w:r w:rsidR="004209BB" w:rsidRPr="002D736A">
        <w:rPr>
          <w:lang w:val="lt-LT"/>
        </w:rPr>
        <w:t xml:space="preserve"> (1813-1843)</w:t>
      </w:r>
      <w:r w:rsidR="008A535E">
        <w:rPr>
          <w:lang w:val="lt-LT"/>
        </w:rPr>
        <w:t xml:space="preserve"> gyvenimą ir nenorėti</w:t>
      </w:r>
      <w:r w:rsidR="004209BB">
        <w:rPr>
          <w:lang w:val="lt-LT"/>
        </w:rPr>
        <w:t xml:space="preserve"> numirti dėl Kristaus kaip jis</w:t>
      </w:r>
      <w:r w:rsidR="008A535E">
        <w:rPr>
          <w:lang w:val="lt-LT"/>
        </w:rPr>
        <w:t>,</w:t>
      </w:r>
      <w:r w:rsidR="004209BB">
        <w:rPr>
          <w:lang w:val="lt-LT"/>
        </w:rPr>
        <w:t xml:space="preserve"> būdamas 29-erių. Kai kurie iš jūsų taip bijote apie juos skaityti, kad net bijote apie juos </w:t>
      </w:r>
      <w:r w:rsidR="008A535E">
        <w:rPr>
          <w:lang w:val="lt-LT"/>
        </w:rPr>
        <w:t>sužinoti nepriklausomoje interneto enciklopedijoje</w:t>
      </w:r>
      <w:r w:rsidR="004209BB">
        <w:rPr>
          <w:lang w:val="lt-LT"/>
        </w:rPr>
        <w:t xml:space="preserve"> Wikipedijoje. Ar bijote, kad jie padarys jums įtaką? Kur yra tokie vyrai kaip Henry‘s Martyn‘as ir Robertas McCheyne‘as? Kur yra jaunos moterys kaip Gladys Aylwarda? Mes niekuomet nebūsime bažnyčia</w:t>
      </w:r>
      <w:r w:rsidR="008A535E">
        <w:rPr>
          <w:lang w:val="lt-LT"/>
        </w:rPr>
        <w:t>,</w:t>
      </w:r>
      <w:r w:rsidR="004209BB">
        <w:rPr>
          <w:lang w:val="lt-LT"/>
        </w:rPr>
        <w:t xml:space="preserve"> kuri įkvėptų jaunuolius tapti mokiniais</w:t>
      </w:r>
      <w:r w:rsidR="008A535E">
        <w:rPr>
          <w:lang w:val="lt-LT"/>
        </w:rPr>
        <w:t>, kol patys netapsim</w:t>
      </w:r>
      <w:r w:rsidR="004209BB">
        <w:rPr>
          <w:lang w:val="lt-LT"/>
        </w:rPr>
        <w:t>e mokiniais ir neparodysite jiems kelio!</w:t>
      </w:r>
      <w:r w:rsidR="008A535E">
        <w:rPr>
          <w:lang w:val="lt-LT"/>
        </w:rPr>
        <w:t xml:space="preserve"> </w:t>
      </w:r>
    </w:p>
    <w:p w:rsidR="004209BB" w:rsidRDefault="006F299A" w:rsidP="000D73D5">
      <w:pPr>
        <w:pStyle w:val="BodyText"/>
        <w:ind w:firstLine="720"/>
        <w:rPr>
          <w:lang w:val="lt-LT"/>
        </w:rPr>
      </w:pPr>
      <w:r>
        <w:rPr>
          <w:lang w:val="lt-LT"/>
        </w:rPr>
        <w:t xml:space="preserve">Mūsų ponia Cook pamėgo seną vyrą, kuris </w:t>
      </w:r>
      <w:r w:rsidR="008A535E">
        <w:rPr>
          <w:lang w:val="lt-LT"/>
        </w:rPr>
        <w:t>nu</w:t>
      </w:r>
      <w:r>
        <w:rPr>
          <w:lang w:val="lt-LT"/>
        </w:rPr>
        <w:t xml:space="preserve">mirė dvidešimt metų prieš jai gimstant. Jis buvo gimęs labai turtingoje šeimoje ir paveldėjo visus pinigus. Jis taip pat buvo </w:t>
      </w:r>
      <w:r w:rsidR="008A535E">
        <w:rPr>
          <w:lang w:val="lt-LT"/>
        </w:rPr>
        <w:t>pasaulyje</w:t>
      </w:r>
      <w:r>
        <w:rPr>
          <w:lang w:val="lt-LT"/>
        </w:rPr>
        <w:t xml:space="preserve"> žinomas atletas.  Kada jis tapo J</w:t>
      </w:r>
      <w:r w:rsidR="008A535E">
        <w:rPr>
          <w:lang w:val="lt-LT"/>
        </w:rPr>
        <w:t xml:space="preserve">ėzaus mokiniu, </w:t>
      </w:r>
      <w:r>
        <w:rPr>
          <w:lang w:val="lt-LT"/>
        </w:rPr>
        <w:t xml:space="preserve"> jis </w:t>
      </w:r>
      <w:r w:rsidR="008A535E">
        <w:rPr>
          <w:lang w:val="lt-LT"/>
        </w:rPr>
        <w:t xml:space="preserve">labai atsargiai ir apdairiai </w:t>
      </w:r>
      <w:r>
        <w:rPr>
          <w:lang w:val="lt-LT"/>
        </w:rPr>
        <w:t xml:space="preserve">atidavė visus savo pinigus. Tuomet jis nuvyko į Kiniją kaip misionierius. </w:t>
      </w:r>
      <w:r w:rsidR="008A535E">
        <w:rPr>
          <w:lang w:val="lt-LT"/>
        </w:rPr>
        <w:t>D</w:t>
      </w:r>
      <w:r>
        <w:rPr>
          <w:lang w:val="lt-LT"/>
        </w:rPr>
        <w:t>ėl savo pašaukimo pamokslauti pagonims</w:t>
      </w:r>
      <w:r w:rsidR="008A535E">
        <w:rPr>
          <w:lang w:val="lt-LT"/>
        </w:rPr>
        <w:t xml:space="preserve">, </w:t>
      </w:r>
      <w:r>
        <w:rPr>
          <w:lang w:val="lt-LT"/>
        </w:rPr>
        <w:t xml:space="preserve"> jis </w:t>
      </w:r>
      <w:r w:rsidR="008A535E">
        <w:rPr>
          <w:lang w:val="lt-LT"/>
        </w:rPr>
        <w:t xml:space="preserve">keturiolika metų </w:t>
      </w:r>
      <w:r>
        <w:rPr>
          <w:lang w:val="lt-LT"/>
        </w:rPr>
        <w:t xml:space="preserve">negalėjo būti su savo žmona ir vaiku. Vėliau jis nukeliavo į Afrikos širdį ir </w:t>
      </w:r>
      <w:r w:rsidR="008A535E">
        <w:rPr>
          <w:lang w:val="lt-LT"/>
        </w:rPr>
        <w:t>pradėjo</w:t>
      </w:r>
      <w:r>
        <w:rPr>
          <w:lang w:val="lt-LT"/>
        </w:rPr>
        <w:t xml:space="preserve"> naują misijos lauką. Jis mirė tolimoje vidurinėje Afrikoje. Jo karjera ir </w:t>
      </w:r>
      <w:r w:rsidR="008A535E">
        <w:rPr>
          <w:lang w:val="lt-LT"/>
        </w:rPr>
        <w:t>sėkmė</w:t>
      </w:r>
      <w:r>
        <w:rPr>
          <w:lang w:val="lt-LT"/>
        </w:rPr>
        <w:t xml:space="preserve"> baigėsi dėl Kristaus. Jo namai ir jo šeima taip pat nukentėjo. Gyvenimo pabaigoje šis nuostabus senas vyras pasakė: „Daugiau nebežinau</w:t>
      </w:r>
      <w:r w:rsidR="008A535E">
        <w:rPr>
          <w:lang w:val="lt-LT"/>
        </w:rPr>
        <w:t>,</w:t>
      </w:r>
      <w:r>
        <w:rPr>
          <w:lang w:val="lt-LT"/>
        </w:rPr>
        <w:t xml:space="preserve"> ką dar galėčiau paaukoti dėl Viešpaties Jėzaus Kristaus“.</w:t>
      </w:r>
      <w:r w:rsidRPr="006F299A">
        <w:rPr>
          <w:lang w:val="lt-LT"/>
        </w:rPr>
        <w:t xml:space="preserve"> </w:t>
      </w:r>
      <w:r>
        <w:rPr>
          <w:lang w:val="lt-LT"/>
        </w:rPr>
        <w:t>Mūsų ponia Cook pamėgo seną vyrą, kuris mirė dvidešimt metų prieš jai gimstant.</w:t>
      </w:r>
      <w:r w:rsidR="002D4DA8">
        <w:rPr>
          <w:lang w:val="lt-LT"/>
        </w:rPr>
        <w:t xml:space="preserve"> Ir aš džiaugiuosi, kad ji pamėgo šį misionierių. Jei to nebūtų atsitikę</w:t>
      </w:r>
      <w:r w:rsidR="008A535E">
        <w:rPr>
          <w:lang w:val="lt-LT"/>
        </w:rPr>
        <w:t>,</w:t>
      </w:r>
      <w:r w:rsidR="002D4DA8">
        <w:rPr>
          <w:lang w:val="lt-LT"/>
        </w:rPr>
        <w:t xml:space="preserve"> ir jis nebūtų padaręs jai įtakos</w:t>
      </w:r>
      <w:r w:rsidR="008A535E">
        <w:rPr>
          <w:lang w:val="lt-LT"/>
        </w:rPr>
        <w:t>,</w:t>
      </w:r>
      <w:r w:rsidR="002D4DA8">
        <w:rPr>
          <w:lang w:val="lt-LT"/>
        </w:rPr>
        <w:t xml:space="preserve"> ji būtų tik dar viena savanaudė, vidutinio amžiaus </w:t>
      </w:r>
      <w:r w:rsidR="008A535E">
        <w:rPr>
          <w:lang w:val="lt-LT"/>
        </w:rPr>
        <w:t>baltoji</w:t>
      </w:r>
      <w:r w:rsidR="002D4DA8">
        <w:rPr>
          <w:lang w:val="lt-LT"/>
        </w:rPr>
        <w:t xml:space="preserve"> moteris</w:t>
      </w:r>
      <w:r w:rsidR="008A535E">
        <w:rPr>
          <w:lang w:val="lt-LT"/>
        </w:rPr>
        <w:t>,</w:t>
      </w:r>
      <w:r w:rsidR="002D4DA8">
        <w:rPr>
          <w:lang w:val="lt-LT"/>
        </w:rPr>
        <w:t xml:space="preserve"> auginanti grynakraujus šunis San Fernando slėnyje. Tačiau dėl C. T. Studdo įtakos ji praleidžia šimtus valandų maitindama ir rūpindamasi mūsų jaunuoliais čia</w:t>
      </w:r>
      <w:r w:rsidR="008A535E">
        <w:rPr>
          <w:lang w:val="lt-LT"/>
        </w:rPr>
        <w:t>,</w:t>
      </w:r>
      <w:r w:rsidR="002D4DA8">
        <w:rPr>
          <w:lang w:val="lt-LT"/>
        </w:rPr>
        <w:t xml:space="preserve"> Los Andželo centre. Prieš kelis metus ponia Cook padarė man nedidelį plakatą su jos herojaus Charles‘o Studdo žodžiais. Žvilgteliu į jį kiekvieną dieną savo biure. Ten parašyta:</w:t>
      </w:r>
      <w:r w:rsidR="008A535E">
        <w:rPr>
          <w:lang w:val="lt-LT"/>
        </w:rPr>
        <w:t xml:space="preserve"> </w:t>
      </w:r>
    </w:p>
    <w:p w:rsidR="00AD2A77" w:rsidRPr="002D736A" w:rsidRDefault="00AD2A77" w:rsidP="000D73D5">
      <w:pPr>
        <w:pStyle w:val="BodyText"/>
        <w:ind w:firstLine="720"/>
        <w:rPr>
          <w:lang w:val="lt-LT"/>
        </w:rPr>
      </w:pPr>
    </w:p>
    <w:p w:rsidR="002D4DA8" w:rsidRDefault="002D4DA8" w:rsidP="00AD2A77">
      <w:pPr>
        <w:pStyle w:val="IndentedVerse"/>
        <w:rPr>
          <w:lang w:val="lt-LT"/>
        </w:rPr>
      </w:pPr>
      <w:r>
        <w:rPr>
          <w:lang w:val="lt-LT"/>
        </w:rPr>
        <w:t>„Tik vienas gyvenimas,</w:t>
      </w:r>
    </w:p>
    <w:p w:rsidR="002D4DA8" w:rsidRDefault="002D4DA8" w:rsidP="00AD2A77">
      <w:pPr>
        <w:pStyle w:val="IndentedVerse"/>
        <w:rPr>
          <w:lang w:val="lt-LT"/>
        </w:rPr>
      </w:pPr>
      <w:r>
        <w:rPr>
          <w:lang w:val="lt-LT"/>
        </w:rPr>
        <w:t xml:space="preserve">    Jis greit praeis;</w:t>
      </w:r>
    </w:p>
    <w:p w:rsidR="002D4DA8" w:rsidRDefault="002D4DA8" w:rsidP="00AD2A77">
      <w:pPr>
        <w:pStyle w:val="IndentedVerse"/>
        <w:rPr>
          <w:lang w:val="lt-LT"/>
        </w:rPr>
      </w:pPr>
      <w:r>
        <w:rPr>
          <w:lang w:val="lt-LT"/>
        </w:rPr>
        <w:t>Tik kas padaryta dėl Kristaus</w:t>
      </w:r>
      <w:r w:rsidR="00BE1038">
        <w:rPr>
          <w:lang w:val="lt-LT"/>
        </w:rPr>
        <w:t>,</w:t>
      </w:r>
    </w:p>
    <w:p w:rsidR="002D4DA8" w:rsidRDefault="002D4DA8" w:rsidP="00AD2A77">
      <w:pPr>
        <w:pStyle w:val="IndentedVerse"/>
        <w:rPr>
          <w:lang w:val="lt-LT"/>
        </w:rPr>
      </w:pPr>
      <w:r>
        <w:rPr>
          <w:lang w:val="lt-LT"/>
        </w:rPr>
        <w:t xml:space="preserve">    Pasiliks amžinai.“</w:t>
      </w:r>
    </w:p>
    <w:p w:rsidR="00AD2A77" w:rsidRPr="002D736A" w:rsidRDefault="00AD2A77" w:rsidP="00AD2A77">
      <w:pPr>
        <w:pStyle w:val="IndentedVerse"/>
        <w:rPr>
          <w:lang w:val="lt-LT"/>
        </w:rPr>
      </w:pPr>
      <w:r w:rsidRPr="002D736A">
        <w:rPr>
          <w:lang w:val="lt-LT"/>
        </w:rPr>
        <w:t xml:space="preserve">        – C. T. Studd</w:t>
      </w:r>
      <w:r w:rsidR="002D4DA8">
        <w:rPr>
          <w:lang w:val="lt-LT"/>
        </w:rPr>
        <w:t>as</w:t>
      </w:r>
      <w:r w:rsidRPr="002D736A">
        <w:rPr>
          <w:lang w:val="lt-LT"/>
        </w:rPr>
        <w:t xml:space="preserve">. </w:t>
      </w:r>
    </w:p>
    <w:p w:rsidR="00CE4963" w:rsidRPr="002D736A" w:rsidRDefault="00CE4963" w:rsidP="000D73D5">
      <w:pPr>
        <w:pStyle w:val="BodyText"/>
        <w:ind w:firstLine="720"/>
        <w:rPr>
          <w:lang w:val="lt-LT"/>
        </w:rPr>
      </w:pPr>
    </w:p>
    <w:p w:rsidR="0099189A" w:rsidRPr="002D736A" w:rsidRDefault="002D4DA8" w:rsidP="00AD2A77">
      <w:pPr>
        <w:pStyle w:val="BodyText"/>
        <w:rPr>
          <w:lang w:val="lt-LT"/>
        </w:rPr>
      </w:pPr>
      <w:r>
        <w:rPr>
          <w:lang w:val="lt-LT"/>
        </w:rPr>
        <w:t>Jėzus sako mums visiems:</w:t>
      </w:r>
      <w:r w:rsidR="00AD2A77" w:rsidRPr="002D736A">
        <w:rPr>
          <w:lang w:val="lt-LT"/>
        </w:rPr>
        <w:t xml:space="preserve"> </w:t>
      </w:r>
    </w:p>
    <w:p w:rsidR="0099189A" w:rsidRPr="002D736A" w:rsidRDefault="0099189A" w:rsidP="000D73D5">
      <w:pPr>
        <w:pStyle w:val="BodyText"/>
        <w:ind w:firstLine="720"/>
        <w:rPr>
          <w:lang w:val="lt-LT"/>
        </w:rPr>
      </w:pPr>
    </w:p>
    <w:p w:rsidR="00AD2A77" w:rsidRPr="002D736A" w:rsidRDefault="00220562" w:rsidP="00AD2A77">
      <w:pPr>
        <w:pStyle w:val="IndentedVerse"/>
        <w:rPr>
          <w:lang w:val="lt-LT"/>
        </w:rPr>
      </w:pPr>
      <w:r w:rsidRPr="00D360F9">
        <w:rPr>
          <w:lang w:val="lt-LT"/>
        </w:rPr>
        <w:t xml:space="preserve">„Jei kas nori eiti paskui mane, teišsižada pats savęs, teneša kasdien savo kryžių ir teseka manimi. Kas nori išgelbėti savo </w:t>
      </w:r>
      <w:r w:rsidRPr="00D360F9">
        <w:rPr>
          <w:lang w:val="lt-LT"/>
        </w:rPr>
        <w:lastRenderedPageBreak/>
        <w:t>gyvybę, tas ją praras, o kas praras savo gyvybę dėl manęs, tas ją išgelbės.</w:t>
      </w:r>
      <w:r w:rsidRPr="00220562">
        <w:rPr>
          <w:lang w:val="lt-LT"/>
        </w:rPr>
        <w:t>“</w:t>
      </w:r>
      <w:r w:rsidR="00AD2A77" w:rsidRPr="002D736A">
        <w:rPr>
          <w:lang w:val="lt-LT"/>
        </w:rPr>
        <w:t xml:space="preserve"> (Luk</w:t>
      </w:r>
      <w:r w:rsidR="00516D74">
        <w:rPr>
          <w:lang w:val="lt-LT"/>
        </w:rPr>
        <w:t>o</w:t>
      </w:r>
      <w:r w:rsidR="00AD2A77" w:rsidRPr="002D736A">
        <w:rPr>
          <w:lang w:val="lt-LT"/>
        </w:rPr>
        <w:t xml:space="preserve"> 9:23-24).</w:t>
      </w:r>
    </w:p>
    <w:p w:rsidR="0099189A" w:rsidRPr="002D736A" w:rsidRDefault="0099189A" w:rsidP="000D73D5">
      <w:pPr>
        <w:pStyle w:val="BodyText"/>
        <w:ind w:firstLine="720"/>
        <w:rPr>
          <w:lang w:val="lt-LT"/>
        </w:rPr>
      </w:pPr>
    </w:p>
    <w:p w:rsidR="00220562" w:rsidRDefault="00220562" w:rsidP="00AD2A77">
      <w:pPr>
        <w:pStyle w:val="BodyText"/>
        <w:rPr>
          <w:lang w:val="lt-LT"/>
        </w:rPr>
      </w:pPr>
      <w:r>
        <w:rPr>
          <w:lang w:val="lt-LT"/>
        </w:rPr>
        <w:t xml:space="preserve">Mūsų bažnyčioje turi būti </w:t>
      </w:r>
      <w:r w:rsidR="00BE1038">
        <w:rPr>
          <w:lang w:val="lt-LT"/>
        </w:rPr>
        <w:t>gausu</w:t>
      </w:r>
      <w:r>
        <w:rPr>
          <w:lang w:val="lt-LT"/>
        </w:rPr>
        <w:t xml:space="preserve"> jaunų Kristaus mokinių</w:t>
      </w:r>
      <w:r w:rsidR="00BE1038">
        <w:rPr>
          <w:lang w:val="lt-LT"/>
        </w:rPr>
        <w:t>,</w:t>
      </w:r>
      <w:r>
        <w:rPr>
          <w:lang w:val="lt-LT"/>
        </w:rPr>
        <w:t xml:space="preserve"> jei mes norime išgelbėti kelis jaunus žmones ir išmokyti juos tapti Jėzaus mokiniais! Prašau</w:t>
      </w:r>
      <w:r w:rsidR="00BE1038">
        <w:rPr>
          <w:lang w:val="lt-LT"/>
        </w:rPr>
        <w:t>,</w:t>
      </w:r>
      <w:r>
        <w:rPr>
          <w:lang w:val="lt-LT"/>
        </w:rPr>
        <w:t xml:space="preserve"> atsistokime ir pagiedokime 2-ąjį himną „Daugiau meilės Tau“.</w:t>
      </w:r>
    </w:p>
    <w:p w:rsidR="00C97AE2" w:rsidRPr="002D736A" w:rsidRDefault="00C97AE2" w:rsidP="00AD2A77">
      <w:pPr>
        <w:pStyle w:val="BodyText"/>
        <w:rPr>
          <w:lang w:val="lt-LT"/>
        </w:rPr>
      </w:pPr>
    </w:p>
    <w:p w:rsidR="00220562" w:rsidRDefault="00220562" w:rsidP="00C97AE2">
      <w:pPr>
        <w:pStyle w:val="IndentedQuote"/>
        <w:ind w:right="0"/>
        <w:jc w:val="left"/>
        <w:rPr>
          <w:lang w:val="lt-LT"/>
        </w:rPr>
      </w:pPr>
      <w:r>
        <w:rPr>
          <w:lang w:val="lt-LT"/>
        </w:rPr>
        <w:t>Daugiau meilės Tau, o Kristau, daugiau meilės Tau!</w:t>
      </w:r>
    </w:p>
    <w:p w:rsidR="00C97AE2" w:rsidRDefault="00220562" w:rsidP="00C97AE2">
      <w:pPr>
        <w:pStyle w:val="IndentedQuote"/>
        <w:ind w:right="0"/>
        <w:jc w:val="left"/>
        <w:rPr>
          <w:lang w:val="lt-LT"/>
        </w:rPr>
      </w:pPr>
      <w:r>
        <w:rPr>
          <w:lang w:val="lt-LT"/>
        </w:rPr>
        <w:t xml:space="preserve">    Išgirsk maldą, kurią sakau sulenkęs kelius;</w:t>
      </w:r>
    </w:p>
    <w:p w:rsidR="00220562" w:rsidRDefault="00220562" w:rsidP="00C97AE2">
      <w:pPr>
        <w:pStyle w:val="IndentedQuote"/>
        <w:ind w:right="0"/>
        <w:jc w:val="left"/>
        <w:rPr>
          <w:lang w:val="lt-LT"/>
        </w:rPr>
      </w:pPr>
      <w:r>
        <w:rPr>
          <w:lang w:val="lt-LT"/>
        </w:rPr>
        <w:t xml:space="preserve">Tai yra mano nuoširdus maldavimas – daugiau  meilės, </w:t>
      </w:r>
      <w:r w:rsidR="00BE1038">
        <w:rPr>
          <w:lang w:val="lt-LT"/>
        </w:rPr>
        <w:t>o,</w:t>
      </w:r>
      <w:r>
        <w:rPr>
          <w:lang w:val="lt-LT"/>
        </w:rPr>
        <w:t xml:space="preserve"> Kristau</w:t>
      </w:r>
      <w:r w:rsidR="00BE1038">
        <w:rPr>
          <w:lang w:val="lt-LT"/>
        </w:rPr>
        <w:t>,</w:t>
      </w:r>
      <w:r>
        <w:rPr>
          <w:lang w:val="lt-LT"/>
        </w:rPr>
        <w:t xml:space="preserve"> Tau,</w:t>
      </w:r>
    </w:p>
    <w:p w:rsidR="00220562" w:rsidRPr="002D736A" w:rsidRDefault="00220562" w:rsidP="00C97AE2">
      <w:pPr>
        <w:pStyle w:val="IndentedQuote"/>
        <w:ind w:right="0"/>
        <w:jc w:val="left"/>
        <w:rPr>
          <w:lang w:val="lt-LT"/>
        </w:rPr>
      </w:pPr>
      <w:r>
        <w:rPr>
          <w:lang w:val="lt-LT"/>
        </w:rPr>
        <w:t xml:space="preserve">    Daugiau meilės Tau, daugiau meilės Tau!</w:t>
      </w:r>
    </w:p>
    <w:p w:rsidR="00C97AE2" w:rsidRPr="002D736A" w:rsidRDefault="00C97AE2" w:rsidP="00C97AE2">
      <w:pPr>
        <w:pStyle w:val="IndentedQuote"/>
        <w:ind w:right="0"/>
        <w:jc w:val="left"/>
        <w:rPr>
          <w:lang w:val="lt-LT"/>
        </w:rPr>
      </w:pPr>
    </w:p>
    <w:p w:rsidR="00220562" w:rsidRDefault="00220562" w:rsidP="00C97AE2">
      <w:pPr>
        <w:pStyle w:val="IndentedQuote"/>
        <w:ind w:right="0"/>
        <w:jc w:val="left"/>
        <w:rPr>
          <w:lang w:val="lt-LT"/>
        </w:rPr>
      </w:pPr>
      <w:r>
        <w:rPr>
          <w:lang w:val="lt-LT"/>
        </w:rPr>
        <w:t>Kažkada geidžiau pasaulio džiaugsmo, ieškojau ramybės ir poilsio;</w:t>
      </w:r>
    </w:p>
    <w:p w:rsidR="00220562" w:rsidRDefault="00220562" w:rsidP="00C97AE2">
      <w:pPr>
        <w:pStyle w:val="IndentedQuote"/>
        <w:ind w:right="0"/>
        <w:jc w:val="left"/>
        <w:rPr>
          <w:lang w:val="lt-LT"/>
        </w:rPr>
      </w:pPr>
      <w:r>
        <w:rPr>
          <w:lang w:val="lt-LT"/>
        </w:rPr>
        <w:t xml:space="preserve">    Dabar Tavęs vieno aš ieškau atiduodamas</w:t>
      </w:r>
      <w:r w:rsidR="00BE1038">
        <w:rPr>
          <w:lang w:val="lt-LT"/>
        </w:rPr>
        <w:t>,</w:t>
      </w:r>
      <w:r>
        <w:rPr>
          <w:lang w:val="lt-LT"/>
        </w:rPr>
        <w:t xml:space="preserve"> ką turiu;</w:t>
      </w:r>
    </w:p>
    <w:p w:rsidR="00220562" w:rsidRDefault="00220562" w:rsidP="00220562">
      <w:pPr>
        <w:pStyle w:val="IndentedQuote"/>
        <w:ind w:right="0"/>
        <w:jc w:val="left"/>
        <w:rPr>
          <w:lang w:val="lt-LT"/>
        </w:rPr>
      </w:pPr>
      <w:r>
        <w:rPr>
          <w:lang w:val="lt-LT"/>
        </w:rPr>
        <w:t xml:space="preserve">Tai yra mano nuoširdus maldavimas – daugiau  meilės, </w:t>
      </w:r>
      <w:r w:rsidR="00BE1038">
        <w:rPr>
          <w:lang w:val="lt-LT"/>
        </w:rPr>
        <w:t>o,</w:t>
      </w:r>
      <w:r>
        <w:rPr>
          <w:lang w:val="lt-LT"/>
        </w:rPr>
        <w:t xml:space="preserve"> Kristau</w:t>
      </w:r>
      <w:r w:rsidR="00BE1038">
        <w:rPr>
          <w:lang w:val="lt-LT"/>
        </w:rPr>
        <w:t>, Tau</w:t>
      </w:r>
      <w:r>
        <w:rPr>
          <w:lang w:val="lt-LT"/>
        </w:rPr>
        <w:t>,</w:t>
      </w:r>
    </w:p>
    <w:p w:rsidR="00C97AE2" w:rsidRDefault="00220562" w:rsidP="00220562">
      <w:pPr>
        <w:pStyle w:val="IndentedQuote"/>
        <w:ind w:right="0"/>
        <w:jc w:val="left"/>
        <w:rPr>
          <w:lang w:val="lt-LT"/>
        </w:rPr>
      </w:pPr>
      <w:r>
        <w:rPr>
          <w:lang w:val="lt-LT"/>
        </w:rPr>
        <w:t xml:space="preserve">    Daugiau meilės Tau, daugiau meilės Tau!</w:t>
      </w:r>
    </w:p>
    <w:p w:rsidR="00220562" w:rsidRPr="002D736A" w:rsidRDefault="00220562" w:rsidP="00220562">
      <w:pPr>
        <w:pStyle w:val="IndentedQuote"/>
        <w:ind w:right="0"/>
        <w:jc w:val="left"/>
        <w:rPr>
          <w:lang w:val="lt-LT"/>
        </w:rPr>
      </w:pPr>
    </w:p>
    <w:p w:rsidR="00220562" w:rsidRDefault="00220562" w:rsidP="00C97AE2">
      <w:pPr>
        <w:pStyle w:val="IndentedQuote"/>
        <w:ind w:right="0"/>
        <w:jc w:val="left"/>
        <w:rPr>
          <w:lang w:val="lt-LT"/>
        </w:rPr>
      </w:pPr>
      <w:r>
        <w:rPr>
          <w:lang w:val="lt-LT"/>
        </w:rPr>
        <w:t>Tada</w:t>
      </w:r>
      <w:r w:rsidR="00BE1038">
        <w:rPr>
          <w:lang w:val="lt-LT"/>
        </w:rPr>
        <w:t>,</w:t>
      </w:r>
      <w:r>
        <w:rPr>
          <w:lang w:val="lt-LT"/>
        </w:rPr>
        <w:t xml:space="preserve"> kai paskutinis mano atodūsis sušnibždės garbę Tau;</w:t>
      </w:r>
    </w:p>
    <w:p w:rsidR="00220562" w:rsidRDefault="00220562" w:rsidP="00C97AE2">
      <w:pPr>
        <w:pStyle w:val="IndentedQuote"/>
        <w:ind w:right="0"/>
        <w:jc w:val="left"/>
        <w:rPr>
          <w:lang w:val="lt-LT"/>
        </w:rPr>
      </w:pPr>
      <w:r>
        <w:rPr>
          <w:lang w:val="lt-LT"/>
        </w:rPr>
        <w:t xml:space="preserve">    Atsisveikinimo žodžiai kils iš mano širdies;</w:t>
      </w:r>
    </w:p>
    <w:p w:rsidR="00220562" w:rsidRDefault="00220562" w:rsidP="00C97AE2">
      <w:pPr>
        <w:pStyle w:val="IndentedQuote"/>
        <w:ind w:right="0"/>
        <w:jc w:val="left"/>
        <w:rPr>
          <w:lang w:val="lt-LT"/>
        </w:rPr>
      </w:pPr>
      <w:r>
        <w:rPr>
          <w:lang w:val="lt-LT"/>
        </w:rPr>
        <w:t xml:space="preserve">Tai bus malda - </w:t>
      </w:r>
      <w:r w:rsidR="00BE1038">
        <w:rPr>
          <w:lang w:val="lt-LT"/>
        </w:rPr>
        <w:t>daugiau  meilės, o,</w:t>
      </w:r>
      <w:r>
        <w:rPr>
          <w:lang w:val="lt-LT"/>
        </w:rPr>
        <w:t xml:space="preserve"> Kristau</w:t>
      </w:r>
      <w:r w:rsidR="00BE1038">
        <w:rPr>
          <w:lang w:val="lt-LT"/>
        </w:rPr>
        <w:t>,</w:t>
      </w:r>
      <w:r>
        <w:rPr>
          <w:lang w:val="lt-LT"/>
        </w:rPr>
        <w:t xml:space="preserve"> Tau.</w:t>
      </w:r>
    </w:p>
    <w:p w:rsidR="00220562" w:rsidRPr="002D736A" w:rsidRDefault="00220562" w:rsidP="00220562">
      <w:pPr>
        <w:pStyle w:val="IndentedQuote"/>
        <w:ind w:right="0"/>
        <w:jc w:val="left"/>
        <w:rPr>
          <w:lang w:val="lt-LT"/>
        </w:rPr>
      </w:pPr>
      <w:r>
        <w:rPr>
          <w:lang w:val="lt-LT"/>
        </w:rPr>
        <w:t xml:space="preserve">    Daugiau meilės Tau, daugiau meilės Tau!</w:t>
      </w:r>
    </w:p>
    <w:p w:rsidR="00C97AE2" w:rsidRPr="002D736A" w:rsidRDefault="00220562" w:rsidP="00C97AE2">
      <w:pPr>
        <w:pStyle w:val="IndentedQuote"/>
        <w:ind w:right="0"/>
        <w:jc w:val="left"/>
        <w:rPr>
          <w:lang w:val="lt-LT"/>
        </w:rPr>
      </w:pPr>
      <w:r w:rsidRPr="002D736A">
        <w:rPr>
          <w:lang w:val="lt-LT"/>
        </w:rPr>
        <w:t xml:space="preserve"> </w:t>
      </w:r>
      <w:r w:rsidR="00C97AE2" w:rsidRPr="002D736A">
        <w:rPr>
          <w:lang w:val="lt-LT"/>
        </w:rPr>
        <w:t>(</w:t>
      </w:r>
      <w:r>
        <w:rPr>
          <w:lang w:val="lt-LT"/>
        </w:rPr>
        <w:t>„Daugiau meilės Tau</w:t>
      </w:r>
      <w:r w:rsidR="00C97AE2" w:rsidRPr="002D736A">
        <w:rPr>
          <w:lang w:val="lt-LT"/>
        </w:rPr>
        <w:t>”</w:t>
      </w:r>
      <w:r w:rsidR="00516D74">
        <w:rPr>
          <w:lang w:val="lt-LT"/>
        </w:rPr>
        <w:t>,</w:t>
      </w:r>
      <w:r w:rsidR="00C97AE2" w:rsidRPr="002D736A">
        <w:rPr>
          <w:lang w:val="lt-LT"/>
        </w:rPr>
        <w:t xml:space="preserve"> Elizabeth P. Prentiss, 1818-1878). </w:t>
      </w:r>
    </w:p>
    <w:p w:rsidR="0099189A" w:rsidRPr="002D736A" w:rsidRDefault="0099189A" w:rsidP="000D73D5">
      <w:pPr>
        <w:pStyle w:val="BodyText"/>
        <w:ind w:firstLine="720"/>
        <w:rPr>
          <w:lang w:val="lt-LT"/>
        </w:rPr>
      </w:pPr>
    </w:p>
    <w:p w:rsidR="00220562" w:rsidRPr="00831526" w:rsidRDefault="00220562" w:rsidP="00220562">
      <w:pPr>
        <w:ind w:left="360" w:right="360"/>
        <w:jc w:val="both"/>
        <w:rPr>
          <w:lang w:val="lt-LT"/>
        </w:rPr>
      </w:pPr>
      <w:r w:rsidRPr="00831526">
        <w:rPr>
          <w:lang w:val="lt-LT"/>
        </w:rPr>
        <w:t>KADA RAŠYSI DR. HYMERSUI, PARAŠYK, IŠ KOKIOS ŠALIES RAŠAI, NES KITAIP JIS NEGALĖS TAU ATSAKYTI. Jei šie pamokslai palaimino tave, parašyk dr. Hymersui</w:t>
      </w:r>
      <w:r w:rsidR="00BE1038">
        <w:rPr>
          <w:lang w:val="lt-LT"/>
        </w:rPr>
        <w:t xml:space="preserve"> </w:t>
      </w:r>
      <w:r w:rsidRPr="00831526">
        <w:rPr>
          <w:lang w:val="lt-LT"/>
        </w:rPr>
        <w:t>el. laišką ir pasakyk jam tai, tačiau visuomet nurodyk, iš kurios šalies rašai. Dr. Hymerso</w:t>
      </w:r>
      <w:r w:rsidR="00BE1038">
        <w:rPr>
          <w:lang w:val="lt-LT"/>
        </w:rPr>
        <w:t xml:space="preserve"> </w:t>
      </w:r>
      <w:r w:rsidRPr="00831526">
        <w:rPr>
          <w:lang w:val="lt-LT"/>
        </w:rPr>
        <w:t xml:space="preserve">el. pašto adresas: </w:t>
      </w:r>
      <w:hyperlink r:id="rId10" w:history="1">
        <w:r w:rsidRPr="00831526">
          <w:rPr>
            <w:rStyle w:val="Hyperlink"/>
            <w:lang w:val="lt-LT"/>
          </w:rPr>
          <w:t>rlhymersjr@sbcglobal.net</w:t>
        </w:r>
      </w:hyperlink>
      <w:r w:rsidRPr="00831526">
        <w:rPr>
          <w:lang w:val="lt-LT"/>
        </w:rPr>
        <w:t xml:space="preserve"> (paspauskite čia). Dr. Hymersui jūs galite rašyti bet kuria kalba, tačiau jei galite, parašykite angliškai. Jei rašysite dr. Hymerso</w:t>
      </w:r>
      <w:r w:rsidR="00BE1038">
        <w:rPr>
          <w:lang w:val="lt-LT"/>
        </w:rPr>
        <w:t xml:space="preserve"> </w:t>
      </w:r>
      <w:r w:rsidRPr="00831526">
        <w:rPr>
          <w:lang w:val="lt-LT"/>
        </w:rPr>
        <w:t xml:space="preserve">paštu, jo adresas yra P.O. Box 15308, Los Angeles, CA 90015. Jūs galite jam paskambinti: (818) 352-0452. </w:t>
      </w:r>
    </w:p>
    <w:p w:rsidR="00220562" w:rsidRPr="00831526" w:rsidRDefault="00220562" w:rsidP="00220562">
      <w:pPr>
        <w:ind w:left="936" w:right="936"/>
        <w:jc w:val="both"/>
        <w:rPr>
          <w:sz w:val="22"/>
          <w:lang w:val="lt-LT"/>
        </w:rPr>
      </w:pPr>
    </w:p>
    <w:p w:rsidR="00220562" w:rsidRPr="00831526" w:rsidRDefault="00220562" w:rsidP="00220562">
      <w:pPr>
        <w:jc w:val="center"/>
        <w:rPr>
          <w:sz w:val="24"/>
          <w:szCs w:val="24"/>
          <w:lang w:val="lt-LT"/>
        </w:rPr>
      </w:pPr>
      <w:r w:rsidRPr="00831526">
        <w:rPr>
          <w:b/>
          <w:sz w:val="24"/>
          <w:szCs w:val="24"/>
          <w:lang w:val="lt-LT"/>
        </w:rPr>
        <w:t>(PAMOKSLO PABAIGA)</w:t>
      </w:r>
      <w:r w:rsidRPr="00831526">
        <w:rPr>
          <w:b/>
          <w:i/>
          <w:sz w:val="24"/>
          <w:szCs w:val="24"/>
          <w:lang w:val="lt-LT"/>
        </w:rPr>
        <w:br/>
      </w:r>
      <w:r w:rsidRPr="00831526">
        <w:rPr>
          <w:sz w:val="24"/>
          <w:szCs w:val="24"/>
          <w:lang w:val="lt-LT"/>
        </w:rPr>
        <w:t xml:space="preserve">Kiekvieną savaitę jūs galite skaityti dr. Hymerso pamokslus internete - </w:t>
      </w:r>
      <w:hyperlink r:id="rId11" w:history="1">
        <w:r w:rsidRPr="00831526">
          <w:rPr>
            <w:rStyle w:val="Hyperlink"/>
            <w:sz w:val="24"/>
            <w:szCs w:val="24"/>
            <w:lang w:val="lt-LT"/>
          </w:rPr>
          <w:t>www.sermonsfortheworld.com</w:t>
        </w:r>
      </w:hyperlink>
    </w:p>
    <w:p w:rsidR="00220562" w:rsidRPr="00831526" w:rsidRDefault="00220562" w:rsidP="00220562">
      <w:pPr>
        <w:jc w:val="center"/>
        <w:rPr>
          <w:sz w:val="24"/>
          <w:szCs w:val="24"/>
          <w:lang w:val="lt-LT"/>
        </w:rPr>
      </w:pPr>
      <w:r w:rsidRPr="00831526">
        <w:rPr>
          <w:sz w:val="24"/>
          <w:szCs w:val="24"/>
          <w:lang w:val="lt-LT"/>
        </w:rPr>
        <w:t>Paspauskite ant nuorodos „Pamokslai lietuvių kalba“.</w:t>
      </w:r>
    </w:p>
    <w:p w:rsidR="00220562" w:rsidRPr="00831526" w:rsidRDefault="00220562" w:rsidP="00220562">
      <w:pPr>
        <w:jc w:val="center"/>
        <w:rPr>
          <w:sz w:val="24"/>
          <w:szCs w:val="24"/>
          <w:lang w:val="lt-LT"/>
        </w:rPr>
      </w:pPr>
    </w:p>
    <w:p w:rsidR="00220562" w:rsidRPr="00831526" w:rsidRDefault="00220562" w:rsidP="00220562">
      <w:pPr>
        <w:ind w:left="-432" w:right="-432"/>
        <w:jc w:val="center"/>
        <w:rPr>
          <w:b/>
          <w:bCs/>
          <w:sz w:val="26"/>
          <w:szCs w:val="24"/>
          <w:lang w:val="lt-LT"/>
        </w:rPr>
      </w:pPr>
      <w:r w:rsidRPr="00831526">
        <w:rPr>
          <w:sz w:val="24"/>
          <w:szCs w:val="24"/>
          <w:lang w:val="lt-LT"/>
        </w:rPr>
        <w:t>Šie pamokslų rankraščiai yra be autorinių teisių. Juos galite naudoti be dr. Hymerso sutikimo. Tačiau visi dr. Hymerso video pamokslai yra saugomi autorinių teisių ir gali būti naudojami tik jam sutikus.</w:t>
      </w:r>
      <w:r w:rsidRPr="00831526">
        <w:rPr>
          <w:sz w:val="28"/>
          <w:szCs w:val="22"/>
          <w:lang w:val="lt-LT"/>
        </w:rPr>
        <w:t xml:space="preserve">   </w:t>
      </w:r>
    </w:p>
    <w:p w:rsidR="00220562" w:rsidRPr="00831526" w:rsidRDefault="00220562" w:rsidP="00220562">
      <w:pPr>
        <w:rPr>
          <w:sz w:val="18"/>
          <w:szCs w:val="18"/>
          <w:lang w:val="lt-LT"/>
        </w:rPr>
      </w:pPr>
    </w:p>
    <w:p w:rsidR="00220562" w:rsidRPr="00F5646F" w:rsidRDefault="00220562" w:rsidP="00220562">
      <w:pPr>
        <w:pStyle w:val="Title"/>
        <w:ind w:right="-144"/>
        <w:jc w:val="left"/>
        <w:rPr>
          <w:b w:val="0"/>
          <w:lang w:val="lt-LT"/>
        </w:rPr>
      </w:pPr>
      <w:r w:rsidRPr="00F5646F">
        <w:rPr>
          <w:b w:val="0"/>
          <w:lang w:val="lt-LT"/>
        </w:rPr>
        <w:t xml:space="preserve">Solo giesmę prieš pamokslą giedojo p. Benjaminas Kincaidas Griffithas:  </w:t>
      </w:r>
    </w:p>
    <w:p w:rsidR="0004082D" w:rsidRPr="002D736A" w:rsidRDefault="00DB1109" w:rsidP="003A18EE">
      <w:pPr>
        <w:rPr>
          <w:sz w:val="24"/>
          <w:lang w:val="lt-LT"/>
        </w:rPr>
      </w:pPr>
      <w:r w:rsidRPr="002D736A">
        <w:rPr>
          <w:sz w:val="24"/>
          <w:lang w:val="lt-LT"/>
        </w:rPr>
        <w:t xml:space="preserve"> </w:t>
      </w:r>
      <w:r w:rsidR="00D11180" w:rsidRPr="002D736A">
        <w:rPr>
          <w:sz w:val="24"/>
          <w:lang w:val="lt-LT"/>
        </w:rPr>
        <w:tab/>
      </w:r>
      <w:r w:rsidR="00A22B20" w:rsidRPr="002D736A">
        <w:rPr>
          <w:sz w:val="24"/>
          <w:lang w:val="lt-LT"/>
        </w:rPr>
        <w:tab/>
      </w:r>
      <w:r w:rsidR="008147A0" w:rsidRPr="002D736A">
        <w:rPr>
          <w:sz w:val="24"/>
          <w:lang w:val="lt-LT"/>
        </w:rPr>
        <w:t xml:space="preserve">    </w:t>
      </w:r>
      <w:r w:rsidR="00F5646F">
        <w:rPr>
          <w:sz w:val="24"/>
          <w:lang w:val="lt-LT"/>
        </w:rPr>
        <w:t>„Daugiau meilės Tau</w:t>
      </w:r>
      <w:r w:rsidR="00916997" w:rsidRPr="002D736A">
        <w:rPr>
          <w:sz w:val="24"/>
          <w:lang w:val="lt-LT"/>
        </w:rPr>
        <w:t xml:space="preserve">” (Elizabeth P. Prentiss, 1818-1878).  </w:t>
      </w:r>
    </w:p>
    <w:p w:rsidR="00F67CE5" w:rsidRPr="002D736A" w:rsidRDefault="00F67CE5">
      <w:pPr>
        <w:ind w:left="3600"/>
        <w:rPr>
          <w:sz w:val="28"/>
          <w:lang w:val="lt-LT"/>
        </w:rPr>
      </w:pPr>
    </w:p>
    <w:sectPr w:rsidR="00F67CE5" w:rsidRPr="002D736A" w:rsidSect="00F46CCA">
      <w:headerReference w:type="even" r:id="rId12"/>
      <w:headerReference w:type="default" r:id="rId13"/>
      <w:footerReference w:type="default" r:id="rId14"/>
      <w:pgSz w:w="12240" w:h="15840"/>
      <w:pgMar w:top="1296" w:right="2160" w:bottom="1296" w:left="216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2A6" w:rsidRDefault="00F622A6" w:rsidP="003329F6">
      <w:r>
        <w:separator/>
      </w:r>
    </w:p>
  </w:endnote>
  <w:endnote w:type="continuationSeparator" w:id="0">
    <w:p w:rsidR="00F622A6" w:rsidRDefault="00F622A6"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D74" w:rsidRPr="00516D74" w:rsidRDefault="00516D74" w:rsidP="00516D74">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2A6" w:rsidRDefault="00F622A6" w:rsidP="003329F6">
      <w:r>
        <w:separator/>
      </w:r>
    </w:p>
  </w:footnote>
  <w:footnote w:type="continuationSeparator" w:id="0">
    <w:p w:rsidR="00F622A6" w:rsidRDefault="00F622A6"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B1219F">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B1219F">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516D74">
      <w:rPr>
        <w:rStyle w:val="PageNumber"/>
        <w:noProof/>
      </w:rPr>
      <w:t>6</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53036"/>
    <w:multiLevelType w:val="hybridMultilevel"/>
    <w:tmpl w:val="EAFA3DDE"/>
    <w:lvl w:ilvl="0" w:tplc="CE7640BC">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4">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5">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5"/>
  </w:num>
  <w:num w:numId="6">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E1EC0"/>
    <w:rsid w:val="00004106"/>
    <w:rsid w:val="0001348F"/>
    <w:rsid w:val="0002076D"/>
    <w:rsid w:val="00020910"/>
    <w:rsid w:val="000278A3"/>
    <w:rsid w:val="0003177F"/>
    <w:rsid w:val="0003201A"/>
    <w:rsid w:val="000334A0"/>
    <w:rsid w:val="0004082D"/>
    <w:rsid w:val="00041287"/>
    <w:rsid w:val="000451B7"/>
    <w:rsid w:val="00045F2A"/>
    <w:rsid w:val="00053E39"/>
    <w:rsid w:val="00056B27"/>
    <w:rsid w:val="00065A03"/>
    <w:rsid w:val="000816FE"/>
    <w:rsid w:val="00081D8B"/>
    <w:rsid w:val="00082A04"/>
    <w:rsid w:val="00085FCA"/>
    <w:rsid w:val="00092311"/>
    <w:rsid w:val="00092B31"/>
    <w:rsid w:val="000958F8"/>
    <w:rsid w:val="00096558"/>
    <w:rsid w:val="00096682"/>
    <w:rsid w:val="00097A69"/>
    <w:rsid w:val="000A212C"/>
    <w:rsid w:val="000A3FAD"/>
    <w:rsid w:val="000A684F"/>
    <w:rsid w:val="000B41C4"/>
    <w:rsid w:val="000B622A"/>
    <w:rsid w:val="000B6A97"/>
    <w:rsid w:val="000C310A"/>
    <w:rsid w:val="000C54BE"/>
    <w:rsid w:val="000C61E8"/>
    <w:rsid w:val="000D5573"/>
    <w:rsid w:val="000D73D5"/>
    <w:rsid w:val="000E18BC"/>
    <w:rsid w:val="000E1C9E"/>
    <w:rsid w:val="000F5A7A"/>
    <w:rsid w:val="0010618B"/>
    <w:rsid w:val="00106B04"/>
    <w:rsid w:val="001073B5"/>
    <w:rsid w:val="001177CD"/>
    <w:rsid w:val="00122BFC"/>
    <w:rsid w:val="00125DA8"/>
    <w:rsid w:val="00127F06"/>
    <w:rsid w:val="00130F7E"/>
    <w:rsid w:val="00132A22"/>
    <w:rsid w:val="00136C8B"/>
    <w:rsid w:val="00153DAF"/>
    <w:rsid w:val="0015556E"/>
    <w:rsid w:val="0015578B"/>
    <w:rsid w:val="00160CCD"/>
    <w:rsid w:val="0016273A"/>
    <w:rsid w:val="00162982"/>
    <w:rsid w:val="00164951"/>
    <w:rsid w:val="001658BA"/>
    <w:rsid w:val="00172D9F"/>
    <w:rsid w:val="00174DFF"/>
    <w:rsid w:val="001765AC"/>
    <w:rsid w:val="001800E4"/>
    <w:rsid w:val="00180B39"/>
    <w:rsid w:val="00182F52"/>
    <w:rsid w:val="00185AFE"/>
    <w:rsid w:val="00187015"/>
    <w:rsid w:val="00192393"/>
    <w:rsid w:val="00192BB1"/>
    <w:rsid w:val="00194AA6"/>
    <w:rsid w:val="00195136"/>
    <w:rsid w:val="001A1BBB"/>
    <w:rsid w:val="001A60ED"/>
    <w:rsid w:val="001B3805"/>
    <w:rsid w:val="001B3DF4"/>
    <w:rsid w:val="001B6A84"/>
    <w:rsid w:val="001C50FF"/>
    <w:rsid w:val="001C7847"/>
    <w:rsid w:val="001D317B"/>
    <w:rsid w:val="001D70BB"/>
    <w:rsid w:val="001E041C"/>
    <w:rsid w:val="001E69AC"/>
    <w:rsid w:val="001F326B"/>
    <w:rsid w:val="00200CB1"/>
    <w:rsid w:val="00203A3B"/>
    <w:rsid w:val="00204719"/>
    <w:rsid w:val="00206AE0"/>
    <w:rsid w:val="00207D90"/>
    <w:rsid w:val="00207DAF"/>
    <w:rsid w:val="0021616F"/>
    <w:rsid w:val="002164A5"/>
    <w:rsid w:val="0021710C"/>
    <w:rsid w:val="00220562"/>
    <w:rsid w:val="0022056C"/>
    <w:rsid w:val="00220EA6"/>
    <w:rsid w:val="0023164B"/>
    <w:rsid w:val="00232DA4"/>
    <w:rsid w:val="00232F43"/>
    <w:rsid w:val="002422AE"/>
    <w:rsid w:val="0024512F"/>
    <w:rsid w:val="00246CE6"/>
    <w:rsid w:val="002472C2"/>
    <w:rsid w:val="00247CEB"/>
    <w:rsid w:val="00247E82"/>
    <w:rsid w:val="00253F55"/>
    <w:rsid w:val="00264C21"/>
    <w:rsid w:val="002724F6"/>
    <w:rsid w:val="00282360"/>
    <w:rsid w:val="00282B41"/>
    <w:rsid w:val="00282E31"/>
    <w:rsid w:val="00286FBC"/>
    <w:rsid w:val="00290B51"/>
    <w:rsid w:val="002954AD"/>
    <w:rsid w:val="002973D5"/>
    <w:rsid w:val="002A3634"/>
    <w:rsid w:val="002A5212"/>
    <w:rsid w:val="002B1D54"/>
    <w:rsid w:val="002B29E0"/>
    <w:rsid w:val="002C292F"/>
    <w:rsid w:val="002C315B"/>
    <w:rsid w:val="002C3814"/>
    <w:rsid w:val="002C6F40"/>
    <w:rsid w:val="002D0293"/>
    <w:rsid w:val="002D25BD"/>
    <w:rsid w:val="002D4DA8"/>
    <w:rsid w:val="002D5542"/>
    <w:rsid w:val="002D736A"/>
    <w:rsid w:val="002D7B63"/>
    <w:rsid w:val="002E2DA9"/>
    <w:rsid w:val="002E3556"/>
    <w:rsid w:val="002E56B4"/>
    <w:rsid w:val="002E6517"/>
    <w:rsid w:val="002F09B7"/>
    <w:rsid w:val="002F2902"/>
    <w:rsid w:val="002F3444"/>
    <w:rsid w:val="002F57A7"/>
    <w:rsid w:val="00301646"/>
    <w:rsid w:val="0030670D"/>
    <w:rsid w:val="00314F31"/>
    <w:rsid w:val="00314F50"/>
    <w:rsid w:val="00320163"/>
    <w:rsid w:val="00330B1A"/>
    <w:rsid w:val="00330B5D"/>
    <w:rsid w:val="003329F6"/>
    <w:rsid w:val="00332FB6"/>
    <w:rsid w:val="00333CC6"/>
    <w:rsid w:val="003411D9"/>
    <w:rsid w:val="00346371"/>
    <w:rsid w:val="00347143"/>
    <w:rsid w:val="0035279C"/>
    <w:rsid w:val="00355043"/>
    <w:rsid w:val="0037025B"/>
    <w:rsid w:val="00370BAE"/>
    <w:rsid w:val="00377740"/>
    <w:rsid w:val="0038288C"/>
    <w:rsid w:val="003844EF"/>
    <w:rsid w:val="00386149"/>
    <w:rsid w:val="00386A38"/>
    <w:rsid w:val="0039164F"/>
    <w:rsid w:val="00395F15"/>
    <w:rsid w:val="003A18EE"/>
    <w:rsid w:val="003A2031"/>
    <w:rsid w:val="003A65BD"/>
    <w:rsid w:val="003A70CF"/>
    <w:rsid w:val="003B07F0"/>
    <w:rsid w:val="003B2AF0"/>
    <w:rsid w:val="003B48A7"/>
    <w:rsid w:val="003B5116"/>
    <w:rsid w:val="003C2817"/>
    <w:rsid w:val="003C381E"/>
    <w:rsid w:val="003C5C3A"/>
    <w:rsid w:val="003D02DA"/>
    <w:rsid w:val="003D2141"/>
    <w:rsid w:val="003D6760"/>
    <w:rsid w:val="003E5FDF"/>
    <w:rsid w:val="003F4C8C"/>
    <w:rsid w:val="003F57EA"/>
    <w:rsid w:val="003F6681"/>
    <w:rsid w:val="004029D6"/>
    <w:rsid w:val="00410D45"/>
    <w:rsid w:val="00417DD1"/>
    <w:rsid w:val="004209BB"/>
    <w:rsid w:val="004316B9"/>
    <w:rsid w:val="0043407E"/>
    <w:rsid w:val="0043737E"/>
    <w:rsid w:val="00441BB6"/>
    <w:rsid w:val="00445FEB"/>
    <w:rsid w:val="00452FAB"/>
    <w:rsid w:val="00453288"/>
    <w:rsid w:val="004572A5"/>
    <w:rsid w:val="004652BF"/>
    <w:rsid w:val="00465A08"/>
    <w:rsid w:val="00465D36"/>
    <w:rsid w:val="00467D8A"/>
    <w:rsid w:val="0047063E"/>
    <w:rsid w:val="00470AE8"/>
    <w:rsid w:val="00472C0F"/>
    <w:rsid w:val="00473887"/>
    <w:rsid w:val="004764FA"/>
    <w:rsid w:val="00480362"/>
    <w:rsid w:val="00483B2E"/>
    <w:rsid w:val="00484529"/>
    <w:rsid w:val="00484FD2"/>
    <w:rsid w:val="00485666"/>
    <w:rsid w:val="00491563"/>
    <w:rsid w:val="004A190D"/>
    <w:rsid w:val="004A28F6"/>
    <w:rsid w:val="004A33FA"/>
    <w:rsid w:val="004B14F6"/>
    <w:rsid w:val="004C2004"/>
    <w:rsid w:val="004C25F6"/>
    <w:rsid w:val="004D180E"/>
    <w:rsid w:val="004D4689"/>
    <w:rsid w:val="004D5FEC"/>
    <w:rsid w:val="004E6C0D"/>
    <w:rsid w:val="004E784D"/>
    <w:rsid w:val="004F5028"/>
    <w:rsid w:val="00510BE6"/>
    <w:rsid w:val="005161E8"/>
    <w:rsid w:val="005167CF"/>
    <w:rsid w:val="00516D74"/>
    <w:rsid w:val="00534503"/>
    <w:rsid w:val="00535F7E"/>
    <w:rsid w:val="005424B6"/>
    <w:rsid w:val="00543546"/>
    <w:rsid w:val="00550344"/>
    <w:rsid w:val="00550A41"/>
    <w:rsid w:val="00555E4F"/>
    <w:rsid w:val="00556A95"/>
    <w:rsid w:val="00560BE1"/>
    <w:rsid w:val="005715D1"/>
    <w:rsid w:val="005739B7"/>
    <w:rsid w:val="00575C73"/>
    <w:rsid w:val="00576894"/>
    <w:rsid w:val="005964DD"/>
    <w:rsid w:val="005A0A45"/>
    <w:rsid w:val="005A5F92"/>
    <w:rsid w:val="005B4184"/>
    <w:rsid w:val="005B569E"/>
    <w:rsid w:val="005B7162"/>
    <w:rsid w:val="005C52DA"/>
    <w:rsid w:val="005C6C55"/>
    <w:rsid w:val="005D382D"/>
    <w:rsid w:val="005E5F32"/>
    <w:rsid w:val="00612670"/>
    <w:rsid w:val="00615A7A"/>
    <w:rsid w:val="006263B2"/>
    <w:rsid w:val="006326E5"/>
    <w:rsid w:val="006353F6"/>
    <w:rsid w:val="0064043C"/>
    <w:rsid w:val="00642888"/>
    <w:rsid w:val="00644150"/>
    <w:rsid w:val="0065507B"/>
    <w:rsid w:val="00657B0E"/>
    <w:rsid w:val="00662F0B"/>
    <w:rsid w:val="0066423E"/>
    <w:rsid w:val="00667481"/>
    <w:rsid w:val="006712BE"/>
    <w:rsid w:val="00674B80"/>
    <w:rsid w:val="00675AEC"/>
    <w:rsid w:val="00680F7D"/>
    <w:rsid w:val="006918DD"/>
    <w:rsid w:val="00696A5C"/>
    <w:rsid w:val="006A3568"/>
    <w:rsid w:val="006A72A4"/>
    <w:rsid w:val="006B2957"/>
    <w:rsid w:val="006B4AB1"/>
    <w:rsid w:val="006C0525"/>
    <w:rsid w:val="006C204A"/>
    <w:rsid w:val="006D05D7"/>
    <w:rsid w:val="006D4B07"/>
    <w:rsid w:val="006D620E"/>
    <w:rsid w:val="006D7FBA"/>
    <w:rsid w:val="006E1E58"/>
    <w:rsid w:val="006F14A0"/>
    <w:rsid w:val="006F299A"/>
    <w:rsid w:val="006F4827"/>
    <w:rsid w:val="006F550F"/>
    <w:rsid w:val="006F5C06"/>
    <w:rsid w:val="006F72C4"/>
    <w:rsid w:val="00700717"/>
    <w:rsid w:val="00703AD1"/>
    <w:rsid w:val="007140C1"/>
    <w:rsid w:val="007143B3"/>
    <w:rsid w:val="00721166"/>
    <w:rsid w:val="00722643"/>
    <w:rsid w:val="007239DB"/>
    <w:rsid w:val="00726FFE"/>
    <w:rsid w:val="00733FF9"/>
    <w:rsid w:val="007367F8"/>
    <w:rsid w:val="00753DAA"/>
    <w:rsid w:val="007606EF"/>
    <w:rsid w:val="0076082D"/>
    <w:rsid w:val="00760F36"/>
    <w:rsid w:val="00761164"/>
    <w:rsid w:val="00765AEF"/>
    <w:rsid w:val="0078269D"/>
    <w:rsid w:val="00784332"/>
    <w:rsid w:val="00785159"/>
    <w:rsid w:val="0078547E"/>
    <w:rsid w:val="00792810"/>
    <w:rsid w:val="007972EE"/>
    <w:rsid w:val="007A230B"/>
    <w:rsid w:val="007B2E90"/>
    <w:rsid w:val="007B4842"/>
    <w:rsid w:val="007B67BB"/>
    <w:rsid w:val="007C31DE"/>
    <w:rsid w:val="007C64C2"/>
    <w:rsid w:val="007C75EC"/>
    <w:rsid w:val="007D015F"/>
    <w:rsid w:val="007D1C47"/>
    <w:rsid w:val="007D7236"/>
    <w:rsid w:val="007D78FD"/>
    <w:rsid w:val="007E54CF"/>
    <w:rsid w:val="007F223B"/>
    <w:rsid w:val="007F2AFE"/>
    <w:rsid w:val="007F3DBB"/>
    <w:rsid w:val="007F6537"/>
    <w:rsid w:val="0080195E"/>
    <w:rsid w:val="00804651"/>
    <w:rsid w:val="00805214"/>
    <w:rsid w:val="0081075F"/>
    <w:rsid w:val="008147A0"/>
    <w:rsid w:val="00830DAA"/>
    <w:rsid w:val="00833DF5"/>
    <w:rsid w:val="00841D76"/>
    <w:rsid w:val="008425BC"/>
    <w:rsid w:val="00846CB9"/>
    <w:rsid w:val="00853A33"/>
    <w:rsid w:val="00856C4A"/>
    <w:rsid w:val="00865B54"/>
    <w:rsid w:val="0086614C"/>
    <w:rsid w:val="00872198"/>
    <w:rsid w:val="00874E5A"/>
    <w:rsid w:val="008750CF"/>
    <w:rsid w:val="00875D8B"/>
    <w:rsid w:val="00883FD4"/>
    <w:rsid w:val="008862F6"/>
    <w:rsid w:val="0089183E"/>
    <w:rsid w:val="0089308E"/>
    <w:rsid w:val="008955AF"/>
    <w:rsid w:val="00897BE2"/>
    <w:rsid w:val="008A073E"/>
    <w:rsid w:val="008A1591"/>
    <w:rsid w:val="008A535E"/>
    <w:rsid w:val="008A7BC1"/>
    <w:rsid w:val="008C33AA"/>
    <w:rsid w:val="008C7EA1"/>
    <w:rsid w:val="008D0B02"/>
    <w:rsid w:val="008D1F35"/>
    <w:rsid w:val="008D5155"/>
    <w:rsid w:val="008D53DB"/>
    <w:rsid w:val="008E3537"/>
    <w:rsid w:val="008E56A1"/>
    <w:rsid w:val="008E5BBA"/>
    <w:rsid w:val="008E60D7"/>
    <w:rsid w:val="008E64A7"/>
    <w:rsid w:val="008E6F0B"/>
    <w:rsid w:val="008F1A68"/>
    <w:rsid w:val="008F61DC"/>
    <w:rsid w:val="00904EC9"/>
    <w:rsid w:val="00905ADA"/>
    <w:rsid w:val="00911EC2"/>
    <w:rsid w:val="00913624"/>
    <w:rsid w:val="00916997"/>
    <w:rsid w:val="00931C03"/>
    <w:rsid w:val="00932B59"/>
    <w:rsid w:val="00933878"/>
    <w:rsid w:val="0093708C"/>
    <w:rsid w:val="00950608"/>
    <w:rsid w:val="00960E7C"/>
    <w:rsid w:val="00961F6C"/>
    <w:rsid w:val="00961FF0"/>
    <w:rsid w:val="00970D11"/>
    <w:rsid w:val="00976822"/>
    <w:rsid w:val="0097714C"/>
    <w:rsid w:val="009809A5"/>
    <w:rsid w:val="00980B38"/>
    <w:rsid w:val="00986AA4"/>
    <w:rsid w:val="0099189A"/>
    <w:rsid w:val="009A656A"/>
    <w:rsid w:val="009B0632"/>
    <w:rsid w:val="009B6EB2"/>
    <w:rsid w:val="009D7B4A"/>
    <w:rsid w:val="009E0720"/>
    <w:rsid w:val="009E2C46"/>
    <w:rsid w:val="009F6B83"/>
    <w:rsid w:val="009F6D7B"/>
    <w:rsid w:val="009F7328"/>
    <w:rsid w:val="009F7994"/>
    <w:rsid w:val="00A01C5B"/>
    <w:rsid w:val="00A12925"/>
    <w:rsid w:val="00A175D7"/>
    <w:rsid w:val="00A17B31"/>
    <w:rsid w:val="00A22B20"/>
    <w:rsid w:val="00A23E7D"/>
    <w:rsid w:val="00A25659"/>
    <w:rsid w:val="00A27C0E"/>
    <w:rsid w:val="00A27C7A"/>
    <w:rsid w:val="00A33EF4"/>
    <w:rsid w:val="00A40A86"/>
    <w:rsid w:val="00A43E3C"/>
    <w:rsid w:val="00A453E6"/>
    <w:rsid w:val="00A54ACA"/>
    <w:rsid w:val="00A55506"/>
    <w:rsid w:val="00A716D7"/>
    <w:rsid w:val="00A732C5"/>
    <w:rsid w:val="00A75F6D"/>
    <w:rsid w:val="00A768B1"/>
    <w:rsid w:val="00A840F8"/>
    <w:rsid w:val="00A92235"/>
    <w:rsid w:val="00AA7FCD"/>
    <w:rsid w:val="00AB2C8D"/>
    <w:rsid w:val="00AB60D0"/>
    <w:rsid w:val="00AC1A3E"/>
    <w:rsid w:val="00AD1098"/>
    <w:rsid w:val="00AD2A77"/>
    <w:rsid w:val="00B02C76"/>
    <w:rsid w:val="00B10343"/>
    <w:rsid w:val="00B1219F"/>
    <w:rsid w:val="00B15E43"/>
    <w:rsid w:val="00B15E8C"/>
    <w:rsid w:val="00B16006"/>
    <w:rsid w:val="00B25305"/>
    <w:rsid w:val="00B272EB"/>
    <w:rsid w:val="00B30E28"/>
    <w:rsid w:val="00B3115B"/>
    <w:rsid w:val="00B32C89"/>
    <w:rsid w:val="00B34E3E"/>
    <w:rsid w:val="00B40B98"/>
    <w:rsid w:val="00B41A91"/>
    <w:rsid w:val="00B50031"/>
    <w:rsid w:val="00B519EB"/>
    <w:rsid w:val="00B554AB"/>
    <w:rsid w:val="00B627EE"/>
    <w:rsid w:val="00B65579"/>
    <w:rsid w:val="00B66624"/>
    <w:rsid w:val="00B72BF4"/>
    <w:rsid w:val="00B745C6"/>
    <w:rsid w:val="00B752FD"/>
    <w:rsid w:val="00B75B22"/>
    <w:rsid w:val="00B76EF1"/>
    <w:rsid w:val="00B85A08"/>
    <w:rsid w:val="00B901B4"/>
    <w:rsid w:val="00B90536"/>
    <w:rsid w:val="00B9180D"/>
    <w:rsid w:val="00B92F7C"/>
    <w:rsid w:val="00B93AE3"/>
    <w:rsid w:val="00B96233"/>
    <w:rsid w:val="00B97DF2"/>
    <w:rsid w:val="00BA2BB3"/>
    <w:rsid w:val="00BA7225"/>
    <w:rsid w:val="00BA7520"/>
    <w:rsid w:val="00BB02B4"/>
    <w:rsid w:val="00BB0C1F"/>
    <w:rsid w:val="00BB1DA6"/>
    <w:rsid w:val="00BB1EAB"/>
    <w:rsid w:val="00BB2982"/>
    <w:rsid w:val="00BB38AC"/>
    <w:rsid w:val="00BB614E"/>
    <w:rsid w:val="00BC2D56"/>
    <w:rsid w:val="00BC2DEA"/>
    <w:rsid w:val="00BD1DDB"/>
    <w:rsid w:val="00BD2280"/>
    <w:rsid w:val="00BD69ED"/>
    <w:rsid w:val="00BD7CB8"/>
    <w:rsid w:val="00BE1038"/>
    <w:rsid w:val="00BE1EC0"/>
    <w:rsid w:val="00BE3208"/>
    <w:rsid w:val="00BF254B"/>
    <w:rsid w:val="00BF3A19"/>
    <w:rsid w:val="00C01519"/>
    <w:rsid w:val="00C04E41"/>
    <w:rsid w:val="00C10825"/>
    <w:rsid w:val="00C121C5"/>
    <w:rsid w:val="00C17CAC"/>
    <w:rsid w:val="00C23BC5"/>
    <w:rsid w:val="00C3067F"/>
    <w:rsid w:val="00C3386F"/>
    <w:rsid w:val="00C35205"/>
    <w:rsid w:val="00C37B21"/>
    <w:rsid w:val="00C435E8"/>
    <w:rsid w:val="00C45414"/>
    <w:rsid w:val="00C505D4"/>
    <w:rsid w:val="00C53B91"/>
    <w:rsid w:val="00C63692"/>
    <w:rsid w:val="00C65ED6"/>
    <w:rsid w:val="00C7113E"/>
    <w:rsid w:val="00C7318C"/>
    <w:rsid w:val="00C770EC"/>
    <w:rsid w:val="00C805E0"/>
    <w:rsid w:val="00C839AC"/>
    <w:rsid w:val="00C843F9"/>
    <w:rsid w:val="00C84E75"/>
    <w:rsid w:val="00C85387"/>
    <w:rsid w:val="00C8619A"/>
    <w:rsid w:val="00C97AE2"/>
    <w:rsid w:val="00CA45B6"/>
    <w:rsid w:val="00CA51DD"/>
    <w:rsid w:val="00CA61E1"/>
    <w:rsid w:val="00CB143D"/>
    <w:rsid w:val="00CB4BB7"/>
    <w:rsid w:val="00CC1AC3"/>
    <w:rsid w:val="00CC1D32"/>
    <w:rsid w:val="00CC3936"/>
    <w:rsid w:val="00CC41CE"/>
    <w:rsid w:val="00CD0012"/>
    <w:rsid w:val="00CD1624"/>
    <w:rsid w:val="00CD6F50"/>
    <w:rsid w:val="00CE1E9B"/>
    <w:rsid w:val="00CE4963"/>
    <w:rsid w:val="00CF1059"/>
    <w:rsid w:val="00CF143A"/>
    <w:rsid w:val="00CF3435"/>
    <w:rsid w:val="00CF6C1A"/>
    <w:rsid w:val="00D00360"/>
    <w:rsid w:val="00D052B7"/>
    <w:rsid w:val="00D11180"/>
    <w:rsid w:val="00D1487A"/>
    <w:rsid w:val="00D16801"/>
    <w:rsid w:val="00D17155"/>
    <w:rsid w:val="00D21F5B"/>
    <w:rsid w:val="00D2554A"/>
    <w:rsid w:val="00D26F8E"/>
    <w:rsid w:val="00D31D5F"/>
    <w:rsid w:val="00D360F9"/>
    <w:rsid w:val="00D3661F"/>
    <w:rsid w:val="00D36C2D"/>
    <w:rsid w:val="00D37A0B"/>
    <w:rsid w:val="00D44FBA"/>
    <w:rsid w:val="00D45759"/>
    <w:rsid w:val="00D50F62"/>
    <w:rsid w:val="00D551DE"/>
    <w:rsid w:val="00D57BB3"/>
    <w:rsid w:val="00D6095E"/>
    <w:rsid w:val="00D67F14"/>
    <w:rsid w:val="00D72FD1"/>
    <w:rsid w:val="00D7491F"/>
    <w:rsid w:val="00D76362"/>
    <w:rsid w:val="00D76C12"/>
    <w:rsid w:val="00D80129"/>
    <w:rsid w:val="00D80A71"/>
    <w:rsid w:val="00D867CC"/>
    <w:rsid w:val="00D876E2"/>
    <w:rsid w:val="00D9022D"/>
    <w:rsid w:val="00D968B2"/>
    <w:rsid w:val="00DA3E3A"/>
    <w:rsid w:val="00DA5C4C"/>
    <w:rsid w:val="00DA6E2D"/>
    <w:rsid w:val="00DA7609"/>
    <w:rsid w:val="00DB1109"/>
    <w:rsid w:val="00DB26DD"/>
    <w:rsid w:val="00DB2706"/>
    <w:rsid w:val="00DB4FA0"/>
    <w:rsid w:val="00DC1EA6"/>
    <w:rsid w:val="00DC316C"/>
    <w:rsid w:val="00DC356C"/>
    <w:rsid w:val="00DC530D"/>
    <w:rsid w:val="00DC55DB"/>
    <w:rsid w:val="00DD0377"/>
    <w:rsid w:val="00DD73A1"/>
    <w:rsid w:val="00DE1BF4"/>
    <w:rsid w:val="00DF09BD"/>
    <w:rsid w:val="00DF62A8"/>
    <w:rsid w:val="00E0018B"/>
    <w:rsid w:val="00E07A58"/>
    <w:rsid w:val="00E11BEF"/>
    <w:rsid w:val="00E270A6"/>
    <w:rsid w:val="00E317ED"/>
    <w:rsid w:val="00E31872"/>
    <w:rsid w:val="00E426B5"/>
    <w:rsid w:val="00E511BF"/>
    <w:rsid w:val="00E518DB"/>
    <w:rsid w:val="00E528AF"/>
    <w:rsid w:val="00E537E0"/>
    <w:rsid w:val="00E56E2F"/>
    <w:rsid w:val="00E62295"/>
    <w:rsid w:val="00E70CA9"/>
    <w:rsid w:val="00E74130"/>
    <w:rsid w:val="00E80759"/>
    <w:rsid w:val="00E853CD"/>
    <w:rsid w:val="00E870B7"/>
    <w:rsid w:val="00E90DDB"/>
    <w:rsid w:val="00E9527F"/>
    <w:rsid w:val="00E9645A"/>
    <w:rsid w:val="00E96A2E"/>
    <w:rsid w:val="00E96CA5"/>
    <w:rsid w:val="00EA4372"/>
    <w:rsid w:val="00EA541D"/>
    <w:rsid w:val="00EB0AE5"/>
    <w:rsid w:val="00EB4A53"/>
    <w:rsid w:val="00EB5A7C"/>
    <w:rsid w:val="00EB689E"/>
    <w:rsid w:val="00EC0DBC"/>
    <w:rsid w:val="00EC3E5B"/>
    <w:rsid w:val="00ED1AF9"/>
    <w:rsid w:val="00EE2F1F"/>
    <w:rsid w:val="00EE41F8"/>
    <w:rsid w:val="00EE5309"/>
    <w:rsid w:val="00EF17B7"/>
    <w:rsid w:val="00EF69FC"/>
    <w:rsid w:val="00F03E3D"/>
    <w:rsid w:val="00F07EB5"/>
    <w:rsid w:val="00F12CD6"/>
    <w:rsid w:val="00F14F32"/>
    <w:rsid w:val="00F15552"/>
    <w:rsid w:val="00F21B2D"/>
    <w:rsid w:val="00F2321F"/>
    <w:rsid w:val="00F23888"/>
    <w:rsid w:val="00F32ACA"/>
    <w:rsid w:val="00F34604"/>
    <w:rsid w:val="00F3781C"/>
    <w:rsid w:val="00F41C79"/>
    <w:rsid w:val="00F42968"/>
    <w:rsid w:val="00F431E3"/>
    <w:rsid w:val="00F44578"/>
    <w:rsid w:val="00F46CCA"/>
    <w:rsid w:val="00F47296"/>
    <w:rsid w:val="00F5646F"/>
    <w:rsid w:val="00F61100"/>
    <w:rsid w:val="00F622A6"/>
    <w:rsid w:val="00F62972"/>
    <w:rsid w:val="00F67CE5"/>
    <w:rsid w:val="00F721FA"/>
    <w:rsid w:val="00F72996"/>
    <w:rsid w:val="00F736E4"/>
    <w:rsid w:val="00F738C6"/>
    <w:rsid w:val="00F8542D"/>
    <w:rsid w:val="00F85916"/>
    <w:rsid w:val="00F87E30"/>
    <w:rsid w:val="00F93BAC"/>
    <w:rsid w:val="00F94898"/>
    <w:rsid w:val="00F9568D"/>
    <w:rsid w:val="00FA5012"/>
    <w:rsid w:val="00FA5EA7"/>
    <w:rsid w:val="00FB3FEA"/>
    <w:rsid w:val="00FB416D"/>
    <w:rsid w:val="00FC2647"/>
    <w:rsid w:val="00FC6EF2"/>
    <w:rsid w:val="00FD2049"/>
    <w:rsid w:val="00FD22F2"/>
    <w:rsid w:val="00FD36C9"/>
    <w:rsid w:val="00FE22B8"/>
    <w:rsid w:val="00FE2691"/>
    <w:rsid w:val="00FE4E14"/>
    <w:rsid w:val="00FF3A98"/>
    <w:rsid w:val="00FF46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11"/>
    <w:rPr>
      <w:lang w:val="en-US" w:eastAsia="en-US"/>
    </w:rPr>
  </w:style>
  <w:style w:type="paragraph" w:styleId="Heading1">
    <w:name w:val="heading 1"/>
    <w:basedOn w:val="Normal"/>
    <w:next w:val="Normal"/>
    <w:qFormat/>
    <w:rsid w:val="007A230B"/>
    <w:pPr>
      <w:keepNext/>
      <w:ind w:left="1440" w:right="1440"/>
      <w:jc w:val="both"/>
      <w:outlineLvl w:val="0"/>
    </w:pPr>
    <w:rPr>
      <w:b/>
      <w:sz w:val="22"/>
    </w:rPr>
  </w:style>
  <w:style w:type="paragraph" w:styleId="Heading2">
    <w:name w:val="heading 2"/>
    <w:basedOn w:val="Normal"/>
    <w:next w:val="Normal"/>
    <w:qFormat/>
    <w:rsid w:val="007A230B"/>
    <w:pPr>
      <w:keepNext/>
      <w:ind w:left="1440" w:right="1440"/>
      <w:jc w:val="both"/>
      <w:outlineLvl w:val="1"/>
    </w:pPr>
    <w:rPr>
      <w:b/>
    </w:rPr>
  </w:style>
  <w:style w:type="paragraph" w:styleId="Heading3">
    <w:name w:val="heading 3"/>
    <w:basedOn w:val="Normal"/>
    <w:next w:val="Normal"/>
    <w:qFormat/>
    <w:rsid w:val="007A230B"/>
    <w:pPr>
      <w:keepNext/>
      <w:ind w:left="1253" w:right="1152" w:hanging="101"/>
      <w:jc w:val="center"/>
      <w:outlineLvl w:val="2"/>
    </w:pPr>
    <w:rPr>
      <w:sz w:val="24"/>
    </w:rPr>
  </w:style>
  <w:style w:type="paragraph" w:styleId="Heading4">
    <w:name w:val="heading 4"/>
    <w:basedOn w:val="Normal"/>
    <w:next w:val="Normal"/>
    <w:qFormat/>
    <w:rsid w:val="007A230B"/>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A230B"/>
    <w:pPr>
      <w:jc w:val="center"/>
    </w:pPr>
    <w:rPr>
      <w:b/>
      <w:sz w:val="24"/>
    </w:rPr>
  </w:style>
  <w:style w:type="paragraph" w:styleId="Header">
    <w:name w:val="header"/>
    <w:basedOn w:val="Normal"/>
    <w:rsid w:val="007A230B"/>
    <w:pPr>
      <w:tabs>
        <w:tab w:val="center" w:pos="4320"/>
        <w:tab w:val="right" w:pos="8640"/>
      </w:tabs>
    </w:pPr>
  </w:style>
  <w:style w:type="character" w:styleId="PageNumber">
    <w:name w:val="page number"/>
    <w:basedOn w:val="DefaultParagraphFont"/>
    <w:rsid w:val="007A230B"/>
  </w:style>
  <w:style w:type="paragraph" w:styleId="BodyText">
    <w:name w:val="Body Text"/>
    <w:basedOn w:val="Normal"/>
    <w:rsid w:val="007A230B"/>
    <w:pPr>
      <w:jc w:val="both"/>
    </w:pPr>
    <w:rPr>
      <w:sz w:val="22"/>
    </w:rPr>
  </w:style>
  <w:style w:type="paragraph" w:styleId="BlockText">
    <w:name w:val="Block Text"/>
    <w:basedOn w:val="Normal"/>
    <w:rsid w:val="007A230B"/>
    <w:pPr>
      <w:ind w:left="1440" w:right="1440"/>
      <w:jc w:val="both"/>
    </w:pPr>
  </w:style>
  <w:style w:type="paragraph" w:styleId="BodyText2">
    <w:name w:val="Body Text 2"/>
    <w:basedOn w:val="Normal"/>
    <w:rsid w:val="007A230B"/>
    <w:pPr>
      <w:ind w:left="720"/>
      <w:jc w:val="both"/>
    </w:pPr>
    <w:rPr>
      <w:sz w:val="22"/>
    </w:rPr>
  </w:style>
  <w:style w:type="paragraph" w:styleId="BodyTextIndent2">
    <w:name w:val="Body Text Indent 2"/>
    <w:basedOn w:val="Normal"/>
    <w:rsid w:val="007A230B"/>
    <w:pPr>
      <w:ind w:firstLine="720"/>
      <w:jc w:val="both"/>
    </w:pPr>
    <w:rPr>
      <w:sz w:val="22"/>
    </w:rPr>
  </w:style>
  <w:style w:type="character" w:styleId="Hyperlink">
    <w:name w:val="Hyperlink"/>
    <w:rsid w:val="007A230B"/>
    <w:rPr>
      <w:color w:val="0000FF"/>
      <w:u w:val="single"/>
    </w:rPr>
  </w:style>
  <w:style w:type="character" w:styleId="Emphasis">
    <w:name w:val="Emphasis"/>
    <w:uiPriority w:val="20"/>
    <w:qFormat/>
    <w:rsid w:val="007A230B"/>
    <w:rPr>
      <w:i/>
    </w:rPr>
  </w:style>
  <w:style w:type="character" w:styleId="FollowedHyperlink">
    <w:name w:val="FollowedHyperlink"/>
    <w:rsid w:val="007A230B"/>
    <w:rPr>
      <w:color w:val="800080"/>
      <w:u w:val="single"/>
    </w:rPr>
  </w:style>
  <w:style w:type="character" w:styleId="Strong">
    <w:name w:val="Strong"/>
    <w:qFormat/>
    <w:rsid w:val="007A230B"/>
    <w:rPr>
      <w:b/>
    </w:rPr>
  </w:style>
  <w:style w:type="paragraph" w:customStyle="1" w:styleId="IndentedVerse">
    <w:name w:val="Indented Verse"/>
    <w:basedOn w:val="Normal"/>
    <w:rsid w:val="007A230B"/>
    <w:pPr>
      <w:ind w:left="1440" w:right="1440" w:hanging="86"/>
      <w:jc w:val="both"/>
    </w:pPr>
  </w:style>
  <w:style w:type="paragraph" w:customStyle="1" w:styleId="IndentedQuote">
    <w:name w:val="Indented Quote"/>
    <w:basedOn w:val="IndentedVerse"/>
    <w:rsid w:val="007A230B"/>
    <w:pPr>
      <w:ind w:firstLine="0"/>
    </w:pPr>
  </w:style>
  <w:style w:type="paragraph" w:styleId="BodyTextIndent">
    <w:name w:val="Body Text Indent"/>
    <w:basedOn w:val="Normal"/>
    <w:rsid w:val="007A230B"/>
    <w:pPr>
      <w:ind w:firstLine="720"/>
      <w:jc w:val="both"/>
    </w:pPr>
    <w:rPr>
      <w:sz w:val="22"/>
    </w:rPr>
  </w:style>
  <w:style w:type="paragraph" w:styleId="Footer">
    <w:name w:val="footer"/>
    <w:basedOn w:val="Normal"/>
    <w:rsid w:val="007A230B"/>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D11"/>
    <w:rPr>
      <w:lang w:val="en-US" w:eastAsia="en-US"/>
    </w:rPr>
  </w:style>
  <w:style w:type="paragraph" w:styleId="Heading1">
    <w:name w:val="heading 1"/>
    <w:basedOn w:val="Normal"/>
    <w:next w:val="Normal"/>
    <w:qFormat/>
    <w:rsid w:val="007A230B"/>
    <w:pPr>
      <w:keepNext/>
      <w:ind w:left="1440" w:right="1440"/>
      <w:jc w:val="both"/>
      <w:outlineLvl w:val="0"/>
    </w:pPr>
    <w:rPr>
      <w:b/>
      <w:sz w:val="22"/>
    </w:rPr>
  </w:style>
  <w:style w:type="paragraph" w:styleId="Heading2">
    <w:name w:val="heading 2"/>
    <w:basedOn w:val="Normal"/>
    <w:next w:val="Normal"/>
    <w:qFormat/>
    <w:rsid w:val="007A230B"/>
    <w:pPr>
      <w:keepNext/>
      <w:ind w:left="1440" w:right="1440"/>
      <w:jc w:val="both"/>
      <w:outlineLvl w:val="1"/>
    </w:pPr>
    <w:rPr>
      <w:b/>
    </w:rPr>
  </w:style>
  <w:style w:type="paragraph" w:styleId="Heading3">
    <w:name w:val="heading 3"/>
    <w:basedOn w:val="Normal"/>
    <w:next w:val="Normal"/>
    <w:qFormat/>
    <w:rsid w:val="007A230B"/>
    <w:pPr>
      <w:keepNext/>
      <w:ind w:left="1253" w:right="1152" w:hanging="101"/>
      <w:jc w:val="center"/>
      <w:outlineLvl w:val="2"/>
    </w:pPr>
    <w:rPr>
      <w:sz w:val="24"/>
    </w:rPr>
  </w:style>
  <w:style w:type="paragraph" w:styleId="Heading4">
    <w:name w:val="heading 4"/>
    <w:basedOn w:val="Normal"/>
    <w:next w:val="Normal"/>
    <w:qFormat/>
    <w:rsid w:val="007A230B"/>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7A230B"/>
    <w:pPr>
      <w:jc w:val="center"/>
    </w:pPr>
    <w:rPr>
      <w:b/>
      <w:sz w:val="24"/>
    </w:rPr>
  </w:style>
  <w:style w:type="paragraph" w:styleId="Header">
    <w:name w:val="header"/>
    <w:basedOn w:val="Normal"/>
    <w:rsid w:val="007A230B"/>
    <w:pPr>
      <w:tabs>
        <w:tab w:val="center" w:pos="4320"/>
        <w:tab w:val="right" w:pos="8640"/>
      </w:tabs>
    </w:pPr>
  </w:style>
  <w:style w:type="character" w:styleId="PageNumber">
    <w:name w:val="page number"/>
    <w:basedOn w:val="DefaultParagraphFont"/>
    <w:rsid w:val="007A230B"/>
  </w:style>
  <w:style w:type="paragraph" w:styleId="BodyText">
    <w:name w:val="Body Text"/>
    <w:basedOn w:val="Normal"/>
    <w:rsid w:val="007A230B"/>
    <w:pPr>
      <w:jc w:val="both"/>
    </w:pPr>
    <w:rPr>
      <w:sz w:val="22"/>
    </w:rPr>
  </w:style>
  <w:style w:type="paragraph" w:styleId="BlockText">
    <w:name w:val="Block Text"/>
    <w:basedOn w:val="Normal"/>
    <w:rsid w:val="007A230B"/>
    <w:pPr>
      <w:ind w:left="1440" w:right="1440"/>
      <w:jc w:val="both"/>
    </w:pPr>
  </w:style>
  <w:style w:type="paragraph" w:styleId="BodyText2">
    <w:name w:val="Body Text 2"/>
    <w:basedOn w:val="Normal"/>
    <w:rsid w:val="007A230B"/>
    <w:pPr>
      <w:ind w:left="720"/>
      <w:jc w:val="both"/>
    </w:pPr>
    <w:rPr>
      <w:sz w:val="22"/>
    </w:rPr>
  </w:style>
  <w:style w:type="paragraph" w:styleId="BodyTextIndent2">
    <w:name w:val="Body Text Indent 2"/>
    <w:basedOn w:val="Normal"/>
    <w:rsid w:val="007A230B"/>
    <w:pPr>
      <w:ind w:firstLine="720"/>
      <w:jc w:val="both"/>
    </w:pPr>
    <w:rPr>
      <w:sz w:val="22"/>
    </w:rPr>
  </w:style>
  <w:style w:type="character" w:styleId="Hyperlink">
    <w:name w:val="Hyperlink"/>
    <w:rsid w:val="007A230B"/>
    <w:rPr>
      <w:color w:val="0000FF"/>
      <w:u w:val="single"/>
    </w:rPr>
  </w:style>
  <w:style w:type="character" w:styleId="Emphasis">
    <w:name w:val="Emphasis"/>
    <w:uiPriority w:val="20"/>
    <w:qFormat/>
    <w:rsid w:val="007A230B"/>
    <w:rPr>
      <w:i/>
    </w:rPr>
  </w:style>
  <w:style w:type="character" w:styleId="FollowedHyperlink">
    <w:name w:val="FollowedHyperlink"/>
    <w:rsid w:val="007A230B"/>
    <w:rPr>
      <w:color w:val="800080"/>
      <w:u w:val="single"/>
    </w:rPr>
  </w:style>
  <w:style w:type="character" w:styleId="Strong">
    <w:name w:val="Strong"/>
    <w:qFormat/>
    <w:rsid w:val="007A230B"/>
    <w:rPr>
      <w:b/>
    </w:rPr>
  </w:style>
  <w:style w:type="paragraph" w:customStyle="1" w:styleId="IndentedVerse">
    <w:name w:val="Indented Verse"/>
    <w:basedOn w:val="Normal"/>
    <w:rsid w:val="007A230B"/>
    <w:pPr>
      <w:ind w:left="1440" w:right="1440" w:hanging="86"/>
      <w:jc w:val="both"/>
    </w:pPr>
  </w:style>
  <w:style w:type="paragraph" w:customStyle="1" w:styleId="IndentedQuote">
    <w:name w:val="Indented Quote"/>
    <w:basedOn w:val="IndentedVerse"/>
    <w:rsid w:val="007A230B"/>
    <w:pPr>
      <w:ind w:firstLine="0"/>
    </w:pPr>
  </w:style>
  <w:style w:type="paragraph" w:styleId="BodyTextIndent">
    <w:name w:val="Body Text Indent"/>
    <w:basedOn w:val="Normal"/>
    <w:rsid w:val="007A230B"/>
    <w:pPr>
      <w:ind w:firstLine="720"/>
      <w:jc w:val="both"/>
    </w:pPr>
    <w:rPr>
      <w:sz w:val="22"/>
    </w:rPr>
  </w:style>
  <w:style w:type="paragraph" w:styleId="Footer">
    <w:name w:val="footer"/>
    <w:basedOn w:val="Normal"/>
    <w:rsid w:val="007A230B"/>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2852</Words>
  <Characters>16263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19077</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CJC</cp:lastModifiedBy>
  <cp:revision>3</cp:revision>
  <cp:lastPrinted>2018-07-01T18:52:00Z</cp:lastPrinted>
  <dcterms:created xsi:type="dcterms:W3CDTF">2018-07-17T17:29:00Z</dcterms:created>
  <dcterms:modified xsi:type="dcterms:W3CDTF">2018-07-17T17:30:00Z</dcterms:modified>
</cp:coreProperties>
</file>