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6B84" w:rsidRPr="008C483B" w:rsidRDefault="00D96B84" w:rsidP="00D96B84">
      <w:pPr>
        <w:jc w:val="both"/>
        <w:rPr>
          <w:sz w:val="24"/>
          <w:szCs w:val="24"/>
          <w:lang w:val="lt-LT"/>
        </w:rPr>
      </w:pPr>
      <w:r w:rsidRPr="008C483B">
        <w:rPr>
          <w:sz w:val="24"/>
          <w:szCs w:val="24"/>
          <w:lang w:val="lt-LT"/>
        </w:rPr>
        <w:t xml:space="preserve">Šie pamokslų rankraščiai ir video įrašai </w:t>
      </w:r>
      <w:hyperlink r:id="rId7" w:history="1">
        <w:r w:rsidRPr="008C483B">
          <w:rPr>
            <w:rStyle w:val="Hyperlink"/>
            <w:sz w:val="24"/>
            <w:szCs w:val="24"/>
            <w:lang w:val="lt-LT"/>
          </w:rPr>
          <w:t>www.sermonsfortheworld.com</w:t>
        </w:r>
      </w:hyperlink>
      <w:r w:rsidRPr="008C483B">
        <w:rPr>
          <w:sz w:val="24"/>
          <w:szCs w:val="24"/>
          <w:lang w:val="lt-LT"/>
        </w:rPr>
        <w:t xml:space="preserve"> svetainėje kiekvieną mėnesį pasiekia apie 116 000 kompiuterių vartotojų daugiau nei 215 šalių. Šimtai kitų tikinčiųjų turi galimybę matyti video pamokslų įrašus YouTube interneto kanale, tačiau netrukus jie palieka šį kanalą ir ateina į mūsų svetainę. Pam</w:t>
      </w:r>
      <w:r w:rsidR="006D5FF2">
        <w:rPr>
          <w:sz w:val="24"/>
          <w:szCs w:val="24"/>
          <w:lang w:val="lt-LT"/>
        </w:rPr>
        <w:t>okslų rankraščiai 36</w:t>
      </w:r>
      <w:r w:rsidRPr="008C483B">
        <w:rPr>
          <w:sz w:val="24"/>
          <w:szCs w:val="24"/>
          <w:lang w:val="lt-LT"/>
        </w:rPr>
        <w:t xml:space="preserve"> kalbomis kiekvieną mėnesį yra pasiekiami  daugiau nei </w:t>
      </w:r>
      <w:r w:rsidR="00795A2F">
        <w:rPr>
          <w:sz w:val="24"/>
          <w:szCs w:val="24"/>
          <w:lang w:val="lt-LT"/>
        </w:rPr>
        <w:t xml:space="preserve">120 000 kompiuterių vartotojų. </w:t>
      </w:r>
      <w:r w:rsidRPr="008C483B">
        <w:rPr>
          <w:sz w:val="24"/>
          <w:szCs w:val="24"/>
          <w:lang w:val="lt-LT"/>
        </w:rPr>
        <w:t xml:space="preserve">Pamokslų rankraščiai nėra apsaugoti autorinių teisių, tad pamokslininkai gali juos naudoti be leidimo. </w:t>
      </w:r>
      <w:hyperlink r:id="rId8" w:history="1">
        <w:r w:rsidRPr="008C483B">
          <w:rPr>
            <w:rStyle w:val="Hyperlink"/>
            <w:sz w:val="24"/>
            <w:szCs w:val="24"/>
            <w:lang w:val="lt-LT"/>
          </w:rPr>
          <w:t xml:space="preserve">Paspauskite čia, jei norite sužinoti, kaip galite kas mėnesį paremti mus šiame didingame darbe skelbiant Evangeliją visam pasauliui, įskaitant musulmoniškas ir hindu kalba kalbančias tautas. </w:t>
        </w:r>
      </w:hyperlink>
    </w:p>
    <w:p w:rsidR="00D96B84" w:rsidRPr="008C483B" w:rsidRDefault="00D96B84" w:rsidP="00D96B84">
      <w:pPr>
        <w:jc w:val="both"/>
        <w:rPr>
          <w:sz w:val="24"/>
          <w:szCs w:val="24"/>
          <w:lang w:val="lt-LT"/>
        </w:rPr>
      </w:pPr>
    </w:p>
    <w:p w:rsidR="00D96B84" w:rsidRPr="008C483B" w:rsidRDefault="00D96B84" w:rsidP="00D96B84">
      <w:pPr>
        <w:jc w:val="both"/>
        <w:rPr>
          <w:sz w:val="24"/>
          <w:szCs w:val="24"/>
          <w:lang w:val="lt-LT"/>
        </w:rPr>
      </w:pPr>
      <w:r w:rsidRPr="008C483B">
        <w:rPr>
          <w:sz w:val="24"/>
          <w:szCs w:val="24"/>
          <w:lang w:val="lt-LT"/>
        </w:rPr>
        <w:t>Kai rašysite dr. Hymersui, būtinai nurodykite, iš kurios šalies jūs esate, nes kitaip jis negalės jums atsakyti. Dr. Hymerso</w:t>
      </w:r>
      <w:r w:rsidR="00F37DCF">
        <w:rPr>
          <w:sz w:val="24"/>
          <w:szCs w:val="24"/>
          <w:lang w:val="lt-LT"/>
        </w:rPr>
        <w:t xml:space="preserve"> </w:t>
      </w:r>
      <w:r w:rsidRPr="008C483B">
        <w:rPr>
          <w:sz w:val="24"/>
          <w:szCs w:val="24"/>
          <w:lang w:val="lt-LT"/>
        </w:rPr>
        <w:t xml:space="preserve">el. paštas: </w:t>
      </w:r>
      <w:hyperlink r:id="rId9" w:history="1">
        <w:r w:rsidRPr="008C483B">
          <w:rPr>
            <w:rStyle w:val="Hyperlink"/>
            <w:sz w:val="24"/>
            <w:szCs w:val="24"/>
            <w:lang w:val="lt-LT"/>
          </w:rPr>
          <w:t>rlhymersjr@sbcglobal.net</w:t>
        </w:r>
      </w:hyperlink>
      <w:r w:rsidRPr="008C483B">
        <w:rPr>
          <w:sz w:val="24"/>
          <w:szCs w:val="24"/>
          <w:lang w:val="lt-LT"/>
        </w:rPr>
        <w:t>.</w:t>
      </w:r>
    </w:p>
    <w:p w:rsidR="00704D0C" w:rsidRPr="008C483B" w:rsidRDefault="00704D0C" w:rsidP="00704D0C">
      <w:pPr>
        <w:pStyle w:val="BodyText"/>
        <w:rPr>
          <w:sz w:val="24"/>
          <w:lang w:val="lt-LT"/>
        </w:rPr>
      </w:pPr>
      <w:r w:rsidRPr="008C483B">
        <w:rPr>
          <w:sz w:val="24"/>
          <w:lang w:val="lt-LT"/>
        </w:rPr>
        <w:t xml:space="preserve"> </w:t>
      </w:r>
    </w:p>
    <w:p w:rsidR="00704D0C" w:rsidRPr="008C483B" w:rsidRDefault="00D96B84">
      <w:pPr>
        <w:pStyle w:val="Title"/>
        <w:rPr>
          <w:sz w:val="28"/>
          <w:lang w:val="lt-LT"/>
        </w:rPr>
      </w:pPr>
      <w:r w:rsidRPr="008C483B">
        <w:rPr>
          <w:sz w:val="28"/>
          <w:lang w:val="lt-LT"/>
        </w:rPr>
        <w:t xml:space="preserve">DŽORDŽO </w:t>
      </w:r>
      <w:r w:rsidR="0084160A">
        <w:rPr>
          <w:sz w:val="28"/>
          <w:lang w:val="lt-LT"/>
        </w:rPr>
        <w:t>V</w:t>
      </w:r>
      <w:r w:rsidRPr="008C483B">
        <w:rPr>
          <w:sz w:val="28"/>
          <w:lang w:val="lt-LT"/>
        </w:rPr>
        <w:t>AITFILDO “MALONĖS METODAS”, SUMAŽINTAS IR PRITAIKYTAS ŠIŲ DIENŲ KALBAI</w:t>
      </w:r>
    </w:p>
    <w:p w:rsidR="007E79B9" w:rsidRPr="006D5FF2" w:rsidRDefault="0060491D">
      <w:pPr>
        <w:pStyle w:val="Title"/>
        <w:rPr>
          <w:szCs w:val="26"/>
          <w:lang w:val="lt-LT"/>
        </w:rPr>
      </w:pPr>
      <w:r w:rsidRPr="006D5FF2">
        <w:rPr>
          <w:szCs w:val="26"/>
          <w:lang w:val="lt-LT"/>
        </w:rPr>
        <w:t>“</w:t>
      </w:r>
      <w:r w:rsidR="007E79B9" w:rsidRPr="006D5FF2">
        <w:rPr>
          <w:szCs w:val="26"/>
          <w:lang w:val="lt-LT"/>
        </w:rPr>
        <w:t>THE METHOD OF GRACE</w:t>
      </w:r>
      <w:r w:rsidRPr="006D5FF2">
        <w:rPr>
          <w:szCs w:val="26"/>
          <w:lang w:val="lt-LT"/>
        </w:rPr>
        <w:t>”</w:t>
      </w:r>
      <w:r w:rsidR="006B26C7" w:rsidRPr="006D5FF2">
        <w:rPr>
          <w:szCs w:val="26"/>
          <w:lang w:val="lt-LT"/>
        </w:rPr>
        <w:t xml:space="preserve"> BY GEORGE WHITEFIELD,</w:t>
      </w:r>
    </w:p>
    <w:p w:rsidR="006B26C7" w:rsidRPr="006D5FF2" w:rsidRDefault="006B26C7">
      <w:pPr>
        <w:pStyle w:val="Title"/>
        <w:rPr>
          <w:szCs w:val="26"/>
          <w:lang w:val="lt-LT"/>
        </w:rPr>
      </w:pPr>
      <w:r w:rsidRPr="006D5FF2">
        <w:rPr>
          <w:szCs w:val="26"/>
          <w:lang w:val="lt-LT"/>
        </w:rPr>
        <w:t>CONDENSED AND ADAPTED TO MODERN ENGLISH</w:t>
      </w:r>
    </w:p>
    <w:p w:rsidR="007E79B9" w:rsidRPr="008C483B" w:rsidRDefault="00D96B84">
      <w:pPr>
        <w:jc w:val="center"/>
        <w:rPr>
          <w:lang w:val="lt-LT"/>
        </w:rPr>
      </w:pPr>
      <w:r w:rsidRPr="008C483B">
        <w:rPr>
          <w:bCs/>
          <w:noProof/>
          <w:sz w:val="18"/>
          <w:lang w:val="lt-LT"/>
        </w:rPr>
        <w:t>(Lithuanian)</w:t>
      </w:r>
    </w:p>
    <w:p w:rsidR="00D96B84" w:rsidRPr="008C483B" w:rsidRDefault="00D96B84">
      <w:pPr>
        <w:jc w:val="center"/>
        <w:rPr>
          <w:lang w:val="lt-LT"/>
        </w:rPr>
      </w:pPr>
    </w:p>
    <w:p w:rsidR="000361E4" w:rsidRDefault="000361E4" w:rsidP="000361E4">
      <w:pPr>
        <w:jc w:val="center"/>
        <w:rPr>
          <w:sz w:val="24"/>
          <w:lang w:val="lt-LT"/>
        </w:rPr>
      </w:pPr>
      <w:r>
        <w:rPr>
          <w:sz w:val="24"/>
          <w:lang w:val="lt-LT"/>
        </w:rPr>
        <w:t>Pamokslas parašytas</w:t>
      </w:r>
      <w:r w:rsidRPr="008C483B">
        <w:rPr>
          <w:sz w:val="24"/>
          <w:lang w:val="lt-LT"/>
        </w:rPr>
        <w:t xml:space="preserve"> </w:t>
      </w:r>
      <w:r>
        <w:rPr>
          <w:sz w:val="24"/>
          <w:lang w:val="lt-LT"/>
        </w:rPr>
        <w:t>d</w:t>
      </w:r>
      <w:r w:rsidRPr="008C483B">
        <w:rPr>
          <w:sz w:val="24"/>
          <w:lang w:val="lt-LT"/>
        </w:rPr>
        <w:t>r. R. L. Hymers</w:t>
      </w:r>
      <w:r>
        <w:rPr>
          <w:sz w:val="24"/>
          <w:lang w:val="lt-LT"/>
        </w:rPr>
        <w:t>o Jr.</w:t>
      </w:r>
    </w:p>
    <w:p w:rsidR="000361E4" w:rsidRPr="008C483B" w:rsidRDefault="000361E4" w:rsidP="000361E4">
      <w:pPr>
        <w:jc w:val="center"/>
        <w:rPr>
          <w:sz w:val="24"/>
          <w:lang w:val="lt-LT"/>
        </w:rPr>
      </w:pPr>
      <w:r>
        <w:rPr>
          <w:sz w:val="24"/>
          <w:lang w:val="lt-LT"/>
        </w:rPr>
        <w:t>pamokslą skaitė</w:t>
      </w:r>
      <w:r w:rsidRPr="008C483B">
        <w:rPr>
          <w:sz w:val="24"/>
          <w:lang w:val="lt-LT"/>
        </w:rPr>
        <w:t xml:space="preserve"> </w:t>
      </w:r>
      <w:r>
        <w:rPr>
          <w:sz w:val="24"/>
          <w:lang w:val="lt-LT"/>
        </w:rPr>
        <w:t>p</w:t>
      </w:r>
      <w:r w:rsidRPr="008C483B">
        <w:rPr>
          <w:sz w:val="24"/>
          <w:lang w:val="lt-LT"/>
        </w:rPr>
        <w:t>. John</w:t>
      </w:r>
      <w:r>
        <w:rPr>
          <w:sz w:val="24"/>
          <w:lang w:val="lt-LT"/>
        </w:rPr>
        <w:t>as</w:t>
      </w:r>
      <w:r w:rsidRPr="008C483B">
        <w:rPr>
          <w:sz w:val="24"/>
          <w:lang w:val="lt-LT"/>
        </w:rPr>
        <w:t xml:space="preserve"> Samuel</w:t>
      </w:r>
      <w:r>
        <w:rPr>
          <w:sz w:val="24"/>
          <w:lang w:val="lt-LT"/>
        </w:rPr>
        <w:t>is</w:t>
      </w:r>
      <w:r w:rsidRPr="008C483B">
        <w:rPr>
          <w:sz w:val="24"/>
          <w:lang w:val="lt-LT"/>
        </w:rPr>
        <w:t xml:space="preserve"> Cagan</w:t>
      </w:r>
      <w:r>
        <w:rPr>
          <w:sz w:val="24"/>
          <w:lang w:val="lt-LT"/>
        </w:rPr>
        <w:t>as</w:t>
      </w:r>
    </w:p>
    <w:p w:rsidR="00F37DCF" w:rsidRPr="008C483B" w:rsidRDefault="00F37DCF">
      <w:pPr>
        <w:jc w:val="center"/>
        <w:rPr>
          <w:sz w:val="24"/>
          <w:lang w:val="lt-LT"/>
        </w:rPr>
      </w:pPr>
    </w:p>
    <w:p w:rsidR="00D96B84" w:rsidRPr="008C483B" w:rsidRDefault="00D96B84" w:rsidP="00D96B84">
      <w:pPr>
        <w:jc w:val="center"/>
        <w:rPr>
          <w:sz w:val="24"/>
          <w:lang w:val="lt-LT"/>
        </w:rPr>
      </w:pPr>
      <w:r w:rsidRPr="008C483B">
        <w:rPr>
          <w:sz w:val="24"/>
          <w:lang w:val="lt-LT"/>
        </w:rPr>
        <w:t>Pamokslas pasakytas baptistų Padangtės bažnyčioje, Los Andžele,</w:t>
      </w:r>
    </w:p>
    <w:p w:rsidR="00D96B84" w:rsidRPr="008C483B" w:rsidRDefault="00D96B84" w:rsidP="00D96B84">
      <w:pPr>
        <w:jc w:val="center"/>
        <w:rPr>
          <w:sz w:val="24"/>
          <w:lang w:val="lt-LT"/>
        </w:rPr>
      </w:pPr>
      <w:r w:rsidRPr="008C483B">
        <w:rPr>
          <w:sz w:val="24"/>
          <w:lang w:val="lt-LT"/>
        </w:rPr>
        <w:t>2017 m. sausio 8 d. sekmadienio vakarinėse pamaldose.</w:t>
      </w:r>
    </w:p>
    <w:p w:rsidR="00F11F6E" w:rsidRPr="008C483B" w:rsidRDefault="00F11F6E">
      <w:pPr>
        <w:jc w:val="center"/>
        <w:rPr>
          <w:sz w:val="24"/>
          <w:lang w:val="lt-LT"/>
        </w:rPr>
      </w:pPr>
      <w:r w:rsidRPr="008C483B">
        <w:rPr>
          <w:sz w:val="24"/>
          <w:lang w:val="lt-LT"/>
        </w:rPr>
        <w:t>A sermon preached by Mr. John Samuel Cagan</w:t>
      </w:r>
    </w:p>
    <w:p w:rsidR="007E79B9" w:rsidRPr="008C483B" w:rsidRDefault="007E79B9">
      <w:pPr>
        <w:jc w:val="center"/>
        <w:rPr>
          <w:sz w:val="24"/>
          <w:lang w:val="lt-LT"/>
        </w:rPr>
      </w:pPr>
      <w:r w:rsidRPr="008C483B">
        <w:rPr>
          <w:sz w:val="24"/>
          <w:lang w:val="lt-LT"/>
        </w:rPr>
        <w:t>at the Baptist Tabernacle of Los Angeles</w:t>
      </w:r>
    </w:p>
    <w:p w:rsidR="007E79B9" w:rsidRPr="008C483B" w:rsidRDefault="007E79B9">
      <w:pPr>
        <w:jc w:val="center"/>
        <w:rPr>
          <w:sz w:val="24"/>
          <w:lang w:val="lt-LT"/>
        </w:rPr>
      </w:pPr>
      <w:r w:rsidRPr="008C483B">
        <w:rPr>
          <w:sz w:val="24"/>
          <w:lang w:val="lt-LT"/>
        </w:rPr>
        <w:t xml:space="preserve">Lord’s Day </w:t>
      </w:r>
      <w:r w:rsidR="00222559" w:rsidRPr="008C483B">
        <w:rPr>
          <w:sz w:val="24"/>
          <w:lang w:val="lt-LT"/>
        </w:rPr>
        <w:t>Eve</w:t>
      </w:r>
      <w:r w:rsidRPr="008C483B">
        <w:rPr>
          <w:sz w:val="24"/>
          <w:lang w:val="lt-LT"/>
        </w:rPr>
        <w:t xml:space="preserve">ning, </w:t>
      </w:r>
      <w:r w:rsidR="00374BB9" w:rsidRPr="008C483B">
        <w:rPr>
          <w:sz w:val="24"/>
          <w:lang w:val="lt-LT"/>
        </w:rPr>
        <w:t xml:space="preserve">January </w:t>
      </w:r>
      <w:r w:rsidR="00222559" w:rsidRPr="008C483B">
        <w:rPr>
          <w:sz w:val="24"/>
          <w:lang w:val="lt-LT"/>
        </w:rPr>
        <w:t>8, 2017</w:t>
      </w:r>
    </w:p>
    <w:p w:rsidR="007E79B9" w:rsidRPr="008C483B" w:rsidRDefault="007E79B9">
      <w:pPr>
        <w:rPr>
          <w:lang w:val="lt-LT"/>
        </w:rPr>
      </w:pPr>
    </w:p>
    <w:p w:rsidR="007E79B9" w:rsidRPr="00F37DCF" w:rsidRDefault="008C483B" w:rsidP="006D5FF2">
      <w:pPr>
        <w:pStyle w:val="BodyText"/>
        <w:ind w:left="720" w:right="720" w:hanging="101"/>
        <w:rPr>
          <w:sz w:val="24"/>
          <w:lang w:val="lt-LT"/>
        </w:rPr>
      </w:pPr>
      <w:r w:rsidRPr="00F37DCF">
        <w:rPr>
          <w:sz w:val="24"/>
          <w:lang w:val="lt-LT"/>
        </w:rPr>
        <w:t>„Jie gydo mano tautos žaizdas tik paviršutiniškai, sakydami: ‘Taika! Taika!’ Tačiau taikos nėra.</w:t>
      </w:r>
      <w:r w:rsidR="00F37DCF">
        <w:rPr>
          <w:sz w:val="24"/>
          <w:lang w:val="lt-LT"/>
        </w:rPr>
        <w:t>“</w:t>
      </w:r>
      <w:r w:rsidR="007E79B9" w:rsidRPr="00F37DCF">
        <w:rPr>
          <w:sz w:val="24"/>
          <w:lang w:val="lt-LT"/>
        </w:rPr>
        <w:t xml:space="preserve"> (Jeremi</w:t>
      </w:r>
      <w:r w:rsidRPr="00F37DCF">
        <w:rPr>
          <w:sz w:val="24"/>
          <w:lang w:val="lt-LT"/>
        </w:rPr>
        <w:t>jo</w:t>
      </w:r>
      <w:r w:rsidR="007E79B9" w:rsidRPr="00F37DCF">
        <w:rPr>
          <w:sz w:val="24"/>
          <w:lang w:val="lt-LT"/>
        </w:rPr>
        <w:t xml:space="preserve"> 6</w:t>
      </w:r>
      <w:r w:rsidRPr="00F37DCF">
        <w:rPr>
          <w:sz w:val="24"/>
          <w:lang w:val="lt-LT"/>
        </w:rPr>
        <w:t xml:space="preserve">, </w:t>
      </w:r>
      <w:r w:rsidR="007E79B9" w:rsidRPr="00F37DCF">
        <w:rPr>
          <w:sz w:val="24"/>
          <w:lang w:val="lt-LT"/>
        </w:rPr>
        <w:t xml:space="preserve">14) </w:t>
      </w:r>
    </w:p>
    <w:p w:rsidR="007E79B9" w:rsidRPr="008C483B" w:rsidRDefault="007E79B9">
      <w:pPr>
        <w:pStyle w:val="BodyText"/>
        <w:ind w:firstLine="720"/>
        <w:rPr>
          <w:lang w:val="lt-LT"/>
        </w:rPr>
      </w:pPr>
    </w:p>
    <w:p w:rsidR="008C483B" w:rsidRDefault="008C483B">
      <w:pPr>
        <w:pStyle w:val="BodyText"/>
        <w:ind w:firstLine="720"/>
        <w:rPr>
          <w:lang w:val="lt-LT"/>
        </w:rPr>
      </w:pPr>
      <w:r>
        <w:rPr>
          <w:b/>
          <w:i/>
          <w:lang w:val="lt-LT"/>
        </w:rPr>
        <w:t>Įvadas</w:t>
      </w:r>
      <w:r w:rsidR="007E79B9" w:rsidRPr="008C483B">
        <w:rPr>
          <w:b/>
          <w:i/>
          <w:lang w:val="lt-LT"/>
        </w:rPr>
        <w:t>:</w:t>
      </w:r>
      <w:r w:rsidR="00F37DCF">
        <w:rPr>
          <w:lang w:val="lt-LT"/>
        </w:rPr>
        <w:t xml:space="preserve"> Džordžas</w:t>
      </w:r>
      <w:r w:rsidR="007E79B9" w:rsidRPr="008C483B">
        <w:rPr>
          <w:lang w:val="lt-LT"/>
        </w:rPr>
        <w:t xml:space="preserve"> </w:t>
      </w:r>
      <w:r w:rsidR="00F37DCF">
        <w:rPr>
          <w:lang w:val="lt-LT"/>
        </w:rPr>
        <w:t xml:space="preserve">Vaitfildas </w:t>
      </w:r>
      <w:r>
        <w:rPr>
          <w:lang w:val="lt-LT"/>
        </w:rPr>
        <w:t xml:space="preserve">gimė </w:t>
      </w:r>
      <w:r w:rsidR="00F37DCF">
        <w:rPr>
          <w:lang w:val="lt-LT"/>
        </w:rPr>
        <w:t>Glosteryje</w:t>
      </w:r>
      <w:r>
        <w:rPr>
          <w:lang w:val="lt-LT"/>
        </w:rPr>
        <w:t xml:space="preserve"> </w:t>
      </w:r>
      <w:r w:rsidR="00795A2F">
        <w:rPr>
          <w:lang w:val="lt-LT"/>
        </w:rPr>
        <w:t>(</w:t>
      </w:r>
      <w:r>
        <w:rPr>
          <w:lang w:val="lt-LT"/>
        </w:rPr>
        <w:t>Anglijoje</w:t>
      </w:r>
      <w:r w:rsidR="00795A2F">
        <w:rPr>
          <w:lang w:val="lt-LT"/>
        </w:rPr>
        <w:t>)</w:t>
      </w:r>
      <w:r>
        <w:rPr>
          <w:lang w:val="lt-LT"/>
        </w:rPr>
        <w:t xml:space="preserve"> 1714-aisiais metais. Ji</w:t>
      </w:r>
      <w:r w:rsidR="00795A2F">
        <w:rPr>
          <w:lang w:val="lt-LT"/>
        </w:rPr>
        <w:t xml:space="preserve">s buvo smuklės savininko sūnus. </w:t>
      </w:r>
      <w:r>
        <w:rPr>
          <w:lang w:val="lt-LT"/>
        </w:rPr>
        <w:t xml:space="preserve">Augdamas tokioje aplinkoje jis </w:t>
      </w:r>
      <w:r w:rsidR="00795A2F">
        <w:rPr>
          <w:lang w:val="lt-LT"/>
        </w:rPr>
        <w:t>menkai susidūrė</w:t>
      </w:r>
      <w:r>
        <w:rPr>
          <w:lang w:val="lt-LT"/>
        </w:rPr>
        <w:t xml:space="preserve"> </w:t>
      </w:r>
      <w:r w:rsidR="00795A2F">
        <w:rPr>
          <w:lang w:val="lt-LT"/>
        </w:rPr>
        <w:t>su krikščioniška įtaka</w:t>
      </w:r>
      <w:r>
        <w:rPr>
          <w:lang w:val="lt-LT"/>
        </w:rPr>
        <w:t xml:space="preserve">, tačiau </w:t>
      </w:r>
      <w:r w:rsidR="00795A2F">
        <w:rPr>
          <w:lang w:val="lt-LT"/>
        </w:rPr>
        <w:t>vaikinas</w:t>
      </w:r>
      <w:r>
        <w:rPr>
          <w:lang w:val="lt-LT"/>
        </w:rPr>
        <w:t xml:space="preserve"> turėjo nepaprastą galimybę </w:t>
      </w:r>
      <w:r w:rsidR="00795A2F">
        <w:rPr>
          <w:lang w:val="lt-LT"/>
        </w:rPr>
        <w:t>sužinoti apie</w:t>
      </w:r>
      <w:r>
        <w:rPr>
          <w:lang w:val="lt-LT"/>
        </w:rPr>
        <w:t xml:space="preserve"> krikščiony</w:t>
      </w:r>
      <w:r w:rsidR="00795A2F">
        <w:rPr>
          <w:lang w:val="lt-LT"/>
        </w:rPr>
        <w:t xml:space="preserve">bę universitete. </w:t>
      </w:r>
      <w:r>
        <w:rPr>
          <w:lang w:val="lt-LT"/>
        </w:rPr>
        <w:t>Jis mokėsi Oksfordo universitete</w:t>
      </w:r>
      <w:r w:rsidR="00795A2F">
        <w:rPr>
          <w:lang w:val="lt-LT"/>
        </w:rPr>
        <w:t>,</w:t>
      </w:r>
      <w:r>
        <w:rPr>
          <w:lang w:val="lt-LT"/>
        </w:rPr>
        <w:t xml:space="preserve"> kur susidraugavo su </w:t>
      </w:r>
      <w:r w:rsidR="00795A2F">
        <w:rPr>
          <w:lang w:val="lt-LT"/>
        </w:rPr>
        <w:t>Džo</w:t>
      </w:r>
      <w:r>
        <w:rPr>
          <w:lang w:val="lt-LT"/>
        </w:rPr>
        <w:t>nu ir Čarlzu Vesliais</w:t>
      </w:r>
      <w:r w:rsidR="00795A2F">
        <w:rPr>
          <w:lang w:val="lt-LT"/>
        </w:rPr>
        <w:t xml:space="preserve">, </w:t>
      </w:r>
      <w:r>
        <w:rPr>
          <w:lang w:val="lt-LT"/>
        </w:rPr>
        <w:t xml:space="preserve"> </w:t>
      </w:r>
      <w:r w:rsidR="00795A2F">
        <w:rPr>
          <w:lang w:val="lt-LT"/>
        </w:rPr>
        <w:t>tokiu būdu prisijungdamas</w:t>
      </w:r>
      <w:r>
        <w:rPr>
          <w:lang w:val="lt-LT"/>
        </w:rPr>
        <w:t xml:space="preserve"> prie jų maldos ir Biblijos studijų grupės.</w:t>
      </w:r>
    </w:p>
    <w:p w:rsidR="008C483B" w:rsidRDefault="00F94B55">
      <w:pPr>
        <w:pStyle w:val="BodyText"/>
        <w:ind w:firstLine="720"/>
        <w:rPr>
          <w:lang w:val="lt-LT"/>
        </w:rPr>
      </w:pPr>
      <w:r>
        <w:rPr>
          <w:lang w:val="lt-LT"/>
        </w:rPr>
        <w:t>Dž. Vaitfildui</w:t>
      </w:r>
      <w:r w:rsidR="008C483B">
        <w:rPr>
          <w:lang w:val="lt-LT"/>
        </w:rPr>
        <w:t xml:space="preserve"> studijuojant Oksfordo universitete</w:t>
      </w:r>
      <w:r w:rsidR="00795A2F">
        <w:rPr>
          <w:lang w:val="lt-LT"/>
        </w:rPr>
        <w:t>,</w:t>
      </w:r>
      <w:r w:rsidR="008C483B">
        <w:rPr>
          <w:lang w:val="lt-LT"/>
        </w:rPr>
        <w:t xml:space="preserve"> jis išgyveno atsivertimą. Po trumpo laiko jis buvo ordinuotas Anglijos bažnyčios tarnautoju. Jo pamokslavimas a</w:t>
      </w:r>
      <w:r>
        <w:rPr>
          <w:lang w:val="lt-LT"/>
        </w:rPr>
        <w:t xml:space="preserve">pie absoliučią būtinybę patirti </w:t>
      </w:r>
      <w:r w:rsidR="008C483B">
        <w:rPr>
          <w:lang w:val="lt-LT"/>
        </w:rPr>
        <w:t xml:space="preserve">naująjį gimimą uždarė jam bažnyčių duris, nes kūniški pastoriai bijojo, kad jo pamokslai apie būtinybę </w:t>
      </w:r>
      <w:r>
        <w:rPr>
          <w:lang w:val="lt-LT"/>
        </w:rPr>
        <w:t>atgimti iš naujo</w:t>
      </w:r>
      <w:r w:rsidR="00F37DCF">
        <w:rPr>
          <w:lang w:val="lt-LT"/>
        </w:rPr>
        <w:t xml:space="preserve"> supykdys</w:t>
      </w:r>
      <w:r w:rsidR="008C483B">
        <w:rPr>
          <w:lang w:val="lt-LT"/>
        </w:rPr>
        <w:t xml:space="preserve"> jų parapijiečius. Bažnyčios nekvietė jo pamokslauti</w:t>
      </w:r>
      <w:r>
        <w:rPr>
          <w:lang w:val="lt-LT"/>
        </w:rPr>
        <w:t>,</w:t>
      </w:r>
      <w:r w:rsidR="008C483B">
        <w:rPr>
          <w:lang w:val="lt-LT"/>
        </w:rPr>
        <w:t xml:space="preserve"> tad jis pamokslavo laukuose</w:t>
      </w:r>
      <w:r>
        <w:rPr>
          <w:lang w:val="lt-LT"/>
        </w:rPr>
        <w:t>,</w:t>
      </w:r>
      <w:r w:rsidR="008C483B">
        <w:rPr>
          <w:lang w:val="lt-LT"/>
        </w:rPr>
        <w:t xml:space="preserve"> dėl ko ir tapo žinomas. </w:t>
      </w:r>
    </w:p>
    <w:p w:rsidR="008C483B" w:rsidRDefault="008C483B">
      <w:pPr>
        <w:pStyle w:val="BodyText"/>
        <w:ind w:firstLine="720"/>
        <w:rPr>
          <w:lang w:val="lt-LT"/>
        </w:rPr>
      </w:pPr>
      <w:r>
        <w:rPr>
          <w:lang w:val="lt-LT"/>
        </w:rPr>
        <w:t xml:space="preserve">1738-aisiais </w:t>
      </w:r>
      <w:r w:rsidR="0077670C">
        <w:rPr>
          <w:lang w:val="lt-LT"/>
        </w:rPr>
        <w:t xml:space="preserve">Dž. </w:t>
      </w:r>
      <w:r w:rsidR="0084160A">
        <w:rPr>
          <w:lang w:val="lt-LT"/>
        </w:rPr>
        <w:t>Vai</w:t>
      </w:r>
      <w:r w:rsidR="007E79B9" w:rsidRPr="008C483B">
        <w:rPr>
          <w:lang w:val="lt-LT"/>
        </w:rPr>
        <w:t>tfild</w:t>
      </w:r>
      <w:r w:rsidR="0084160A">
        <w:rPr>
          <w:lang w:val="lt-LT"/>
        </w:rPr>
        <w:t>as</w:t>
      </w:r>
      <w:r w:rsidR="007E79B9" w:rsidRPr="008C483B">
        <w:rPr>
          <w:lang w:val="lt-LT"/>
        </w:rPr>
        <w:t xml:space="preserve"> </w:t>
      </w:r>
      <w:r>
        <w:rPr>
          <w:lang w:val="lt-LT"/>
        </w:rPr>
        <w:t>nuvyko į Ameriką ir ten surado vaikų prieglaudą. Jis keliavo po Amerikos kolonijas ir Didžiąją Britaniją</w:t>
      </w:r>
      <w:r w:rsidR="00F94B55">
        <w:rPr>
          <w:lang w:val="lt-LT"/>
        </w:rPr>
        <w:t>, kur pamokslaudavo</w:t>
      </w:r>
      <w:r>
        <w:rPr>
          <w:lang w:val="lt-LT"/>
        </w:rPr>
        <w:t xml:space="preserve"> ir ri</w:t>
      </w:r>
      <w:r w:rsidR="00F94B55">
        <w:rPr>
          <w:lang w:val="lt-LT"/>
        </w:rPr>
        <w:t xml:space="preserve">nkdavo lėšas našlaičių paramai. </w:t>
      </w:r>
      <w:r>
        <w:rPr>
          <w:lang w:val="lt-LT"/>
        </w:rPr>
        <w:t xml:space="preserve">Jis </w:t>
      </w:r>
      <w:r w:rsidR="00F94B55">
        <w:rPr>
          <w:lang w:val="lt-LT"/>
        </w:rPr>
        <w:t xml:space="preserve">taip pat </w:t>
      </w:r>
      <w:r>
        <w:rPr>
          <w:lang w:val="lt-LT"/>
        </w:rPr>
        <w:t xml:space="preserve">pamokslavo Ispanijoje, Olandijoje, Vokietijoje, Prancūzijoje, Anglijoje, </w:t>
      </w:r>
      <w:r w:rsidR="00A45079">
        <w:rPr>
          <w:lang w:val="lt-LT"/>
        </w:rPr>
        <w:t>V</w:t>
      </w:r>
      <w:r>
        <w:rPr>
          <w:lang w:val="lt-LT"/>
        </w:rPr>
        <w:t>else ir Škotijoje, keturiolika kartų kirto Atlanto vandenyną, kad pamokslautų Amerikoje.</w:t>
      </w:r>
    </w:p>
    <w:p w:rsidR="008C483B" w:rsidRDefault="00F94B55">
      <w:pPr>
        <w:pStyle w:val="BodyText"/>
        <w:ind w:firstLine="720"/>
        <w:rPr>
          <w:lang w:val="lt-LT"/>
        </w:rPr>
      </w:pPr>
      <w:r>
        <w:rPr>
          <w:lang w:val="lt-LT"/>
        </w:rPr>
        <w:lastRenderedPageBreak/>
        <w:t>Jis buvo artimas Bendž</w:t>
      </w:r>
      <w:r w:rsidR="008C483B">
        <w:rPr>
          <w:lang w:val="lt-LT"/>
        </w:rPr>
        <w:t xml:space="preserve">amino Franklino, </w:t>
      </w:r>
      <w:r>
        <w:rPr>
          <w:lang w:val="lt-LT"/>
        </w:rPr>
        <w:t xml:space="preserve">Džonatano Edvardso </w:t>
      </w:r>
      <w:r w:rsidR="008C483B">
        <w:rPr>
          <w:lang w:val="lt-LT"/>
        </w:rPr>
        <w:t xml:space="preserve">ir </w:t>
      </w:r>
      <w:r>
        <w:rPr>
          <w:lang w:val="lt-LT"/>
        </w:rPr>
        <w:t>Džo</w:t>
      </w:r>
      <w:r w:rsidR="008C483B">
        <w:rPr>
          <w:lang w:val="lt-LT"/>
        </w:rPr>
        <w:t>no Veslio bičiulis. Tai jis įtikino Veslį pamokslauti laukuose</w:t>
      </w:r>
      <w:r>
        <w:rPr>
          <w:lang w:val="lt-LT"/>
        </w:rPr>
        <w:t>,</w:t>
      </w:r>
      <w:r w:rsidR="008C483B">
        <w:rPr>
          <w:lang w:val="lt-LT"/>
        </w:rPr>
        <w:t xml:space="preserve"> kaip </w:t>
      </w:r>
      <w:r>
        <w:rPr>
          <w:lang w:val="lt-LT"/>
        </w:rPr>
        <w:t xml:space="preserve">tai darydavo </w:t>
      </w:r>
      <w:r w:rsidR="008C483B">
        <w:rPr>
          <w:lang w:val="lt-LT"/>
        </w:rPr>
        <w:t>ir jis</w:t>
      </w:r>
      <w:r>
        <w:rPr>
          <w:lang w:val="lt-LT"/>
        </w:rPr>
        <w:t xml:space="preserve"> pats</w:t>
      </w:r>
      <w:r w:rsidR="008C483B">
        <w:rPr>
          <w:lang w:val="lt-LT"/>
        </w:rPr>
        <w:t>. Ben</w:t>
      </w:r>
      <w:r>
        <w:rPr>
          <w:lang w:val="lt-LT"/>
        </w:rPr>
        <w:t>dž</w:t>
      </w:r>
      <w:r w:rsidR="008C483B">
        <w:rPr>
          <w:lang w:val="lt-LT"/>
        </w:rPr>
        <w:t xml:space="preserve">aminas Franklinas kartą paliudijo, kad </w:t>
      </w:r>
      <w:r w:rsidR="0077670C">
        <w:rPr>
          <w:lang w:val="lt-LT"/>
        </w:rPr>
        <w:t xml:space="preserve">Dž. </w:t>
      </w:r>
      <w:r w:rsidR="0084160A">
        <w:rPr>
          <w:lang w:val="lt-LT"/>
        </w:rPr>
        <w:t>Va</w:t>
      </w:r>
      <w:r w:rsidR="008C483B">
        <w:rPr>
          <w:lang w:val="lt-LT"/>
        </w:rPr>
        <w:t>itfild</w:t>
      </w:r>
      <w:r w:rsidR="0084160A">
        <w:rPr>
          <w:lang w:val="lt-LT"/>
        </w:rPr>
        <w:t>as</w:t>
      </w:r>
      <w:r w:rsidR="008C483B">
        <w:rPr>
          <w:lang w:val="lt-LT"/>
        </w:rPr>
        <w:t xml:space="preserve"> yra pamokslavęs trisdešimties tūkstančių </w:t>
      </w:r>
      <w:r w:rsidR="001D21E8">
        <w:rPr>
          <w:lang w:val="lt-LT"/>
        </w:rPr>
        <w:t xml:space="preserve">žmonių </w:t>
      </w:r>
      <w:r w:rsidR="008C483B">
        <w:rPr>
          <w:lang w:val="lt-LT"/>
        </w:rPr>
        <w:t xml:space="preserve">auditorijai. Jo surinkimai atvirame lauke dažnai viršydavo </w:t>
      </w:r>
      <w:r w:rsidR="00A45079">
        <w:rPr>
          <w:lang w:val="lt-LT"/>
        </w:rPr>
        <w:t xml:space="preserve">dvidešimt penkių </w:t>
      </w:r>
      <w:r w:rsidR="001D21E8">
        <w:rPr>
          <w:lang w:val="lt-LT"/>
        </w:rPr>
        <w:t>tūkstančių tikinčiųjų</w:t>
      </w:r>
      <w:r w:rsidR="008C483B">
        <w:rPr>
          <w:lang w:val="lt-LT"/>
        </w:rPr>
        <w:t xml:space="preserve"> auditoriją. Kar</w:t>
      </w:r>
      <w:r w:rsidR="001D21E8">
        <w:rPr>
          <w:lang w:val="lt-LT"/>
        </w:rPr>
        <w:t>tą jis pamokslavo Škotijos mieste netoli Glazgo.</w:t>
      </w:r>
      <w:r w:rsidR="008C483B">
        <w:rPr>
          <w:lang w:val="lt-LT"/>
        </w:rPr>
        <w:t xml:space="preserve"> </w:t>
      </w:r>
      <w:r w:rsidR="001D21E8">
        <w:rPr>
          <w:lang w:val="lt-LT"/>
        </w:rPr>
        <w:t xml:space="preserve">Ten susirinko </w:t>
      </w:r>
      <w:r w:rsidR="008C483B">
        <w:rPr>
          <w:lang w:val="lt-LT"/>
        </w:rPr>
        <w:t xml:space="preserve">daugiau nei </w:t>
      </w:r>
      <w:r w:rsidR="00A45079">
        <w:rPr>
          <w:lang w:val="lt-LT"/>
        </w:rPr>
        <w:t>šimtas</w:t>
      </w:r>
      <w:r w:rsidR="001D21E8">
        <w:rPr>
          <w:lang w:val="lt-LT"/>
        </w:rPr>
        <w:t xml:space="preserve"> tūkstančių</w:t>
      </w:r>
      <w:r w:rsidR="008C483B">
        <w:rPr>
          <w:lang w:val="lt-LT"/>
        </w:rPr>
        <w:t xml:space="preserve"> </w:t>
      </w:r>
      <w:r w:rsidR="001D21E8">
        <w:rPr>
          <w:lang w:val="lt-LT"/>
        </w:rPr>
        <w:t>žmonių, ir tai buvo laikas, kai</w:t>
      </w:r>
      <w:r w:rsidR="008C483B">
        <w:rPr>
          <w:lang w:val="lt-LT"/>
        </w:rPr>
        <w:t xml:space="preserve"> dar nebuvo mikrofonų! Tame surinkime </w:t>
      </w:r>
      <w:r w:rsidR="001D21E8">
        <w:rPr>
          <w:lang w:val="lt-LT"/>
        </w:rPr>
        <w:t xml:space="preserve">net </w:t>
      </w:r>
      <w:r w:rsidR="008C483B">
        <w:rPr>
          <w:lang w:val="lt-LT"/>
        </w:rPr>
        <w:t>dešimt tūkstančių žmonių patyrė atsivertimą.</w:t>
      </w:r>
      <w:r w:rsidR="001D21E8">
        <w:rPr>
          <w:lang w:val="lt-LT"/>
        </w:rPr>
        <w:t xml:space="preserve"> </w:t>
      </w:r>
    </w:p>
    <w:p w:rsidR="008C483B" w:rsidRDefault="001D21E8">
      <w:pPr>
        <w:pStyle w:val="BodyText"/>
        <w:ind w:firstLine="720"/>
        <w:rPr>
          <w:lang w:val="lt-LT"/>
        </w:rPr>
      </w:pPr>
      <w:r>
        <w:rPr>
          <w:lang w:val="lt-LT"/>
        </w:rPr>
        <w:t>Daugelis</w:t>
      </w:r>
      <w:r w:rsidR="008C483B">
        <w:rPr>
          <w:lang w:val="lt-LT"/>
        </w:rPr>
        <w:t xml:space="preserve"> istorikų </w:t>
      </w:r>
      <w:r w:rsidR="00091A22">
        <w:rPr>
          <w:lang w:val="lt-LT"/>
        </w:rPr>
        <w:t xml:space="preserve">iki šiol </w:t>
      </w:r>
      <w:r>
        <w:rPr>
          <w:lang w:val="lt-LT"/>
        </w:rPr>
        <w:t>Dž. Vaitfildą</w:t>
      </w:r>
      <w:r w:rsidR="008C483B">
        <w:rPr>
          <w:lang w:val="lt-LT"/>
        </w:rPr>
        <w:t xml:space="preserve"> </w:t>
      </w:r>
      <w:r>
        <w:rPr>
          <w:lang w:val="lt-LT"/>
        </w:rPr>
        <w:t xml:space="preserve">laiko didžiausiu (žymiausiu) tarp </w:t>
      </w:r>
      <w:r w:rsidR="008C483B">
        <w:rPr>
          <w:lang w:val="lt-LT"/>
        </w:rPr>
        <w:t>visų laikų a</w:t>
      </w:r>
      <w:r>
        <w:rPr>
          <w:lang w:val="lt-LT"/>
        </w:rPr>
        <w:t xml:space="preserve">ngliškai kalbėjusių evangelistų. </w:t>
      </w:r>
      <w:r w:rsidR="008C483B">
        <w:rPr>
          <w:lang w:val="lt-LT"/>
        </w:rPr>
        <w:t xml:space="preserve">Nors </w:t>
      </w:r>
      <w:r>
        <w:rPr>
          <w:lang w:val="lt-LT"/>
        </w:rPr>
        <w:t xml:space="preserve">dabartinis žymiausias JAV evangelistas </w:t>
      </w:r>
      <w:r w:rsidR="008C483B">
        <w:rPr>
          <w:lang w:val="lt-LT"/>
        </w:rPr>
        <w:t>Bilis Gre</w:t>
      </w:r>
      <w:r>
        <w:rPr>
          <w:lang w:val="lt-LT"/>
        </w:rPr>
        <w:t>imas</w:t>
      </w:r>
      <w:r w:rsidR="008C483B">
        <w:rPr>
          <w:lang w:val="lt-LT"/>
        </w:rPr>
        <w:t xml:space="preserve"> </w:t>
      </w:r>
      <w:r>
        <w:rPr>
          <w:lang w:val="lt-LT"/>
        </w:rPr>
        <w:t xml:space="preserve">su </w:t>
      </w:r>
      <w:r w:rsidR="00091A22">
        <w:rPr>
          <w:lang w:val="lt-LT"/>
        </w:rPr>
        <w:t xml:space="preserve">mikrofonu </w:t>
      </w:r>
      <w:r>
        <w:rPr>
          <w:lang w:val="lt-LT"/>
        </w:rPr>
        <w:t>yra kalbėjęs ir didesnė</w:t>
      </w:r>
      <w:r w:rsidR="008C483B">
        <w:rPr>
          <w:lang w:val="lt-LT"/>
        </w:rPr>
        <w:t>ms auditorijoms</w:t>
      </w:r>
      <w:r>
        <w:rPr>
          <w:lang w:val="lt-LT"/>
        </w:rPr>
        <w:t>,</w:t>
      </w:r>
      <w:r w:rsidR="008C483B">
        <w:rPr>
          <w:lang w:val="lt-LT"/>
        </w:rPr>
        <w:t xml:space="preserve"> </w:t>
      </w:r>
      <w:r w:rsidR="00091A22">
        <w:rPr>
          <w:lang w:val="lt-LT"/>
        </w:rPr>
        <w:t xml:space="preserve">Dž. </w:t>
      </w:r>
      <w:r w:rsidR="0084160A">
        <w:rPr>
          <w:lang w:val="lt-LT"/>
        </w:rPr>
        <w:t>Va</w:t>
      </w:r>
      <w:r w:rsidR="008C483B">
        <w:rPr>
          <w:lang w:val="lt-LT"/>
        </w:rPr>
        <w:t xml:space="preserve">itfildo įtaka kultūrai buvo </w:t>
      </w:r>
      <w:r>
        <w:rPr>
          <w:lang w:val="lt-LT"/>
        </w:rPr>
        <w:t xml:space="preserve">neginčijamai </w:t>
      </w:r>
      <w:r w:rsidR="008C483B">
        <w:rPr>
          <w:lang w:val="lt-LT"/>
        </w:rPr>
        <w:t>didesnė.</w:t>
      </w:r>
      <w:r w:rsidR="00091A22">
        <w:rPr>
          <w:lang w:val="lt-LT"/>
        </w:rPr>
        <w:t xml:space="preserve"> </w:t>
      </w:r>
    </w:p>
    <w:p w:rsidR="008C483B" w:rsidRDefault="00091A22">
      <w:pPr>
        <w:pStyle w:val="BodyText"/>
        <w:ind w:firstLine="720"/>
        <w:rPr>
          <w:lang w:val="lt-LT"/>
        </w:rPr>
      </w:pPr>
      <w:r>
        <w:rPr>
          <w:lang w:val="lt-LT"/>
        </w:rPr>
        <w:t xml:space="preserve">Dž. </w:t>
      </w:r>
      <w:r w:rsidR="0084160A">
        <w:rPr>
          <w:lang w:val="lt-LT"/>
        </w:rPr>
        <w:t>Va</w:t>
      </w:r>
      <w:r w:rsidR="008C483B">
        <w:rPr>
          <w:lang w:val="lt-LT"/>
        </w:rPr>
        <w:t>it</w:t>
      </w:r>
      <w:r w:rsidR="0084160A">
        <w:rPr>
          <w:lang w:val="lt-LT"/>
        </w:rPr>
        <w:t>fi</w:t>
      </w:r>
      <w:r w:rsidR="008C483B">
        <w:rPr>
          <w:lang w:val="lt-LT"/>
        </w:rPr>
        <w:t>ld</w:t>
      </w:r>
      <w:r w:rsidR="0084160A">
        <w:rPr>
          <w:lang w:val="lt-LT"/>
        </w:rPr>
        <w:t>as</w:t>
      </w:r>
      <w:r w:rsidR="008C483B">
        <w:rPr>
          <w:lang w:val="lt-LT"/>
        </w:rPr>
        <w:t xml:space="preserve"> buvo Pirmojo Didžio</w:t>
      </w:r>
      <w:r>
        <w:rPr>
          <w:lang w:val="lt-LT"/>
        </w:rPr>
        <w:t>jo</w:t>
      </w:r>
      <w:r w:rsidR="008C483B">
        <w:rPr>
          <w:lang w:val="lt-LT"/>
        </w:rPr>
        <w:t xml:space="preserve"> Prabudimo </w:t>
      </w:r>
      <w:r>
        <w:rPr>
          <w:lang w:val="lt-LT"/>
        </w:rPr>
        <w:t xml:space="preserve">pagrindinis asmuo. Tai buvo </w:t>
      </w:r>
      <w:r w:rsidR="008C483B">
        <w:rPr>
          <w:lang w:val="lt-LT"/>
        </w:rPr>
        <w:t xml:space="preserve">stiprus </w:t>
      </w:r>
      <w:r>
        <w:rPr>
          <w:lang w:val="lt-LT"/>
        </w:rPr>
        <w:t xml:space="preserve">dvasinis </w:t>
      </w:r>
      <w:r w:rsidR="008C483B">
        <w:rPr>
          <w:lang w:val="lt-LT"/>
        </w:rPr>
        <w:t xml:space="preserve">prabudimas, kuris suformavo </w:t>
      </w:r>
      <w:r>
        <w:rPr>
          <w:lang w:val="lt-LT"/>
        </w:rPr>
        <w:t>XVIII</w:t>
      </w:r>
      <w:r w:rsidR="008C483B">
        <w:rPr>
          <w:lang w:val="lt-LT"/>
        </w:rPr>
        <w:t xml:space="preserve">-ojo amžiaus vidurio Amerikos veidą. Jam pamokslaujant mūsų šalies </w:t>
      </w:r>
      <w:r>
        <w:rPr>
          <w:lang w:val="lt-LT"/>
        </w:rPr>
        <w:t xml:space="preserve">(JAV) </w:t>
      </w:r>
      <w:r w:rsidR="008C483B">
        <w:rPr>
          <w:lang w:val="lt-LT"/>
        </w:rPr>
        <w:t>kolonijos būdavo uždegamos prabudimu. Šis prabudimas kulminaciją pasiekė 1740-aisiais</w:t>
      </w:r>
      <w:r>
        <w:rPr>
          <w:lang w:val="lt-LT"/>
        </w:rPr>
        <w:t>,</w:t>
      </w:r>
      <w:r w:rsidR="008C483B">
        <w:rPr>
          <w:lang w:val="lt-LT"/>
        </w:rPr>
        <w:t xml:space="preserve"> per </w:t>
      </w:r>
      <w:r>
        <w:rPr>
          <w:lang w:val="lt-LT"/>
        </w:rPr>
        <w:t xml:space="preserve">Dž. </w:t>
      </w:r>
      <w:r w:rsidR="0084160A">
        <w:rPr>
          <w:lang w:val="lt-LT"/>
        </w:rPr>
        <w:t>Va</w:t>
      </w:r>
      <w:r w:rsidR="008C483B">
        <w:rPr>
          <w:lang w:val="lt-LT"/>
        </w:rPr>
        <w:t>itfild</w:t>
      </w:r>
      <w:r>
        <w:rPr>
          <w:lang w:val="lt-LT"/>
        </w:rPr>
        <w:t>o</w:t>
      </w:r>
      <w:r w:rsidR="008C483B">
        <w:rPr>
          <w:lang w:val="lt-LT"/>
        </w:rPr>
        <w:t xml:space="preserve"> šešių savaičių turą Naujojoje Anglijoje. Per keturiasdešimt penk</w:t>
      </w:r>
      <w:r w:rsidR="0084160A">
        <w:rPr>
          <w:lang w:val="lt-LT"/>
        </w:rPr>
        <w:t>ia</w:t>
      </w:r>
      <w:r w:rsidR="008C483B">
        <w:rPr>
          <w:lang w:val="lt-LT"/>
        </w:rPr>
        <w:t xml:space="preserve">s dienas jis pamokslavo </w:t>
      </w:r>
      <w:r>
        <w:rPr>
          <w:lang w:val="lt-LT"/>
        </w:rPr>
        <w:t xml:space="preserve">dešimtims tūkstančių žmonių </w:t>
      </w:r>
      <w:r w:rsidR="008C483B">
        <w:rPr>
          <w:lang w:val="lt-LT"/>
        </w:rPr>
        <w:t xml:space="preserve">daugiau nei šimtą septyniasdešimt penkis </w:t>
      </w:r>
      <w:r>
        <w:rPr>
          <w:lang w:val="lt-LT"/>
        </w:rPr>
        <w:t>kartus</w:t>
      </w:r>
      <w:r w:rsidR="008C483B">
        <w:rPr>
          <w:lang w:val="lt-LT"/>
        </w:rPr>
        <w:t xml:space="preserve">, palikdamas šį regioną dvasiniame šurmulyje, kuris buvo vienas iš įsimintiniausių </w:t>
      </w:r>
      <w:r>
        <w:rPr>
          <w:lang w:val="lt-LT"/>
        </w:rPr>
        <w:t>Amerikos krikščionybės istorijoje</w:t>
      </w:r>
      <w:r w:rsidR="008C483B">
        <w:rPr>
          <w:lang w:val="lt-LT"/>
        </w:rPr>
        <w:t xml:space="preserve">. </w:t>
      </w:r>
      <w:r>
        <w:rPr>
          <w:lang w:val="lt-LT"/>
        </w:rPr>
        <w:t xml:space="preserve"> </w:t>
      </w:r>
    </w:p>
    <w:p w:rsidR="008C483B" w:rsidRDefault="008C483B">
      <w:pPr>
        <w:pStyle w:val="BodyText"/>
        <w:ind w:firstLine="720"/>
        <w:rPr>
          <w:lang w:val="lt-LT"/>
        </w:rPr>
      </w:pPr>
      <w:r>
        <w:rPr>
          <w:lang w:val="lt-LT"/>
        </w:rPr>
        <w:t xml:space="preserve">Iki </w:t>
      </w:r>
      <w:r w:rsidR="00091A22">
        <w:rPr>
          <w:lang w:val="lt-LT"/>
        </w:rPr>
        <w:t>Dž. Vaitfildo</w:t>
      </w:r>
      <w:r>
        <w:rPr>
          <w:lang w:val="lt-LT"/>
        </w:rPr>
        <w:t xml:space="preserve"> mirties jis buvo laimėjęs </w:t>
      </w:r>
      <w:r w:rsidR="00091A22">
        <w:rPr>
          <w:lang w:val="lt-LT"/>
        </w:rPr>
        <w:t>daugelio tikinčiųjų pagarbą ir patraukė viso</w:t>
      </w:r>
      <w:r>
        <w:rPr>
          <w:lang w:val="lt-LT"/>
        </w:rPr>
        <w:t xml:space="preserve"> angliškai kalbančio pasaulio dėmesį. Jis </w:t>
      </w:r>
      <w:r w:rsidR="00091A22">
        <w:rPr>
          <w:lang w:val="lt-LT"/>
        </w:rPr>
        <w:t xml:space="preserve">pasitarnavo </w:t>
      </w:r>
      <w:r>
        <w:rPr>
          <w:lang w:val="lt-LT"/>
        </w:rPr>
        <w:t>įkurian</w:t>
      </w:r>
      <w:r w:rsidR="0084160A">
        <w:rPr>
          <w:lang w:val="lt-LT"/>
        </w:rPr>
        <w:t>t</w:t>
      </w:r>
      <w:r w:rsidR="00091A22">
        <w:rPr>
          <w:lang w:val="lt-LT"/>
        </w:rPr>
        <w:t xml:space="preserve"> Prins</w:t>
      </w:r>
      <w:r>
        <w:rPr>
          <w:lang w:val="lt-LT"/>
        </w:rPr>
        <w:t xml:space="preserve">tono universitetą, </w:t>
      </w:r>
      <w:r w:rsidR="00091A22">
        <w:rPr>
          <w:lang w:val="lt-LT"/>
        </w:rPr>
        <w:t>Dortmundo</w:t>
      </w:r>
      <w:r>
        <w:rPr>
          <w:lang w:val="lt-LT"/>
        </w:rPr>
        <w:t xml:space="preserve"> koledžą ir Pensilvanijos universitetą. </w:t>
      </w:r>
      <w:r w:rsidR="00091A22">
        <w:rPr>
          <w:lang w:val="lt-LT"/>
        </w:rPr>
        <w:t>Dž. Vaitfildas</w:t>
      </w:r>
      <w:r>
        <w:rPr>
          <w:lang w:val="lt-LT"/>
        </w:rPr>
        <w:t xml:space="preserve"> mirė </w:t>
      </w:r>
      <w:r w:rsidR="0077670C">
        <w:rPr>
          <w:lang w:val="lt-LT"/>
        </w:rPr>
        <w:t xml:space="preserve">1770-aisiais, </w:t>
      </w:r>
      <w:r>
        <w:rPr>
          <w:lang w:val="lt-LT"/>
        </w:rPr>
        <w:t xml:space="preserve">netrukus po pamokslavimo </w:t>
      </w:r>
      <w:r w:rsidR="0077670C">
        <w:rPr>
          <w:lang w:val="lt-LT"/>
        </w:rPr>
        <w:t>Niuburiporte</w:t>
      </w:r>
      <w:r>
        <w:rPr>
          <w:lang w:val="lt-LT"/>
        </w:rPr>
        <w:t xml:space="preserve">, </w:t>
      </w:r>
      <w:r w:rsidR="0077670C">
        <w:rPr>
          <w:lang w:val="lt-LT"/>
        </w:rPr>
        <w:t>Masačiusetse, likus šešeriems</w:t>
      </w:r>
      <w:r>
        <w:rPr>
          <w:lang w:val="lt-LT"/>
        </w:rPr>
        <w:t xml:space="preserve"> metams iki Amerikos </w:t>
      </w:r>
      <w:r w:rsidR="0077670C">
        <w:rPr>
          <w:lang w:val="lt-LT"/>
        </w:rPr>
        <w:t>r</w:t>
      </w:r>
      <w:r>
        <w:rPr>
          <w:lang w:val="lt-LT"/>
        </w:rPr>
        <w:t>evoliucijos. Džo</w:t>
      </w:r>
      <w:r w:rsidR="0077670C">
        <w:rPr>
          <w:lang w:val="lt-LT"/>
        </w:rPr>
        <w:t>r</w:t>
      </w:r>
      <w:r>
        <w:rPr>
          <w:lang w:val="lt-LT"/>
        </w:rPr>
        <w:t xml:space="preserve">džas Vašingtonas buvo mūsų šalies tėvas, o </w:t>
      </w:r>
      <w:r w:rsidR="0077670C">
        <w:rPr>
          <w:lang w:val="lt-LT"/>
        </w:rPr>
        <w:t>Džordžas</w:t>
      </w:r>
      <w:r>
        <w:rPr>
          <w:lang w:val="lt-LT"/>
        </w:rPr>
        <w:t xml:space="preserve"> </w:t>
      </w:r>
      <w:r w:rsidR="0084160A">
        <w:rPr>
          <w:lang w:val="lt-LT"/>
        </w:rPr>
        <w:t>Va</w:t>
      </w:r>
      <w:r>
        <w:rPr>
          <w:lang w:val="lt-LT"/>
        </w:rPr>
        <w:t>itfild</w:t>
      </w:r>
      <w:r w:rsidR="0084160A">
        <w:rPr>
          <w:lang w:val="lt-LT"/>
        </w:rPr>
        <w:t>as</w:t>
      </w:r>
      <w:r>
        <w:rPr>
          <w:lang w:val="lt-LT"/>
        </w:rPr>
        <w:t xml:space="preserve"> buvo jos senelis.</w:t>
      </w:r>
    </w:p>
    <w:p w:rsidR="008C483B" w:rsidRDefault="00C70DD0">
      <w:pPr>
        <w:pStyle w:val="BodyText"/>
        <w:ind w:firstLine="720"/>
        <w:rPr>
          <w:lang w:val="lt-LT"/>
        </w:rPr>
      </w:pPr>
      <w:r>
        <w:rPr>
          <w:lang w:val="lt-LT"/>
        </w:rPr>
        <w:t xml:space="preserve">Tai yra </w:t>
      </w:r>
      <w:r w:rsidR="0077670C">
        <w:rPr>
          <w:lang w:val="lt-LT"/>
        </w:rPr>
        <w:t xml:space="preserve">Dž. </w:t>
      </w:r>
      <w:r>
        <w:rPr>
          <w:lang w:val="lt-LT"/>
        </w:rPr>
        <w:t xml:space="preserve">Vaitfildo pamokslas </w:t>
      </w:r>
      <w:r w:rsidR="0077670C">
        <w:rPr>
          <w:lang w:val="lt-LT"/>
        </w:rPr>
        <w:t>šiuolaikine</w:t>
      </w:r>
      <w:r>
        <w:rPr>
          <w:lang w:val="lt-LT"/>
        </w:rPr>
        <w:t xml:space="preserve"> anglų kalba. Tai </w:t>
      </w:r>
      <w:r w:rsidR="0077670C">
        <w:rPr>
          <w:lang w:val="lt-LT"/>
        </w:rPr>
        <w:t xml:space="preserve">ir </w:t>
      </w:r>
      <w:r>
        <w:rPr>
          <w:lang w:val="lt-LT"/>
        </w:rPr>
        <w:t>yra jo pamokslas, aš tik pakeičiau senovinius žodžius, kad jie būtų labiau suprantami mums.</w:t>
      </w:r>
    </w:p>
    <w:p w:rsidR="00454186" w:rsidRPr="008C483B" w:rsidRDefault="00454186">
      <w:pPr>
        <w:pStyle w:val="BodyText"/>
        <w:ind w:firstLine="720"/>
        <w:rPr>
          <w:lang w:val="lt-LT"/>
        </w:rPr>
      </w:pPr>
    </w:p>
    <w:p w:rsidR="00C70DD0" w:rsidRDefault="00C70DD0" w:rsidP="00454186">
      <w:pPr>
        <w:pStyle w:val="BodyText"/>
        <w:ind w:left="1440" w:right="1440" w:hanging="86"/>
        <w:rPr>
          <w:sz w:val="20"/>
          <w:lang w:val="lt-LT"/>
        </w:rPr>
      </w:pPr>
      <w:r w:rsidRPr="00C70DD0">
        <w:rPr>
          <w:sz w:val="20"/>
          <w:lang w:val="lt-LT"/>
        </w:rPr>
        <w:t>„</w:t>
      </w:r>
      <w:r w:rsidRPr="00F37DCF">
        <w:rPr>
          <w:sz w:val="20"/>
          <w:lang w:val="lt-LT"/>
        </w:rPr>
        <w:t>Jie gydo mano tautos žaizdas tik paviršutiniškai, sakydami: ‘Taika! Taika!’ Tačiau taikos nėra.</w:t>
      </w:r>
      <w:r w:rsidR="0077670C">
        <w:rPr>
          <w:sz w:val="20"/>
          <w:lang w:val="lt-LT"/>
        </w:rPr>
        <w:t>“</w:t>
      </w:r>
      <w:r w:rsidRPr="00C70DD0">
        <w:rPr>
          <w:sz w:val="20"/>
          <w:lang w:val="lt-LT"/>
        </w:rPr>
        <w:t xml:space="preserve"> (Jeremijo 6, 14)</w:t>
      </w:r>
    </w:p>
    <w:p w:rsidR="007E79B9" w:rsidRPr="008C483B" w:rsidRDefault="007E79B9">
      <w:pPr>
        <w:pStyle w:val="BodyText"/>
        <w:ind w:firstLine="720"/>
        <w:rPr>
          <w:lang w:val="lt-LT"/>
        </w:rPr>
      </w:pPr>
    </w:p>
    <w:p w:rsidR="00C70DD0" w:rsidRDefault="00C70DD0">
      <w:pPr>
        <w:pStyle w:val="BodyText"/>
        <w:ind w:firstLine="720"/>
        <w:rPr>
          <w:lang w:val="lt-LT"/>
        </w:rPr>
      </w:pPr>
      <w:r>
        <w:rPr>
          <w:b/>
          <w:i/>
          <w:lang w:val="lt-LT"/>
        </w:rPr>
        <w:t>Pamokslas</w:t>
      </w:r>
      <w:r w:rsidR="007E79B9" w:rsidRPr="008C483B">
        <w:rPr>
          <w:b/>
          <w:i/>
          <w:lang w:val="lt-LT"/>
        </w:rPr>
        <w:t>:</w:t>
      </w:r>
      <w:r w:rsidR="007E79B9" w:rsidRPr="008C483B">
        <w:rPr>
          <w:lang w:val="lt-LT"/>
        </w:rPr>
        <w:t xml:space="preserve">  </w:t>
      </w:r>
      <w:r w:rsidR="00A41D1A">
        <w:rPr>
          <w:lang w:val="lt-LT"/>
        </w:rPr>
        <w:t>Didžiausias palaiminimas</w:t>
      </w:r>
      <w:r w:rsidR="0077670C">
        <w:rPr>
          <w:lang w:val="lt-LT"/>
        </w:rPr>
        <w:t>,</w:t>
      </w:r>
      <w:r w:rsidR="00A41D1A">
        <w:rPr>
          <w:lang w:val="lt-LT"/>
        </w:rPr>
        <w:t xml:space="preserve"> kokį Dievas </w:t>
      </w:r>
      <w:r w:rsidR="0077670C">
        <w:rPr>
          <w:lang w:val="lt-LT"/>
        </w:rPr>
        <w:t xml:space="preserve">gali </w:t>
      </w:r>
      <w:r w:rsidR="00A41D1A">
        <w:rPr>
          <w:lang w:val="lt-LT"/>
        </w:rPr>
        <w:t>duoti tautai</w:t>
      </w:r>
      <w:r w:rsidR="0077670C">
        <w:rPr>
          <w:lang w:val="lt-LT"/>
        </w:rPr>
        <w:t>,</w:t>
      </w:r>
      <w:r w:rsidR="00A41D1A">
        <w:rPr>
          <w:lang w:val="lt-LT"/>
        </w:rPr>
        <w:t xml:space="preserve"> yra geri ir ištikimi pamokslininkai. Didžiausias prakeiksmas, kurį Dievas gali siųsti tautai</w:t>
      </w:r>
      <w:r w:rsidR="0077670C">
        <w:rPr>
          <w:lang w:val="lt-LT"/>
        </w:rPr>
        <w:t>,</w:t>
      </w:r>
      <w:r w:rsidR="00A41D1A">
        <w:rPr>
          <w:lang w:val="lt-LT"/>
        </w:rPr>
        <w:t xml:space="preserve"> yra leisti neišgelbėtiems pastoriams vadovauti bažnyčioms, </w:t>
      </w:r>
      <w:r w:rsidR="0077670C">
        <w:rPr>
          <w:lang w:val="lt-LT"/>
        </w:rPr>
        <w:t>kai jie</w:t>
      </w:r>
      <w:r w:rsidR="00A41D1A">
        <w:rPr>
          <w:lang w:val="lt-LT"/>
        </w:rPr>
        <w:t xml:space="preserve"> yra susirūpinę tik pinigų uždirbimu. Nors ir visais amžiais buv</w:t>
      </w:r>
      <w:r w:rsidR="0077670C">
        <w:rPr>
          <w:lang w:val="lt-LT"/>
        </w:rPr>
        <w:t>o klaidingų mokytojų, kurie sakė</w:t>
      </w:r>
      <w:r w:rsidR="00A41D1A">
        <w:rPr>
          <w:lang w:val="lt-LT"/>
        </w:rPr>
        <w:t xml:space="preserve"> raminančius pamokslus. Yra daugybė tokių pastorių, kur</w:t>
      </w:r>
      <w:r w:rsidR="0077670C">
        <w:rPr>
          <w:lang w:val="lt-LT"/>
        </w:rPr>
        <w:t>ie sugadina ir iškreipia Biblijos mokymą</w:t>
      </w:r>
      <w:r w:rsidR="00A41D1A">
        <w:rPr>
          <w:lang w:val="lt-LT"/>
        </w:rPr>
        <w:t xml:space="preserve">, kad apgautų žmones. </w:t>
      </w:r>
    </w:p>
    <w:p w:rsidR="007E79B9" w:rsidRPr="008C483B" w:rsidRDefault="00A41D1A">
      <w:pPr>
        <w:pStyle w:val="BodyText"/>
        <w:ind w:firstLine="720"/>
        <w:rPr>
          <w:lang w:val="lt-LT"/>
        </w:rPr>
      </w:pPr>
      <w:r>
        <w:rPr>
          <w:lang w:val="lt-LT"/>
        </w:rPr>
        <w:t xml:space="preserve">Taip buvo ir </w:t>
      </w:r>
      <w:r w:rsidR="0077670C">
        <w:rPr>
          <w:lang w:val="lt-LT"/>
        </w:rPr>
        <w:t xml:space="preserve">pranašo </w:t>
      </w:r>
      <w:r>
        <w:rPr>
          <w:lang w:val="lt-LT"/>
        </w:rPr>
        <w:t xml:space="preserve">Jeremijo dienomis. </w:t>
      </w:r>
      <w:r w:rsidR="0077670C">
        <w:rPr>
          <w:lang w:val="lt-LT"/>
        </w:rPr>
        <w:t>Jis</w:t>
      </w:r>
      <w:r>
        <w:rPr>
          <w:lang w:val="lt-LT"/>
        </w:rPr>
        <w:t xml:space="preserve"> pamokslavo prieš </w:t>
      </w:r>
      <w:r w:rsidR="0077670C">
        <w:rPr>
          <w:lang w:val="lt-LT"/>
        </w:rPr>
        <w:t>žmones</w:t>
      </w:r>
      <w:r>
        <w:rPr>
          <w:lang w:val="lt-LT"/>
        </w:rPr>
        <w:t xml:space="preserve"> ištikimai paklusdamas Dievui. Jis atvėrė savo burną ir pamokslavo prieš tokius kūniškus pastorius. Jei skaitysite Jeremijo knygą</w:t>
      </w:r>
      <w:r w:rsidR="0077670C">
        <w:rPr>
          <w:lang w:val="lt-LT"/>
        </w:rPr>
        <w:t>,</w:t>
      </w:r>
      <w:r>
        <w:rPr>
          <w:lang w:val="lt-LT"/>
        </w:rPr>
        <w:t xml:space="preserve"> pamatysite, kad niekas taip keistai nepranašavo prieš klaidingus pastorius </w:t>
      </w:r>
      <w:r w:rsidR="0077670C">
        <w:rPr>
          <w:lang w:val="lt-LT"/>
        </w:rPr>
        <w:t>kaip</w:t>
      </w:r>
      <w:r>
        <w:rPr>
          <w:lang w:val="lt-LT"/>
        </w:rPr>
        <w:t xml:space="preserve"> Jeremijas. Jis labai griežtai </w:t>
      </w:r>
      <w:r w:rsidR="0077670C">
        <w:rPr>
          <w:lang w:val="lt-LT"/>
        </w:rPr>
        <w:t xml:space="preserve">kalbėjo </w:t>
      </w:r>
      <w:r>
        <w:rPr>
          <w:lang w:val="lt-LT"/>
        </w:rPr>
        <w:t xml:space="preserve">prieš juos šiame </w:t>
      </w:r>
      <w:r w:rsidR="00D76145">
        <w:rPr>
          <w:lang w:val="lt-LT"/>
        </w:rPr>
        <w:t xml:space="preserve">Biblijos </w:t>
      </w:r>
      <w:r>
        <w:rPr>
          <w:lang w:val="lt-LT"/>
        </w:rPr>
        <w:t>skyriuje, kuriame yra mūsų tekstas:</w:t>
      </w:r>
    </w:p>
    <w:p w:rsidR="00454186" w:rsidRPr="008C483B" w:rsidRDefault="00454186">
      <w:pPr>
        <w:pStyle w:val="BodyText"/>
        <w:ind w:firstLine="720"/>
        <w:rPr>
          <w:lang w:val="lt-LT"/>
        </w:rPr>
      </w:pPr>
    </w:p>
    <w:p w:rsidR="00454186" w:rsidRPr="008C483B" w:rsidRDefault="00A41D1A" w:rsidP="00A41D1A">
      <w:pPr>
        <w:pStyle w:val="BodyText"/>
        <w:ind w:left="1440" w:right="1440" w:hanging="86"/>
        <w:rPr>
          <w:sz w:val="20"/>
          <w:lang w:val="lt-LT"/>
        </w:rPr>
      </w:pPr>
      <w:r w:rsidRPr="00C70DD0">
        <w:rPr>
          <w:sz w:val="20"/>
          <w:lang w:val="lt-LT"/>
        </w:rPr>
        <w:t>„</w:t>
      </w:r>
      <w:r w:rsidRPr="00F37DCF">
        <w:rPr>
          <w:sz w:val="20"/>
          <w:lang w:val="lt-LT"/>
        </w:rPr>
        <w:t>Jie gydo mano tautos žaizdas tik paviršutiniškai, sakydami: ‘Taika! Taika!’ Tačiau taikos nėra.</w:t>
      </w:r>
      <w:r w:rsidR="00D76145">
        <w:rPr>
          <w:sz w:val="20"/>
          <w:lang w:val="lt-LT"/>
        </w:rPr>
        <w:t>“</w:t>
      </w:r>
      <w:r w:rsidRPr="00C70DD0">
        <w:rPr>
          <w:sz w:val="20"/>
          <w:lang w:val="lt-LT"/>
        </w:rPr>
        <w:t xml:space="preserve"> (Jeremijo 6, 14)</w:t>
      </w:r>
      <w:r w:rsidR="00454186" w:rsidRPr="008C483B">
        <w:rPr>
          <w:sz w:val="20"/>
          <w:lang w:val="lt-LT"/>
        </w:rPr>
        <w:t xml:space="preserve"> </w:t>
      </w:r>
    </w:p>
    <w:p w:rsidR="00454186" w:rsidRPr="008C483B" w:rsidRDefault="00454186">
      <w:pPr>
        <w:pStyle w:val="BodyText"/>
        <w:ind w:firstLine="720"/>
        <w:rPr>
          <w:lang w:val="lt-LT"/>
        </w:rPr>
      </w:pPr>
    </w:p>
    <w:p w:rsidR="00A41D1A" w:rsidRDefault="00A41D1A">
      <w:pPr>
        <w:pStyle w:val="BodyText"/>
        <w:ind w:firstLine="720"/>
        <w:rPr>
          <w:lang w:val="lt-LT"/>
        </w:rPr>
      </w:pPr>
      <w:r>
        <w:rPr>
          <w:lang w:val="lt-LT"/>
        </w:rPr>
        <w:t xml:space="preserve">Jeremijas pasakė, kad </w:t>
      </w:r>
      <w:r w:rsidR="006A095B">
        <w:rPr>
          <w:lang w:val="lt-LT"/>
        </w:rPr>
        <w:t>jie pamokslauja dėl pinigų. Tryliktoje eilutėje Jeremijas sakė:</w:t>
      </w:r>
    </w:p>
    <w:p w:rsidR="007E79B9" w:rsidRPr="008C483B" w:rsidRDefault="007E79B9">
      <w:pPr>
        <w:pStyle w:val="BodyText"/>
        <w:ind w:firstLine="720"/>
        <w:rPr>
          <w:sz w:val="18"/>
          <w:lang w:val="lt-LT"/>
        </w:rPr>
      </w:pPr>
    </w:p>
    <w:p w:rsidR="007E79B9" w:rsidRPr="008C483B" w:rsidRDefault="006A095B">
      <w:pPr>
        <w:ind w:left="1526" w:right="1440" w:hanging="86"/>
        <w:jc w:val="both"/>
        <w:rPr>
          <w:lang w:val="lt-LT"/>
        </w:rPr>
      </w:pPr>
      <w:r w:rsidRPr="00F37DCF">
        <w:rPr>
          <w:lang w:val="lt-LT"/>
        </w:rPr>
        <w:t>„Jie visi, nuo mažiausio iki didžiausio, pasidavė godumui, nuo pranašo iki kunigo jie visi elgiasi klastingai.</w:t>
      </w:r>
      <w:r w:rsidR="00D76145">
        <w:rPr>
          <w:lang w:val="lt-LT"/>
        </w:rPr>
        <w:t>“</w:t>
      </w:r>
      <w:r w:rsidR="006D5FF2">
        <w:rPr>
          <w:lang w:val="lt-LT"/>
        </w:rPr>
        <w:t xml:space="preserve"> </w:t>
      </w:r>
      <w:r w:rsidR="007E79B9" w:rsidRPr="008C483B">
        <w:rPr>
          <w:lang w:val="lt-LT"/>
        </w:rPr>
        <w:t>(Jeremi</w:t>
      </w:r>
      <w:r>
        <w:rPr>
          <w:lang w:val="lt-LT"/>
        </w:rPr>
        <w:t>jo</w:t>
      </w:r>
      <w:r w:rsidR="007E79B9" w:rsidRPr="008C483B">
        <w:rPr>
          <w:lang w:val="lt-LT"/>
        </w:rPr>
        <w:t xml:space="preserve"> 6</w:t>
      </w:r>
      <w:r>
        <w:rPr>
          <w:lang w:val="lt-LT"/>
        </w:rPr>
        <w:t xml:space="preserve">, </w:t>
      </w:r>
      <w:r w:rsidR="007E79B9" w:rsidRPr="008C483B">
        <w:rPr>
          <w:lang w:val="lt-LT"/>
        </w:rPr>
        <w:t xml:space="preserve">13)  </w:t>
      </w:r>
    </w:p>
    <w:p w:rsidR="007E79B9" w:rsidRPr="008C483B" w:rsidRDefault="007E79B9">
      <w:pPr>
        <w:pStyle w:val="BodyText"/>
        <w:ind w:firstLine="720"/>
        <w:rPr>
          <w:sz w:val="18"/>
          <w:lang w:val="lt-LT"/>
        </w:rPr>
      </w:pPr>
    </w:p>
    <w:p w:rsidR="006A095B" w:rsidRDefault="006A095B">
      <w:pPr>
        <w:pStyle w:val="BodyText"/>
        <w:rPr>
          <w:lang w:val="lt-LT"/>
        </w:rPr>
      </w:pPr>
      <w:r>
        <w:rPr>
          <w:lang w:val="lt-LT"/>
        </w:rPr>
        <w:t>Jie yra gobšūs ir pamokslauja</w:t>
      </w:r>
      <w:r w:rsidRPr="006A095B">
        <w:rPr>
          <w:lang w:val="lt-LT"/>
        </w:rPr>
        <w:t xml:space="preserve"> </w:t>
      </w:r>
      <w:r>
        <w:rPr>
          <w:lang w:val="lt-LT"/>
        </w:rPr>
        <w:t>klaidinančiai.</w:t>
      </w:r>
    </w:p>
    <w:p w:rsidR="006A095B" w:rsidRDefault="006A095B">
      <w:pPr>
        <w:pStyle w:val="BodyText"/>
        <w:ind w:firstLine="720"/>
        <w:rPr>
          <w:lang w:val="lt-LT"/>
        </w:rPr>
      </w:pPr>
      <w:r>
        <w:rPr>
          <w:lang w:val="lt-LT"/>
        </w:rPr>
        <w:lastRenderedPageBreak/>
        <w:t>Mūsų tekste Jeremijas rodo vieną iš būdų</w:t>
      </w:r>
      <w:r w:rsidR="00D76145">
        <w:rPr>
          <w:lang w:val="lt-LT"/>
        </w:rPr>
        <w:t>,</w:t>
      </w:r>
      <w:r>
        <w:rPr>
          <w:lang w:val="lt-LT"/>
        </w:rPr>
        <w:t xml:space="preserve"> kaip jie klaidingai pamokslauja. Pranašas parodo jų apgaulingą kelią</w:t>
      </w:r>
      <w:r w:rsidR="00D76145">
        <w:rPr>
          <w:lang w:val="lt-LT"/>
        </w:rPr>
        <w:t>,</w:t>
      </w:r>
      <w:r>
        <w:rPr>
          <w:lang w:val="lt-LT"/>
        </w:rPr>
        <w:t xml:space="preserve"> kaip jie moko prarastas sielas:</w:t>
      </w:r>
    </w:p>
    <w:p w:rsidR="007E79B9" w:rsidRPr="008C483B" w:rsidRDefault="007E79B9">
      <w:pPr>
        <w:pStyle w:val="BodyText"/>
        <w:ind w:firstLine="720"/>
        <w:rPr>
          <w:sz w:val="18"/>
          <w:lang w:val="lt-LT"/>
        </w:rPr>
      </w:pPr>
    </w:p>
    <w:p w:rsidR="007E79B9" w:rsidRPr="008C483B" w:rsidRDefault="006A095B" w:rsidP="006D5FF2">
      <w:pPr>
        <w:pStyle w:val="BodyText"/>
        <w:ind w:left="1440" w:right="1440" w:hanging="86"/>
        <w:rPr>
          <w:lang w:val="lt-LT"/>
        </w:rPr>
      </w:pPr>
      <w:r w:rsidRPr="00C70DD0">
        <w:rPr>
          <w:sz w:val="20"/>
          <w:lang w:val="lt-LT"/>
        </w:rPr>
        <w:t>„</w:t>
      </w:r>
      <w:r w:rsidRPr="00F37DCF">
        <w:rPr>
          <w:sz w:val="20"/>
          <w:lang w:val="lt-LT"/>
        </w:rPr>
        <w:t>Jie gydo mano tautos žaizdas tik paviršutiniškai, sakydami: ‘Taika! Taika!’ Tačiau taikos nėra.</w:t>
      </w:r>
      <w:r w:rsidR="00D76145">
        <w:rPr>
          <w:sz w:val="20"/>
          <w:lang w:val="lt-LT"/>
        </w:rPr>
        <w:t>“</w:t>
      </w:r>
      <w:r w:rsidRPr="00C70DD0">
        <w:rPr>
          <w:sz w:val="20"/>
          <w:lang w:val="lt-LT"/>
        </w:rPr>
        <w:t xml:space="preserve"> </w:t>
      </w:r>
      <w:r w:rsidRPr="00C70DD0">
        <w:rPr>
          <w:lang w:val="lt-LT"/>
        </w:rPr>
        <w:t>(Jeremijo 6, 14)</w:t>
      </w:r>
      <w:r w:rsidR="007E79B9" w:rsidRPr="008C483B">
        <w:rPr>
          <w:lang w:val="lt-LT"/>
        </w:rPr>
        <w:t xml:space="preserve">   </w:t>
      </w:r>
    </w:p>
    <w:p w:rsidR="007E79B9" w:rsidRPr="008C483B" w:rsidRDefault="007E79B9">
      <w:pPr>
        <w:pStyle w:val="BodyText"/>
        <w:ind w:firstLine="720"/>
        <w:rPr>
          <w:sz w:val="18"/>
          <w:lang w:val="lt-LT"/>
        </w:rPr>
      </w:pPr>
    </w:p>
    <w:p w:rsidR="006A095B" w:rsidRDefault="006A095B">
      <w:pPr>
        <w:pStyle w:val="BodyText"/>
        <w:ind w:firstLine="720"/>
        <w:rPr>
          <w:lang w:val="lt-LT"/>
        </w:rPr>
      </w:pPr>
      <w:r>
        <w:rPr>
          <w:lang w:val="lt-LT"/>
        </w:rPr>
        <w:t xml:space="preserve">Dievas pasakė Jeremijui įspėti žmones apie </w:t>
      </w:r>
      <w:r w:rsidR="00D76145">
        <w:rPr>
          <w:lang w:val="lt-LT"/>
        </w:rPr>
        <w:t>artėjantį</w:t>
      </w:r>
      <w:r>
        <w:rPr>
          <w:lang w:val="lt-LT"/>
        </w:rPr>
        <w:t xml:space="preserve"> karą. Dievas norėjo, kad </w:t>
      </w:r>
      <w:r w:rsidR="00D76145">
        <w:rPr>
          <w:lang w:val="lt-LT"/>
        </w:rPr>
        <w:t>pranašas</w:t>
      </w:r>
      <w:r>
        <w:rPr>
          <w:lang w:val="lt-LT"/>
        </w:rPr>
        <w:t xml:space="preserve"> jiems pasakytų, </w:t>
      </w:r>
      <w:r w:rsidR="00D76145">
        <w:rPr>
          <w:lang w:val="lt-LT"/>
        </w:rPr>
        <w:t>jog</w:t>
      </w:r>
      <w:r>
        <w:rPr>
          <w:lang w:val="lt-LT"/>
        </w:rPr>
        <w:t xml:space="preserve"> karas artėja</w:t>
      </w:r>
      <w:r w:rsidR="00D76145">
        <w:rPr>
          <w:lang w:val="lt-LT"/>
        </w:rPr>
        <w:t>,</w:t>
      </w:r>
      <w:r>
        <w:rPr>
          <w:lang w:val="lt-LT"/>
        </w:rPr>
        <w:t xml:space="preserve"> ir jų namai bus sugriauti (žiūrėkite Jeremijo 6, 11-12).</w:t>
      </w:r>
    </w:p>
    <w:p w:rsidR="006A095B" w:rsidRDefault="006A095B">
      <w:pPr>
        <w:pStyle w:val="BodyText"/>
        <w:ind w:firstLine="720"/>
        <w:rPr>
          <w:lang w:val="lt-LT"/>
        </w:rPr>
      </w:pPr>
      <w:r>
        <w:rPr>
          <w:lang w:val="lt-LT"/>
        </w:rPr>
        <w:t xml:space="preserve">Jeremijas paskelbė grėsmingą </w:t>
      </w:r>
      <w:r w:rsidR="00D76145">
        <w:rPr>
          <w:lang w:val="lt-LT"/>
        </w:rPr>
        <w:t>žinią. Tai turėjo įvaryti siaubo</w:t>
      </w:r>
      <w:r>
        <w:rPr>
          <w:lang w:val="lt-LT"/>
        </w:rPr>
        <w:t xml:space="preserve"> daugeliui žmonių ir atvesti juos į atgailą. Tačiau kūniški pranašai ir kunigai suteikė žmonėms klaidinantį nusiraminimą. Jie sakė, kad Jeremijas yra laukinis fanatikas. Jie sakė, kad karo nebus. Jie sakė žmonėms, kad </w:t>
      </w:r>
      <w:r w:rsidR="00D267C6">
        <w:rPr>
          <w:lang w:val="lt-LT"/>
        </w:rPr>
        <w:t xml:space="preserve">bus taika, o Jeremijas sakė, kad taikos </w:t>
      </w:r>
      <w:r w:rsidR="00D267C6" w:rsidRPr="00D267C6">
        <w:rPr>
          <w:b/>
          <w:i/>
          <w:lang w:val="lt-LT"/>
        </w:rPr>
        <w:t>nebus</w:t>
      </w:r>
      <w:r w:rsidR="00D267C6">
        <w:rPr>
          <w:lang w:val="lt-LT"/>
        </w:rPr>
        <w:t>.</w:t>
      </w:r>
    </w:p>
    <w:p w:rsidR="00771315" w:rsidRPr="008C483B" w:rsidRDefault="00771315">
      <w:pPr>
        <w:pStyle w:val="BodyText"/>
        <w:ind w:firstLine="720"/>
        <w:rPr>
          <w:lang w:val="lt-LT"/>
        </w:rPr>
      </w:pPr>
    </w:p>
    <w:p w:rsidR="00771315" w:rsidRPr="008C483B" w:rsidRDefault="00D267C6" w:rsidP="006D5FF2">
      <w:pPr>
        <w:pStyle w:val="BodyText"/>
        <w:ind w:left="1440" w:right="1440" w:hanging="86"/>
        <w:rPr>
          <w:lang w:val="lt-LT"/>
        </w:rPr>
      </w:pPr>
      <w:r w:rsidRPr="00C70DD0">
        <w:rPr>
          <w:sz w:val="20"/>
          <w:lang w:val="lt-LT"/>
        </w:rPr>
        <w:t>„</w:t>
      </w:r>
      <w:r w:rsidRPr="00F37DCF">
        <w:rPr>
          <w:sz w:val="20"/>
          <w:lang w:val="lt-LT"/>
        </w:rPr>
        <w:t>Jie gydo mano tautos žaizdas tik paviršutiniškai, sakydami: ‘Taika! Taika!’ Tačiau taikos nėra.</w:t>
      </w:r>
      <w:r w:rsidR="00D76145">
        <w:rPr>
          <w:sz w:val="20"/>
          <w:lang w:val="lt-LT"/>
        </w:rPr>
        <w:t>“</w:t>
      </w:r>
      <w:r w:rsidRPr="00C70DD0">
        <w:rPr>
          <w:sz w:val="20"/>
          <w:lang w:val="lt-LT"/>
        </w:rPr>
        <w:t xml:space="preserve"> </w:t>
      </w:r>
      <w:r w:rsidRPr="00C70DD0">
        <w:rPr>
          <w:lang w:val="lt-LT"/>
        </w:rPr>
        <w:t>(Jeremijo 6, 14)</w:t>
      </w:r>
      <w:r w:rsidR="00771315" w:rsidRPr="008C483B">
        <w:rPr>
          <w:lang w:val="lt-LT"/>
        </w:rPr>
        <w:t xml:space="preserve">   </w:t>
      </w:r>
    </w:p>
    <w:p w:rsidR="00771315" w:rsidRDefault="00771315">
      <w:pPr>
        <w:pStyle w:val="BodyText"/>
        <w:ind w:firstLine="720"/>
        <w:rPr>
          <w:lang w:val="lt-LT"/>
        </w:rPr>
      </w:pPr>
    </w:p>
    <w:p w:rsidR="00383848" w:rsidRPr="008C483B" w:rsidRDefault="00383848">
      <w:pPr>
        <w:pStyle w:val="BodyText"/>
        <w:ind w:firstLine="720"/>
        <w:rPr>
          <w:lang w:val="lt-LT"/>
        </w:rPr>
      </w:pPr>
      <w:r>
        <w:rPr>
          <w:lang w:val="lt-LT"/>
        </w:rPr>
        <w:t xml:space="preserve">Tekste panaudotas žodis pirmiausia </w:t>
      </w:r>
      <w:r w:rsidR="00D76145">
        <w:rPr>
          <w:lang w:val="lt-LT"/>
        </w:rPr>
        <w:t xml:space="preserve">nurodo </w:t>
      </w:r>
      <w:r>
        <w:rPr>
          <w:lang w:val="lt-LT"/>
        </w:rPr>
        <w:t>į išorinę taiką. Tačiau</w:t>
      </w:r>
      <w:r w:rsidRPr="00383848">
        <w:rPr>
          <w:lang w:val="lt-LT"/>
        </w:rPr>
        <w:t xml:space="preserve"> </w:t>
      </w:r>
      <w:r>
        <w:rPr>
          <w:lang w:val="lt-LT"/>
        </w:rPr>
        <w:t>gilesnė šio žodžio prasmė nurodo į sielą. Aš taip pat tikiu, kad tai nurodo į klaidingus pastorius, kurie sako žmonėms, kad viskas su jais yra gerai</w:t>
      </w:r>
      <w:r w:rsidR="00D76145">
        <w:rPr>
          <w:lang w:val="lt-LT"/>
        </w:rPr>
        <w:t>,</w:t>
      </w:r>
      <w:r>
        <w:rPr>
          <w:lang w:val="lt-LT"/>
        </w:rPr>
        <w:t xml:space="preserve"> nors jie </w:t>
      </w:r>
      <w:r w:rsidR="00D76145">
        <w:rPr>
          <w:lang w:val="lt-LT"/>
        </w:rPr>
        <w:t xml:space="preserve">ir </w:t>
      </w:r>
      <w:r>
        <w:rPr>
          <w:lang w:val="lt-LT"/>
        </w:rPr>
        <w:t xml:space="preserve">nėra atgimę iš naujo. Neatsivertusiems žmonėms labai patinka </w:t>
      </w:r>
      <w:r w:rsidR="00D76145">
        <w:rPr>
          <w:lang w:val="lt-LT"/>
        </w:rPr>
        <w:t xml:space="preserve">tokių pastorių </w:t>
      </w:r>
      <w:r>
        <w:rPr>
          <w:lang w:val="lt-LT"/>
        </w:rPr>
        <w:t>pamokslai. Žmogaus širdis yra tokia pikta ir apgaulinga. Dievas žino</w:t>
      </w:r>
      <w:r w:rsidR="00D76145">
        <w:rPr>
          <w:lang w:val="lt-LT"/>
        </w:rPr>
        <w:t>,</w:t>
      </w:r>
      <w:r>
        <w:rPr>
          <w:lang w:val="lt-LT"/>
        </w:rPr>
        <w:t xml:space="preserve"> kokia klastinga yra žmogaus širdis.</w:t>
      </w:r>
      <w:r w:rsidR="00D76145">
        <w:rPr>
          <w:lang w:val="lt-LT"/>
        </w:rPr>
        <w:t xml:space="preserve"> </w:t>
      </w:r>
    </w:p>
    <w:p w:rsidR="00383848" w:rsidRDefault="00383848">
      <w:pPr>
        <w:pStyle w:val="BodyText"/>
        <w:ind w:firstLine="720"/>
        <w:rPr>
          <w:lang w:val="lt-LT"/>
        </w:rPr>
      </w:pPr>
      <w:r>
        <w:rPr>
          <w:lang w:val="lt-LT"/>
        </w:rPr>
        <w:t>Daugelis iš jūsų sakote, kad esate susitaikę su Dievui</w:t>
      </w:r>
      <w:r w:rsidR="00D76145">
        <w:rPr>
          <w:lang w:val="lt-LT"/>
        </w:rPr>
        <w:t>,</w:t>
      </w:r>
      <w:r>
        <w:rPr>
          <w:lang w:val="lt-LT"/>
        </w:rPr>
        <w:t xml:space="preserve"> nors susitaikymo nėra! Daugelis iš jūsų galvojate, kad esate krikščionys, tačiau jūs nesate. Velnias suteikė jums klaidingą ramybę. Dievas </w:t>
      </w:r>
      <w:r w:rsidRPr="00383848">
        <w:rPr>
          <w:b/>
          <w:i/>
          <w:lang w:val="lt-LT"/>
        </w:rPr>
        <w:t>ne</w:t>
      </w:r>
      <w:r>
        <w:rPr>
          <w:lang w:val="lt-LT"/>
        </w:rPr>
        <w:t>suteikė jums šios „ramybės“. Tai nėra ta ramybė, kuri pranoksta žmogišką supratimą. Tai klaidinga ramybė, kurią turite.</w:t>
      </w:r>
    </w:p>
    <w:p w:rsidR="00383848" w:rsidRDefault="00D76145">
      <w:pPr>
        <w:pStyle w:val="BodyText"/>
        <w:ind w:firstLine="720"/>
        <w:rPr>
          <w:lang w:val="lt-LT"/>
        </w:rPr>
      </w:pPr>
      <w:r>
        <w:rPr>
          <w:lang w:val="lt-LT"/>
        </w:rPr>
        <w:t>Jums l</w:t>
      </w:r>
      <w:r w:rsidR="00383848">
        <w:rPr>
          <w:lang w:val="lt-LT"/>
        </w:rPr>
        <w:t>abai svarbu žinoti</w:t>
      </w:r>
      <w:r>
        <w:rPr>
          <w:lang w:val="lt-LT"/>
        </w:rPr>
        <w:t>,</w:t>
      </w:r>
      <w:r w:rsidR="00383848">
        <w:rPr>
          <w:lang w:val="lt-LT"/>
        </w:rPr>
        <w:t xml:space="preserve"> ar esate susitaikę su Dievu</w:t>
      </w:r>
      <w:r>
        <w:rPr>
          <w:lang w:val="lt-LT"/>
        </w:rPr>
        <w:t>,</w:t>
      </w:r>
      <w:r w:rsidR="00383848">
        <w:rPr>
          <w:lang w:val="lt-LT"/>
        </w:rPr>
        <w:t xml:space="preserve"> ar ne. Ramybė yra didelis palaiminimas. Todėl aš privalau jums papasakoti</w:t>
      </w:r>
      <w:r>
        <w:rPr>
          <w:lang w:val="lt-LT"/>
        </w:rPr>
        <w:t>,</w:t>
      </w:r>
      <w:r w:rsidR="00383848">
        <w:rPr>
          <w:lang w:val="lt-LT"/>
        </w:rPr>
        <w:t xml:space="preserve"> kaip surasti tikrąją ramybę su Dievu.</w:t>
      </w:r>
      <w:r w:rsidR="00E15A9C">
        <w:rPr>
          <w:lang w:val="lt-LT"/>
        </w:rPr>
        <w:t xml:space="preserve"> Aš negaliu būti susitepęs jūsų krauju. Turiu jums pranešti visą Dievo nutarimą. Iš mūsų teksto žodžių aš pasistengsiu parodyti</w:t>
      </w:r>
      <w:r>
        <w:rPr>
          <w:lang w:val="lt-LT"/>
        </w:rPr>
        <w:t>,</w:t>
      </w:r>
      <w:r w:rsidR="00E15A9C">
        <w:rPr>
          <w:lang w:val="lt-LT"/>
        </w:rPr>
        <w:t xml:space="preserve"> kas turi nutikti jums ir kas turi pasikeisti jumyse, kad jūs iš tiesų turėtumėte ramybę su Dievu.</w:t>
      </w:r>
    </w:p>
    <w:p w:rsidR="007E79B9" w:rsidRPr="008C483B" w:rsidRDefault="007E79B9">
      <w:pPr>
        <w:pStyle w:val="BodyText"/>
        <w:ind w:firstLine="720"/>
        <w:rPr>
          <w:lang w:val="lt-LT"/>
        </w:rPr>
      </w:pPr>
    </w:p>
    <w:p w:rsidR="00E15A9C" w:rsidRDefault="007E79B9" w:rsidP="00E15A9C">
      <w:pPr>
        <w:pStyle w:val="BodyText"/>
        <w:tabs>
          <w:tab w:val="left" w:pos="284"/>
        </w:tabs>
        <w:ind w:left="709" w:hanging="709"/>
        <w:rPr>
          <w:b/>
          <w:sz w:val="24"/>
          <w:lang w:val="lt-LT"/>
        </w:rPr>
      </w:pPr>
      <w:r w:rsidRPr="008C483B">
        <w:rPr>
          <w:b/>
          <w:sz w:val="24"/>
          <w:lang w:val="lt-LT"/>
        </w:rPr>
        <w:t xml:space="preserve">I.   </w:t>
      </w:r>
      <w:r w:rsidR="00E15A9C">
        <w:rPr>
          <w:b/>
          <w:sz w:val="24"/>
          <w:lang w:val="lt-LT"/>
        </w:rPr>
        <w:t>Pirma</w:t>
      </w:r>
      <w:r w:rsidRPr="008C483B">
        <w:rPr>
          <w:b/>
          <w:sz w:val="24"/>
          <w:lang w:val="lt-LT"/>
        </w:rPr>
        <w:t xml:space="preserve">, </w:t>
      </w:r>
      <w:r w:rsidR="00D76145">
        <w:rPr>
          <w:b/>
          <w:sz w:val="24"/>
          <w:lang w:val="lt-LT"/>
        </w:rPr>
        <w:t>prieš susitaikydamas</w:t>
      </w:r>
      <w:r w:rsidR="00E15A9C">
        <w:rPr>
          <w:b/>
          <w:sz w:val="24"/>
          <w:lang w:val="lt-LT"/>
        </w:rPr>
        <w:t xml:space="preserve"> su Dievu</w:t>
      </w:r>
      <w:r w:rsidR="00D76145">
        <w:rPr>
          <w:b/>
          <w:sz w:val="24"/>
          <w:lang w:val="lt-LT"/>
        </w:rPr>
        <w:t>,</w:t>
      </w:r>
      <w:r w:rsidR="00E15A9C">
        <w:rPr>
          <w:b/>
          <w:sz w:val="24"/>
          <w:lang w:val="lt-LT"/>
        </w:rPr>
        <w:t xml:space="preserve"> turi</w:t>
      </w:r>
      <w:r w:rsidR="00215CFB">
        <w:rPr>
          <w:b/>
          <w:sz w:val="24"/>
          <w:lang w:val="lt-LT"/>
        </w:rPr>
        <w:t>te</w:t>
      </w:r>
      <w:r w:rsidR="00E15A9C">
        <w:rPr>
          <w:b/>
          <w:sz w:val="24"/>
          <w:lang w:val="lt-LT"/>
        </w:rPr>
        <w:t xml:space="preserve"> pamatyti, pajausti, išsiverkti ir gailėtis dėl savo nuodėmių prieš Dievo įstatymą.</w:t>
      </w:r>
    </w:p>
    <w:p w:rsidR="007E79B9" w:rsidRPr="008C483B" w:rsidRDefault="007E79B9">
      <w:pPr>
        <w:pStyle w:val="BodyText"/>
        <w:ind w:firstLine="720"/>
        <w:rPr>
          <w:lang w:val="lt-LT"/>
        </w:rPr>
      </w:pPr>
    </w:p>
    <w:p w:rsidR="00E15A9C" w:rsidRDefault="00E15A9C">
      <w:pPr>
        <w:pStyle w:val="BodyText"/>
        <w:ind w:firstLine="720"/>
        <w:rPr>
          <w:lang w:val="lt-LT"/>
        </w:rPr>
      </w:pPr>
      <w:r>
        <w:rPr>
          <w:lang w:val="lt-LT"/>
        </w:rPr>
        <w:t>Biblija sako: „Siela, kuri nusideda turi mirti“ (E</w:t>
      </w:r>
      <w:r w:rsidR="0058015B">
        <w:rPr>
          <w:lang w:val="lt-LT"/>
        </w:rPr>
        <w:t>zechielio</w:t>
      </w:r>
      <w:r>
        <w:rPr>
          <w:lang w:val="lt-LT"/>
        </w:rPr>
        <w:t xml:space="preserve"> 18, 4). Kiekvienas žmogus, kuris nesilaiko visų dalykų</w:t>
      </w:r>
      <w:r w:rsidR="0058015B">
        <w:rPr>
          <w:lang w:val="lt-LT"/>
        </w:rPr>
        <w:t>,</w:t>
      </w:r>
      <w:r>
        <w:rPr>
          <w:lang w:val="lt-LT"/>
        </w:rPr>
        <w:t xml:space="preserve"> aprašytų Dievo įstatyme</w:t>
      </w:r>
      <w:r w:rsidR="00A45079">
        <w:rPr>
          <w:lang w:val="lt-LT"/>
        </w:rPr>
        <w:t>, yra prakeiktas</w:t>
      </w:r>
      <w:r>
        <w:rPr>
          <w:lang w:val="lt-LT"/>
        </w:rPr>
        <w:t>.</w:t>
      </w:r>
    </w:p>
    <w:p w:rsidR="00E15A9C" w:rsidRDefault="00A45079">
      <w:pPr>
        <w:pStyle w:val="BodyText"/>
        <w:ind w:firstLine="720"/>
        <w:rPr>
          <w:lang w:val="lt-LT"/>
        </w:rPr>
      </w:pPr>
      <w:r>
        <w:rPr>
          <w:lang w:val="lt-LT"/>
        </w:rPr>
        <w:t>Jūs</w:t>
      </w:r>
      <w:r w:rsidR="00E15A9C">
        <w:rPr>
          <w:lang w:val="lt-LT"/>
        </w:rPr>
        <w:t xml:space="preserve"> ne tik turit</w:t>
      </w:r>
      <w:r>
        <w:rPr>
          <w:lang w:val="lt-LT"/>
        </w:rPr>
        <w:t>e</w:t>
      </w:r>
      <w:r w:rsidR="00E15A9C">
        <w:rPr>
          <w:lang w:val="lt-LT"/>
        </w:rPr>
        <w:t xml:space="preserve"> </w:t>
      </w:r>
      <w:r w:rsidR="00E15A9C" w:rsidRPr="00E15A9C">
        <w:rPr>
          <w:b/>
          <w:i/>
          <w:lang w:val="lt-LT"/>
        </w:rPr>
        <w:t>kažką</w:t>
      </w:r>
      <w:r w:rsidR="00E15A9C">
        <w:rPr>
          <w:lang w:val="lt-LT"/>
        </w:rPr>
        <w:t xml:space="preserve"> padaryti, tačiau </w:t>
      </w:r>
      <w:r>
        <w:rPr>
          <w:lang w:val="lt-LT"/>
        </w:rPr>
        <w:t>jūs</w:t>
      </w:r>
      <w:r w:rsidR="00E15A9C">
        <w:rPr>
          <w:lang w:val="lt-LT"/>
        </w:rPr>
        <w:t xml:space="preserve"> prival</w:t>
      </w:r>
      <w:r>
        <w:rPr>
          <w:lang w:val="lt-LT"/>
        </w:rPr>
        <w:t>ote</w:t>
      </w:r>
      <w:r w:rsidR="00E15A9C">
        <w:rPr>
          <w:lang w:val="lt-LT"/>
        </w:rPr>
        <w:t xml:space="preserve"> įvykdyti viską, nes priešingu atveju </w:t>
      </w:r>
      <w:r>
        <w:rPr>
          <w:lang w:val="lt-LT"/>
        </w:rPr>
        <w:t xml:space="preserve">esate </w:t>
      </w:r>
      <w:r w:rsidR="00E15A9C">
        <w:rPr>
          <w:lang w:val="lt-LT"/>
        </w:rPr>
        <w:t>pasmerkt</w:t>
      </w:r>
      <w:r w:rsidR="004D1F9D">
        <w:rPr>
          <w:lang w:val="lt-LT"/>
        </w:rPr>
        <w:t>as</w:t>
      </w:r>
      <w:r w:rsidR="00E15A9C">
        <w:rPr>
          <w:lang w:val="lt-LT"/>
        </w:rPr>
        <w:t>.</w:t>
      </w:r>
    </w:p>
    <w:p w:rsidR="007E79B9" w:rsidRPr="008C483B" w:rsidRDefault="00A45079">
      <w:pPr>
        <w:pStyle w:val="BodyText"/>
        <w:ind w:firstLine="720"/>
        <w:rPr>
          <w:lang w:val="lt-LT"/>
        </w:rPr>
      </w:pPr>
      <w:r>
        <w:rPr>
          <w:lang w:val="lt-LT"/>
        </w:rPr>
        <w:t xml:space="preserve"> </w:t>
      </w:r>
    </w:p>
    <w:p w:rsidR="007E79B9" w:rsidRPr="0058015B" w:rsidRDefault="00E15A9C">
      <w:pPr>
        <w:ind w:left="1526" w:right="1440" w:hanging="86"/>
        <w:jc w:val="both"/>
        <w:rPr>
          <w:lang w:val="lt-LT"/>
        </w:rPr>
      </w:pPr>
      <w:r w:rsidRPr="0058015B">
        <w:rPr>
          <w:lang w:val="lt-LT"/>
        </w:rPr>
        <w:t>„Nes parašyta: „Prakeiktas kiekvienas, kuris nuolatos nesilaiko visko, kas įstatymo knygoje parašyta, ir to nevykdo</w:t>
      </w:r>
      <w:r w:rsidR="0058015B">
        <w:rPr>
          <w:lang w:val="lt-LT"/>
        </w:rPr>
        <w:t>“</w:t>
      </w:r>
      <w:r w:rsidRPr="0058015B">
        <w:rPr>
          <w:lang w:val="lt-LT"/>
        </w:rPr>
        <w:t>.</w:t>
      </w:r>
      <w:r w:rsidR="007E79B9" w:rsidRPr="0058015B">
        <w:rPr>
          <w:lang w:val="lt-LT"/>
        </w:rPr>
        <w:t xml:space="preserve"> (Galat</w:t>
      </w:r>
      <w:r w:rsidRPr="0058015B">
        <w:rPr>
          <w:lang w:val="lt-LT"/>
        </w:rPr>
        <w:t>ams</w:t>
      </w:r>
      <w:r w:rsidR="007E79B9" w:rsidRPr="0058015B">
        <w:rPr>
          <w:lang w:val="lt-LT"/>
        </w:rPr>
        <w:t xml:space="preserve"> 3</w:t>
      </w:r>
      <w:r w:rsidRPr="0058015B">
        <w:rPr>
          <w:lang w:val="lt-LT"/>
        </w:rPr>
        <w:t xml:space="preserve">, </w:t>
      </w:r>
      <w:r w:rsidR="007E79B9" w:rsidRPr="0058015B">
        <w:rPr>
          <w:lang w:val="lt-LT"/>
        </w:rPr>
        <w:t xml:space="preserve">10)    </w:t>
      </w:r>
    </w:p>
    <w:p w:rsidR="007E79B9" w:rsidRPr="008C483B" w:rsidRDefault="007E79B9">
      <w:pPr>
        <w:pStyle w:val="BodyText"/>
        <w:ind w:firstLine="720"/>
        <w:rPr>
          <w:lang w:val="lt-LT"/>
        </w:rPr>
      </w:pPr>
    </w:p>
    <w:p w:rsidR="00E15A9C" w:rsidRDefault="00E15A9C">
      <w:pPr>
        <w:pStyle w:val="BodyText"/>
        <w:ind w:firstLine="720"/>
        <w:rPr>
          <w:lang w:val="lt-LT"/>
        </w:rPr>
      </w:pPr>
      <w:r>
        <w:rPr>
          <w:lang w:val="lt-LT"/>
        </w:rPr>
        <w:t xml:space="preserve">Pagal Dievo įstatymą bet kokio </w:t>
      </w:r>
      <w:r w:rsidR="004844DC">
        <w:rPr>
          <w:lang w:val="lt-LT"/>
        </w:rPr>
        <w:t>Dievo įs</w:t>
      </w:r>
      <w:r w:rsidR="0058015B">
        <w:rPr>
          <w:lang w:val="lt-LT"/>
        </w:rPr>
        <w:t>ak</w:t>
      </w:r>
      <w:r w:rsidR="004844DC">
        <w:rPr>
          <w:lang w:val="lt-LT"/>
        </w:rPr>
        <w:t xml:space="preserve">ymo sulaužymas mintyse, žodžiuose ar darbuose užtraukia </w:t>
      </w:r>
      <w:r w:rsidR="00215CFB">
        <w:rPr>
          <w:lang w:val="lt-LT"/>
        </w:rPr>
        <w:t>jums</w:t>
      </w:r>
      <w:r w:rsidR="004844DC">
        <w:rPr>
          <w:lang w:val="lt-LT"/>
        </w:rPr>
        <w:t xml:space="preserve"> amžiną Dievo teismą. Ir jei </w:t>
      </w:r>
      <w:r w:rsidR="0058015B">
        <w:rPr>
          <w:lang w:val="lt-LT"/>
        </w:rPr>
        <w:t xml:space="preserve">ateina </w:t>
      </w:r>
      <w:r w:rsidR="004844DC">
        <w:rPr>
          <w:lang w:val="lt-LT"/>
        </w:rPr>
        <w:t xml:space="preserve">bent </w:t>
      </w:r>
      <w:r w:rsidR="004844DC" w:rsidRPr="004844DC">
        <w:rPr>
          <w:b/>
          <w:i/>
          <w:lang w:val="lt-LT"/>
        </w:rPr>
        <w:t>viena</w:t>
      </w:r>
      <w:r w:rsidR="004844DC">
        <w:rPr>
          <w:lang w:val="lt-LT"/>
        </w:rPr>
        <w:t xml:space="preserve"> pikta mintis, bent </w:t>
      </w:r>
      <w:r w:rsidR="004844DC" w:rsidRPr="004844DC">
        <w:rPr>
          <w:b/>
          <w:i/>
          <w:lang w:val="lt-LT"/>
        </w:rPr>
        <w:t>vienas</w:t>
      </w:r>
      <w:r w:rsidR="004844DC">
        <w:rPr>
          <w:lang w:val="lt-LT"/>
        </w:rPr>
        <w:t xml:space="preserve"> piktas </w:t>
      </w:r>
      <w:r w:rsidR="004844DC" w:rsidRPr="004844DC">
        <w:rPr>
          <w:b/>
          <w:i/>
          <w:lang w:val="lt-LT"/>
        </w:rPr>
        <w:t>žodis</w:t>
      </w:r>
      <w:r w:rsidR="004844DC">
        <w:rPr>
          <w:lang w:val="lt-LT"/>
        </w:rPr>
        <w:t xml:space="preserve"> ar bent vienas piktas darbas</w:t>
      </w:r>
      <w:r w:rsidR="0058015B">
        <w:rPr>
          <w:lang w:val="lt-LT"/>
        </w:rPr>
        <w:t>, jie</w:t>
      </w:r>
      <w:r w:rsidR="004844DC">
        <w:rPr>
          <w:lang w:val="lt-LT"/>
        </w:rPr>
        <w:t xml:space="preserve"> užtraukia amžiną pasmerkimą. Kaip </w:t>
      </w:r>
      <w:r w:rsidR="00215CFB">
        <w:rPr>
          <w:lang w:val="lt-LT"/>
        </w:rPr>
        <w:t>jūs</w:t>
      </w:r>
      <w:r w:rsidR="004844DC">
        <w:rPr>
          <w:lang w:val="lt-LT"/>
        </w:rPr>
        <w:t xml:space="preserve"> pabėgsi</w:t>
      </w:r>
      <w:r w:rsidR="00215CFB">
        <w:rPr>
          <w:lang w:val="lt-LT"/>
        </w:rPr>
        <w:t>te</w:t>
      </w:r>
      <w:r w:rsidR="004844DC">
        <w:rPr>
          <w:lang w:val="lt-LT"/>
        </w:rPr>
        <w:t xml:space="preserve"> nuo </w:t>
      </w:r>
      <w:r w:rsidR="0058015B">
        <w:rPr>
          <w:lang w:val="lt-LT"/>
        </w:rPr>
        <w:t>p</w:t>
      </w:r>
      <w:r w:rsidR="004844DC">
        <w:rPr>
          <w:lang w:val="lt-LT"/>
        </w:rPr>
        <w:t xml:space="preserve">ragaro? Prieš </w:t>
      </w:r>
      <w:r w:rsidR="00215CFB">
        <w:rPr>
          <w:lang w:val="lt-LT"/>
        </w:rPr>
        <w:t>jums</w:t>
      </w:r>
      <w:r w:rsidR="004844DC">
        <w:rPr>
          <w:lang w:val="lt-LT"/>
        </w:rPr>
        <w:t xml:space="preserve"> susitaikant su Dievu</w:t>
      </w:r>
      <w:r w:rsidR="0058015B">
        <w:rPr>
          <w:lang w:val="lt-LT"/>
        </w:rPr>
        <w:t>,</w:t>
      </w:r>
      <w:r w:rsidR="004844DC">
        <w:rPr>
          <w:lang w:val="lt-LT"/>
        </w:rPr>
        <w:t xml:space="preserve"> savo širdy</w:t>
      </w:r>
      <w:r w:rsidR="004D1F9D">
        <w:rPr>
          <w:lang w:val="lt-LT"/>
        </w:rPr>
        <w:t>j</w:t>
      </w:r>
      <w:r w:rsidR="004844DC">
        <w:rPr>
          <w:lang w:val="lt-LT"/>
        </w:rPr>
        <w:t xml:space="preserve">e </w:t>
      </w:r>
      <w:r w:rsidR="00215CFB">
        <w:rPr>
          <w:lang w:val="lt-LT"/>
        </w:rPr>
        <w:t>jūs</w:t>
      </w:r>
      <w:r w:rsidR="004844DC">
        <w:rPr>
          <w:lang w:val="lt-LT"/>
        </w:rPr>
        <w:t xml:space="preserve"> turi</w:t>
      </w:r>
      <w:r w:rsidR="00215CFB">
        <w:rPr>
          <w:lang w:val="lt-LT"/>
        </w:rPr>
        <w:t>te</w:t>
      </w:r>
      <w:r w:rsidR="004844DC">
        <w:rPr>
          <w:lang w:val="lt-LT"/>
        </w:rPr>
        <w:t xml:space="preserve"> pamatyti</w:t>
      </w:r>
      <w:r w:rsidR="0058015B">
        <w:rPr>
          <w:lang w:val="lt-LT"/>
        </w:rPr>
        <w:t>,</w:t>
      </w:r>
      <w:r w:rsidR="004844DC">
        <w:rPr>
          <w:lang w:val="lt-LT"/>
        </w:rPr>
        <w:t xml:space="preserve"> koks siaubingas dalykas </w:t>
      </w:r>
      <w:r w:rsidR="00215CFB">
        <w:rPr>
          <w:lang w:val="lt-LT"/>
        </w:rPr>
        <w:t xml:space="preserve">yra </w:t>
      </w:r>
      <w:r w:rsidR="004844DC">
        <w:rPr>
          <w:lang w:val="lt-LT"/>
        </w:rPr>
        <w:t>daryti nuodėmes prieš Dievo įstatymą.</w:t>
      </w:r>
    </w:p>
    <w:p w:rsidR="004844DC" w:rsidRDefault="004844DC">
      <w:pPr>
        <w:pStyle w:val="BodyText"/>
        <w:ind w:firstLine="720"/>
        <w:rPr>
          <w:lang w:val="lt-LT"/>
        </w:rPr>
      </w:pPr>
      <w:r>
        <w:rPr>
          <w:lang w:val="lt-LT"/>
        </w:rPr>
        <w:t>Ištirk</w:t>
      </w:r>
      <w:r w:rsidR="00215CFB">
        <w:rPr>
          <w:lang w:val="lt-LT"/>
        </w:rPr>
        <w:t>ite</w:t>
      </w:r>
      <w:r>
        <w:rPr>
          <w:lang w:val="lt-LT"/>
        </w:rPr>
        <w:t xml:space="preserve"> savo širdį. </w:t>
      </w:r>
      <w:r w:rsidR="004D1F9D">
        <w:rPr>
          <w:lang w:val="lt-LT"/>
        </w:rPr>
        <w:t>Leisk</w:t>
      </w:r>
      <w:r w:rsidR="00215CFB">
        <w:rPr>
          <w:lang w:val="lt-LT"/>
        </w:rPr>
        <w:t>ite</w:t>
      </w:r>
      <w:r w:rsidR="004D1F9D">
        <w:rPr>
          <w:lang w:val="lt-LT"/>
        </w:rPr>
        <w:t xml:space="preserve"> man </w:t>
      </w:r>
      <w:r w:rsidR="00215CFB">
        <w:rPr>
          <w:lang w:val="lt-LT"/>
        </w:rPr>
        <w:t>jūsų</w:t>
      </w:r>
      <w:r w:rsidR="004D1F9D">
        <w:rPr>
          <w:lang w:val="lt-LT"/>
        </w:rPr>
        <w:t xml:space="preserve"> paklausti</w:t>
      </w:r>
      <w:r w:rsidR="0058015B">
        <w:rPr>
          <w:lang w:val="lt-LT"/>
        </w:rPr>
        <w:t>:</w:t>
      </w:r>
      <w:r w:rsidR="004D1F9D">
        <w:rPr>
          <w:lang w:val="lt-LT"/>
        </w:rPr>
        <w:t xml:space="preserve"> ar kada nors </w:t>
      </w:r>
      <w:r w:rsidR="00215CFB">
        <w:rPr>
          <w:lang w:val="lt-LT"/>
        </w:rPr>
        <w:t>patyrėte</w:t>
      </w:r>
      <w:r w:rsidR="0058015B">
        <w:rPr>
          <w:lang w:val="lt-LT"/>
        </w:rPr>
        <w:t xml:space="preserve"> skausmingą</w:t>
      </w:r>
      <w:r w:rsidR="004D1F9D">
        <w:rPr>
          <w:lang w:val="lt-LT"/>
        </w:rPr>
        <w:t xml:space="preserve"> </w:t>
      </w:r>
      <w:r w:rsidR="0058015B">
        <w:rPr>
          <w:lang w:val="lt-LT"/>
        </w:rPr>
        <w:t>prisiminimą</w:t>
      </w:r>
      <w:r w:rsidR="004D1F9D">
        <w:rPr>
          <w:lang w:val="lt-LT"/>
        </w:rPr>
        <w:t xml:space="preserve"> apie </w:t>
      </w:r>
      <w:r w:rsidR="00215CFB">
        <w:rPr>
          <w:lang w:val="lt-LT"/>
        </w:rPr>
        <w:t>jūsų</w:t>
      </w:r>
      <w:r w:rsidR="004D1F9D">
        <w:rPr>
          <w:lang w:val="lt-LT"/>
        </w:rPr>
        <w:t xml:space="preserve"> nuodėmes? Ar kada </w:t>
      </w:r>
      <w:r w:rsidR="00215CFB">
        <w:rPr>
          <w:lang w:val="lt-LT"/>
        </w:rPr>
        <w:t xml:space="preserve">nors </w:t>
      </w:r>
      <w:r w:rsidR="004D1F9D">
        <w:rPr>
          <w:lang w:val="lt-LT"/>
        </w:rPr>
        <w:t>buvo toks laikas</w:t>
      </w:r>
      <w:r w:rsidR="0058015B">
        <w:rPr>
          <w:lang w:val="lt-LT"/>
        </w:rPr>
        <w:t>,</w:t>
      </w:r>
      <w:r w:rsidR="004D1F9D">
        <w:rPr>
          <w:lang w:val="lt-LT"/>
        </w:rPr>
        <w:t xml:space="preserve"> kada nuodėmių našta atrodė </w:t>
      </w:r>
      <w:r w:rsidR="00215CFB">
        <w:rPr>
          <w:lang w:val="lt-LT"/>
        </w:rPr>
        <w:t>per daug sunki? Ar kada supratote</w:t>
      </w:r>
      <w:r w:rsidR="004D1F9D">
        <w:rPr>
          <w:lang w:val="lt-LT"/>
        </w:rPr>
        <w:t xml:space="preserve">, kad Dievo rūstybė gali ištikti </w:t>
      </w:r>
      <w:r w:rsidR="00215CFB">
        <w:rPr>
          <w:lang w:val="lt-LT"/>
        </w:rPr>
        <w:t>jus</w:t>
      </w:r>
      <w:r w:rsidR="0058015B">
        <w:rPr>
          <w:lang w:val="lt-LT"/>
        </w:rPr>
        <w:t xml:space="preserve"> </w:t>
      </w:r>
      <w:r w:rsidR="004D1F9D">
        <w:rPr>
          <w:lang w:val="lt-LT"/>
        </w:rPr>
        <w:t xml:space="preserve">teisingai, nes </w:t>
      </w:r>
      <w:r w:rsidR="00215CFB">
        <w:rPr>
          <w:lang w:val="lt-LT"/>
        </w:rPr>
        <w:t>jūs</w:t>
      </w:r>
      <w:r w:rsidR="004D1F9D">
        <w:rPr>
          <w:lang w:val="lt-LT"/>
        </w:rPr>
        <w:t xml:space="preserve"> iš ties</w:t>
      </w:r>
      <w:r w:rsidR="0058015B">
        <w:rPr>
          <w:lang w:val="lt-LT"/>
        </w:rPr>
        <w:t>ų</w:t>
      </w:r>
      <w:r w:rsidR="00215CFB">
        <w:rPr>
          <w:lang w:val="lt-LT"/>
        </w:rPr>
        <w:t xml:space="preserve"> esate</w:t>
      </w:r>
      <w:r w:rsidR="004D1F9D">
        <w:rPr>
          <w:lang w:val="lt-LT"/>
        </w:rPr>
        <w:t xml:space="preserve"> nusižengęs prie</w:t>
      </w:r>
      <w:r w:rsidR="00215CFB">
        <w:rPr>
          <w:lang w:val="lt-LT"/>
        </w:rPr>
        <w:t>š Jo įstatymą? Ar esate</w:t>
      </w:r>
      <w:r w:rsidR="004D1F9D">
        <w:rPr>
          <w:lang w:val="lt-LT"/>
        </w:rPr>
        <w:t xml:space="preserve"> kada viduje gail</w:t>
      </w:r>
      <w:r w:rsidR="00215CFB">
        <w:rPr>
          <w:lang w:val="lt-LT"/>
        </w:rPr>
        <w:t xml:space="preserve">ėjęsis dėl savo </w:t>
      </w:r>
      <w:r w:rsidR="00215CFB">
        <w:rPr>
          <w:lang w:val="lt-LT"/>
        </w:rPr>
        <w:lastRenderedPageBreak/>
        <w:t>nuodėmių? Ar esate</w:t>
      </w:r>
      <w:r w:rsidR="004D1F9D">
        <w:rPr>
          <w:lang w:val="lt-LT"/>
        </w:rPr>
        <w:t xml:space="preserve"> kada nors pasakęs: „Mano nuodėmės yra per s</w:t>
      </w:r>
      <w:r w:rsidR="00215CFB">
        <w:rPr>
          <w:lang w:val="lt-LT"/>
        </w:rPr>
        <w:t>unkios, kad jas neščiau“. Ar esate</w:t>
      </w:r>
      <w:r w:rsidR="004D1F9D">
        <w:rPr>
          <w:lang w:val="lt-LT"/>
        </w:rPr>
        <w:t xml:space="preserve"> kada nors ką nors panašaus patyręs? Jei ne, nevadink</w:t>
      </w:r>
      <w:r w:rsidR="00215CFB">
        <w:rPr>
          <w:lang w:val="lt-LT"/>
        </w:rPr>
        <w:t>ite</w:t>
      </w:r>
      <w:r w:rsidR="004D1F9D">
        <w:rPr>
          <w:lang w:val="lt-LT"/>
        </w:rPr>
        <w:t xml:space="preserve"> savęs krikščioniu! Gali</w:t>
      </w:r>
      <w:r w:rsidR="00215CFB">
        <w:rPr>
          <w:lang w:val="lt-LT"/>
        </w:rPr>
        <w:t>te</w:t>
      </w:r>
      <w:r w:rsidR="004D1F9D">
        <w:rPr>
          <w:lang w:val="lt-LT"/>
        </w:rPr>
        <w:t xml:space="preserve"> sakyti, kad turi</w:t>
      </w:r>
      <w:r w:rsidR="00215CFB">
        <w:rPr>
          <w:lang w:val="lt-LT"/>
        </w:rPr>
        <w:t>te</w:t>
      </w:r>
      <w:r w:rsidR="004D1F9D">
        <w:rPr>
          <w:lang w:val="lt-LT"/>
        </w:rPr>
        <w:t xml:space="preserve"> ramybę, tačiau tikrosios ramybės </w:t>
      </w:r>
      <w:r w:rsidR="00215CFB">
        <w:rPr>
          <w:lang w:val="lt-LT"/>
        </w:rPr>
        <w:t>jūs</w:t>
      </w:r>
      <w:r w:rsidR="004D1F9D">
        <w:rPr>
          <w:lang w:val="lt-LT"/>
        </w:rPr>
        <w:t xml:space="preserve"> neturi</w:t>
      </w:r>
      <w:r w:rsidR="00215CFB">
        <w:rPr>
          <w:lang w:val="lt-LT"/>
        </w:rPr>
        <w:t>te</w:t>
      </w:r>
      <w:r w:rsidR="004D1F9D">
        <w:rPr>
          <w:lang w:val="lt-LT"/>
        </w:rPr>
        <w:t>. Te</w:t>
      </w:r>
      <w:r w:rsidR="0058015B">
        <w:rPr>
          <w:lang w:val="lt-LT"/>
        </w:rPr>
        <w:t>gul</w:t>
      </w:r>
      <w:r w:rsidR="004D1F9D">
        <w:rPr>
          <w:lang w:val="lt-LT"/>
        </w:rPr>
        <w:t xml:space="preserve"> Viešpats </w:t>
      </w:r>
      <w:r w:rsidR="00215CFB">
        <w:rPr>
          <w:lang w:val="lt-LT"/>
        </w:rPr>
        <w:t>jus</w:t>
      </w:r>
      <w:r w:rsidR="004D1F9D">
        <w:rPr>
          <w:lang w:val="lt-LT"/>
        </w:rPr>
        <w:t xml:space="preserve"> prabudina! Te</w:t>
      </w:r>
      <w:r w:rsidR="0058015B">
        <w:rPr>
          <w:lang w:val="lt-LT"/>
        </w:rPr>
        <w:t>gul</w:t>
      </w:r>
      <w:r w:rsidR="004D1F9D">
        <w:rPr>
          <w:lang w:val="lt-LT"/>
        </w:rPr>
        <w:t xml:space="preserve"> Viešpats </w:t>
      </w:r>
      <w:r w:rsidR="00215CFB">
        <w:rPr>
          <w:lang w:val="lt-LT"/>
        </w:rPr>
        <w:t>jus</w:t>
      </w:r>
      <w:r w:rsidR="004D1F9D">
        <w:rPr>
          <w:lang w:val="lt-LT"/>
        </w:rPr>
        <w:t xml:space="preserve"> atverčia!</w:t>
      </w:r>
      <w:r w:rsidR="0058015B">
        <w:rPr>
          <w:lang w:val="lt-LT"/>
        </w:rPr>
        <w:t xml:space="preserve"> </w:t>
      </w:r>
    </w:p>
    <w:p w:rsidR="007E79B9" w:rsidRPr="008C483B" w:rsidRDefault="007E79B9">
      <w:pPr>
        <w:pStyle w:val="BodyText"/>
        <w:ind w:firstLine="720"/>
        <w:rPr>
          <w:lang w:val="lt-LT"/>
        </w:rPr>
      </w:pPr>
    </w:p>
    <w:p w:rsidR="007E79B9" w:rsidRPr="008C483B" w:rsidRDefault="007E79B9">
      <w:pPr>
        <w:pStyle w:val="BodyText"/>
        <w:rPr>
          <w:b/>
          <w:sz w:val="24"/>
          <w:lang w:val="lt-LT"/>
        </w:rPr>
      </w:pPr>
      <w:r w:rsidRPr="008C483B">
        <w:rPr>
          <w:b/>
          <w:sz w:val="24"/>
          <w:lang w:val="lt-LT"/>
        </w:rPr>
        <w:t xml:space="preserve">II.  </w:t>
      </w:r>
      <w:r w:rsidR="004D1F9D">
        <w:rPr>
          <w:b/>
          <w:sz w:val="24"/>
          <w:lang w:val="lt-LT"/>
        </w:rPr>
        <w:t>Antra</w:t>
      </w:r>
      <w:r w:rsidRPr="008C483B">
        <w:rPr>
          <w:b/>
          <w:sz w:val="24"/>
          <w:lang w:val="lt-LT"/>
        </w:rPr>
        <w:t xml:space="preserve">, </w:t>
      </w:r>
      <w:r w:rsidR="004D1F9D">
        <w:rPr>
          <w:b/>
          <w:sz w:val="24"/>
          <w:lang w:val="lt-LT"/>
        </w:rPr>
        <w:t xml:space="preserve">prieš </w:t>
      </w:r>
      <w:r w:rsidR="00215CFB">
        <w:rPr>
          <w:b/>
          <w:sz w:val="24"/>
          <w:lang w:val="lt-LT"/>
        </w:rPr>
        <w:t>jums</w:t>
      </w:r>
      <w:r w:rsidR="004D1F9D">
        <w:rPr>
          <w:b/>
          <w:sz w:val="24"/>
          <w:lang w:val="lt-LT"/>
        </w:rPr>
        <w:t xml:space="preserve"> susitaikant su Dievui</w:t>
      </w:r>
      <w:r w:rsidR="0058015B">
        <w:rPr>
          <w:b/>
          <w:sz w:val="24"/>
          <w:lang w:val="lt-LT"/>
        </w:rPr>
        <w:t>,</w:t>
      </w:r>
      <w:r w:rsidR="004D1F9D">
        <w:rPr>
          <w:b/>
          <w:sz w:val="24"/>
          <w:lang w:val="lt-LT"/>
        </w:rPr>
        <w:t xml:space="preserve"> įtikinimas</w:t>
      </w:r>
      <w:r w:rsidRPr="008C483B">
        <w:rPr>
          <w:b/>
          <w:sz w:val="24"/>
          <w:lang w:val="lt-LT"/>
        </w:rPr>
        <w:t xml:space="preserve"> </w:t>
      </w:r>
    </w:p>
    <w:p w:rsidR="007E79B9" w:rsidRPr="008C483B" w:rsidRDefault="004D1F9D">
      <w:pPr>
        <w:pStyle w:val="BodyText"/>
        <w:ind w:firstLine="720"/>
        <w:rPr>
          <w:sz w:val="24"/>
          <w:lang w:val="lt-LT"/>
        </w:rPr>
      </w:pPr>
      <w:r>
        <w:rPr>
          <w:b/>
          <w:sz w:val="24"/>
          <w:lang w:val="lt-LT"/>
        </w:rPr>
        <w:t>turi būti gilesnis</w:t>
      </w:r>
      <w:r w:rsidR="007E79B9" w:rsidRPr="008C483B">
        <w:rPr>
          <w:b/>
          <w:sz w:val="24"/>
          <w:lang w:val="lt-LT"/>
        </w:rPr>
        <w:t xml:space="preserve">; </w:t>
      </w:r>
      <w:r w:rsidR="00215CFB">
        <w:rPr>
          <w:b/>
          <w:sz w:val="24"/>
          <w:lang w:val="lt-LT"/>
        </w:rPr>
        <w:t>jūs</w:t>
      </w:r>
      <w:r w:rsidR="0058015B">
        <w:rPr>
          <w:b/>
          <w:sz w:val="24"/>
          <w:lang w:val="lt-LT"/>
        </w:rPr>
        <w:t xml:space="preserve"> </w:t>
      </w:r>
      <w:r>
        <w:rPr>
          <w:b/>
          <w:sz w:val="24"/>
          <w:lang w:val="lt-LT"/>
        </w:rPr>
        <w:t>turi</w:t>
      </w:r>
      <w:r w:rsidR="00215CFB">
        <w:rPr>
          <w:b/>
          <w:sz w:val="24"/>
          <w:lang w:val="lt-LT"/>
        </w:rPr>
        <w:t>te</w:t>
      </w:r>
      <w:r>
        <w:rPr>
          <w:b/>
          <w:sz w:val="24"/>
          <w:lang w:val="lt-LT"/>
        </w:rPr>
        <w:t xml:space="preserve"> būti įtikintas dėl pačios</w:t>
      </w:r>
      <w:r w:rsidR="007E79B9" w:rsidRPr="008C483B">
        <w:rPr>
          <w:b/>
          <w:sz w:val="24"/>
          <w:lang w:val="lt-LT"/>
        </w:rPr>
        <w:t xml:space="preserve"> </w:t>
      </w:r>
    </w:p>
    <w:p w:rsidR="007E79B9" w:rsidRPr="008C483B" w:rsidRDefault="004D1F9D">
      <w:pPr>
        <w:pStyle w:val="BodyText"/>
        <w:ind w:firstLine="720"/>
        <w:rPr>
          <w:sz w:val="24"/>
          <w:lang w:val="lt-LT"/>
        </w:rPr>
      </w:pPr>
      <w:r>
        <w:rPr>
          <w:b/>
          <w:sz w:val="24"/>
          <w:lang w:val="lt-LT"/>
        </w:rPr>
        <w:t>nuodėmingos prigimties</w:t>
      </w:r>
      <w:r w:rsidR="00771315" w:rsidRPr="008C483B">
        <w:rPr>
          <w:b/>
          <w:sz w:val="24"/>
          <w:lang w:val="lt-LT"/>
        </w:rPr>
        <w:t xml:space="preserve">, </w:t>
      </w:r>
      <w:r>
        <w:rPr>
          <w:b/>
          <w:sz w:val="24"/>
          <w:lang w:val="lt-LT"/>
        </w:rPr>
        <w:t xml:space="preserve">visiško </w:t>
      </w:r>
      <w:r w:rsidR="00215CFB">
        <w:rPr>
          <w:b/>
          <w:sz w:val="24"/>
          <w:lang w:val="lt-LT"/>
        </w:rPr>
        <w:t>jūsų</w:t>
      </w:r>
      <w:r>
        <w:rPr>
          <w:b/>
          <w:sz w:val="24"/>
          <w:lang w:val="lt-LT"/>
        </w:rPr>
        <w:t xml:space="preserve"> sielos sugedimo</w:t>
      </w:r>
      <w:r w:rsidR="00771315" w:rsidRPr="008C483B">
        <w:rPr>
          <w:b/>
          <w:sz w:val="24"/>
          <w:lang w:val="lt-LT"/>
        </w:rPr>
        <w:t xml:space="preserve">.  </w:t>
      </w:r>
    </w:p>
    <w:p w:rsidR="007E79B9" w:rsidRPr="008C483B" w:rsidRDefault="007E79B9">
      <w:pPr>
        <w:pStyle w:val="BodyText"/>
        <w:rPr>
          <w:lang w:val="lt-LT"/>
        </w:rPr>
      </w:pPr>
    </w:p>
    <w:p w:rsidR="004D1F9D" w:rsidRDefault="004D1F9D">
      <w:pPr>
        <w:pStyle w:val="BodyText"/>
        <w:rPr>
          <w:lang w:val="lt-LT"/>
        </w:rPr>
      </w:pPr>
      <w:r>
        <w:rPr>
          <w:lang w:val="lt-LT"/>
        </w:rPr>
        <w:tab/>
        <w:t>Turi</w:t>
      </w:r>
      <w:r w:rsidR="00215CFB">
        <w:rPr>
          <w:lang w:val="lt-LT"/>
        </w:rPr>
        <w:t>te</w:t>
      </w:r>
      <w:r>
        <w:rPr>
          <w:lang w:val="lt-LT"/>
        </w:rPr>
        <w:t xml:space="preserve"> būti įtikintas dėl savo nuodėmių. Nuodėmės turi </w:t>
      </w:r>
      <w:r w:rsidR="0058015B">
        <w:rPr>
          <w:lang w:val="lt-LT"/>
        </w:rPr>
        <w:t xml:space="preserve">priversti </w:t>
      </w:r>
      <w:r w:rsidR="00215CFB">
        <w:rPr>
          <w:lang w:val="lt-LT"/>
        </w:rPr>
        <w:t>jus</w:t>
      </w:r>
      <w:r>
        <w:rPr>
          <w:lang w:val="lt-LT"/>
        </w:rPr>
        <w:t xml:space="preserve"> </w:t>
      </w:r>
      <w:r w:rsidR="0058015B">
        <w:rPr>
          <w:lang w:val="lt-LT"/>
        </w:rPr>
        <w:t>drebėti</w:t>
      </w:r>
      <w:r>
        <w:rPr>
          <w:lang w:val="lt-LT"/>
        </w:rPr>
        <w:t xml:space="preserve">. Tačiau įtikinimas turi būti dar gilesnis. </w:t>
      </w:r>
      <w:r w:rsidR="008613C8">
        <w:rPr>
          <w:lang w:val="lt-LT"/>
        </w:rPr>
        <w:t>Turi</w:t>
      </w:r>
      <w:r w:rsidR="00215CFB">
        <w:rPr>
          <w:lang w:val="lt-LT"/>
        </w:rPr>
        <w:t>te</w:t>
      </w:r>
      <w:r w:rsidR="008613C8">
        <w:rPr>
          <w:lang w:val="lt-LT"/>
        </w:rPr>
        <w:t xml:space="preserve"> būti įtikintas, kad iš ties</w:t>
      </w:r>
      <w:r w:rsidR="0058015B">
        <w:rPr>
          <w:lang w:val="lt-LT"/>
        </w:rPr>
        <w:t>ų</w:t>
      </w:r>
      <w:r w:rsidR="00215CFB">
        <w:rPr>
          <w:lang w:val="lt-LT"/>
        </w:rPr>
        <w:t xml:space="preserve"> sulaužėte</w:t>
      </w:r>
      <w:r w:rsidR="008613C8">
        <w:rPr>
          <w:lang w:val="lt-LT"/>
        </w:rPr>
        <w:t xml:space="preserve"> Dievo įsakymus. Dar daugiau, - turi</w:t>
      </w:r>
      <w:r w:rsidR="00215CFB">
        <w:rPr>
          <w:lang w:val="lt-LT"/>
        </w:rPr>
        <w:t>te</w:t>
      </w:r>
      <w:r w:rsidR="008613C8">
        <w:rPr>
          <w:lang w:val="lt-LT"/>
        </w:rPr>
        <w:t xml:space="preserve"> pajusti savo paties prigimtinę nuodėmę</w:t>
      </w:r>
      <w:r w:rsidR="0058015B">
        <w:rPr>
          <w:lang w:val="lt-LT"/>
        </w:rPr>
        <w:t>,</w:t>
      </w:r>
      <w:r w:rsidR="008613C8">
        <w:rPr>
          <w:lang w:val="lt-LT"/>
        </w:rPr>
        <w:t xml:space="preserve"> pasėtą </w:t>
      </w:r>
      <w:r w:rsidR="00215CFB">
        <w:rPr>
          <w:lang w:val="lt-LT"/>
        </w:rPr>
        <w:t>jūsų</w:t>
      </w:r>
      <w:r w:rsidR="008613C8">
        <w:rPr>
          <w:lang w:val="lt-LT"/>
        </w:rPr>
        <w:t xml:space="preserve"> širdyje, kuri nusiųs </w:t>
      </w:r>
      <w:r w:rsidR="00215CFB">
        <w:rPr>
          <w:lang w:val="lt-LT"/>
        </w:rPr>
        <w:t>jus</w:t>
      </w:r>
      <w:r w:rsidR="008613C8">
        <w:rPr>
          <w:lang w:val="lt-LT"/>
        </w:rPr>
        <w:t xml:space="preserve"> į </w:t>
      </w:r>
      <w:r w:rsidR="001617E5">
        <w:rPr>
          <w:lang w:val="lt-LT"/>
        </w:rPr>
        <w:t>p</w:t>
      </w:r>
      <w:r w:rsidR="008613C8">
        <w:rPr>
          <w:lang w:val="lt-LT"/>
        </w:rPr>
        <w:t>ragarą.</w:t>
      </w:r>
    </w:p>
    <w:p w:rsidR="008613C8" w:rsidRDefault="007E79B9">
      <w:pPr>
        <w:pStyle w:val="BodyText"/>
        <w:rPr>
          <w:lang w:val="lt-LT"/>
        </w:rPr>
      </w:pPr>
      <w:r w:rsidRPr="008C483B">
        <w:rPr>
          <w:lang w:val="lt-LT"/>
        </w:rPr>
        <w:tab/>
      </w:r>
      <w:r w:rsidR="008613C8">
        <w:rPr>
          <w:lang w:val="lt-LT"/>
        </w:rPr>
        <w:t xml:space="preserve">Daug žmonių, kurie mano, </w:t>
      </w:r>
      <w:r w:rsidR="001617E5">
        <w:rPr>
          <w:lang w:val="lt-LT"/>
        </w:rPr>
        <w:t>jog</w:t>
      </w:r>
      <w:r w:rsidR="008613C8">
        <w:rPr>
          <w:lang w:val="lt-LT"/>
        </w:rPr>
        <w:t xml:space="preserve"> yra protingi</w:t>
      </w:r>
      <w:r w:rsidR="001617E5">
        <w:rPr>
          <w:lang w:val="lt-LT"/>
        </w:rPr>
        <w:t>,</w:t>
      </w:r>
      <w:r w:rsidR="008613C8">
        <w:rPr>
          <w:lang w:val="lt-LT"/>
        </w:rPr>
        <w:t xml:space="preserve"> sako, kad nėra tokio dalyko kaip prigimtinė nuodėmė. Jie mano, kad Dievas nėra teisingas siųsdamas juos į </w:t>
      </w:r>
      <w:r w:rsidR="001617E5">
        <w:rPr>
          <w:lang w:val="lt-LT"/>
        </w:rPr>
        <w:t>p</w:t>
      </w:r>
      <w:r w:rsidR="008613C8">
        <w:rPr>
          <w:lang w:val="lt-LT"/>
        </w:rPr>
        <w:t>ragarą dėl to, kad jie paveldėjo Adomo nuodėmę. Jie sako, kad mes negimėme nuodėmėje. Jie sako</w:t>
      </w:r>
      <w:r w:rsidR="001617E5">
        <w:rPr>
          <w:lang w:val="lt-LT"/>
        </w:rPr>
        <w:t>, jog</w:t>
      </w:r>
      <w:r w:rsidR="008613C8">
        <w:rPr>
          <w:lang w:val="lt-LT"/>
        </w:rPr>
        <w:t xml:space="preserve"> </w:t>
      </w:r>
      <w:r w:rsidR="00215CFB">
        <w:rPr>
          <w:lang w:val="lt-LT"/>
        </w:rPr>
        <w:t>jums</w:t>
      </w:r>
      <w:r w:rsidR="008613C8">
        <w:rPr>
          <w:lang w:val="lt-LT"/>
        </w:rPr>
        <w:t xml:space="preserve"> nereikia atgimti iš naujo. Tačiau pažvelk</w:t>
      </w:r>
      <w:r w:rsidR="00215CFB">
        <w:rPr>
          <w:lang w:val="lt-LT"/>
        </w:rPr>
        <w:t>ite</w:t>
      </w:r>
      <w:r w:rsidR="008613C8">
        <w:rPr>
          <w:lang w:val="lt-LT"/>
        </w:rPr>
        <w:t xml:space="preserve"> į pasaulį aplink save. Ar tai yra rojus, kurį Dievas pažadėjo žmonijai? Ne! Viskas šiame pasaulyje yra netvarkoj! Taip yra todėl, kad kažkas yra ne taip su žmonija. Būtent prigimtinė nuodėmė sugadino pasaulį.</w:t>
      </w:r>
    </w:p>
    <w:p w:rsidR="008613C8" w:rsidRDefault="007E79B9">
      <w:pPr>
        <w:pStyle w:val="BodyText"/>
        <w:rPr>
          <w:lang w:val="lt-LT"/>
        </w:rPr>
      </w:pPr>
      <w:r w:rsidRPr="008C483B">
        <w:rPr>
          <w:lang w:val="lt-LT"/>
        </w:rPr>
        <w:tab/>
      </w:r>
      <w:r w:rsidR="008613C8">
        <w:rPr>
          <w:lang w:val="lt-LT"/>
        </w:rPr>
        <w:t>Nesvarbu</w:t>
      </w:r>
      <w:r w:rsidR="001617E5">
        <w:rPr>
          <w:lang w:val="lt-LT"/>
        </w:rPr>
        <w:t>,</w:t>
      </w:r>
      <w:r w:rsidR="008613C8">
        <w:rPr>
          <w:lang w:val="lt-LT"/>
        </w:rPr>
        <w:t xml:space="preserve"> kaip stipriai bandysi</w:t>
      </w:r>
      <w:r w:rsidR="00215CFB">
        <w:rPr>
          <w:lang w:val="lt-LT"/>
        </w:rPr>
        <w:t>te</w:t>
      </w:r>
      <w:r w:rsidR="008613C8">
        <w:rPr>
          <w:lang w:val="lt-LT"/>
        </w:rPr>
        <w:t xml:space="preserve"> tai paneigti</w:t>
      </w:r>
      <w:r w:rsidR="001617E5">
        <w:rPr>
          <w:lang w:val="lt-LT"/>
        </w:rPr>
        <w:t>,</w:t>
      </w:r>
      <w:r w:rsidR="008613C8">
        <w:rPr>
          <w:lang w:val="lt-LT"/>
        </w:rPr>
        <w:t xml:space="preserve"> </w:t>
      </w:r>
      <w:r w:rsidR="001617E5">
        <w:rPr>
          <w:lang w:val="lt-LT"/>
        </w:rPr>
        <w:t xml:space="preserve">bet </w:t>
      </w:r>
      <w:r w:rsidR="008613C8">
        <w:rPr>
          <w:lang w:val="lt-LT"/>
        </w:rPr>
        <w:t>kada būsi</w:t>
      </w:r>
      <w:r w:rsidR="00215CFB">
        <w:rPr>
          <w:lang w:val="lt-LT"/>
        </w:rPr>
        <w:t>te</w:t>
      </w:r>
      <w:r w:rsidR="008613C8">
        <w:rPr>
          <w:lang w:val="lt-LT"/>
        </w:rPr>
        <w:t xml:space="preserve"> prabudintas Dievo</w:t>
      </w:r>
      <w:r w:rsidR="001617E5">
        <w:rPr>
          <w:lang w:val="lt-LT"/>
        </w:rPr>
        <w:t>,</w:t>
      </w:r>
      <w:r w:rsidR="008613C8">
        <w:rPr>
          <w:lang w:val="lt-LT"/>
        </w:rPr>
        <w:t xml:space="preserve"> </w:t>
      </w:r>
      <w:r w:rsidR="00215CFB">
        <w:rPr>
          <w:lang w:val="lt-LT"/>
        </w:rPr>
        <w:t>jūs</w:t>
      </w:r>
      <w:r w:rsidR="008613C8">
        <w:rPr>
          <w:lang w:val="lt-LT"/>
        </w:rPr>
        <w:t xml:space="preserve"> pamatysi</w:t>
      </w:r>
      <w:r w:rsidR="00215CFB">
        <w:rPr>
          <w:lang w:val="lt-LT"/>
        </w:rPr>
        <w:t>te</w:t>
      </w:r>
      <w:r w:rsidR="008613C8">
        <w:rPr>
          <w:lang w:val="lt-LT"/>
        </w:rPr>
        <w:t xml:space="preserve">, kad nuodėmė </w:t>
      </w:r>
      <w:r w:rsidR="00215CFB">
        <w:rPr>
          <w:lang w:val="lt-LT"/>
        </w:rPr>
        <w:t>jūsų</w:t>
      </w:r>
      <w:r w:rsidR="008613C8">
        <w:rPr>
          <w:lang w:val="lt-LT"/>
        </w:rPr>
        <w:t xml:space="preserve"> gyvenime kyla iš </w:t>
      </w:r>
      <w:r w:rsidR="00215CFB">
        <w:rPr>
          <w:lang w:val="lt-LT"/>
        </w:rPr>
        <w:t>jūsų</w:t>
      </w:r>
      <w:r w:rsidR="008613C8">
        <w:rPr>
          <w:lang w:val="lt-LT"/>
        </w:rPr>
        <w:t xml:space="preserve"> sugedusios širdies – širdies, kuri yra užnuodyta prigimtinės nuodėmės.</w:t>
      </w:r>
    </w:p>
    <w:p w:rsidR="008613C8" w:rsidRDefault="007E79B9">
      <w:pPr>
        <w:pStyle w:val="BodyText"/>
        <w:rPr>
          <w:lang w:val="lt-LT"/>
        </w:rPr>
      </w:pPr>
      <w:r w:rsidRPr="008C483B">
        <w:rPr>
          <w:lang w:val="lt-LT"/>
        </w:rPr>
        <w:tab/>
      </w:r>
      <w:r w:rsidR="00F61062">
        <w:rPr>
          <w:lang w:val="lt-LT"/>
        </w:rPr>
        <w:t xml:space="preserve">Kada neatsivertęs asmuo pirmą kartą </w:t>
      </w:r>
      <w:r w:rsidR="001617E5">
        <w:rPr>
          <w:lang w:val="lt-LT"/>
        </w:rPr>
        <w:t xml:space="preserve">būna </w:t>
      </w:r>
      <w:r w:rsidR="00F61062">
        <w:rPr>
          <w:lang w:val="lt-LT"/>
        </w:rPr>
        <w:t>prabudintas</w:t>
      </w:r>
      <w:r w:rsidR="001617E5">
        <w:rPr>
          <w:lang w:val="lt-LT"/>
        </w:rPr>
        <w:t>,</w:t>
      </w:r>
      <w:r w:rsidR="00F61062">
        <w:rPr>
          <w:lang w:val="lt-LT"/>
        </w:rPr>
        <w:t xml:space="preserve"> jis praded</w:t>
      </w:r>
      <w:r w:rsidR="001617E5">
        <w:rPr>
          <w:lang w:val="lt-LT"/>
        </w:rPr>
        <w:t>a stebėtis: „Kaip aš tapau toks blogas</w:t>
      </w:r>
      <w:r w:rsidR="00F61062">
        <w:rPr>
          <w:lang w:val="lt-LT"/>
        </w:rPr>
        <w:t>?“</w:t>
      </w:r>
      <w:r w:rsidR="001617E5">
        <w:rPr>
          <w:lang w:val="lt-LT"/>
        </w:rPr>
        <w:t>.</w:t>
      </w:r>
      <w:r w:rsidR="00F61062">
        <w:rPr>
          <w:lang w:val="lt-LT"/>
        </w:rPr>
        <w:t xml:space="preserve"> Dievo Dvasia parodo jam, kad jo prigimtyje nėra jokio gėrio. Tada asmuo pamato, kad yra visiškas nusidėjėlis. </w:t>
      </w:r>
      <w:r w:rsidR="001617E5">
        <w:rPr>
          <w:lang w:val="lt-LT"/>
        </w:rPr>
        <w:t>Ir dar</w:t>
      </w:r>
      <w:r w:rsidR="00F61062">
        <w:rPr>
          <w:lang w:val="lt-LT"/>
        </w:rPr>
        <w:t xml:space="preserve"> </w:t>
      </w:r>
      <w:r w:rsidR="001617E5">
        <w:rPr>
          <w:lang w:val="lt-LT"/>
        </w:rPr>
        <w:t>jis</w:t>
      </w:r>
      <w:r w:rsidR="00F61062">
        <w:rPr>
          <w:lang w:val="lt-LT"/>
        </w:rPr>
        <w:t xml:space="preserve"> pagaliau </w:t>
      </w:r>
      <w:r w:rsidR="001617E5">
        <w:rPr>
          <w:lang w:val="lt-LT"/>
        </w:rPr>
        <w:t>suvokia</w:t>
      </w:r>
      <w:r w:rsidR="00F61062">
        <w:rPr>
          <w:lang w:val="lt-LT"/>
        </w:rPr>
        <w:t xml:space="preserve">, </w:t>
      </w:r>
      <w:r w:rsidR="001617E5">
        <w:rPr>
          <w:lang w:val="lt-LT"/>
        </w:rPr>
        <w:t>jog</w:t>
      </w:r>
      <w:r w:rsidR="00F61062">
        <w:rPr>
          <w:lang w:val="lt-LT"/>
        </w:rPr>
        <w:t xml:space="preserve"> Dievas </w:t>
      </w:r>
      <w:r w:rsidR="001617E5">
        <w:rPr>
          <w:lang w:val="lt-LT"/>
        </w:rPr>
        <w:t>yra</w:t>
      </w:r>
      <w:r w:rsidR="00F61062">
        <w:rPr>
          <w:lang w:val="lt-LT"/>
        </w:rPr>
        <w:t xml:space="preserve"> teisus jį pasmerkdamas. </w:t>
      </w:r>
      <w:r w:rsidR="001617E5">
        <w:rPr>
          <w:lang w:val="lt-LT"/>
        </w:rPr>
        <w:t>Tas a</w:t>
      </w:r>
      <w:r w:rsidR="00F61062">
        <w:rPr>
          <w:lang w:val="lt-LT"/>
        </w:rPr>
        <w:t xml:space="preserve">smuo </w:t>
      </w:r>
      <w:r w:rsidR="001617E5">
        <w:rPr>
          <w:lang w:val="lt-LT"/>
        </w:rPr>
        <w:t>praregi</w:t>
      </w:r>
      <w:r w:rsidR="00F61062">
        <w:rPr>
          <w:lang w:val="lt-LT"/>
        </w:rPr>
        <w:t xml:space="preserve">, kaip stipriai jis yra užnuodytas ir maištaujantis savo </w:t>
      </w:r>
      <w:r w:rsidR="00F61062" w:rsidRPr="00F61062">
        <w:rPr>
          <w:u w:val="single"/>
          <w:lang w:val="lt-LT"/>
        </w:rPr>
        <w:t>paties</w:t>
      </w:r>
      <w:r w:rsidR="00F61062">
        <w:rPr>
          <w:lang w:val="lt-LT"/>
        </w:rPr>
        <w:t xml:space="preserve"> </w:t>
      </w:r>
      <w:r w:rsidR="00F61062" w:rsidRPr="00F61062">
        <w:rPr>
          <w:u w:val="single"/>
          <w:lang w:val="lt-LT"/>
        </w:rPr>
        <w:t>prigimtimi</w:t>
      </w:r>
      <w:r w:rsidR="00F61062">
        <w:rPr>
          <w:lang w:val="lt-LT"/>
        </w:rPr>
        <w:t xml:space="preserve"> ir supranta, kad Dievui </w:t>
      </w:r>
      <w:r w:rsidR="001617E5">
        <w:rPr>
          <w:lang w:val="lt-LT"/>
        </w:rPr>
        <w:t xml:space="preserve">būtų teisinga jį </w:t>
      </w:r>
      <w:r w:rsidR="00F61062">
        <w:rPr>
          <w:lang w:val="lt-LT"/>
        </w:rPr>
        <w:t>pasmerkti</w:t>
      </w:r>
      <w:r w:rsidR="001617E5">
        <w:rPr>
          <w:lang w:val="lt-LT"/>
        </w:rPr>
        <w:t>,</w:t>
      </w:r>
      <w:r w:rsidR="00F61062">
        <w:rPr>
          <w:lang w:val="lt-LT"/>
        </w:rPr>
        <w:t xml:space="preserve"> net jei</w:t>
      </w:r>
      <w:r w:rsidR="001617E5">
        <w:rPr>
          <w:lang w:val="lt-LT"/>
        </w:rPr>
        <w:t>gu</w:t>
      </w:r>
      <w:r w:rsidR="00F61062">
        <w:rPr>
          <w:lang w:val="lt-LT"/>
        </w:rPr>
        <w:t xml:space="preserve"> jis </w:t>
      </w:r>
      <w:r w:rsidR="001617E5">
        <w:rPr>
          <w:lang w:val="lt-LT"/>
        </w:rPr>
        <w:t xml:space="preserve">per visą savo gyvenimą </w:t>
      </w:r>
      <w:r w:rsidR="00F61062">
        <w:rPr>
          <w:lang w:val="lt-LT"/>
        </w:rPr>
        <w:t>nebūtų padaręs nei vienos išorinės nuodėmės.</w:t>
      </w:r>
      <w:r w:rsidR="001617E5">
        <w:rPr>
          <w:lang w:val="lt-LT"/>
        </w:rPr>
        <w:t xml:space="preserve"> </w:t>
      </w:r>
    </w:p>
    <w:p w:rsidR="00F61062" w:rsidRDefault="007E79B9">
      <w:pPr>
        <w:pStyle w:val="BodyText"/>
        <w:rPr>
          <w:lang w:val="lt-LT"/>
        </w:rPr>
      </w:pPr>
      <w:r w:rsidRPr="008C483B">
        <w:rPr>
          <w:lang w:val="lt-LT"/>
        </w:rPr>
        <w:tab/>
      </w:r>
      <w:r w:rsidR="00F61062">
        <w:rPr>
          <w:lang w:val="lt-LT"/>
        </w:rPr>
        <w:t xml:space="preserve">Ar </w:t>
      </w:r>
      <w:r w:rsidR="00215CFB">
        <w:rPr>
          <w:lang w:val="lt-LT"/>
        </w:rPr>
        <w:t>esate tai patyręs? Ar esate</w:t>
      </w:r>
      <w:r w:rsidR="001617E5">
        <w:rPr>
          <w:lang w:val="lt-LT"/>
        </w:rPr>
        <w:t xml:space="preserve"> tai paj</w:t>
      </w:r>
      <w:r w:rsidR="00F61062">
        <w:rPr>
          <w:lang w:val="lt-LT"/>
        </w:rPr>
        <w:t xml:space="preserve">utęs, kad </w:t>
      </w:r>
      <w:r w:rsidR="00B00F28">
        <w:rPr>
          <w:lang w:val="lt-LT"/>
        </w:rPr>
        <w:t xml:space="preserve">Dievas </w:t>
      </w:r>
      <w:r w:rsidR="00F61062">
        <w:rPr>
          <w:lang w:val="lt-LT"/>
        </w:rPr>
        <w:t>būtų teisinga</w:t>
      </w:r>
      <w:r w:rsidR="00B00F28">
        <w:rPr>
          <w:lang w:val="lt-LT"/>
        </w:rPr>
        <w:t>s</w:t>
      </w:r>
      <w:r w:rsidR="00F61062">
        <w:rPr>
          <w:lang w:val="lt-LT"/>
        </w:rPr>
        <w:t xml:space="preserve"> </w:t>
      </w:r>
      <w:r w:rsidR="00215CFB">
        <w:rPr>
          <w:lang w:val="lt-LT"/>
        </w:rPr>
        <w:t>jus</w:t>
      </w:r>
      <w:r w:rsidR="00B00F28">
        <w:rPr>
          <w:lang w:val="lt-LT"/>
        </w:rPr>
        <w:t xml:space="preserve"> pasmerkdamas</w:t>
      </w:r>
      <w:r w:rsidR="00F61062">
        <w:rPr>
          <w:lang w:val="lt-LT"/>
        </w:rPr>
        <w:t xml:space="preserve">? Ar kada </w:t>
      </w:r>
      <w:r w:rsidR="00215CFB">
        <w:rPr>
          <w:lang w:val="lt-LT"/>
        </w:rPr>
        <w:t>nors pripažinote, kad iš prigimties esate</w:t>
      </w:r>
      <w:r w:rsidR="00F61062">
        <w:rPr>
          <w:lang w:val="lt-LT"/>
        </w:rPr>
        <w:t xml:space="preserve"> rūstybės vaikas? (Efeziečiams 2, 3)</w:t>
      </w:r>
      <w:r w:rsidR="001617E5">
        <w:rPr>
          <w:lang w:val="lt-LT"/>
        </w:rPr>
        <w:t xml:space="preserve"> </w:t>
      </w:r>
    </w:p>
    <w:p w:rsidR="00F61062" w:rsidRPr="00F61062" w:rsidRDefault="007E79B9">
      <w:pPr>
        <w:pStyle w:val="BodyText"/>
        <w:rPr>
          <w:lang w:val="lt-LT"/>
        </w:rPr>
      </w:pPr>
      <w:r w:rsidRPr="008C483B">
        <w:rPr>
          <w:lang w:val="lt-LT"/>
        </w:rPr>
        <w:tab/>
      </w:r>
      <w:r w:rsidR="00F61062">
        <w:rPr>
          <w:lang w:val="lt-LT"/>
        </w:rPr>
        <w:t>Jei iš ties</w:t>
      </w:r>
      <w:r w:rsidR="00B00F28">
        <w:rPr>
          <w:lang w:val="lt-LT"/>
        </w:rPr>
        <w:t>ų</w:t>
      </w:r>
      <w:r w:rsidR="00F61062">
        <w:rPr>
          <w:lang w:val="lt-LT"/>
        </w:rPr>
        <w:t xml:space="preserve"> būtum</w:t>
      </w:r>
      <w:r w:rsidR="00215CFB">
        <w:rPr>
          <w:lang w:val="lt-LT"/>
        </w:rPr>
        <w:t>ėte</w:t>
      </w:r>
      <w:r w:rsidR="00F61062">
        <w:rPr>
          <w:lang w:val="lt-LT"/>
        </w:rPr>
        <w:t xml:space="preserve"> atgimęs iš naujo</w:t>
      </w:r>
      <w:r w:rsidR="00B00F28">
        <w:rPr>
          <w:lang w:val="lt-LT"/>
        </w:rPr>
        <w:t>,</w:t>
      </w:r>
      <w:r w:rsidR="00F61062">
        <w:rPr>
          <w:lang w:val="lt-LT"/>
        </w:rPr>
        <w:t xml:space="preserve"> būtum</w:t>
      </w:r>
      <w:r w:rsidR="00215CFB">
        <w:rPr>
          <w:lang w:val="lt-LT"/>
        </w:rPr>
        <w:t>ėte</w:t>
      </w:r>
      <w:r w:rsidR="00F61062">
        <w:rPr>
          <w:lang w:val="lt-LT"/>
        </w:rPr>
        <w:t xml:space="preserve"> </w:t>
      </w:r>
      <w:r w:rsidR="00215CFB">
        <w:rPr>
          <w:lang w:val="lt-LT"/>
        </w:rPr>
        <w:t>tai patyręs. Ir jei niekada nesate</w:t>
      </w:r>
      <w:r w:rsidR="00F61062">
        <w:rPr>
          <w:lang w:val="lt-LT"/>
        </w:rPr>
        <w:t xml:space="preserve"> patyręs prigimtinės nuodėmės, </w:t>
      </w:r>
      <w:r w:rsidR="00F61062" w:rsidRPr="00F61062">
        <w:rPr>
          <w:i/>
          <w:lang w:val="lt-LT"/>
        </w:rPr>
        <w:t>nevadink</w:t>
      </w:r>
      <w:r w:rsidR="00215CFB">
        <w:rPr>
          <w:i/>
          <w:lang w:val="lt-LT"/>
        </w:rPr>
        <w:t>ite</w:t>
      </w:r>
      <w:r w:rsidR="00F61062" w:rsidRPr="00F61062">
        <w:rPr>
          <w:i/>
          <w:lang w:val="lt-LT"/>
        </w:rPr>
        <w:t xml:space="preserve"> savęs krikščioniu!</w:t>
      </w:r>
      <w:r w:rsidR="00F61062">
        <w:rPr>
          <w:lang w:val="lt-LT"/>
        </w:rPr>
        <w:t xml:space="preserve"> Prigimtinė nuodėmė yra didžiausia našta</w:t>
      </w:r>
      <w:r w:rsidR="00B00F28">
        <w:rPr>
          <w:lang w:val="lt-LT"/>
        </w:rPr>
        <w:t>,</w:t>
      </w:r>
      <w:r w:rsidR="00F61062">
        <w:rPr>
          <w:lang w:val="lt-LT"/>
        </w:rPr>
        <w:t xml:space="preserve"> vedanti į tikrąjį atsivertimą. Žmogus, kuris iš tiesų yra atgimęs iš naujo</w:t>
      </w:r>
      <w:r w:rsidR="00B00F28">
        <w:rPr>
          <w:lang w:val="lt-LT"/>
        </w:rPr>
        <w:t>,</w:t>
      </w:r>
      <w:r w:rsidR="00F61062">
        <w:rPr>
          <w:lang w:val="lt-LT"/>
        </w:rPr>
        <w:t xml:space="preserve"> yra nuliūdintas savo prigimtinės nuodėmės ir apnuodytos prigimties. Iš ties</w:t>
      </w:r>
      <w:r w:rsidR="00B00F28">
        <w:rPr>
          <w:lang w:val="lt-LT"/>
        </w:rPr>
        <w:t>ų</w:t>
      </w:r>
      <w:r w:rsidR="00F61062">
        <w:rPr>
          <w:lang w:val="lt-LT"/>
        </w:rPr>
        <w:t xml:space="preserve"> atsivertęs asmuo dažnai šaukia: „</w:t>
      </w:r>
      <w:r w:rsidR="00F61062" w:rsidRPr="00F37DCF">
        <w:rPr>
          <w:lang w:val="lt-LT"/>
        </w:rPr>
        <w:t>Vargšas aš žmogus! Kas išlaisvins mane iš šito mirties kūno!</w:t>
      </w:r>
      <w:r w:rsidR="00F61062">
        <w:rPr>
          <w:lang w:val="lt-LT"/>
        </w:rPr>
        <w:t xml:space="preserve">“ (Romiečiams 7, 24). </w:t>
      </w:r>
      <w:r w:rsidR="00911E1A">
        <w:rPr>
          <w:lang w:val="lt-LT"/>
        </w:rPr>
        <w:t>Tai neduoda ramybės sujudintai sielai</w:t>
      </w:r>
      <w:r w:rsidR="00B00F28">
        <w:rPr>
          <w:lang w:val="lt-LT"/>
        </w:rPr>
        <w:t>,</w:t>
      </w:r>
      <w:r w:rsidR="00911E1A">
        <w:rPr>
          <w:lang w:val="lt-LT"/>
        </w:rPr>
        <w:t xml:space="preserve"> </w:t>
      </w:r>
      <w:r w:rsidR="00B00F28">
        <w:rPr>
          <w:lang w:val="lt-LT"/>
        </w:rPr>
        <w:t xml:space="preserve">o </w:t>
      </w:r>
      <w:r w:rsidR="00911E1A">
        <w:rPr>
          <w:lang w:val="lt-LT"/>
        </w:rPr>
        <w:t xml:space="preserve">labiausiai – </w:t>
      </w:r>
      <w:r w:rsidR="00B00F28">
        <w:rPr>
          <w:lang w:val="lt-LT"/>
        </w:rPr>
        <w:t xml:space="preserve">žmogaus </w:t>
      </w:r>
      <w:r w:rsidR="00911E1A">
        <w:rPr>
          <w:lang w:val="lt-LT"/>
        </w:rPr>
        <w:t>vidinė nuodėminga širdis. Jei šio vidinio nuodėmingumo savo prigimtyje</w:t>
      </w:r>
      <w:r w:rsidR="002D59FD">
        <w:rPr>
          <w:lang w:val="lt-LT"/>
        </w:rPr>
        <w:t xml:space="preserve"> niekada nebuvote</w:t>
      </w:r>
      <w:r w:rsidR="00B00F28">
        <w:rPr>
          <w:lang w:val="lt-LT"/>
        </w:rPr>
        <w:t xml:space="preserve"> patyręs</w:t>
      </w:r>
      <w:r w:rsidR="00911E1A">
        <w:rPr>
          <w:lang w:val="lt-LT"/>
        </w:rPr>
        <w:t xml:space="preserve">, </w:t>
      </w:r>
      <w:r w:rsidR="002D59FD">
        <w:rPr>
          <w:lang w:val="lt-LT"/>
        </w:rPr>
        <w:t>jums</w:t>
      </w:r>
      <w:r w:rsidR="00B00F28">
        <w:rPr>
          <w:lang w:val="lt-LT"/>
        </w:rPr>
        <w:t xml:space="preserve"> </w:t>
      </w:r>
      <w:r w:rsidR="00911E1A">
        <w:rPr>
          <w:lang w:val="lt-LT"/>
        </w:rPr>
        <w:t>nėra galimybės patirti tikrosios ramybės širdyje.</w:t>
      </w:r>
      <w:r w:rsidR="00B00F28">
        <w:rPr>
          <w:lang w:val="lt-LT"/>
        </w:rPr>
        <w:t xml:space="preserve">  </w:t>
      </w:r>
    </w:p>
    <w:p w:rsidR="00B00F28" w:rsidRDefault="00B00F28">
      <w:pPr>
        <w:pStyle w:val="BodyText"/>
        <w:rPr>
          <w:b/>
          <w:sz w:val="24"/>
          <w:lang w:val="lt-LT"/>
        </w:rPr>
      </w:pPr>
    </w:p>
    <w:p w:rsidR="007E79B9" w:rsidRPr="008C483B" w:rsidRDefault="007E79B9">
      <w:pPr>
        <w:pStyle w:val="BodyText"/>
        <w:rPr>
          <w:b/>
          <w:sz w:val="24"/>
          <w:lang w:val="lt-LT"/>
        </w:rPr>
      </w:pPr>
      <w:r w:rsidRPr="008C483B">
        <w:rPr>
          <w:b/>
          <w:sz w:val="24"/>
          <w:lang w:val="lt-LT"/>
        </w:rPr>
        <w:t xml:space="preserve">III.  </w:t>
      </w:r>
      <w:r w:rsidR="00C4533A" w:rsidRPr="008C483B">
        <w:rPr>
          <w:b/>
          <w:sz w:val="24"/>
          <w:lang w:val="lt-LT"/>
        </w:rPr>
        <w:t>T</w:t>
      </w:r>
      <w:r w:rsidR="00911E1A">
        <w:rPr>
          <w:b/>
          <w:sz w:val="24"/>
          <w:lang w:val="lt-LT"/>
        </w:rPr>
        <w:t>rečia</w:t>
      </w:r>
      <w:r w:rsidRPr="008C483B">
        <w:rPr>
          <w:b/>
          <w:sz w:val="24"/>
          <w:lang w:val="lt-LT"/>
        </w:rPr>
        <w:t xml:space="preserve">, </w:t>
      </w:r>
      <w:r w:rsidR="00686B79">
        <w:rPr>
          <w:b/>
          <w:sz w:val="24"/>
          <w:lang w:val="lt-LT"/>
        </w:rPr>
        <w:t>prieš susitaikydamas su Dievui</w:t>
      </w:r>
      <w:r w:rsidRPr="008C483B">
        <w:rPr>
          <w:b/>
          <w:sz w:val="24"/>
          <w:lang w:val="lt-LT"/>
        </w:rPr>
        <w:t xml:space="preserve">, </w:t>
      </w:r>
      <w:r w:rsidR="002D59FD">
        <w:rPr>
          <w:b/>
          <w:sz w:val="24"/>
          <w:lang w:val="lt-LT"/>
        </w:rPr>
        <w:t>privalote</w:t>
      </w:r>
    </w:p>
    <w:p w:rsidR="007E79B9" w:rsidRPr="008C483B" w:rsidRDefault="00686B79">
      <w:pPr>
        <w:pStyle w:val="BodyText"/>
        <w:ind w:firstLine="720"/>
        <w:rPr>
          <w:sz w:val="24"/>
          <w:lang w:val="lt-LT"/>
        </w:rPr>
      </w:pPr>
      <w:r>
        <w:rPr>
          <w:b/>
          <w:sz w:val="24"/>
          <w:lang w:val="lt-LT"/>
        </w:rPr>
        <w:t>ne tik</w:t>
      </w:r>
      <w:r w:rsidR="007E79B9" w:rsidRPr="008C483B">
        <w:rPr>
          <w:b/>
          <w:sz w:val="24"/>
          <w:lang w:val="lt-LT"/>
        </w:rPr>
        <w:t xml:space="preserve"> </w:t>
      </w:r>
      <w:r>
        <w:rPr>
          <w:b/>
          <w:sz w:val="24"/>
          <w:lang w:val="lt-LT"/>
        </w:rPr>
        <w:t>pergyventi dėl savo nuodėmių</w:t>
      </w:r>
      <w:r w:rsidR="007E79B9" w:rsidRPr="008C483B">
        <w:rPr>
          <w:b/>
          <w:sz w:val="24"/>
          <w:lang w:val="lt-LT"/>
        </w:rPr>
        <w:t xml:space="preserve">, </w:t>
      </w:r>
      <w:r>
        <w:rPr>
          <w:b/>
          <w:sz w:val="24"/>
          <w:lang w:val="lt-LT"/>
        </w:rPr>
        <w:t xml:space="preserve">ne tik </w:t>
      </w:r>
      <w:r w:rsidR="006F013F">
        <w:rPr>
          <w:b/>
          <w:sz w:val="24"/>
          <w:lang w:val="lt-LT"/>
        </w:rPr>
        <w:t xml:space="preserve">dėl </w:t>
      </w:r>
      <w:r>
        <w:rPr>
          <w:b/>
          <w:sz w:val="24"/>
          <w:lang w:val="lt-LT"/>
        </w:rPr>
        <w:t>prigimtinės</w:t>
      </w:r>
    </w:p>
    <w:p w:rsidR="007E79B9" w:rsidRPr="008C483B" w:rsidRDefault="00686B79">
      <w:pPr>
        <w:pStyle w:val="BodyText"/>
        <w:ind w:firstLine="720"/>
        <w:rPr>
          <w:b/>
          <w:sz w:val="24"/>
          <w:lang w:val="lt-LT"/>
        </w:rPr>
      </w:pPr>
      <w:r>
        <w:rPr>
          <w:b/>
          <w:sz w:val="24"/>
          <w:lang w:val="lt-LT"/>
        </w:rPr>
        <w:t>nuodėmės</w:t>
      </w:r>
      <w:r w:rsidR="007E79B9" w:rsidRPr="008C483B">
        <w:rPr>
          <w:b/>
          <w:sz w:val="24"/>
          <w:lang w:val="lt-LT"/>
        </w:rPr>
        <w:t xml:space="preserve">, </w:t>
      </w:r>
      <w:r>
        <w:rPr>
          <w:b/>
          <w:sz w:val="24"/>
          <w:lang w:val="lt-LT"/>
        </w:rPr>
        <w:t xml:space="preserve">bet ir nuodėmės geriausiuose </w:t>
      </w:r>
      <w:r w:rsidR="002D59FD">
        <w:rPr>
          <w:b/>
          <w:sz w:val="24"/>
          <w:lang w:val="lt-LT"/>
        </w:rPr>
        <w:t>jūsų</w:t>
      </w:r>
      <w:r>
        <w:rPr>
          <w:b/>
          <w:sz w:val="24"/>
          <w:lang w:val="lt-LT"/>
        </w:rPr>
        <w:t xml:space="preserve"> sprendimuose</w:t>
      </w:r>
      <w:r w:rsidR="007E79B9" w:rsidRPr="008C483B">
        <w:rPr>
          <w:b/>
          <w:sz w:val="24"/>
          <w:lang w:val="lt-LT"/>
        </w:rPr>
        <w:t xml:space="preserve">, </w:t>
      </w:r>
    </w:p>
    <w:p w:rsidR="007E79B9" w:rsidRPr="008C483B" w:rsidRDefault="00686B79">
      <w:pPr>
        <w:pStyle w:val="BodyText"/>
        <w:ind w:firstLine="720"/>
        <w:rPr>
          <w:sz w:val="24"/>
          <w:lang w:val="lt-LT"/>
        </w:rPr>
      </w:pPr>
      <w:r>
        <w:rPr>
          <w:b/>
          <w:sz w:val="24"/>
          <w:lang w:val="lt-LT"/>
        </w:rPr>
        <w:t>pasižadėjimuose</w:t>
      </w:r>
      <w:r w:rsidR="007E79B9" w:rsidRPr="008C483B">
        <w:rPr>
          <w:b/>
          <w:sz w:val="24"/>
          <w:lang w:val="lt-LT"/>
        </w:rPr>
        <w:t xml:space="preserve">, </w:t>
      </w:r>
      <w:r>
        <w:rPr>
          <w:b/>
          <w:sz w:val="24"/>
          <w:lang w:val="lt-LT"/>
        </w:rPr>
        <w:t>ir taip vadinamame</w:t>
      </w:r>
      <w:r w:rsidR="007E79B9" w:rsidRPr="008C483B">
        <w:rPr>
          <w:b/>
          <w:sz w:val="24"/>
          <w:lang w:val="lt-LT"/>
        </w:rPr>
        <w:t xml:space="preserve"> </w:t>
      </w:r>
      <w:r>
        <w:rPr>
          <w:b/>
          <w:sz w:val="24"/>
          <w:lang w:val="lt-LT"/>
        </w:rPr>
        <w:t>„krikščioniškame gyvenime</w:t>
      </w:r>
      <w:r w:rsidR="00B00F28">
        <w:rPr>
          <w:b/>
          <w:sz w:val="24"/>
          <w:lang w:val="lt-LT"/>
        </w:rPr>
        <w:t>“</w:t>
      </w:r>
      <w:r>
        <w:rPr>
          <w:b/>
          <w:sz w:val="24"/>
          <w:lang w:val="lt-LT"/>
        </w:rPr>
        <w:t>.</w:t>
      </w:r>
      <w:r w:rsidR="00845BC2" w:rsidRPr="008C483B">
        <w:rPr>
          <w:b/>
          <w:sz w:val="24"/>
          <w:lang w:val="lt-LT"/>
        </w:rPr>
        <w:t xml:space="preserve"> </w:t>
      </w:r>
    </w:p>
    <w:p w:rsidR="007E79B9" w:rsidRPr="008C483B" w:rsidRDefault="007E79B9">
      <w:pPr>
        <w:pStyle w:val="BodyText"/>
        <w:rPr>
          <w:lang w:val="lt-LT"/>
        </w:rPr>
      </w:pPr>
    </w:p>
    <w:p w:rsidR="006E0A27" w:rsidRDefault="006E0A27">
      <w:pPr>
        <w:pStyle w:val="BodyText"/>
        <w:ind w:firstLine="720"/>
        <w:rPr>
          <w:lang w:val="lt-LT"/>
        </w:rPr>
      </w:pPr>
      <w:r>
        <w:rPr>
          <w:lang w:val="lt-LT"/>
        </w:rPr>
        <w:t>Mano drauge,</w:t>
      </w:r>
      <w:r w:rsidR="0011618B">
        <w:rPr>
          <w:lang w:val="lt-LT"/>
        </w:rPr>
        <w:t xml:space="preserve"> kas tokio yra </w:t>
      </w:r>
      <w:r w:rsidR="002D59FD">
        <w:rPr>
          <w:lang w:val="lt-LT"/>
        </w:rPr>
        <w:t>jūsų</w:t>
      </w:r>
      <w:r w:rsidR="0011618B">
        <w:rPr>
          <w:lang w:val="lt-LT"/>
        </w:rPr>
        <w:t xml:space="preserve"> religijoje</w:t>
      </w:r>
      <w:r w:rsidR="006F013F">
        <w:rPr>
          <w:lang w:val="lt-LT"/>
        </w:rPr>
        <w:t>,</w:t>
      </w:r>
      <w:r w:rsidR="0011618B">
        <w:rPr>
          <w:lang w:val="lt-LT"/>
        </w:rPr>
        <w:t xml:space="preserve"> kas padarytų </w:t>
      </w:r>
      <w:r w:rsidR="002D59FD">
        <w:rPr>
          <w:lang w:val="lt-LT"/>
        </w:rPr>
        <w:t>jus</w:t>
      </w:r>
      <w:r w:rsidR="0011618B">
        <w:rPr>
          <w:lang w:val="lt-LT"/>
        </w:rPr>
        <w:t xml:space="preserve"> priimtiną Dievui? Es</w:t>
      </w:r>
      <w:r w:rsidR="002D59FD">
        <w:rPr>
          <w:lang w:val="lt-LT"/>
        </w:rPr>
        <w:t>ate</w:t>
      </w:r>
      <w:r w:rsidR="0011618B">
        <w:rPr>
          <w:lang w:val="lt-LT"/>
        </w:rPr>
        <w:t xml:space="preserve"> neišteisintas ir n</w:t>
      </w:r>
      <w:r w:rsidR="002D59FD">
        <w:rPr>
          <w:lang w:val="lt-LT"/>
        </w:rPr>
        <w:t>eatsivertęs savo prigimtimi. Esate</w:t>
      </w:r>
      <w:r w:rsidR="0011618B">
        <w:rPr>
          <w:lang w:val="lt-LT"/>
        </w:rPr>
        <w:t xml:space="preserve"> </w:t>
      </w:r>
      <w:r w:rsidR="006F013F">
        <w:rPr>
          <w:lang w:val="lt-LT"/>
        </w:rPr>
        <w:t xml:space="preserve">dešimt kartų daugiau </w:t>
      </w:r>
      <w:r w:rsidR="0011618B">
        <w:rPr>
          <w:lang w:val="lt-LT"/>
        </w:rPr>
        <w:t>nusip</w:t>
      </w:r>
      <w:r w:rsidR="006F013F">
        <w:rPr>
          <w:lang w:val="lt-LT"/>
        </w:rPr>
        <w:t>elnęs būti pasmerktas</w:t>
      </w:r>
      <w:r w:rsidR="0011618B">
        <w:rPr>
          <w:lang w:val="lt-LT"/>
        </w:rPr>
        <w:t xml:space="preserve"> </w:t>
      </w:r>
      <w:r w:rsidR="006F013F">
        <w:rPr>
          <w:lang w:val="lt-LT"/>
        </w:rPr>
        <w:t>p</w:t>
      </w:r>
      <w:r w:rsidR="0011618B">
        <w:rPr>
          <w:lang w:val="lt-LT"/>
        </w:rPr>
        <w:t>ragare už</w:t>
      </w:r>
      <w:r w:rsidR="006F013F">
        <w:rPr>
          <w:lang w:val="lt-LT"/>
        </w:rPr>
        <w:t xml:space="preserve"> </w:t>
      </w:r>
      <w:r w:rsidR="002D59FD">
        <w:rPr>
          <w:lang w:val="lt-LT"/>
        </w:rPr>
        <w:t>jūsų</w:t>
      </w:r>
      <w:r w:rsidR="006F013F">
        <w:rPr>
          <w:lang w:val="lt-LT"/>
        </w:rPr>
        <w:t xml:space="preserve"> paties išorines nuodėmes. </w:t>
      </w:r>
      <w:r w:rsidR="0011618B">
        <w:rPr>
          <w:lang w:val="lt-LT"/>
        </w:rPr>
        <w:t xml:space="preserve">Kaip </w:t>
      </w:r>
      <w:r w:rsidR="002D59FD">
        <w:rPr>
          <w:lang w:val="lt-LT"/>
        </w:rPr>
        <w:t>jums</w:t>
      </w:r>
      <w:r w:rsidR="006F013F">
        <w:rPr>
          <w:lang w:val="lt-LT"/>
        </w:rPr>
        <w:t xml:space="preserve"> padės </w:t>
      </w:r>
      <w:r w:rsidR="002D59FD">
        <w:rPr>
          <w:lang w:val="lt-LT"/>
        </w:rPr>
        <w:t>jūsų</w:t>
      </w:r>
      <w:r w:rsidR="0011618B">
        <w:rPr>
          <w:lang w:val="lt-LT"/>
        </w:rPr>
        <w:t xml:space="preserve"> religiniai įsitikinimai? </w:t>
      </w:r>
      <w:r w:rsidR="006F013F">
        <w:rPr>
          <w:lang w:val="lt-LT"/>
        </w:rPr>
        <w:t>N</w:t>
      </w:r>
      <w:r w:rsidR="0011618B">
        <w:rPr>
          <w:lang w:val="lt-LT"/>
        </w:rPr>
        <w:t xml:space="preserve">ieko </w:t>
      </w:r>
      <w:r w:rsidR="006F013F">
        <w:rPr>
          <w:lang w:val="lt-LT"/>
        </w:rPr>
        <w:t>gero negali</w:t>
      </w:r>
      <w:r w:rsidR="002D59FD">
        <w:rPr>
          <w:lang w:val="lt-LT"/>
        </w:rPr>
        <w:t>te</w:t>
      </w:r>
      <w:r w:rsidR="006F013F">
        <w:rPr>
          <w:lang w:val="lt-LT"/>
        </w:rPr>
        <w:t xml:space="preserve"> </w:t>
      </w:r>
      <w:r w:rsidR="0011618B">
        <w:rPr>
          <w:lang w:val="lt-LT"/>
        </w:rPr>
        <w:t>padaryti neatsivertęs.</w:t>
      </w:r>
      <w:r w:rsidR="006F013F">
        <w:rPr>
          <w:lang w:val="lt-LT"/>
        </w:rPr>
        <w:t xml:space="preserve"> </w:t>
      </w:r>
    </w:p>
    <w:p w:rsidR="007E79B9" w:rsidRPr="008C483B" w:rsidRDefault="007E79B9">
      <w:pPr>
        <w:pStyle w:val="BodyText"/>
        <w:ind w:firstLine="720"/>
        <w:rPr>
          <w:lang w:val="lt-LT"/>
        </w:rPr>
      </w:pPr>
    </w:p>
    <w:p w:rsidR="0011618B" w:rsidRPr="006F013F" w:rsidRDefault="0011618B">
      <w:pPr>
        <w:ind w:left="1526" w:right="1440" w:hanging="86"/>
        <w:jc w:val="both"/>
        <w:rPr>
          <w:lang w:val="lt-LT"/>
        </w:rPr>
      </w:pPr>
      <w:r w:rsidRPr="006F013F">
        <w:rPr>
          <w:lang w:val="lt-LT"/>
        </w:rPr>
        <w:lastRenderedPageBreak/>
        <w:t>„Ir todėl gyvenantys pagal kūną negali patikti Dievui.“ (Romiečiams 8, 8)</w:t>
      </w:r>
    </w:p>
    <w:p w:rsidR="007E79B9" w:rsidRPr="008C483B" w:rsidRDefault="007E79B9">
      <w:pPr>
        <w:pStyle w:val="BodyText"/>
        <w:ind w:firstLine="720"/>
        <w:rPr>
          <w:lang w:val="lt-LT"/>
        </w:rPr>
      </w:pPr>
    </w:p>
    <w:p w:rsidR="0011618B" w:rsidRDefault="0011618B">
      <w:pPr>
        <w:pStyle w:val="BodyText"/>
        <w:rPr>
          <w:lang w:val="lt-LT"/>
        </w:rPr>
      </w:pPr>
      <w:r>
        <w:rPr>
          <w:lang w:val="lt-LT"/>
        </w:rPr>
        <w:t>Neatsivertusiam asmeniui</w:t>
      </w:r>
      <w:r w:rsidR="006F013F">
        <w:rPr>
          <w:lang w:val="lt-LT"/>
        </w:rPr>
        <w:t xml:space="preserve"> neįmanoma</w:t>
      </w:r>
      <w:r>
        <w:rPr>
          <w:lang w:val="lt-LT"/>
        </w:rPr>
        <w:t xml:space="preserve"> </w:t>
      </w:r>
      <w:r w:rsidR="002D59FD">
        <w:rPr>
          <w:lang w:val="lt-LT"/>
        </w:rPr>
        <w:t xml:space="preserve">ko nors </w:t>
      </w:r>
      <w:r>
        <w:rPr>
          <w:lang w:val="lt-LT"/>
        </w:rPr>
        <w:t>padaryti Dievo garbei.</w:t>
      </w:r>
      <w:r w:rsidR="006F013F">
        <w:rPr>
          <w:lang w:val="lt-LT"/>
        </w:rPr>
        <w:t xml:space="preserve"> </w:t>
      </w:r>
      <w:r w:rsidR="002D59FD">
        <w:rPr>
          <w:lang w:val="lt-LT"/>
        </w:rPr>
        <w:t xml:space="preserve"> </w:t>
      </w:r>
    </w:p>
    <w:p w:rsidR="0011618B" w:rsidRDefault="0011618B">
      <w:pPr>
        <w:pStyle w:val="BodyText"/>
        <w:ind w:firstLine="720"/>
        <w:rPr>
          <w:lang w:val="lt-LT"/>
        </w:rPr>
      </w:pPr>
      <w:r>
        <w:rPr>
          <w:lang w:val="lt-LT"/>
        </w:rPr>
        <w:t xml:space="preserve">Net po mūsų atsivertimo mes esame tik iš dalies atnaujinti. Pasiliekanti nuodėmė toliau tūno mumyse. </w:t>
      </w:r>
      <w:r w:rsidR="006F013F">
        <w:rPr>
          <w:lang w:val="lt-LT"/>
        </w:rPr>
        <w:t>Kiekviename iš mūsų v</w:t>
      </w:r>
      <w:r>
        <w:rPr>
          <w:lang w:val="lt-LT"/>
        </w:rPr>
        <w:t>is dar tebėra sugedimo mišinys. Taigi po mūsų atsivertimo</w:t>
      </w:r>
      <w:r w:rsidR="006F013F">
        <w:rPr>
          <w:lang w:val="lt-LT"/>
        </w:rPr>
        <w:t>,</w:t>
      </w:r>
      <w:r>
        <w:rPr>
          <w:lang w:val="lt-LT"/>
        </w:rPr>
        <w:t xml:space="preserve"> jei</w:t>
      </w:r>
      <w:r w:rsidR="006F013F">
        <w:rPr>
          <w:lang w:val="lt-LT"/>
        </w:rPr>
        <w:t>gu</w:t>
      </w:r>
      <w:r>
        <w:rPr>
          <w:lang w:val="lt-LT"/>
        </w:rPr>
        <w:t xml:space="preserve"> Jėzus Kristus priimtų mus pagal mūsų „gerus“ darbus</w:t>
      </w:r>
      <w:r w:rsidR="006F013F">
        <w:rPr>
          <w:lang w:val="lt-LT"/>
        </w:rPr>
        <w:t xml:space="preserve">, mūsų darbai mus pasmerktų. </w:t>
      </w:r>
      <w:r>
        <w:rPr>
          <w:lang w:val="lt-LT"/>
        </w:rPr>
        <w:t xml:space="preserve">Mes net negalime </w:t>
      </w:r>
      <w:r w:rsidR="006F013F">
        <w:rPr>
          <w:lang w:val="lt-LT"/>
        </w:rPr>
        <w:t xml:space="preserve">melstis </w:t>
      </w:r>
      <w:r>
        <w:rPr>
          <w:lang w:val="lt-LT"/>
        </w:rPr>
        <w:t>be nuodėmės trupinių: truputis savanaudiškumo, tingumo, moralės netobulumo ar dar ko nors. Nežinau</w:t>
      </w:r>
      <w:r w:rsidR="006F013F">
        <w:rPr>
          <w:lang w:val="lt-LT"/>
        </w:rPr>
        <w:t>,</w:t>
      </w:r>
      <w:r>
        <w:rPr>
          <w:lang w:val="lt-LT"/>
        </w:rPr>
        <w:t xml:space="preserve"> ką galvojate, bet aš negaliu melstis nenusidėdamas. Negaliu pamokslauti nenusidėdamas. Nenusidėdamas negaliu padaryti nieko. Mano atgailai reikalinga atgaila ir mano ašaros turi būti nuplautos </w:t>
      </w:r>
      <w:r w:rsidR="006F013F">
        <w:rPr>
          <w:lang w:val="lt-LT"/>
        </w:rPr>
        <w:t xml:space="preserve">mano Atpirkėjo Jėzaus Kristaus </w:t>
      </w:r>
      <w:r>
        <w:rPr>
          <w:lang w:val="lt-LT"/>
        </w:rPr>
        <w:t>brangiu Krauju!</w:t>
      </w:r>
      <w:r w:rsidR="006F013F">
        <w:rPr>
          <w:lang w:val="lt-LT"/>
        </w:rPr>
        <w:t xml:space="preserve">  </w:t>
      </w:r>
    </w:p>
    <w:p w:rsidR="0011618B" w:rsidRDefault="008B5922">
      <w:pPr>
        <w:pStyle w:val="BodyText"/>
        <w:ind w:firstLine="720"/>
        <w:rPr>
          <w:lang w:val="lt-LT"/>
        </w:rPr>
      </w:pPr>
      <w:r>
        <w:rPr>
          <w:lang w:val="lt-LT"/>
        </w:rPr>
        <w:t>Mūsų geriausi pasižadėjimai, mūsų geriausi darbai, mūsų geriausia religija, mūsų geriausi sprendimai, - juose tiek daug nuodėmių. Mūsų religinės apeigos pilnos nuodėmių. Prieš susitaikydamas su Dievu savo širdyje turi</w:t>
      </w:r>
      <w:r w:rsidR="002D59FD">
        <w:rPr>
          <w:lang w:val="lt-LT"/>
        </w:rPr>
        <w:t>te</w:t>
      </w:r>
      <w:r>
        <w:rPr>
          <w:lang w:val="lt-LT"/>
        </w:rPr>
        <w:t xml:space="preserve"> ne tik </w:t>
      </w:r>
      <w:r w:rsidR="006F013F">
        <w:rPr>
          <w:lang w:val="lt-LT"/>
        </w:rPr>
        <w:t>bjaurėtis</w:t>
      </w:r>
      <w:r>
        <w:rPr>
          <w:lang w:val="lt-LT"/>
        </w:rPr>
        <w:t xml:space="preserve"> pri</w:t>
      </w:r>
      <w:r w:rsidR="006F013F">
        <w:rPr>
          <w:lang w:val="lt-LT"/>
        </w:rPr>
        <w:t>gimtine nuodėme ir savo išorinėmis nuodėmėmis</w:t>
      </w:r>
      <w:r>
        <w:rPr>
          <w:lang w:val="lt-LT"/>
        </w:rPr>
        <w:t>, tačiau turi</w:t>
      </w:r>
      <w:r w:rsidR="002D59FD">
        <w:rPr>
          <w:lang w:val="lt-LT"/>
        </w:rPr>
        <w:t>te</w:t>
      </w:r>
      <w:r>
        <w:rPr>
          <w:lang w:val="lt-LT"/>
        </w:rPr>
        <w:t xml:space="preserve"> </w:t>
      </w:r>
      <w:r w:rsidR="006F013F">
        <w:rPr>
          <w:lang w:val="lt-LT"/>
        </w:rPr>
        <w:t>bjaurėtis</w:t>
      </w:r>
      <w:r w:rsidR="006356EB">
        <w:rPr>
          <w:lang w:val="lt-LT"/>
        </w:rPr>
        <w:t xml:space="preserve"> </w:t>
      </w:r>
      <w:r w:rsidR="006F013F">
        <w:rPr>
          <w:lang w:val="lt-LT"/>
        </w:rPr>
        <w:t>savo paties teisumu, darbais</w:t>
      </w:r>
      <w:r>
        <w:rPr>
          <w:lang w:val="lt-LT"/>
        </w:rPr>
        <w:t xml:space="preserve"> ir religi</w:t>
      </w:r>
      <w:r w:rsidR="006F013F">
        <w:rPr>
          <w:lang w:val="lt-LT"/>
        </w:rPr>
        <w:t>ngumu</w:t>
      </w:r>
      <w:r w:rsidR="006356EB">
        <w:rPr>
          <w:lang w:val="lt-LT"/>
        </w:rPr>
        <w:t>. Turi</w:t>
      </w:r>
      <w:r w:rsidR="002D59FD">
        <w:rPr>
          <w:lang w:val="lt-LT"/>
        </w:rPr>
        <w:t>te</w:t>
      </w:r>
      <w:r w:rsidR="006356EB">
        <w:rPr>
          <w:lang w:val="lt-LT"/>
        </w:rPr>
        <w:t xml:space="preserve"> būti giliai įtikintas,</w:t>
      </w:r>
      <w:r>
        <w:rPr>
          <w:lang w:val="lt-LT"/>
        </w:rPr>
        <w:t xml:space="preserve"> kad būtum</w:t>
      </w:r>
      <w:r w:rsidR="002D59FD">
        <w:rPr>
          <w:lang w:val="lt-LT"/>
        </w:rPr>
        <w:t>ėte</w:t>
      </w:r>
      <w:r>
        <w:rPr>
          <w:lang w:val="lt-LT"/>
        </w:rPr>
        <w:t xml:space="preserve"> ištrauktas iš sa</w:t>
      </w:r>
      <w:r w:rsidR="002D59FD">
        <w:rPr>
          <w:lang w:val="lt-LT"/>
        </w:rPr>
        <w:t>viteisumo. Jei niekada nepajutote</w:t>
      </w:r>
      <w:r>
        <w:rPr>
          <w:lang w:val="lt-LT"/>
        </w:rPr>
        <w:t xml:space="preserve">, </w:t>
      </w:r>
      <w:r w:rsidR="006356EB">
        <w:rPr>
          <w:lang w:val="lt-LT"/>
        </w:rPr>
        <w:t>jog</w:t>
      </w:r>
      <w:r>
        <w:rPr>
          <w:lang w:val="lt-LT"/>
        </w:rPr>
        <w:t xml:space="preserve"> neturi</w:t>
      </w:r>
      <w:r w:rsidR="002D59FD">
        <w:rPr>
          <w:lang w:val="lt-LT"/>
        </w:rPr>
        <w:t>te</w:t>
      </w:r>
      <w:r>
        <w:rPr>
          <w:lang w:val="lt-LT"/>
        </w:rPr>
        <w:t xml:space="preserve"> </w:t>
      </w:r>
      <w:r w:rsidRPr="008B5922">
        <w:rPr>
          <w:b/>
          <w:i/>
          <w:lang w:val="lt-LT"/>
        </w:rPr>
        <w:t>jokio</w:t>
      </w:r>
      <w:r>
        <w:rPr>
          <w:lang w:val="lt-LT"/>
        </w:rPr>
        <w:t xml:space="preserve"> savo paties teisumo</w:t>
      </w:r>
      <w:r w:rsidR="006356EB">
        <w:rPr>
          <w:lang w:val="lt-LT"/>
        </w:rPr>
        <w:t>,</w:t>
      </w:r>
      <w:r>
        <w:rPr>
          <w:lang w:val="lt-LT"/>
        </w:rPr>
        <w:t xml:space="preserve"> negali</w:t>
      </w:r>
      <w:r w:rsidR="002D59FD">
        <w:rPr>
          <w:lang w:val="lt-LT"/>
        </w:rPr>
        <w:t>te</w:t>
      </w:r>
      <w:r>
        <w:rPr>
          <w:lang w:val="lt-LT"/>
        </w:rPr>
        <w:t xml:space="preserve"> būti išgelbėtas Jėzaus Kristaus. </w:t>
      </w:r>
      <w:r w:rsidR="002D59FD">
        <w:rPr>
          <w:lang w:val="lt-LT"/>
        </w:rPr>
        <w:t>Jūs vis dar esate</w:t>
      </w:r>
      <w:r>
        <w:rPr>
          <w:lang w:val="lt-LT"/>
        </w:rPr>
        <w:t xml:space="preserve"> neatsivertęs.</w:t>
      </w:r>
    </w:p>
    <w:p w:rsidR="008B5922" w:rsidRDefault="008B5922">
      <w:pPr>
        <w:pStyle w:val="BodyText"/>
        <w:ind w:firstLine="720"/>
        <w:rPr>
          <w:lang w:val="lt-LT"/>
        </w:rPr>
      </w:pPr>
      <w:r>
        <w:rPr>
          <w:lang w:val="lt-LT"/>
        </w:rPr>
        <w:t>Kas nors gali pasaky</w:t>
      </w:r>
      <w:r w:rsidR="006356EB">
        <w:rPr>
          <w:lang w:val="lt-LT"/>
        </w:rPr>
        <w:t xml:space="preserve">ti: „Gerai, aš visu tuo tikiu“. </w:t>
      </w:r>
      <w:r>
        <w:rPr>
          <w:lang w:val="lt-LT"/>
        </w:rPr>
        <w:t xml:space="preserve">Tačiau yra didelis skirtumas </w:t>
      </w:r>
      <w:r w:rsidR="002D59FD">
        <w:rPr>
          <w:lang w:val="lt-LT"/>
        </w:rPr>
        <w:t>tarp „tikiu“ ir „jaučiu“. Ar esate</w:t>
      </w:r>
      <w:r>
        <w:rPr>
          <w:lang w:val="lt-LT"/>
        </w:rPr>
        <w:t xml:space="preserve"> </w:t>
      </w:r>
      <w:r w:rsidRPr="008B5922">
        <w:rPr>
          <w:b/>
          <w:i/>
          <w:lang w:val="lt-LT"/>
        </w:rPr>
        <w:t>pajutęs</w:t>
      </w:r>
      <w:r>
        <w:rPr>
          <w:lang w:val="lt-LT"/>
        </w:rPr>
        <w:t xml:space="preserve">, kad </w:t>
      </w:r>
      <w:r w:rsidR="002D59FD">
        <w:rPr>
          <w:lang w:val="lt-LT"/>
        </w:rPr>
        <w:t>jums reikia Kristaus? Ar esate</w:t>
      </w:r>
      <w:r>
        <w:rPr>
          <w:lang w:val="lt-LT"/>
        </w:rPr>
        <w:t xml:space="preserve"> kada </w:t>
      </w:r>
      <w:r w:rsidRPr="008B5922">
        <w:rPr>
          <w:b/>
          <w:i/>
          <w:lang w:val="lt-LT"/>
        </w:rPr>
        <w:t>pajutęs</w:t>
      </w:r>
      <w:r>
        <w:rPr>
          <w:lang w:val="lt-LT"/>
        </w:rPr>
        <w:t xml:space="preserve">, kad </w:t>
      </w:r>
      <w:r w:rsidR="002D59FD">
        <w:rPr>
          <w:lang w:val="lt-LT"/>
        </w:rPr>
        <w:t>jums</w:t>
      </w:r>
      <w:r>
        <w:rPr>
          <w:lang w:val="lt-LT"/>
        </w:rPr>
        <w:t xml:space="preserve"> reikia Kristaus, nes </w:t>
      </w:r>
      <w:r w:rsidR="002D59FD">
        <w:rPr>
          <w:lang w:val="lt-LT"/>
        </w:rPr>
        <w:t>jumyse</w:t>
      </w:r>
      <w:r>
        <w:rPr>
          <w:lang w:val="lt-LT"/>
        </w:rPr>
        <w:t xml:space="preserve"> nėra jokio gėrio? Ar gali</w:t>
      </w:r>
      <w:r w:rsidR="002D59FD">
        <w:rPr>
          <w:lang w:val="lt-LT"/>
        </w:rPr>
        <w:t>te</w:t>
      </w:r>
      <w:r>
        <w:rPr>
          <w:lang w:val="lt-LT"/>
        </w:rPr>
        <w:t xml:space="preserve"> dabar pasakyti</w:t>
      </w:r>
      <w:r w:rsidR="002D59FD">
        <w:rPr>
          <w:lang w:val="lt-LT"/>
        </w:rPr>
        <w:t>:</w:t>
      </w:r>
      <w:r>
        <w:rPr>
          <w:lang w:val="lt-LT"/>
        </w:rPr>
        <w:t xml:space="preserve"> „Viešpatie, gali mane pasmer</w:t>
      </w:r>
      <w:r w:rsidR="006356EB">
        <w:rPr>
          <w:lang w:val="lt-LT"/>
        </w:rPr>
        <w:t>kti dėl geriausių mano religingų</w:t>
      </w:r>
      <w:r>
        <w:rPr>
          <w:lang w:val="lt-LT"/>
        </w:rPr>
        <w:t xml:space="preserve"> darbų, kuriuos pada</w:t>
      </w:r>
      <w:r w:rsidR="002D59FD">
        <w:rPr>
          <w:lang w:val="lt-LT"/>
        </w:rPr>
        <w:t>riau“. Jei dar taip neatgailavote</w:t>
      </w:r>
      <w:r w:rsidR="006356EB">
        <w:rPr>
          <w:lang w:val="lt-LT"/>
        </w:rPr>
        <w:t>,</w:t>
      </w:r>
      <w:r>
        <w:rPr>
          <w:lang w:val="lt-LT"/>
        </w:rPr>
        <w:t xml:space="preserve"> negali</w:t>
      </w:r>
      <w:r w:rsidR="002D59FD">
        <w:rPr>
          <w:lang w:val="lt-LT"/>
        </w:rPr>
        <w:t>te</w:t>
      </w:r>
      <w:r>
        <w:rPr>
          <w:lang w:val="lt-LT"/>
        </w:rPr>
        <w:t xml:space="preserve"> būti susitaikęs su Dievu.</w:t>
      </w:r>
    </w:p>
    <w:p w:rsidR="007E79B9" w:rsidRPr="008C483B" w:rsidRDefault="007E79B9">
      <w:pPr>
        <w:pStyle w:val="BodyText"/>
        <w:ind w:firstLine="720"/>
        <w:rPr>
          <w:lang w:val="lt-LT"/>
        </w:rPr>
      </w:pPr>
    </w:p>
    <w:p w:rsidR="007E79B9" w:rsidRPr="008C483B" w:rsidRDefault="007E79B9">
      <w:pPr>
        <w:pStyle w:val="BodyText"/>
        <w:rPr>
          <w:b/>
          <w:sz w:val="24"/>
          <w:lang w:val="lt-LT"/>
        </w:rPr>
      </w:pPr>
      <w:r w:rsidRPr="008C483B">
        <w:rPr>
          <w:b/>
          <w:sz w:val="24"/>
          <w:lang w:val="lt-LT"/>
        </w:rPr>
        <w:t xml:space="preserve">IV.  </w:t>
      </w:r>
      <w:r w:rsidR="008B5922">
        <w:rPr>
          <w:b/>
          <w:sz w:val="24"/>
          <w:lang w:val="lt-LT"/>
        </w:rPr>
        <w:t>Ketvirta</w:t>
      </w:r>
      <w:r w:rsidRPr="008C483B">
        <w:rPr>
          <w:b/>
          <w:sz w:val="24"/>
          <w:lang w:val="lt-LT"/>
        </w:rPr>
        <w:t xml:space="preserve">, </w:t>
      </w:r>
      <w:r w:rsidR="008B5922">
        <w:rPr>
          <w:b/>
          <w:sz w:val="24"/>
          <w:lang w:val="lt-LT"/>
        </w:rPr>
        <w:t>prieš susitaikant su Dievui</w:t>
      </w:r>
      <w:r w:rsidRPr="008C483B">
        <w:rPr>
          <w:b/>
          <w:sz w:val="24"/>
          <w:lang w:val="lt-LT"/>
        </w:rPr>
        <w:t xml:space="preserve">, </w:t>
      </w:r>
      <w:r w:rsidR="008B5922">
        <w:rPr>
          <w:b/>
          <w:sz w:val="24"/>
          <w:lang w:val="lt-LT"/>
        </w:rPr>
        <w:t xml:space="preserve">yra viena </w:t>
      </w:r>
      <w:r w:rsidR="007E0D95">
        <w:rPr>
          <w:b/>
          <w:sz w:val="24"/>
          <w:lang w:val="lt-LT"/>
        </w:rPr>
        <w:t>konkreti nuodėmė</w:t>
      </w:r>
      <w:r w:rsidR="000361E4">
        <w:rPr>
          <w:b/>
          <w:sz w:val="24"/>
          <w:lang w:val="lt-LT"/>
        </w:rPr>
        <w:t>,</w:t>
      </w:r>
    </w:p>
    <w:p w:rsidR="007E79B9" w:rsidRPr="008C483B" w:rsidRDefault="007E0D95">
      <w:pPr>
        <w:pStyle w:val="BodyText"/>
        <w:ind w:firstLine="720"/>
        <w:rPr>
          <w:b/>
          <w:sz w:val="24"/>
          <w:lang w:val="lt-LT"/>
        </w:rPr>
      </w:pPr>
      <w:r>
        <w:rPr>
          <w:b/>
          <w:sz w:val="24"/>
          <w:lang w:val="lt-LT"/>
        </w:rPr>
        <w:t>dėl kurios turėtum</w:t>
      </w:r>
      <w:r w:rsidR="002D59FD">
        <w:rPr>
          <w:b/>
          <w:sz w:val="24"/>
          <w:lang w:val="lt-LT"/>
        </w:rPr>
        <w:t>ėte</w:t>
      </w:r>
      <w:r>
        <w:rPr>
          <w:b/>
          <w:sz w:val="24"/>
          <w:lang w:val="lt-LT"/>
        </w:rPr>
        <w:t xml:space="preserve"> kankintis</w:t>
      </w:r>
      <w:r w:rsidR="007E79B9" w:rsidRPr="008C483B">
        <w:rPr>
          <w:b/>
          <w:sz w:val="24"/>
          <w:lang w:val="lt-LT"/>
        </w:rPr>
        <w:t xml:space="preserve">. </w:t>
      </w:r>
      <w:r>
        <w:rPr>
          <w:b/>
          <w:sz w:val="24"/>
          <w:lang w:val="lt-LT"/>
        </w:rPr>
        <w:t>Tačiau bijau, kad</w:t>
      </w:r>
      <w:r w:rsidR="007E79B9" w:rsidRPr="008C483B">
        <w:rPr>
          <w:b/>
          <w:sz w:val="24"/>
          <w:lang w:val="lt-LT"/>
        </w:rPr>
        <w:t xml:space="preserve"> </w:t>
      </w:r>
      <w:r>
        <w:rPr>
          <w:b/>
          <w:sz w:val="24"/>
          <w:lang w:val="lt-LT"/>
        </w:rPr>
        <w:t>tik keli iš jūsų</w:t>
      </w:r>
    </w:p>
    <w:p w:rsidR="007E79B9" w:rsidRPr="008C483B" w:rsidRDefault="007E0D95">
      <w:pPr>
        <w:pStyle w:val="BodyText"/>
        <w:ind w:firstLine="720"/>
        <w:rPr>
          <w:b/>
          <w:sz w:val="24"/>
          <w:lang w:val="lt-LT"/>
        </w:rPr>
      </w:pPr>
      <w:r>
        <w:rPr>
          <w:b/>
          <w:sz w:val="24"/>
          <w:lang w:val="lt-LT"/>
        </w:rPr>
        <w:t>supras</w:t>
      </w:r>
      <w:r w:rsidR="000361E4">
        <w:rPr>
          <w:b/>
          <w:sz w:val="24"/>
          <w:lang w:val="lt-LT"/>
        </w:rPr>
        <w:t>,</w:t>
      </w:r>
      <w:r>
        <w:rPr>
          <w:b/>
          <w:sz w:val="24"/>
          <w:lang w:val="lt-LT"/>
        </w:rPr>
        <w:t xml:space="preserve"> kokia tai nuodėmė</w:t>
      </w:r>
      <w:r w:rsidR="000361E4">
        <w:rPr>
          <w:b/>
          <w:sz w:val="24"/>
          <w:lang w:val="lt-LT"/>
        </w:rPr>
        <w:t xml:space="preserve">. </w:t>
      </w:r>
      <w:r>
        <w:rPr>
          <w:b/>
          <w:sz w:val="24"/>
          <w:lang w:val="lt-LT"/>
        </w:rPr>
        <w:t>Tai labiausiai smerkiama nuodėmė</w:t>
      </w:r>
      <w:r w:rsidR="007E79B9" w:rsidRPr="008C483B">
        <w:rPr>
          <w:b/>
          <w:sz w:val="24"/>
          <w:lang w:val="lt-LT"/>
        </w:rPr>
        <w:t xml:space="preserve">, </w:t>
      </w:r>
    </w:p>
    <w:p w:rsidR="007E79B9" w:rsidRPr="008C483B" w:rsidRDefault="007E0D95">
      <w:pPr>
        <w:pStyle w:val="BodyText"/>
        <w:ind w:firstLine="720"/>
        <w:rPr>
          <w:b/>
          <w:sz w:val="24"/>
          <w:lang w:val="lt-LT"/>
        </w:rPr>
      </w:pPr>
      <w:r>
        <w:rPr>
          <w:b/>
          <w:sz w:val="24"/>
          <w:lang w:val="lt-LT"/>
        </w:rPr>
        <w:t>tačiau pasaulis negalvoja, kad tai nuodėmė</w:t>
      </w:r>
      <w:r w:rsidR="007E79B9" w:rsidRPr="008C483B">
        <w:rPr>
          <w:b/>
          <w:sz w:val="24"/>
          <w:lang w:val="lt-LT"/>
        </w:rPr>
        <w:t xml:space="preserve">. </w:t>
      </w:r>
      <w:r>
        <w:rPr>
          <w:b/>
          <w:sz w:val="24"/>
          <w:lang w:val="lt-LT"/>
        </w:rPr>
        <w:t>Klausite:</w:t>
      </w:r>
    </w:p>
    <w:p w:rsidR="007E79B9" w:rsidRPr="008C483B" w:rsidRDefault="007E0D95">
      <w:pPr>
        <w:pStyle w:val="BodyText"/>
        <w:ind w:firstLine="720"/>
        <w:rPr>
          <w:b/>
          <w:sz w:val="24"/>
          <w:lang w:val="lt-LT"/>
        </w:rPr>
      </w:pPr>
      <w:r>
        <w:rPr>
          <w:b/>
          <w:sz w:val="24"/>
          <w:lang w:val="lt-LT"/>
        </w:rPr>
        <w:t>„Kas tai per nuodėmė</w:t>
      </w:r>
      <w:r w:rsidR="007E79B9" w:rsidRPr="008C483B">
        <w:rPr>
          <w:b/>
          <w:sz w:val="24"/>
          <w:lang w:val="lt-LT"/>
        </w:rPr>
        <w:t>?</w:t>
      </w:r>
      <w:r w:rsidR="00A815F0" w:rsidRPr="008C483B">
        <w:rPr>
          <w:b/>
          <w:sz w:val="24"/>
          <w:lang w:val="lt-LT"/>
        </w:rPr>
        <w:t>”</w:t>
      </w:r>
      <w:r w:rsidR="000361E4">
        <w:rPr>
          <w:b/>
          <w:sz w:val="24"/>
          <w:lang w:val="lt-LT"/>
        </w:rPr>
        <w:t xml:space="preserve"> </w:t>
      </w:r>
      <w:r>
        <w:rPr>
          <w:b/>
          <w:sz w:val="24"/>
          <w:lang w:val="lt-LT"/>
        </w:rPr>
        <w:t>Tai nuodėmė</w:t>
      </w:r>
      <w:r w:rsidR="000361E4">
        <w:rPr>
          <w:b/>
          <w:sz w:val="24"/>
          <w:lang w:val="lt-LT"/>
        </w:rPr>
        <w:t>,</w:t>
      </w:r>
      <w:r>
        <w:rPr>
          <w:b/>
          <w:sz w:val="24"/>
          <w:lang w:val="lt-LT"/>
        </w:rPr>
        <w:t xml:space="preserve"> dėl kurios mažai kas iš jūsų </w:t>
      </w:r>
    </w:p>
    <w:p w:rsidR="007E79B9" w:rsidRPr="008C483B" w:rsidRDefault="007E0D95">
      <w:pPr>
        <w:pStyle w:val="BodyText"/>
        <w:ind w:firstLine="720"/>
        <w:rPr>
          <w:b/>
          <w:sz w:val="24"/>
          <w:lang w:val="lt-LT"/>
        </w:rPr>
      </w:pPr>
      <w:r>
        <w:rPr>
          <w:b/>
          <w:sz w:val="24"/>
          <w:lang w:val="lt-LT"/>
        </w:rPr>
        <w:t xml:space="preserve">jaučiate kaltę </w:t>
      </w:r>
      <w:r w:rsidR="007E79B9" w:rsidRPr="008C483B">
        <w:rPr>
          <w:b/>
          <w:sz w:val="24"/>
          <w:lang w:val="lt-LT"/>
        </w:rPr>
        <w:t xml:space="preserve">– </w:t>
      </w:r>
      <w:r>
        <w:rPr>
          <w:b/>
          <w:sz w:val="24"/>
          <w:lang w:val="lt-LT"/>
        </w:rPr>
        <w:t>tai netikėjimo nuodėmė</w:t>
      </w:r>
      <w:r w:rsidR="007E79B9" w:rsidRPr="008C483B">
        <w:rPr>
          <w:b/>
          <w:sz w:val="24"/>
          <w:lang w:val="lt-LT"/>
        </w:rPr>
        <w:t xml:space="preserve">.  </w:t>
      </w:r>
    </w:p>
    <w:p w:rsidR="007E79B9" w:rsidRPr="008C483B" w:rsidRDefault="007E79B9">
      <w:pPr>
        <w:pStyle w:val="BodyText"/>
        <w:ind w:firstLine="720"/>
        <w:rPr>
          <w:lang w:val="lt-LT"/>
        </w:rPr>
      </w:pPr>
    </w:p>
    <w:p w:rsidR="007E0D95" w:rsidRDefault="007E0D95">
      <w:pPr>
        <w:pStyle w:val="BodyText"/>
        <w:ind w:firstLine="720"/>
        <w:rPr>
          <w:lang w:val="lt-LT"/>
        </w:rPr>
      </w:pPr>
      <w:r>
        <w:rPr>
          <w:lang w:val="lt-LT"/>
        </w:rPr>
        <w:t>Prieš susitaikant su Dievu turi</w:t>
      </w:r>
      <w:r w:rsidR="002D59FD">
        <w:rPr>
          <w:lang w:val="lt-LT"/>
        </w:rPr>
        <w:t>te</w:t>
      </w:r>
      <w:r>
        <w:rPr>
          <w:lang w:val="lt-LT"/>
        </w:rPr>
        <w:t xml:space="preserve"> nerimauti dėl savo netikinčios širdies, kad </w:t>
      </w:r>
      <w:r w:rsidR="002D59FD">
        <w:rPr>
          <w:b/>
          <w:i/>
          <w:lang w:val="lt-LT"/>
        </w:rPr>
        <w:t>jūs</w:t>
      </w:r>
      <w:r>
        <w:rPr>
          <w:lang w:val="lt-LT"/>
        </w:rPr>
        <w:t xml:space="preserve"> iš tiesų netiki</w:t>
      </w:r>
      <w:r w:rsidR="002D59FD">
        <w:rPr>
          <w:lang w:val="lt-LT"/>
        </w:rPr>
        <w:t>te</w:t>
      </w:r>
      <w:r>
        <w:rPr>
          <w:lang w:val="lt-LT"/>
        </w:rPr>
        <w:t xml:space="preserve"> Viešpačiu Jėzumi Kristumi.</w:t>
      </w:r>
    </w:p>
    <w:p w:rsidR="007E0D95" w:rsidRDefault="007E0D95">
      <w:pPr>
        <w:pStyle w:val="BodyText"/>
        <w:ind w:firstLine="720"/>
        <w:rPr>
          <w:lang w:val="lt-LT"/>
        </w:rPr>
      </w:pPr>
      <w:r>
        <w:rPr>
          <w:lang w:val="lt-LT"/>
        </w:rPr>
        <w:t xml:space="preserve">Kreipiuosi į </w:t>
      </w:r>
      <w:r w:rsidR="002D59FD">
        <w:rPr>
          <w:lang w:val="lt-LT"/>
        </w:rPr>
        <w:t>jūsų</w:t>
      </w:r>
      <w:r>
        <w:rPr>
          <w:lang w:val="lt-LT"/>
        </w:rPr>
        <w:t xml:space="preserve"> širdį. Bijau, kad neturi</w:t>
      </w:r>
      <w:r w:rsidR="002D59FD">
        <w:rPr>
          <w:lang w:val="lt-LT"/>
        </w:rPr>
        <w:t>te</w:t>
      </w:r>
      <w:r>
        <w:rPr>
          <w:lang w:val="lt-LT"/>
        </w:rPr>
        <w:t xml:space="preserve"> didesnio tikėjimo Jėzumi Kristumi nei pats velnias. Aš manau, kad velnias </w:t>
      </w:r>
      <w:r w:rsidR="006356EB">
        <w:rPr>
          <w:lang w:val="lt-LT"/>
        </w:rPr>
        <w:t xml:space="preserve">labiau </w:t>
      </w:r>
      <w:r>
        <w:rPr>
          <w:lang w:val="lt-LT"/>
        </w:rPr>
        <w:t xml:space="preserve">tiki </w:t>
      </w:r>
      <w:r w:rsidR="006356EB">
        <w:rPr>
          <w:lang w:val="lt-LT"/>
        </w:rPr>
        <w:t xml:space="preserve">tuo, </w:t>
      </w:r>
      <w:r>
        <w:rPr>
          <w:lang w:val="lt-LT"/>
        </w:rPr>
        <w:t>kas parašyta Biblijoje</w:t>
      </w:r>
      <w:r w:rsidR="006356EB">
        <w:rPr>
          <w:lang w:val="lt-LT"/>
        </w:rPr>
        <w:t>,</w:t>
      </w:r>
      <w:r>
        <w:rPr>
          <w:lang w:val="lt-LT"/>
        </w:rPr>
        <w:t xml:space="preserve"> nei </w:t>
      </w:r>
      <w:r w:rsidR="002D59FD">
        <w:rPr>
          <w:lang w:val="lt-LT"/>
        </w:rPr>
        <w:t>jūs</w:t>
      </w:r>
      <w:r>
        <w:rPr>
          <w:lang w:val="lt-LT"/>
        </w:rPr>
        <w:t>. Jis tiki Jėzaus Kristaus dieviškumu. Jis tiki ir dreba. Jis dreba labiau už tūkstančius tų, kurie vadina save krikščionimis.</w:t>
      </w:r>
    </w:p>
    <w:p w:rsidR="007E0D95" w:rsidRDefault="002D59FD">
      <w:pPr>
        <w:pStyle w:val="BodyText"/>
        <w:rPr>
          <w:lang w:val="lt-LT"/>
        </w:rPr>
      </w:pPr>
      <w:r>
        <w:rPr>
          <w:lang w:val="lt-LT"/>
        </w:rPr>
        <w:tab/>
        <w:t>Manote</w:t>
      </w:r>
      <w:r w:rsidR="007E0D95">
        <w:rPr>
          <w:lang w:val="lt-LT"/>
        </w:rPr>
        <w:t xml:space="preserve">, </w:t>
      </w:r>
      <w:r w:rsidR="006356EB">
        <w:rPr>
          <w:lang w:val="lt-LT"/>
        </w:rPr>
        <w:t>jog</w:t>
      </w:r>
      <w:r w:rsidR="007E0D95">
        <w:rPr>
          <w:lang w:val="lt-LT"/>
        </w:rPr>
        <w:t xml:space="preserve"> tiki</w:t>
      </w:r>
      <w:r>
        <w:rPr>
          <w:lang w:val="lt-LT"/>
        </w:rPr>
        <w:t>te</w:t>
      </w:r>
      <w:r w:rsidR="007E0D95">
        <w:rPr>
          <w:lang w:val="lt-LT"/>
        </w:rPr>
        <w:t>, nes tiki</w:t>
      </w:r>
      <w:r>
        <w:rPr>
          <w:lang w:val="lt-LT"/>
        </w:rPr>
        <w:t>te</w:t>
      </w:r>
      <w:r w:rsidR="007E0D95">
        <w:rPr>
          <w:lang w:val="lt-LT"/>
        </w:rPr>
        <w:t xml:space="preserve"> Biblija</w:t>
      </w:r>
      <w:r w:rsidR="006356EB">
        <w:rPr>
          <w:lang w:val="lt-LT"/>
        </w:rPr>
        <w:t>,</w:t>
      </w:r>
      <w:r>
        <w:rPr>
          <w:lang w:val="lt-LT"/>
        </w:rPr>
        <w:t xml:space="preserve"> ar dėl to, kad lankote</w:t>
      </w:r>
      <w:r w:rsidR="007E0D95">
        <w:rPr>
          <w:lang w:val="lt-LT"/>
        </w:rPr>
        <w:t xml:space="preserve"> bažnyčią. Visa tai gali</w:t>
      </w:r>
      <w:r>
        <w:rPr>
          <w:lang w:val="lt-LT"/>
        </w:rPr>
        <w:t>te</w:t>
      </w:r>
      <w:r w:rsidR="007E0D95">
        <w:rPr>
          <w:lang w:val="lt-LT"/>
        </w:rPr>
        <w:t xml:space="preserve"> daryti ir be tikrojo tikėjimo Jėzumi Kristumi. </w:t>
      </w:r>
      <w:r w:rsidR="007C0B05">
        <w:rPr>
          <w:lang w:val="lt-LT"/>
        </w:rPr>
        <w:t>Vien tik tikėti, kad buvo toks asmuo Kristus</w:t>
      </w:r>
      <w:r w:rsidR="006356EB">
        <w:rPr>
          <w:lang w:val="lt-LT"/>
        </w:rPr>
        <w:t>,</w:t>
      </w:r>
      <w:r w:rsidR="007C0B05">
        <w:rPr>
          <w:lang w:val="lt-LT"/>
        </w:rPr>
        <w:t xml:space="preserve"> neužtenka</w:t>
      </w:r>
      <w:r w:rsidR="006356EB">
        <w:rPr>
          <w:lang w:val="lt-LT"/>
        </w:rPr>
        <w:t>,</w:t>
      </w:r>
      <w:r w:rsidR="007C0B05">
        <w:rPr>
          <w:lang w:val="lt-LT"/>
        </w:rPr>
        <w:t xml:space="preserve"> kaip ir neužtenka tikėti, kad buvo tokie vyrai kaip Cezaris ar Aleksandras Didysis. Biblija yra Dievo Žodis. Mes esame už jį dėkingi. </w:t>
      </w:r>
      <w:r>
        <w:rPr>
          <w:lang w:val="lt-LT"/>
        </w:rPr>
        <w:t>Jūs</w:t>
      </w:r>
      <w:r w:rsidR="007C0B05">
        <w:rPr>
          <w:lang w:val="lt-LT"/>
        </w:rPr>
        <w:t xml:space="preserve"> gali</w:t>
      </w:r>
      <w:r>
        <w:rPr>
          <w:lang w:val="lt-LT"/>
        </w:rPr>
        <w:t>te</w:t>
      </w:r>
      <w:r w:rsidR="007C0B05">
        <w:rPr>
          <w:lang w:val="lt-LT"/>
        </w:rPr>
        <w:t xml:space="preserve"> tikėti Biblija, tačiau nepasitikėti pačiu Jėzumi Kristumi.</w:t>
      </w:r>
    </w:p>
    <w:p w:rsidR="007C0B05" w:rsidRDefault="007C0B05">
      <w:pPr>
        <w:pStyle w:val="BodyText"/>
        <w:ind w:firstLine="720"/>
        <w:rPr>
          <w:lang w:val="lt-LT"/>
        </w:rPr>
      </w:pPr>
      <w:r>
        <w:rPr>
          <w:lang w:val="lt-LT"/>
        </w:rPr>
        <w:t>Jei</w:t>
      </w:r>
      <w:r w:rsidR="002D59FD">
        <w:rPr>
          <w:lang w:val="lt-LT"/>
        </w:rPr>
        <w:t>gu</w:t>
      </w:r>
      <w:r>
        <w:rPr>
          <w:lang w:val="lt-LT"/>
        </w:rPr>
        <w:t xml:space="preserve"> </w:t>
      </w:r>
      <w:r w:rsidR="002D59FD">
        <w:rPr>
          <w:lang w:val="lt-LT"/>
        </w:rPr>
        <w:t>jūsų</w:t>
      </w:r>
      <w:r>
        <w:rPr>
          <w:lang w:val="lt-LT"/>
        </w:rPr>
        <w:t xml:space="preserve"> paklausiu</w:t>
      </w:r>
      <w:r w:rsidR="006356EB">
        <w:rPr>
          <w:lang w:val="lt-LT"/>
        </w:rPr>
        <w:t>,</w:t>
      </w:r>
      <w:r>
        <w:rPr>
          <w:lang w:val="lt-LT"/>
        </w:rPr>
        <w:t xml:space="preserve"> nuo kada </w:t>
      </w:r>
      <w:r w:rsidR="002D59FD">
        <w:rPr>
          <w:lang w:val="lt-LT"/>
        </w:rPr>
        <w:t>jūs</w:t>
      </w:r>
      <w:r>
        <w:rPr>
          <w:lang w:val="lt-LT"/>
        </w:rPr>
        <w:t xml:space="preserve"> tiki</w:t>
      </w:r>
      <w:r w:rsidR="002D59FD">
        <w:rPr>
          <w:lang w:val="lt-LT"/>
        </w:rPr>
        <w:t>te</w:t>
      </w:r>
      <w:r>
        <w:rPr>
          <w:lang w:val="lt-LT"/>
        </w:rPr>
        <w:t xml:space="preserve"> Jėzumi Kristumi, daugelis iš jūsų pasakytų, kad visuomet Juo tikėjote. Geresnio įrodymo, kad jūs </w:t>
      </w:r>
      <w:r w:rsidRPr="007C0B05">
        <w:rPr>
          <w:i/>
          <w:lang w:val="lt-LT"/>
        </w:rPr>
        <w:t xml:space="preserve">dar niekada </w:t>
      </w:r>
      <w:r>
        <w:rPr>
          <w:lang w:val="lt-LT"/>
        </w:rPr>
        <w:t>netikėjote Jėzumi Kristumi</w:t>
      </w:r>
      <w:r w:rsidR="006356EB">
        <w:rPr>
          <w:lang w:val="lt-LT"/>
        </w:rPr>
        <w:t>, man nesuteiktumėte</w:t>
      </w:r>
      <w:r>
        <w:rPr>
          <w:lang w:val="lt-LT"/>
        </w:rPr>
        <w:t>. Tie, kurie iš tiesų pasitiki Kristumi</w:t>
      </w:r>
      <w:r w:rsidR="006356EB">
        <w:rPr>
          <w:lang w:val="lt-LT"/>
        </w:rPr>
        <w:t>,</w:t>
      </w:r>
      <w:r>
        <w:rPr>
          <w:lang w:val="lt-LT"/>
        </w:rPr>
        <w:t xml:space="preserve"> žino, kad buvo laikas kada jie nepasitikėjo Juo.</w:t>
      </w:r>
      <w:r w:rsidR="006356EB">
        <w:rPr>
          <w:lang w:val="lt-LT"/>
        </w:rPr>
        <w:t xml:space="preserve"> </w:t>
      </w:r>
    </w:p>
    <w:p w:rsidR="007C0B05" w:rsidRDefault="007C0B05">
      <w:pPr>
        <w:pStyle w:val="BodyText"/>
        <w:ind w:firstLine="720"/>
        <w:rPr>
          <w:lang w:val="lt-LT"/>
        </w:rPr>
      </w:pPr>
      <w:r>
        <w:rPr>
          <w:lang w:val="lt-LT"/>
        </w:rPr>
        <w:t xml:space="preserve">Turiu </w:t>
      </w:r>
      <w:r w:rsidR="006356EB">
        <w:rPr>
          <w:lang w:val="lt-LT"/>
        </w:rPr>
        <w:t xml:space="preserve">daugiau </w:t>
      </w:r>
      <w:r>
        <w:rPr>
          <w:lang w:val="lt-LT"/>
        </w:rPr>
        <w:t xml:space="preserve">apie tai pakalbėti, nes tai labiausiai apgaulinga iliuzija. </w:t>
      </w:r>
      <w:r w:rsidR="00094037">
        <w:rPr>
          <w:lang w:val="lt-LT"/>
        </w:rPr>
        <w:t>Daugelis yra nunešami galvojant</w:t>
      </w:r>
      <w:r>
        <w:rPr>
          <w:lang w:val="lt-LT"/>
        </w:rPr>
        <w:t xml:space="preserve">, kad jie jau patikėjo. Vienas vyras pasakojo, kad jis surašė </w:t>
      </w:r>
      <w:r w:rsidR="00094037">
        <w:rPr>
          <w:lang w:val="lt-LT"/>
        </w:rPr>
        <w:t>visas savo nuodėmes po dešimtimi Dievo</w:t>
      </w:r>
      <w:r>
        <w:rPr>
          <w:lang w:val="lt-LT"/>
        </w:rPr>
        <w:t xml:space="preserve"> Įsakymų ir atnešė sąrašą pastoriui klausdamas</w:t>
      </w:r>
      <w:r w:rsidR="00094037">
        <w:rPr>
          <w:lang w:val="lt-LT"/>
        </w:rPr>
        <w:t>,</w:t>
      </w:r>
      <w:r>
        <w:rPr>
          <w:lang w:val="lt-LT"/>
        </w:rPr>
        <w:t xml:space="preserve"> kodėl jis negali susitaikyti su Dievu. Pastorius pažiūrėjo į sąrašą ir pasakė: „Lauk! </w:t>
      </w:r>
      <w:r w:rsidR="002D59FD">
        <w:rPr>
          <w:lang w:val="lt-LT"/>
        </w:rPr>
        <w:t>Jūsų</w:t>
      </w:r>
      <w:r>
        <w:rPr>
          <w:lang w:val="lt-LT"/>
        </w:rPr>
        <w:t xml:space="preserve"> sąraše nematau nei vieno žodžio apie netikėjimo nuodėmę“. </w:t>
      </w:r>
      <w:r w:rsidR="00486CF9">
        <w:rPr>
          <w:lang w:val="lt-LT"/>
        </w:rPr>
        <w:t xml:space="preserve">Tai yra Šventosios Dvasios darbas </w:t>
      </w:r>
      <w:r w:rsidR="00486CF9">
        <w:rPr>
          <w:lang w:val="lt-LT"/>
        </w:rPr>
        <w:lastRenderedPageBreak/>
        <w:t xml:space="preserve">įtikinti </w:t>
      </w:r>
      <w:r w:rsidR="002D59FD">
        <w:rPr>
          <w:lang w:val="lt-LT"/>
        </w:rPr>
        <w:t>jus</w:t>
      </w:r>
      <w:r w:rsidR="00486CF9">
        <w:rPr>
          <w:lang w:val="lt-LT"/>
        </w:rPr>
        <w:t xml:space="preserve"> dėl netikėjimo nuodėmės – </w:t>
      </w:r>
      <w:r w:rsidR="002D59FD">
        <w:rPr>
          <w:lang w:val="lt-LT"/>
        </w:rPr>
        <w:t>jūs</w:t>
      </w:r>
      <w:r w:rsidR="00486CF9">
        <w:rPr>
          <w:lang w:val="lt-LT"/>
        </w:rPr>
        <w:t xml:space="preserve"> paprasčiausiai neturi</w:t>
      </w:r>
      <w:r w:rsidR="002D59FD">
        <w:rPr>
          <w:lang w:val="lt-LT"/>
        </w:rPr>
        <w:t>te</w:t>
      </w:r>
      <w:r w:rsidR="00486CF9">
        <w:rPr>
          <w:lang w:val="lt-LT"/>
        </w:rPr>
        <w:t xml:space="preserve"> tikėjimo. Apie Šventąją Dvasią Jėzus Kristus pasakė:</w:t>
      </w:r>
    </w:p>
    <w:p w:rsidR="007E79B9" w:rsidRPr="008C483B" w:rsidRDefault="007E79B9">
      <w:pPr>
        <w:pStyle w:val="BodyText"/>
        <w:ind w:firstLine="720"/>
        <w:rPr>
          <w:lang w:val="lt-LT"/>
        </w:rPr>
      </w:pPr>
    </w:p>
    <w:p w:rsidR="00486CF9" w:rsidRPr="00094037" w:rsidRDefault="00486CF9">
      <w:pPr>
        <w:ind w:left="1526" w:right="1440" w:hanging="86"/>
        <w:jc w:val="both"/>
        <w:rPr>
          <w:lang w:val="lt-LT"/>
        </w:rPr>
      </w:pPr>
      <w:r w:rsidRPr="00094037">
        <w:rPr>
          <w:lang w:val="lt-LT"/>
        </w:rPr>
        <w:t>„Atėjęs Jis įtikins pasaulį dėl nuodėmės</w:t>
      </w:r>
      <w:r w:rsidR="00094037">
        <w:rPr>
          <w:lang w:val="lt-LT"/>
        </w:rPr>
        <w:t xml:space="preserve"> (</w:t>
      </w:r>
      <w:r w:rsidRPr="00094037">
        <w:rPr>
          <w:lang w:val="lt-LT"/>
        </w:rPr>
        <w:t>…</w:t>
      </w:r>
      <w:r w:rsidR="00094037">
        <w:rPr>
          <w:lang w:val="lt-LT"/>
        </w:rPr>
        <w:t>)</w:t>
      </w:r>
      <w:r w:rsidRPr="00094037">
        <w:rPr>
          <w:lang w:val="lt-LT"/>
        </w:rPr>
        <w:t xml:space="preserve"> Dėl nuodėmės, – kad netiki manimi.“ (Jono 16, 8-9)</w:t>
      </w:r>
    </w:p>
    <w:p w:rsidR="007E79B9" w:rsidRPr="008C483B" w:rsidRDefault="007E79B9">
      <w:pPr>
        <w:pStyle w:val="BodyText"/>
        <w:ind w:firstLine="720"/>
        <w:rPr>
          <w:lang w:val="lt-LT"/>
        </w:rPr>
      </w:pPr>
    </w:p>
    <w:p w:rsidR="00486CF9" w:rsidRDefault="00486CF9">
      <w:pPr>
        <w:pStyle w:val="BodyText"/>
        <w:ind w:firstLine="720"/>
        <w:rPr>
          <w:lang w:val="lt-LT"/>
        </w:rPr>
      </w:pPr>
      <w:r>
        <w:rPr>
          <w:lang w:val="lt-LT"/>
        </w:rPr>
        <w:t>Dabar</w:t>
      </w:r>
      <w:r w:rsidR="00094037">
        <w:rPr>
          <w:lang w:val="lt-LT"/>
        </w:rPr>
        <w:t xml:space="preserve"> atsakykite,</w:t>
      </w:r>
      <w:r>
        <w:rPr>
          <w:lang w:val="lt-LT"/>
        </w:rPr>
        <w:t xml:space="preserve"> mano brangūs draugai, ar Dievas kada nors </w:t>
      </w:r>
      <w:r w:rsidR="00094037">
        <w:rPr>
          <w:lang w:val="lt-LT"/>
        </w:rPr>
        <w:t xml:space="preserve">jums </w:t>
      </w:r>
      <w:r>
        <w:rPr>
          <w:lang w:val="lt-LT"/>
        </w:rPr>
        <w:t xml:space="preserve">parodė, kad jūs neturite tikrojo tikėjimo Jėzumi? </w:t>
      </w:r>
      <w:r w:rsidR="00094037">
        <w:rPr>
          <w:lang w:val="lt-LT"/>
        </w:rPr>
        <w:t>Ar kada nors stipriai gailėjotės</w:t>
      </w:r>
      <w:r>
        <w:rPr>
          <w:lang w:val="lt-LT"/>
        </w:rPr>
        <w:t xml:space="preserve"> dėl savo netik</w:t>
      </w:r>
      <w:r w:rsidR="00094037">
        <w:rPr>
          <w:lang w:val="lt-LT"/>
        </w:rPr>
        <w:t>inčios širdies? Ar kada nors esate</w:t>
      </w:r>
      <w:r>
        <w:rPr>
          <w:lang w:val="lt-LT"/>
        </w:rPr>
        <w:t xml:space="preserve"> meldęsis: „Viešpatie, padėk man pasitikėti Kristumi“? Ar kada nors Dievas įtikino </w:t>
      </w:r>
      <w:r w:rsidR="00094037">
        <w:rPr>
          <w:lang w:val="lt-LT"/>
        </w:rPr>
        <w:t>jus</w:t>
      </w:r>
      <w:r>
        <w:rPr>
          <w:lang w:val="lt-LT"/>
        </w:rPr>
        <w:t xml:space="preserve"> dėl </w:t>
      </w:r>
      <w:r w:rsidR="00094037">
        <w:rPr>
          <w:lang w:val="lt-LT"/>
        </w:rPr>
        <w:t>jūsų</w:t>
      </w:r>
      <w:r>
        <w:rPr>
          <w:lang w:val="lt-LT"/>
        </w:rPr>
        <w:t xml:space="preserve"> </w:t>
      </w:r>
      <w:r w:rsidR="00094037">
        <w:rPr>
          <w:lang w:val="lt-LT"/>
        </w:rPr>
        <w:t>nesugebėjimo</w:t>
      </w:r>
      <w:r>
        <w:rPr>
          <w:lang w:val="lt-LT"/>
        </w:rPr>
        <w:t xml:space="preserve"> ateiti pas Kristų</w:t>
      </w:r>
      <w:r w:rsidR="00094037">
        <w:rPr>
          <w:lang w:val="lt-LT"/>
        </w:rPr>
        <w:t>,</w:t>
      </w:r>
      <w:r>
        <w:rPr>
          <w:lang w:val="lt-LT"/>
        </w:rPr>
        <w:t xml:space="preserve"> ir </w:t>
      </w:r>
      <w:r w:rsidR="00094037">
        <w:rPr>
          <w:lang w:val="lt-LT"/>
        </w:rPr>
        <w:t>jūs</w:t>
      </w:r>
      <w:r>
        <w:rPr>
          <w:lang w:val="lt-LT"/>
        </w:rPr>
        <w:t xml:space="preserve"> šauk</w:t>
      </w:r>
      <w:r w:rsidR="00094037">
        <w:rPr>
          <w:lang w:val="lt-LT"/>
        </w:rPr>
        <w:t>ėtės</w:t>
      </w:r>
      <w:r>
        <w:rPr>
          <w:lang w:val="lt-LT"/>
        </w:rPr>
        <w:t xml:space="preserve"> maldoje tikėjimo Kristumi? Jei ne</w:t>
      </w:r>
      <w:r w:rsidR="00094037">
        <w:rPr>
          <w:lang w:val="lt-LT"/>
        </w:rPr>
        <w:t>,</w:t>
      </w:r>
      <w:r>
        <w:rPr>
          <w:lang w:val="lt-LT"/>
        </w:rPr>
        <w:t xml:space="preserve"> </w:t>
      </w:r>
      <w:r w:rsidR="00094037">
        <w:rPr>
          <w:lang w:val="lt-LT"/>
        </w:rPr>
        <w:t>jūs</w:t>
      </w:r>
      <w:r>
        <w:rPr>
          <w:lang w:val="lt-LT"/>
        </w:rPr>
        <w:t xml:space="preserve"> nerasi</w:t>
      </w:r>
      <w:r w:rsidR="00094037">
        <w:rPr>
          <w:lang w:val="lt-LT"/>
        </w:rPr>
        <w:t>te ramybės savo širdyje. Te</w:t>
      </w:r>
      <w:r>
        <w:rPr>
          <w:lang w:val="lt-LT"/>
        </w:rPr>
        <w:t xml:space="preserve">prabudina ir </w:t>
      </w:r>
      <w:r w:rsidR="00094037">
        <w:rPr>
          <w:lang w:val="lt-LT"/>
        </w:rPr>
        <w:t>te</w:t>
      </w:r>
      <w:r>
        <w:rPr>
          <w:lang w:val="lt-LT"/>
        </w:rPr>
        <w:t xml:space="preserve">suteikia </w:t>
      </w:r>
      <w:r w:rsidR="00094037">
        <w:rPr>
          <w:lang w:val="lt-LT"/>
        </w:rPr>
        <w:t>jums Dievas</w:t>
      </w:r>
      <w:r>
        <w:rPr>
          <w:lang w:val="lt-LT"/>
        </w:rPr>
        <w:t xml:space="preserve"> tikrąją ramybę per tikėjimą Jėzumi, dar prieš </w:t>
      </w:r>
      <w:r w:rsidR="00094037">
        <w:rPr>
          <w:lang w:val="lt-LT"/>
        </w:rPr>
        <w:t>jums</w:t>
      </w:r>
      <w:r>
        <w:rPr>
          <w:lang w:val="lt-LT"/>
        </w:rPr>
        <w:t xml:space="preserve"> </w:t>
      </w:r>
      <w:r w:rsidR="00094037">
        <w:rPr>
          <w:lang w:val="lt-LT"/>
        </w:rPr>
        <w:t>nu</w:t>
      </w:r>
      <w:r>
        <w:rPr>
          <w:lang w:val="lt-LT"/>
        </w:rPr>
        <w:t xml:space="preserve">mirštant, nes po to </w:t>
      </w:r>
      <w:r w:rsidR="00094037">
        <w:rPr>
          <w:lang w:val="lt-LT"/>
        </w:rPr>
        <w:t>jau bus per vėlu</w:t>
      </w:r>
      <w:r>
        <w:rPr>
          <w:lang w:val="lt-LT"/>
        </w:rPr>
        <w:t>.</w:t>
      </w:r>
    </w:p>
    <w:p w:rsidR="007E79B9" w:rsidRPr="008C483B" w:rsidRDefault="007E79B9">
      <w:pPr>
        <w:pStyle w:val="BodyText"/>
        <w:ind w:firstLine="720"/>
        <w:rPr>
          <w:lang w:val="lt-LT"/>
        </w:rPr>
      </w:pPr>
    </w:p>
    <w:p w:rsidR="0033096D" w:rsidRPr="008C483B" w:rsidRDefault="007E79B9" w:rsidP="0033096D">
      <w:pPr>
        <w:pStyle w:val="BodyText"/>
        <w:rPr>
          <w:b/>
          <w:sz w:val="24"/>
          <w:lang w:val="lt-LT"/>
        </w:rPr>
      </w:pPr>
      <w:r w:rsidRPr="008C483B">
        <w:rPr>
          <w:b/>
          <w:sz w:val="24"/>
          <w:lang w:val="lt-LT"/>
        </w:rPr>
        <w:t xml:space="preserve">V.   </w:t>
      </w:r>
      <w:r w:rsidR="00486CF9">
        <w:rPr>
          <w:b/>
          <w:sz w:val="24"/>
          <w:lang w:val="lt-LT"/>
        </w:rPr>
        <w:t>Penkta</w:t>
      </w:r>
      <w:r w:rsidRPr="008C483B">
        <w:rPr>
          <w:b/>
          <w:sz w:val="24"/>
          <w:lang w:val="lt-LT"/>
        </w:rPr>
        <w:t xml:space="preserve">, </w:t>
      </w:r>
      <w:r w:rsidR="00094037">
        <w:rPr>
          <w:b/>
          <w:sz w:val="24"/>
          <w:lang w:val="lt-LT"/>
        </w:rPr>
        <w:t>prieš susitaikant su Dievu</w:t>
      </w:r>
      <w:r w:rsidRPr="008C483B">
        <w:rPr>
          <w:b/>
          <w:sz w:val="24"/>
          <w:lang w:val="lt-LT"/>
        </w:rPr>
        <w:t xml:space="preserve">, </w:t>
      </w:r>
      <w:r w:rsidR="00486CF9">
        <w:rPr>
          <w:b/>
          <w:sz w:val="24"/>
          <w:lang w:val="lt-LT"/>
        </w:rPr>
        <w:t>turi</w:t>
      </w:r>
      <w:r w:rsidR="00094037">
        <w:rPr>
          <w:b/>
          <w:sz w:val="24"/>
          <w:lang w:val="lt-LT"/>
        </w:rPr>
        <w:t>te</w:t>
      </w:r>
      <w:r w:rsidR="00486CF9">
        <w:rPr>
          <w:b/>
          <w:sz w:val="24"/>
          <w:lang w:val="lt-LT"/>
        </w:rPr>
        <w:t xml:space="preserve"> </w:t>
      </w:r>
      <w:r w:rsidR="000361E4">
        <w:rPr>
          <w:b/>
          <w:sz w:val="24"/>
          <w:lang w:val="lt-LT"/>
        </w:rPr>
        <w:t xml:space="preserve">visiškai </w:t>
      </w:r>
      <w:r w:rsidR="00486CF9">
        <w:rPr>
          <w:b/>
          <w:sz w:val="24"/>
          <w:lang w:val="lt-LT"/>
        </w:rPr>
        <w:t>pasitikėti</w:t>
      </w:r>
      <w:r w:rsidR="0033096D" w:rsidRPr="008C483B">
        <w:rPr>
          <w:b/>
          <w:sz w:val="24"/>
          <w:lang w:val="lt-LT"/>
        </w:rPr>
        <w:t xml:space="preserve"> </w:t>
      </w:r>
    </w:p>
    <w:p w:rsidR="007E79B9" w:rsidRPr="008C483B" w:rsidRDefault="0033096D" w:rsidP="0033096D">
      <w:pPr>
        <w:pStyle w:val="BodyText"/>
        <w:rPr>
          <w:b/>
          <w:sz w:val="24"/>
          <w:lang w:val="lt-LT"/>
        </w:rPr>
      </w:pPr>
      <w:r w:rsidRPr="008C483B">
        <w:rPr>
          <w:b/>
          <w:sz w:val="24"/>
          <w:lang w:val="lt-LT"/>
        </w:rPr>
        <w:tab/>
      </w:r>
      <w:r w:rsidR="00486CF9">
        <w:rPr>
          <w:b/>
          <w:sz w:val="24"/>
          <w:lang w:val="lt-LT"/>
        </w:rPr>
        <w:t>Kristaus teisumu</w:t>
      </w:r>
      <w:r w:rsidR="007E79B9" w:rsidRPr="008C483B">
        <w:rPr>
          <w:b/>
          <w:sz w:val="24"/>
          <w:lang w:val="lt-LT"/>
        </w:rPr>
        <w:t xml:space="preserve">.  </w:t>
      </w:r>
    </w:p>
    <w:p w:rsidR="007E79B9" w:rsidRPr="008C483B" w:rsidRDefault="007E79B9">
      <w:pPr>
        <w:pStyle w:val="BodyText"/>
        <w:rPr>
          <w:lang w:val="lt-LT"/>
        </w:rPr>
      </w:pPr>
    </w:p>
    <w:p w:rsidR="00486CF9" w:rsidRDefault="00486CF9">
      <w:pPr>
        <w:pStyle w:val="BodyText"/>
        <w:ind w:firstLine="720"/>
        <w:rPr>
          <w:lang w:val="lt-LT"/>
        </w:rPr>
      </w:pPr>
      <w:r>
        <w:rPr>
          <w:lang w:val="lt-LT"/>
        </w:rPr>
        <w:t>Turi</w:t>
      </w:r>
      <w:r w:rsidR="00094037">
        <w:rPr>
          <w:lang w:val="lt-LT"/>
        </w:rPr>
        <w:t>te</w:t>
      </w:r>
      <w:r>
        <w:rPr>
          <w:lang w:val="lt-LT"/>
        </w:rPr>
        <w:t xml:space="preserve"> būti įtikintas ne tik dėl daromų nuodėmių, įgimtos nuodėmės, savo paties teisumo nuodėmės, netikėjimo nuodėmės, bet turi</w:t>
      </w:r>
      <w:r w:rsidR="00094037">
        <w:rPr>
          <w:lang w:val="lt-LT"/>
        </w:rPr>
        <w:t>te</w:t>
      </w:r>
      <w:r>
        <w:rPr>
          <w:lang w:val="lt-LT"/>
        </w:rPr>
        <w:t xml:space="preserve"> būti įgalintas pasitikėti tobulu Viešpaties Jėzaus Kristaus teisumu. </w:t>
      </w:r>
      <w:r w:rsidR="00F51727">
        <w:rPr>
          <w:lang w:val="lt-LT"/>
        </w:rPr>
        <w:t>Turi</w:t>
      </w:r>
      <w:r w:rsidR="00094037">
        <w:rPr>
          <w:lang w:val="lt-LT"/>
        </w:rPr>
        <w:t>te</w:t>
      </w:r>
      <w:r w:rsidR="00F51727">
        <w:rPr>
          <w:lang w:val="lt-LT"/>
        </w:rPr>
        <w:t xml:space="preserve"> įsikibti į Kristaus teisumą. Tik tada turėsi</w:t>
      </w:r>
      <w:r w:rsidR="00094037">
        <w:rPr>
          <w:lang w:val="lt-LT"/>
        </w:rPr>
        <w:t>te</w:t>
      </w:r>
      <w:r w:rsidR="00F51727">
        <w:rPr>
          <w:lang w:val="lt-LT"/>
        </w:rPr>
        <w:t xml:space="preserve"> ramybę. Jėzus pasakė:</w:t>
      </w:r>
    </w:p>
    <w:p w:rsidR="007E79B9" w:rsidRPr="008C483B" w:rsidRDefault="007E79B9">
      <w:pPr>
        <w:pStyle w:val="BodyText"/>
        <w:rPr>
          <w:lang w:val="lt-LT"/>
        </w:rPr>
      </w:pPr>
    </w:p>
    <w:p w:rsidR="00F51727" w:rsidRPr="00094037" w:rsidRDefault="00F51727">
      <w:pPr>
        <w:ind w:left="1526" w:right="1440" w:hanging="86"/>
        <w:jc w:val="both"/>
        <w:rPr>
          <w:lang w:val="lt-LT"/>
        </w:rPr>
      </w:pPr>
      <w:r w:rsidRPr="00094037">
        <w:rPr>
          <w:lang w:val="lt-LT"/>
        </w:rPr>
        <w:t>„</w:t>
      </w:r>
      <w:r w:rsidR="00217CE6" w:rsidRPr="00094037">
        <w:rPr>
          <w:lang w:val="lt-LT"/>
        </w:rPr>
        <w:t>Ateikite pas mane visi, kurie vargstate ir esate prislėgti, ir Aš jus atgaivinsiu.</w:t>
      </w:r>
      <w:r w:rsidRPr="00094037">
        <w:rPr>
          <w:lang w:val="lt-LT"/>
        </w:rPr>
        <w:t>“ (Mato 11, 28)</w:t>
      </w:r>
    </w:p>
    <w:p w:rsidR="007E79B9" w:rsidRPr="008C483B" w:rsidRDefault="007E79B9">
      <w:pPr>
        <w:ind w:left="1526" w:right="1440" w:hanging="86"/>
        <w:jc w:val="both"/>
        <w:rPr>
          <w:lang w:val="lt-LT"/>
        </w:rPr>
      </w:pPr>
    </w:p>
    <w:p w:rsidR="00217CE6" w:rsidRDefault="00217CE6">
      <w:pPr>
        <w:pStyle w:val="BodyText"/>
        <w:ind w:firstLine="720"/>
        <w:rPr>
          <w:lang w:val="lt-LT"/>
        </w:rPr>
      </w:pPr>
      <w:r>
        <w:rPr>
          <w:lang w:val="lt-LT"/>
        </w:rPr>
        <w:t>Ši eilutė padrąsina visus, kurie yra pavargę ir yra prislėgti, tačiau ne visus likusius. Atgaivinimo pažadas yra duotas tik tiems, kurie ateina ir pasitiki Jėzumi Kristumi. Prieš susitaikydamas su Dievu ir patirdamas ramybę</w:t>
      </w:r>
      <w:r w:rsidR="00094037">
        <w:rPr>
          <w:lang w:val="lt-LT"/>
        </w:rPr>
        <w:t>,</w:t>
      </w:r>
      <w:r>
        <w:rPr>
          <w:lang w:val="lt-LT"/>
        </w:rPr>
        <w:t xml:space="preserve"> </w:t>
      </w:r>
      <w:r w:rsidR="00094037">
        <w:rPr>
          <w:lang w:val="lt-LT"/>
        </w:rPr>
        <w:t>jūs turite</w:t>
      </w:r>
      <w:r>
        <w:rPr>
          <w:lang w:val="lt-LT"/>
        </w:rPr>
        <w:t xml:space="preserve"> būti išteisintas tikėjimu mūsų Viešpačiu Jėzumi Kristumi. Turi</w:t>
      </w:r>
      <w:r w:rsidR="00EF6B07">
        <w:rPr>
          <w:lang w:val="lt-LT"/>
        </w:rPr>
        <w:t>te</w:t>
      </w:r>
      <w:r>
        <w:rPr>
          <w:lang w:val="lt-LT"/>
        </w:rPr>
        <w:t xml:space="preserve"> turėti patį Kristų, kad Jo teisumas galėtų tapti ir </w:t>
      </w:r>
      <w:r w:rsidR="00EF6B07">
        <w:rPr>
          <w:lang w:val="lt-LT"/>
        </w:rPr>
        <w:t>jūsų</w:t>
      </w:r>
      <w:r>
        <w:rPr>
          <w:lang w:val="lt-LT"/>
        </w:rPr>
        <w:t xml:space="preserve"> teisumu.</w:t>
      </w:r>
    </w:p>
    <w:p w:rsidR="00217CE6" w:rsidRDefault="00217CE6">
      <w:pPr>
        <w:pStyle w:val="BodyText"/>
        <w:ind w:firstLine="720"/>
        <w:rPr>
          <w:lang w:val="lt-LT"/>
        </w:rPr>
      </w:pPr>
      <w:r>
        <w:rPr>
          <w:lang w:val="lt-LT"/>
        </w:rPr>
        <w:t xml:space="preserve">Mano brangūs draugai, ar esate susituokę su Kristumi? Ar Jėzus Kristus neatidavė savęs </w:t>
      </w:r>
      <w:r w:rsidR="00EF6B07">
        <w:rPr>
          <w:lang w:val="lt-LT"/>
        </w:rPr>
        <w:t>jums? Ar esate</w:t>
      </w:r>
      <w:r>
        <w:rPr>
          <w:lang w:val="lt-LT"/>
        </w:rPr>
        <w:t xml:space="preserve"> atėjęs pas Kristų gyvu tikėjimu? Meldžiuosi Dievui, kad Kristus ateitų ir kalbėtų </w:t>
      </w:r>
      <w:r w:rsidR="00EF6B07">
        <w:rPr>
          <w:lang w:val="lt-LT"/>
        </w:rPr>
        <w:t>jums</w:t>
      </w:r>
      <w:r>
        <w:rPr>
          <w:lang w:val="lt-LT"/>
        </w:rPr>
        <w:t xml:space="preserve"> ramybės žodžius. Turi</w:t>
      </w:r>
      <w:r w:rsidR="00EF6B07">
        <w:rPr>
          <w:lang w:val="lt-LT"/>
        </w:rPr>
        <w:t>te</w:t>
      </w:r>
      <w:r>
        <w:rPr>
          <w:lang w:val="lt-LT"/>
        </w:rPr>
        <w:t xml:space="preserve"> patirti tai, kad galėtum</w:t>
      </w:r>
      <w:r w:rsidR="00EF6B07">
        <w:rPr>
          <w:lang w:val="lt-LT"/>
        </w:rPr>
        <w:t>ėte</w:t>
      </w:r>
      <w:r>
        <w:rPr>
          <w:lang w:val="lt-LT"/>
        </w:rPr>
        <w:t xml:space="preserve"> atgimti iš naujo.</w:t>
      </w:r>
    </w:p>
    <w:p w:rsidR="00217CE6" w:rsidRDefault="00217CE6">
      <w:pPr>
        <w:pStyle w:val="BodyText"/>
        <w:ind w:firstLine="720"/>
        <w:rPr>
          <w:lang w:val="lt-LT"/>
        </w:rPr>
      </w:pPr>
      <w:r>
        <w:rPr>
          <w:lang w:val="lt-LT"/>
        </w:rPr>
        <w:t xml:space="preserve">Aš kalbu apie nematomą </w:t>
      </w:r>
      <w:r w:rsidR="00EF6B07">
        <w:rPr>
          <w:lang w:val="lt-LT"/>
        </w:rPr>
        <w:t xml:space="preserve">kito pasaulio </w:t>
      </w:r>
      <w:r>
        <w:rPr>
          <w:lang w:val="lt-LT"/>
        </w:rPr>
        <w:t>realybę, apie vidinę krikščionybę, apie Dievo darbą nusidėjėlio širdyje. Dabar kalbu apie labai svarbius dalykus. Turi</w:t>
      </w:r>
      <w:r w:rsidR="00EF6B07">
        <w:rPr>
          <w:lang w:val="lt-LT"/>
        </w:rPr>
        <w:t>te</w:t>
      </w:r>
      <w:r>
        <w:rPr>
          <w:lang w:val="lt-LT"/>
        </w:rPr>
        <w:t xml:space="preserve"> labai susikaupti dėl to. Tai liečia </w:t>
      </w:r>
      <w:r w:rsidR="00EF6B07">
        <w:rPr>
          <w:lang w:val="lt-LT"/>
        </w:rPr>
        <w:t>jūsų</w:t>
      </w:r>
      <w:r>
        <w:rPr>
          <w:lang w:val="lt-LT"/>
        </w:rPr>
        <w:t xml:space="preserve"> sielą. </w:t>
      </w:r>
      <w:r w:rsidR="00EF6B07">
        <w:rPr>
          <w:lang w:val="lt-LT"/>
        </w:rPr>
        <w:t>Jūsų</w:t>
      </w:r>
      <w:r>
        <w:rPr>
          <w:lang w:val="lt-LT"/>
        </w:rPr>
        <w:t xml:space="preserve"> amžinasis išgelbėjimas priklauso nuo to.</w:t>
      </w:r>
      <w:r w:rsidR="00EF6B07">
        <w:rPr>
          <w:lang w:val="lt-LT"/>
        </w:rPr>
        <w:t xml:space="preserve"> </w:t>
      </w:r>
    </w:p>
    <w:p w:rsidR="00217CE6" w:rsidRDefault="00FE428A">
      <w:pPr>
        <w:pStyle w:val="BodyText"/>
        <w:ind w:firstLine="720"/>
        <w:rPr>
          <w:lang w:val="lt-LT"/>
        </w:rPr>
      </w:pPr>
      <w:r>
        <w:rPr>
          <w:lang w:val="lt-LT"/>
        </w:rPr>
        <w:t>Negali</w:t>
      </w:r>
      <w:r w:rsidR="00EF6B07">
        <w:rPr>
          <w:lang w:val="lt-LT"/>
        </w:rPr>
        <w:t>te</w:t>
      </w:r>
      <w:r>
        <w:rPr>
          <w:lang w:val="lt-LT"/>
        </w:rPr>
        <w:t xml:space="preserve"> turėti ramybės neturėdamas Kristaus. Velnias </w:t>
      </w:r>
      <w:r w:rsidR="00EF6B07">
        <w:rPr>
          <w:lang w:val="lt-LT"/>
        </w:rPr>
        <w:t>jus</w:t>
      </w:r>
      <w:r>
        <w:rPr>
          <w:lang w:val="lt-LT"/>
        </w:rPr>
        <w:t xml:space="preserve"> užmigdė ir suteikė </w:t>
      </w:r>
      <w:r w:rsidR="00EF6B07">
        <w:rPr>
          <w:lang w:val="lt-LT"/>
        </w:rPr>
        <w:t>jums</w:t>
      </w:r>
      <w:r>
        <w:rPr>
          <w:lang w:val="lt-LT"/>
        </w:rPr>
        <w:t xml:space="preserve"> klaidingą saugumą. Jis bandys ir toliau </w:t>
      </w:r>
      <w:r w:rsidR="00EF6B07">
        <w:rPr>
          <w:lang w:val="lt-LT"/>
        </w:rPr>
        <w:t xml:space="preserve">jus </w:t>
      </w:r>
      <w:r>
        <w:rPr>
          <w:lang w:val="lt-LT"/>
        </w:rPr>
        <w:t>migdyti</w:t>
      </w:r>
      <w:r w:rsidR="00EF6B07">
        <w:rPr>
          <w:lang w:val="lt-LT"/>
        </w:rPr>
        <w:t>,</w:t>
      </w:r>
      <w:r>
        <w:rPr>
          <w:lang w:val="lt-LT"/>
        </w:rPr>
        <w:t xml:space="preserve"> kol nusiųs </w:t>
      </w:r>
      <w:r w:rsidR="00EF6B07">
        <w:rPr>
          <w:lang w:val="lt-LT"/>
        </w:rPr>
        <w:t>jus į p</w:t>
      </w:r>
      <w:r>
        <w:rPr>
          <w:lang w:val="lt-LT"/>
        </w:rPr>
        <w:t>ragarą. Ten būsi</w:t>
      </w:r>
      <w:r w:rsidR="00EF6B07">
        <w:rPr>
          <w:lang w:val="lt-LT"/>
        </w:rPr>
        <w:t>te</w:t>
      </w:r>
      <w:r>
        <w:rPr>
          <w:lang w:val="lt-LT"/>
        </w:rPr>
        <w:t xml:space="preserve"> prabudintas, tačiau tai bus siaubingas prabudimas, nes atsidursi</w:t>
      </w:r>
      <w:r w:rsidR="00EF6B07">
        <w:rPr>
          <w:lang w:val="lt-LT"/>
        </w:rPr>
        <w:t>te</w:t>
      </w:r>
      <w:r>
        <w:rPr>
          <w:lang w:val="lt-LT"/>
        </w:rPr>
        <w:t xml:space="preserve"> liepsnose</w:t>
      </w:r>
      <w:r w:rsidR="00EF6B07">
        <w:rPr>
          <w:lang w:val="lt-LT"/>
        </w:rPr>
        <w:t>,</w:t>
      </w:r>
      <w:r>
        <w:rPr>
          <w:lang w:val="lt-LT"/>
        </w:rPr>
        <w:t xml:space="preserve"> kur jau </w:t>
      </w:r>
      <w:r w:rsidR="00EF6B07">
        <w:rPr>
          <w:lang w:val="lt-LT"/>
        </w:rPr>
        <w:t xml:space="preserve">bus </w:t>
      </w:r>
      <w:r>
        <w:rPr>
          <w:lang w:val="lt-LT"/>
        </w:rPr>
        <w:t xml:space="preserve">per vėlu </w:t>
      </w:r>
      <w:r w:rsidR="00EF6B07">
        <w:rPr>
          <w:lang w:val="lt-LT"/>
        </w:rPr>
        <w:t>išsigelbėti</w:t>
      </w:r>
      <w:r>
        <w:rPr>
          <w:lang w:val="lt-LT"/>
        </w:rPr>
        <w:t xml:space="preserve">. Pragare visą amžinybę </w:t>
      </w:r>
      <w:r w:rsidR="00EF6B07">
        <w:rPr>
          <w:lang w:val="lt-LT"/>
        </w:rPr>
        <w:t xml:space="preserve">maldausite </w:t>
      </w:r>
      <w:r>
        <w:rPr>
          <w:lang w:val="lt-LT"/>
        </w:rPr>
        <w:t>lašelio vandens, kad galėtum</w:t>
      </w:r>
      <w:r w:rsidR="00EF6B07">
        <w:rPr>
          <w:lang w:val="lt-LT"/>
        </w:rPr>
        <w:t>ėte</w:t>
      </w:r>
      <w:r>
        <w:rPr>
          <w:lang w:val="lt-LT"/>
        </w:rPr>
        <w:t xml:space="preserve"> atvėsinti liežuvį, tačiau vandens niekas neduos.</w:t>
      </w:r>
    </w:p>
    <w:p w:rsidR="00FE428A" w:rsidRDefault="00FE428A">
      <w:pPr>
        <w:pStyle w:val="BodyText"/>
        <w:ind w:firstLine="720"/>
        <w:rPr>
          <w:lang w:val="lt-LT"/>
        </w:rPr>
      </w:pPr>
      <w:r>
        <w:rPr>
          <w:lang w:val="lt-LT"/>
        </w:rPr>
        <w:t>Te</w:t>
      </w:r>
      <w:r w:rsidR="00812853">
        <w:rPr>
          <w:lang w:val="lt-LT"/>
        </w:rPr>
        <w:t>gul</w:t>
      </w:r>
      <w:r>
        <w:rPr>
          <w:lang w:val="lt-LT"/>
        </w:rPr>
        <w:t xml:space="preserve"> </w:t>
      </w:r>
      <w:r w:rsidR="00EF6B07">
        <w:rPr>
          <w:lang w:val="lt-LT"/>
        </w:rPr>
        <w:t>jūsų</w:t>
      </w:r>
      <w:r>
        <w:rPr>
          <w:lang w:val="lt-LT"/>
        </w:rPr>
        <w:t xml:space="preserve"> siela neranda ramybės</w:t>
      </w:r>
      <w:r w:rsidR="00EF6B07">
        <w:rPr>
          <w:lang w:val="lt-LT"/>
        </w:rPr>
        <w:t>,</w:t>
      </w:r>
      <w:r>
        <w:rPr>
          <w:lang w:val="lt-LT"/>
        </w:rPr>
        <w:t xml:space="preserve"> ko</w:t>
      </w:r>
      <w:r w:rsidR="00EF6B07">
        <w:rPr>
          <w:lang w:val="lt-LT"/>
        </w:rPr>
        <w:t>l</w:t>
      </w:r>
      <w:r>
        <w:rPr>
          <w:lang w:val="lt-LT"/>
        </w:rPr>
        <w:t xml:space="preserve"> </w:t>
      </w:r>
      <w:r w:rsidR="00EF6B07">
        <w:rPr>
          <w:lang w:val="lt-LT"/>
        </w:rPr>
        <w:t>jūs</w:t>
      </w:r>
      <w:r>
        <w:rPr>
          <w:lang w:val="lt-LT"/>
        </w:rPr>
        <w:t xml:space="preserve"> nesiilsėsi</w:t>
      </w:r>
      <w:r w:rsidR="00EF6B07">
        <w:rPr>
          <w:lang w:val="lt-LT"/>
        </w:rPr>
        <w:t>te</w:t>
      </w:r>
      <w:r>
        <w:rPr>
          <w:lang w:val="lt-LT"/>
        </w:rPr>
        <w:t xml:space="preserve"> Jėzuje Kristuje! Mano tikslas yra atvesti pražuvusius nusidėjėlius pas Gelbėtoją. Te</w:t>
      </w:r>
      <w:r w:rsidR="00EF6B07">
        <w:rPr>
          <w:lang w:val="lt-LT"/>
        </w:rPr>
        <w:t>gul</w:t>
      </w:r>
      <w:r>
        <w:rPr>
          <w:lang w:val="lt-LT"/>
        </w:rPr>
        <w:t xml:space="preserve"> Dievas atveda </w:t>
      </w:r>
      <w:r w:rsidR="00EF6B07">
        <w:rPr>
          <w:lang w:val="lt-LT"/>
        </w:rPr>
        <w:t>jus</w:t>
      </w:r>
      <w:r>
        <w:rPr>
          <w:lang w:val="lt-LT"/>
        </w:rPr>
        <w:t xml:space="preserve"> pas Jėzų. Te</w:t>
      </w:r>
      <w:r w:rsidR="00EF6B07">
        <w:rPr>
          <w:lang w:val="lt-LT"/>
        </w:rPr>
        <w:t>gul</w:t>
      </w:r>
      <w:r>
        <w:rPr>
          <w:lang w:val="lt-LT"/>
        </w:rPr>
        <w:t xml:space="preserve"> Šventoji Dvasia įtikina </w:t>
      </w:r>
      <w:r w:rsidR="00EF6B07">
        <w:rPr>
          <w:lang w:val="lt-LT"/>
        </w:rPr>
        <w:t>jus, kad esate</w:t>
      </w:r>
      <w:r>
        <w:rPr>
          <w:lang w:val="lt-LT"/>
        </w:rPr>
        <w:t xml:space="preserve"> nuodėmingas</w:t>
      </w:r>
      <w:r w:rsidR="00EF6B07">
        <w:rPr>
          <w:lang w:val="lt-LT"/>
        </w:rPr>
        <w:t>, ir atgręžia</w:t>
      </w:r>
      <w:r>
        <w:rPr>
          <w:lang w:val="lt-LT"/>
        </w:rPr>
        <w:t xml:space="preserve"> </w:t>
      </w:r>
      <w:r w:rsidR="00EF6B07">
        <w:rPr>
          <w:lang w:val="lt-LT"/>
        </w:rPr>
        <w:t>jus</w:t>
      </w:r>
      <w:r>
        <w:rPr>
          <w:lang w:val="lt-LT"/>
        </w:rPr>
        <w:t xml:space="preserve"> nuo piktų </w:t>
      </w:r>
      <w:r w:rsidR="00EF6B07">
        <w:rPr>
          <w:lang w:val="lt-LT"/>
        </w:rPr>
        <w:t>jūsų</w:t>
      </w:r>
      <w:r>
        <w:rPr>
          <w:lang w:val="lt-LT"/>
        </w:rPr>
        <w:t xml:space="preserve"> kelių į Jėzų Kristų. Amen.</w:t>
      </w:r>
    </w:p>
    <w:p w:rsidR="007F7FE8" w:rsidRPr="008C483B" w:rsidRDefault="007F7FE8">
      <w:pPr>
        <w:pStyle w:val="BodyText"/>
        <w:ind w:firstLine="720"/>
        <w:rPr>
          <w:lang w:val="lt-LT"/>
        </w:rPr>
      </w:pPr>
    </w:p>
    <w:p w:rsidR="008C483B" w:rsidRPr="008C483B" w:rsidRDefault="008C483B" w:rsidP="008C483B">
      <w:pPr>
        <w:ind w:left="360" w:right="360"/>
        <w:jc w:val="both"/>
        <w:rPr>
          <w:lang w:val="lt-LT"/>
        </w:rPr>
      </w:pPr>
      <w:r w:rsidRPr="008C483B">
        <w:rPr>
          <w:lang w:val="lt-LT"/>
        </w:rPr>
        <w:t>KADA RAŠYSI DR. HYMERSUI, PARAŠYK, IŠ KOKIOS ŠALIES RAŠAI, NES KITAIP JIS NEGALĖS TAU ATSAKYTI. Jei šie pamokslai palaimino tave, parašyk dr. Hymersui</w:t>
      </w:r>
      <w:r w:rsidR="00EF6B07">
        <w:rPr>
          <w:lang w:val="lt-LT"/>
        </w:rPr>
        <w:t xml:space="preserve"> </w:t>
      </w:r>
      <w:r w:rsidRPr="008C483B">
        <w:rPr>
          <w:lang w:val="lt-LT"/>
        </w:rPr>
        <w:t>el. laišką ir pasakyk jam tai, tačiau visuomet nurodyk, iš kurios šalies rašai. Dr. Hymerso</w:t>
      </w:r>
      <w:r w:rsidR="00EF6B07">
        <w:rPr>
          <w:lang w:val="lt-LT"/>
        </w:rPr>
        <w:t xml:space="preserve"> </w:t>
      </w:r>
      <w:r w:rsidRPr="008C483B">
        <w:rPr>
          <w:lang w:val="lt-LT"/>
        </w:rPr>
        <w:t xml:space="preserve">el. pašto adresas: </w:t>
      </w:r>
      <w:hyperlink r:id="rId10" w:history="1">
        <w:r w:rsidRPr="008C483B">
          <w:rPr>
            <w:rStyle w:val="Hyperlink"/>
            <w:lang w:val="lt-LT"/>
          </w:rPr>
          <w:t>rlhymersjr@sbcglobal.net</w:t>
        </w:r>
      </w:hyperlink>
      <w:r w:rsidRPr="008C483B">
        <w:rPr>
          <w:lang w:val="lt-LT"/>
        </w:rPr>
        <w:t xml:space="preserve"> (paspauskite čia). Dr. Hymersui jūs galite rašyti bet kuria kalba, tačiau jei galite, parašykite angliškai. Jei rašysite dr. </w:t>
      </w:r>
      <w:r w:rsidRPr="008C483B">
        <w:rPr>
          <w:lang w:val="lt-LT"/>
        </w:rPr>
        <w:lastRenderedPageBreak/>
        <w:t xml:space="preserve">Hymerso paštu, jo adresas yra P.O. Box 15308, Los Angeles, CA 90015. Jūs galite jam paskambinti: (818) 352-0452. </w:t>
      </w:r>
    </w:p>
    <w:p w:rsidR="008C483B" w:rsidRPr="008C483B" w:rsidRDefault="008C483B" w:rsidP="008C483B">
      <w:pPr>
        <w:ind w:left="936" w:right="936"/>
        <w:jc w:val="both"/>
        <w:rPr>
          <w:sz w:val="22"/>
          <w:lang w:val="lt-LT"/>
        </w:rPr>
      </w:pPr>
    </w:p>
    <w:p w:rsidR="008C483B" w:rsidRPr="008C483B" w:rsidRDefault="008C483B" w:rsidP="008C483B">
      <w:pPr>
        <w:jc w:val="center"/>
        <w:rPr>
          <w:sz w:val="24"/>
          <w:szCs w:val="24"/>
          <w:lang w:val="lt-LT"/>
        </w:rPr>
      </w:pPr>
      <w:r w:rsidRPr="008C483B">
        <w:rPr>
          <w:b/>
          <w:sz w:val="24"/>
          <w:szCs w:val="24"/>
          <w:lang w:val="lt-LT"/>
        </w:rPr>
        <w:t>(PAMOKSLO PABAIGA)</w:t>
      </w:r>
      <w:r w:rsidRPr="008C483B">
        <w:rPr>
          <w:b/>
          <w:i/>
          <w:sz w:val="24"/>
          <w:szCs w:val="24"/>
          <w:lang w:val="lt-LT"/>
        </w:rPr>
        <w:br/>
      </w:r>
      <w:r w:rsidRPr="008C483B">
        <w:rPr>
          <w:sz w:val="24"/>
          <w:szCs w:val="24"/>
          <w:lang w:val="lt-LT"/>
        </w:rPr>
        <w:t xml:space="preserve">Kiekvieną savaitę jūs galite skaityti dr. Hymerso pamokslus internete - </w:t>
      </w:r>
      <w:hyperlink r:id="rId11" w:history="1">
        <w:r w:rsidRPr="008C483B">
          <w:rPr>
            <w:rStyle w:val="Hyperlink"/>
            <w:sz w:val="24"/>
            <w:szCs w:val="24"/>
            <w:lang w:val="lt-LT"/>
          </w:rPr>
          <w:t>www.sermonsfortheworld.com</w:t>
        </w:r>
      </w:hyperlink>
    </w:p>
    <w:p w:rsidR="008C483B" w:rsidRPr="008C483B" w:rsidRDefault="008C483B" w:rsidP="008C483B">
      <w:pPr>
        <w:jc w:val="center"/>
        <w:rPr>
          <w:sz w:val="24"/>
          <w:szCs w:val="24"/>
          <w:lang w:val="lt-LT"/>
        </w:rPr>
      </w:pPr>
      <w:r w:rsidRPr="008C483B">
        <w:rPr>
          <w:sz w:val="24"/>
          <w:szCs w:val="24"/>
          <w:lang w:val="lt-LT"/>
        </w:rPr>
        <w:t>Paspauskite ant nuorodos „Pamokslai lietuvių kalba“.</w:t>
      </w:r>
    </w:p>
    <w:p w:rsidR="008C483B" w:rsidRPr="008C483B" w:rsidRDefault="008C483B" w:rsidP="008C483B">
      <w:pPr>
        <w:jc w:val="center"/>
        <w:rPr>
          <w:sz w:val="24"/>
          <w:szCs w:val="24"/>
          <w:lang w:val="lt-LT"/>
        </w:rPr>
      </w:pPr>
    </w:p>
    <w:p w:rsidR="008C483B" w:rsidRPr="008C483B" w:rsidRDefault="008C483B" w:rsidP="008C483B">
      <w:pPr>
        <w:jc w:val="center"/>
        <w:rPr>
          <w:lang w:val="lt-LT"/>
        </w:rPr>
      </w:pPr>
      <w:r w:rsidRPr="008C483B">
        <w:rPr>
          <w:sz w:val="24"/>
          <w:szCs w:val="24"/>
          <w:lang w:val="lt-LT"/>
        </w:rPr>
        <w:t>Šie pamokslų rankraščiai yra be autorinių teisių. Juos galite naudoti be dr. Hymerso sutikimo. Tačiau visi dr. Hymerso video pamokslai yra saugomi autorinių teisių ir gali būti naudojami tik jam sutikus.</w:t>
      </w:r>
    </w:p>
    <w:p w:rsidR="008C483B" w:rsidRPr="008C483B" w:rsidRDefault="008C483B" w:rsidP="008C483B">
      <w:pPr>
        <w:rPr>
          <w:bCs/>
          <w:sz w:val="24"/>
          <w:lang w:val="lt-LT"/>
        </w:rPr>
      </w:pPr>
    </w:p>
    <w:p w:rsidR="008C483B" w:rsidRPr="008C483B" w:rsidRDefault="008C483B" w:rsidP="008C483B">
      <w:pPr>
        <w:rPr>
          <w:sz w:val="24"/>
          <w:lang w:val="lt-LT"/>
        </w:rPr>
      </w:pPr>
      <w:r w:rsidRPr="008C483B">
        <w:rPr>
          <w:bCs/>
          <w:sz w:val="24"/>
          <w:lang w:val="lt-LT"/>
        </w:rPr>
        <w:t xml:space="preserve">Prieš pamokslą meldėsi </w:t>
      </w:r>
      <w:r w:rsidRPr="008C483B">
        <w:rPr>
          <w:sz w:val="24"/>
          <w:szCs w:val="24"/>
          <w:lang w:val="lt-LT"/>
        </w:rPr>
        <w:t>p. Noahas Songas.</w:t>
      </w:r>
    </w:p>
    <w:p w:rsidR="008C483B" w:rsidRPr="008C483B" w:rsidRDefault="008C483B" w:rsidP="008C483B">
      <w:pPr>
        <w:rPr>
          <w:sz w:val="24"/>
          <w:lang w:val="lt-LT"/>
        </w:rPr>
      </w:pPr>
      <w:r w:rsidRPr="008C483B">
        <w:rPr>
          <w:sz w:val="24"/>
          <w:lang w:val="lt-LT"/>
        </w:rPr>
        <w:t>Solo giesmę prieš pamokslą giedojo p</w:t>
      </w:r>
      <w:r w:rsidRPr="008C483B">
        <w:rPr>
          <w:sz w:val="24"/>
          <w:szCs w:val="24"/>
          <w:lang w:val="lt-LT"/>
        </w:rPr>
        <w:t>. Benjaminas Kincaidas</w:t>
      </w:r>
      <w:r w:rsidR="000361E4">
        <w:rPr>
          <w:sz w:val="24"/>
          <w:szCs w:val="24"/>
          <w:lang w:val="lt-LT"/>
        </w:rPr>
        <w:t xml:space="preserve"> </w:t>
      </w:r>
      <w:r w:rsidRPr="008C483B">
        <w:rPr>
          <w:sz w:val="24"/>
          <w:szCs w:val="24"/>
          <w:lang w:val="lt-LT"/>
        </w:rPr>
        <w:t>Griffithas:</w:t>
      </w:r>
    </w:p>
    <w:p w:rsidR="007E79B9" w:rsidRPr="008C483B" w:rsidRDefault="008C483B">
      <w:pPr>
        <w:pStyle w:val="BodyText"/>
        <w:ind w:firstLine="720"/>
        <w:rPr>
          <w:lang w:val="lt-LT"/>
        </w:rPr>
      </w:pPr>
      <w:r w:rsidRPr="008C483B">
        <w:rPr>
          <w:sz w:val="24"/>
          <w:lang w:val="lt-LT"/>
        </w:rPr>
        <w:tab/>
      </w:r>
      <w:r w:rsidRPr="008C483B">
        <w:rPr>
          <w:sz w:val="24"/>
          <w:lang w:val="lt-LT"/>
        </w:rPr>
        <w:tab/>
        <w:t>“O Lord, How Vile Am I” (</w:t>
      </w:r>
      <w:r w:rsidRPr="008C483B">
        <w:rPr>
          <w:rStyle w:val="Emphasis"/>
          <w:i w:val="0"/>
          <w:sz w:val="24"/>
          <w:lang w:val="lt-LT"/>
        </w:rPr>
        <w:t>John Newton, 1725-1807).</w:t>
      </w:r>
    </w:p>
    <w:p w:rsidR="007E79B9" w:rsidRPr="008C483B" w:rsidRDefault="004C6A1C" w:rsidP="004C6A1C">
      <w:pPr>
        <w:ind w:right="-288"/>
        <w:rPr>
          <w:i/>
          <w:sz w:val="14"/>
          <w:lang w:val="lt-LT"/>
        </w:rPr>
      </w:pPr>
      <w:r w:rsidRPr="008C483B">
        <w:rPr>
          <w:sz w:val="24"/>
          <w:lang w:val="lt-LT"/>
        </w:rPr>
        <w:tab/>
      </w:r>
      <w:r w:rsidR="007E79B9" w:rsidRPr="008C483B">
        <w:rPr>
          <w:rStyle w:val="Emphasis"/>
          <w:i w:val="0"/>
          <w:sz w:val="24"/>
          <w:lang w:val="lt-LT"/>
        </w:rPr>
        <w:t xml:space="preserve"> </w:t>
      </w:r>
    </w:p>
    <w:p w:rsidR="007E79B9" w:rsidRPr="008C483B" w:rsidRDefault="007E79B9">
      <w:pPr>
        <w:pStyle w:val="BodyText"/>
        <w:rPr>
          <w:sz w:val="12"/>
          <w:lang w:val="lt-LT"/>
        </w:rPr>
      </w:pPr>
    </w:p>
    <w:p w:rsidR="007E79B9" w:rsidRPr="008C483B" w:rsidRDefault="00CB557B">
      <w:pPr>
        <w:pStyle w:val="BodyText"/>
        <w:rPr>
          <w:sz w:val="16"/>
          <w:lang w:val="lt-LT"/>
        </w:rPr>
      </w:pPr>
      <w:r w:rsidRPr="008C483B">
        <w:rPr>
          <w:sz w:val="16"/>
          <w:lang w:val="lt-LT"/>
        </w:rPr>
        <w:br w:type="page"/>
      </w:r>
    </w:p>
    <w:p w:rsidR="007E79B9" w:rsidRDefault="008C483B">
      <w:pPr>
        <w:jc w:val="center"/>
        <w:rPr>
          <w:sz w:val="28"/>
          <w:lang w:val="lt-LT"/>
        </w:rPr>
      </w:pPr>
      <w:r w:rsidRPr="008C483B">
        <w:rPr>
          <w:sz w:val="28"/>
          <w:lang w:val="lt-LT"/>
        </w:rPr>
        <w:lastRenderedPageBreak/>
        <w:t>PAMOKSLO PLANAS</w:t>
      </w:r>
    </w:p>
    <w:p w:rsidR="000361E4" w:rsidRDefault="000361E4">
      <w:pPr>
        <w:jc w:val="center"/>
        <w:rPr>
          <w:sz w:val="28"/>
          <w:lang w:val="lt-LT"/>
        </w:rPr>
      </w:pPr>
    </w:p>
    <w:p w:rsidR="000361E4" w:rsidRPr="008C483B" w:rsidRDefault="000361E4" w:rsidP="000361E4">
      <w:pPr>
        <w:pStyle w:val="Title"/>
        <w:rPr>
          <w:sz w:val="28"/>
          <w:lang w:val="lt-LT"/>
        </w:rPr>
      </w:pPr>
      <w:r w:rsidRPr="008C483B">
        <w:rPr>
          <w:sz w:val="28"/>
          <w:lang w:val="lt-LT"/>
        </w:rPr>
        <w:t xml:space="preserve">DŽORDŽO </w:t>
      </w:r>
      <w:r>
        <w:rPr>
          <w:sz w:val="28"/>
          <w:lang w:val="lt-LT"/>
        </w:rPr>
        <w:t>V</w:t>
      </w:r>
      <w:r w:rsidRPr="008C483B">
        <w:rPr>
          <w:sz w:val="28"/>
          <w:lang w:val="lt-LT"/>
        </w:rPr>
        <w:t>AITFILDO “MALONĖS METODAS”, SUMAŽINTAS IR PRITAIKYTAS ŠIŲ DIENŲ KALBAI</w:t>
      </w:r>
    </w:p>
    <w:p w:rsidR="007E79B9" w:rsidRPr="008C483B" w:rsidRDefault="007E79B9">
      <w:pPr>
        <w:jc w:val="center"/>
        <w:rPr>
          <w:sz w:val="16"/>
          <w:lang w:val="lt-LT"/>
        </w:rPr>
      </w:pPr>
    </w:p>
    <w:p w:rsidR="001F4EDD" w:rsidRPr="00812853" w:rsidRDefault="002B2647" w:rsidP="001F4EDD">
      <w:pPr>
        <w:pStyle w:val="Title"/>
        <w:rPr>
          <w:lang w:val="lt-LT"/>
        </w:rPr>
      </w:pPr>
      <w:r w:rsidRPr="00812853">
        <w:rPr>
          <w:lang w:val="lt-LT"/>
        </w:rPr>
        <w:t>“</w:t>
      </w:r>
      <w:r w:rsidR="001F4EDD" w:rsidRPr="00812853">
        <w:rPr>
          <w:lang w:val="lt-LT"/>
        </w:rPr>
        <w:t>THE METHOD OF GRACE</w:t>
      </w:r>
      <w:r w:rsidRPr="00812853">
        <w:rPr>
          <w:lang w:val="lt-LT"/>
        </w:rPr>
        <w:t>”</w:t>
      </w:r>
      <w:r w:rsidR="001F4EDD" w:rsidRPr="00812853">
        <w:rPr>
          <w:lang w:val="lt-LT"/>
        </w:rPr>
        <w:t xml:space="preserve"> BY GEORGE WHITEFIELD,</w:t>
      </w:r>
    </w:p>
    <w:p w:rsidR="001F4EDD" w:rsidRPr="00812853" w:rsidRDefault="001F4EDD" w:rsidP="001F4EDD">
      <w:pPr>
        <w:pStyle w:val="Title"/>
        <w:rPr>
          <w:lang w:val="lt-LT"/>
        </w:rPr>
      </w:pPr>
      <w:r w:rsidRPr="00812853">
        <w:rPr>
          <w:lang w:val="lt-LT"/>
        </w:rPr>
        <w:t>CONDENSED AND ADAPTED TO MODERN ENGLISH</w:t>
      </w:r>
    </w:p>
    <w:p w:rsidR="007E79B9" w:rsidRPr="008C483B" w:rsidRDefault="007E79B9">
      <w:pPr>
        <w:jc w:val="center"/>
        <w:rPr>
          <w:sz w:val="22"/>
          <w:lang w:val="lt-LT"/>
        </w:rPr>
      </w:pPr>
    </w:p>
    <w:p w:rsidR="00FE428A" w:rsidRDefault="00FE428A" w:rsidP="004C6A1C">
      <w:pPr>
        <w:jc w:val="center"/>
        <w:rPr>
          <w:sz w:val="24"/>
          <w:lang w:val="lt-LT"/>
        </w:rPr>
      </w:pPr>
      <w:r>
        <w:rPr>
          <w:sz w:val="24"/>
          <w:lang w:val="lt-LT"/>
        </w:rPr>
        <w:t>Pamokslas parašytas</w:t>
      </w:r>
      <w:r w:rsidR="004C6A1C" w:rsidRPr="008C483B">
        <w:rPr>
          <w:sz w:val="24"/>
          <w:lang w:val="lt-LT"/>
        </w:rPr>
        <w:t xml:space="preserve"> </w:t>
      </w:r>
      <w:r>
        <w:rPr>
          <w:sz w:val="24"/>
          <w:lang w:val="lt-LT"/>
        </w:rPr>
        <w:t>d</w:t>
      </w:r>
      <w:r w:rsidR="004C6A1C" w:rsidRPr="008C483B">
        <w:rPr>
          <w:sz w:val="24"/>
          <w:lang w:val="lt-LT"/>
        </w:rPr>
        <w:t>r. R. L. Hymers</w:t>
      </w:r>
      <w:r>
        <w:rPr>
          <w:sz w:val="24"/>
          <w:lang w:val="lt-LT"/>
        </w:rPr>
        <w:t xml:space="preserve">o </w:t>
      </w:r>
      <w:r w:rsidR="000361E4">
        <w:rPr>
          <w:sz w:val="24"/>
          <w:lang w:val="lt-LT"/>
        </w:rPr>
        <w:t>Jr.</w:t>
      </w:r>
    </w:p>
    <w:p w:rsidR="004C6A1C" w:rsidRPr="008C483B" w:rsidRDefault="00FE428A" w:rsidP="004C6A1C">
      <w:pPr>
        <w:jc w:val="center"/>
        <w:rPr>
          <w:sz w:val="24"/>
          <w:lang w:val="lt-LT"/>
        </w:rPr>
      </w:pPr>
      <w:r>
        <w:rPr>
          <w:sz w:val="24"/>
          <w:lang w:val="lt-LT"/>
        </w:rPr>
        <w:t>pamokslą skaitė</w:t>
      </w:r>
      <w:r w:rsidR="004C6A1C" w:rsidRPr="008C483B">
        <w:rPr>
          <w:sz w:val="24"/>
          <w:lang w:val="lt-LT"/>
        </w:rPr>
        <w:t xml:space="preserve"> </w:t>
      </w:r>
      <w:r>
        <w:rPr>
          <w:sz w:val="24"/>
          <w:lang w:val="lt-LT"/>
        </w:rPr>
        <w:t>p</w:t>
      </w:r>
      <w:r w:rsidR="004C6A1C" w:rsidRPr="008C483B">
        <w:rPr>
          <w:sz w:val="24"/>
          <w:lang w:val="lt-LT"/>
        </w:rPr>
        <w:t>. John</w:t>
      </w:r>
      <w:r>
        <w:rPr>
          <w:sz w:val="24"/>
          <w:lang w:val="lt-LT"/>
        </w:rPr>
        <w:t>as</w:t>
      </w:r>
      <w:r w:rsidR="004C6A1C" w:rsidRPr="008C483B">
        <w:rPr>
          <w:sz w:val="24"/>
          <w:lang w:val="lt-LT"/>
        </w:rPr>
        <w:t xml:space="preserve"> Samuel</w:t>
      </w:r>
      <w:r>
        <w:rPr>
          <w:sz w:val="24"/>
          <w:lang w:val="lt-LT"/>
        </w:rPr>
        <w:t>is</w:t>
      </w:r>
      <w:r w:rsidR="004C6A1C" w:rsidRPr="008C483B">
        <w:rPr>
          <w:sz w:val="24"/>
          <w:lang w:val="lt-LT"/>
        </w:rPr>
        <w:t xml:space="preserve"> Cagan</w:t>
      </w:r>
      <w:r>
        <w:rPr>
          <w:sz w:val="24"/>
          <w:lang w:val="lt-LT"/>
        </w:rPr>
        <w:t>as</w:t>
      </w:r>
    </w:p>
    <w:p w:rsidR="007E79B9" w:rsidRPr="008C483B" w:rsidRDefault="007E79B9">
      <w:pPr>
        <w:jc w:val="center"/>
        <w:rPr>
          <w:sz w:val="22"/>
          <w:lang w:val="lt-LT"/>
        </w:rPr>
      </w:pPr>
    </w:p>
    <w:p w:rsidR="007E79B9" w:rsidRPr="008C483B" w:rsidRDefault="00FE428A" w:rsidP="006D5FF2">
      <w:pPr>
        <w:pStyle w:val="BodyText"/>
        <w:ind w:left="720" w:right="720" w:hanging="101"/>
        <w:rPr>
          <w:sz w:val="24"/>
          <w:lang w:val="lt-LT"/>
        </w:rPr>
      </w:pPr>
      <w:r>
        <w:rPr>
          <w:sz w:val="24"/>
          <w:lang w:val="lt-LT"/>
        </w:rPr>
        <w:t>„</w:t>
      </w:r>
      <w:r w:rsidRPr="00F37DCF">
        <w:rPr>
          <w:sz w:val="24"/>
          <w:lang w:val="lt-LT"/>
        </w:rPr>
        <w:t>Jie gydo mano tautos žaizdas tik paviršutiniškai, sakydami: ‘Taika! Taika!’ Tačiau taikos nėra.</w:t>
      </w:r>
      <w:r w:rsidR="00EF6B07">
        <w:rPr>
          <w:sz w:val="24"/>
          <w:lang w:val="lt-LT"/>
        </w:rPr>
        <w:t>“</w:t>
      </w:r>
      <w:r w:rsidRPr="008C483B">
        <w:rPr>
          <w:sz w:val="24"/>
          <w:lang w:val="lt-LT"/>
        </w:rPr>
        <w:t xml:space="preserve"> (Jeremi</w:t>
      </w:r>
      <w:r>
        <w:rPr>
          <w:sz w:val="24"/>
          <w:lang w:val="lt-LT"/>
        </w:rPr>
        <w:t>jo</w:t>
      </w:r>
      <w:r w:rsidRPr="008C483B">
        <w:rPr>
          <w:sz w:val="24"/>
          <w:lang w:val="lt-LT"/>
        </w:rPr>
        <w:t xml:space="preserve"> 6</w:t>
      </w:r>
      <w:r>
        <w:rPr>
          <w:sz w:val="24"/>
          <w:lang w:val="lt-LT"/>
        </w:rPr>
        <w:t xml:space="preserve">, </w:t>
      </w:r>
      <w:r w:rsidRPr="008C483B">
        <w:rPr>
          <w:sz w:val="24"/>
          <w:lang w:val="lt-LT"/>
        </w:rPr>
        <w:t>14)</w:t>
      </w:r>
      <w:r w:rsidR="007E79B9" w:rsidRPr="008C483B">
        <w:rPr>
          <w:sz w:val="24"/>
          <w:lang w:val="lt-LT"/>
        </w:rPr>
        <w:t xml:space="preserve">  </w:t>
      </w:r>
    </w:p>
    <w:p w:rsidR="007E79B9" w:rsidRPr="008C483B" w:rsidRDefault="007E79B9">
      <w:pPr>
        <w:pStyle w:val="BodyText"/>
        <w:ind w:left="1238" w:right="1152" w:hanging="86"/>
        <w:rPr>
          <w:sz w:val="16"/>
          <w:lang w:val="lt-LT"/>
        </w:rPr>
      </w:pPr>
    </w:p>
    <w:p w:rsidR="007E79B9" w:rsidRPr="008C483B" w:rsidRDefault="007E79B9">
      <w:pPr>
        <w:pStyle w:val="BodyText"/>
        <w:ind w:left="1238" w:right="1152" w:hanging="86"/>
        <w:jc w:val="center"/>
        <w:rPr>
          <w:sz w:val="24"/>
          <w:lang w:val="lt-LT"/>
        </w:rPr>
      </w:pPr>
      <w:r w:rsidRPr="008C483B">
        <w:rPr>
          <w:sz w:val="24"/>
          <w:lang w:val="lt-LT"/>
        </w:rPr>
        <w:t>(Jeremi</w:t>
      </w:r>
      <w:r w:rsidR="00FE428A">
        <w:rPr>
          <w:sz w:val="24"/>
          <w:lang w:val="lt-LT"/>
        </w:rPr>
        <w:t>jo</w:t>
      </w:r>
      <w:r w:rsidRPr="008C483B">
        <w:rPr>
          <w:sz w:val="24"/>
          <w:lang w:val="lt-LT"/>
        </w:rPr>
        <w:t xml:space="preserve"> 6</w:t>
      </w:r>
      <w:r w:rsidR="00FE428A">
        <w:rPr>
          <w:sz w:val="24"/>
          <w:lang w:val="lt-LT"/>
        </w:rPr>
        <w:t xml:space="preserve">, </w:t>
      </w:r>
      <w:r w:rsidRPr="008C483B">
        <w:rPr>
          <w:sz w:val="24"/>
          <w:lang w:val="lt-LT"/>
        </w:rPr>
        <w:t>13)</w:t>
      </w:r>
    </w:p>
    <w:p w:rsidR="007E79B9" w:rsidRPr="008C483B" w:rsidRDefault="007E79B9">
      <w:pPr>
        <w:ind w:left="1267" w:right="1152" w:hanging="115"/>
        <w:jc w:val="both"/>
        <w:rPr>
          <w:sz w:val="16"/>
          <w:lang w:val="lt-LT"/>
        </w:rPr>
      </w:pPr>
    </w:p>
    <w:p w:rsidR="00812853" w:rsidRPr="006D5FF2" w:rsidRDefault="00812853" w:rsidP="006D5FF2">
      <w:pPr>
        <w:pStyle w:val="BodyText"/>
        <w:numPr>
          <w:ilvl w:val="0"/>
          <w:numId w:val="1"/>
        </w:numPr>
        <w:tabs>
          <w:tab w:val="left" w:pos="284"/>
          <w:tab w:val="left" w:pos="720"/>
        </w:tabs>
        <w:ind w:left="1008" w:right="576"/>
        <w:rPr>
          <w:sz w:val="24"/>
          <w:lang w:val="lt-LT"/>
        </w:rPr>
      </w:pPr>
      <w:bookmarkStart w:id="0" w:name="_GoBack"/>
      <w:bookmarkEnd w:id="0"/>
      <w:r w:rsidRPr="006D5FF2">
        <w:rPr>
          <w:sz w:val="24"/>
          <w:lang w:val="lt-LT"/>
        </w:rPr>
        <w:t xml:space="preserve">Pirma, prieš susitaikydamas su Dievu, turite pamatyti, pajausti, išsiverkti ir gailėtis dėl savo nuodėmių prieš Dievo įstatymą. </w:t>
      </w:r>
      <w:r w:rsidR="007E79B9" w:rsidRPr="006D5FF2">
        <w:rPr>
          <w:sz w:val="24"/>
          <w:lang w:val="lt-LT"/>
        </w:rPr>
        <w:t>Ezekiel</w:t>
      </w:r>
      <w:r w:rsidR="0021060A" w:rsidRPr="006D5FF2">
        <w:rPr>
          <w:sz w:val="24"/>
          <w:lang w:val="lt-LT"/>
        </w:rPr>
        <w:t>io</w:t>
      </w:r>
      <w:r w:rsidR="007E79B9" w:rsidRPr="006D5FF2">
        <w:rPr>
          <w:sz w:val="24"/>
          <w:lang w:val="lt-LT"/>
        </w:rPr>
        <w:t xml:space="preserve"> 18</w:t>
      </w:r>
      <w:r w:rsidR="0021060A" w:rsidRPr="006D5FF2">
        <w:rPr>
          <w:sz w:val="24"/>
          <w:lang w:val="lt-LT"/>
        </w:rPr>
        <w:t xml:space="preserve">, </w:t>
      </w:r>
      <w:r w:rsidR="007E79B9" w:rsidRPr="006D5FF2">
        <w:rPr>
          <w:sz w:val="24"/>
          <w:lang w:val="lt-LT"/>
        </w:rPr>
        <w:t>4;</w:t>
      </w:r>
      <w:r w:rsidR="003F1D3B" w:rsidRPr="006D5FF2">
        <w:rPr>
          <w:sz w:val="24"/>
          <w:lang w:val="lt-LT"/>
        </w:rPr>
        <w:t xml:space="preserve"> </w:t>
      </w:r>
      <w:r w:rsidR="007E79B9" w:rsidRPr="006D5FF2">
        <w:rPr>
          <w:sz w:val="24"/>
          <w:lang w:val="lt-LT"/>
        </w:rPr>
        <w:t>Galat</w:t>
      </w:r>
      <w:r w:rsidR="0021060A" w:rsidRPr="006D5FF2">
        <w:rPr>
          <w:sz w:val="24"/>
          <w:lang w:val="lt-LT"/>
        </w:rPr>
        <w:t>ams</w:t>
      </w:r>
      <w:r w:rsidR="007E79B9" w:rsidRPr="006D5FF2">
        <w:rPr>
          <w:sz w:val="24"/>
          <w:lang w:val="lt-LT"/>
        </w:rPr>
        <w:t xml:space="preserve"> 3</w:t>
      </w:r>
      <w:r w:rsidR="0021060A" w:rsidRPr="006D5FF2">
        <w:rPr>
          <w:sz w:val="24"/>
          <w:lang w:val="lt-LT"/>
        </w:rPr>
        <w:t xml:space="preserve">, </w:t>
      </w:r>
      <w:r w:rsidR="007E79B9" w:rsidRPr="006D5FF2">
        <w:rPr>
          <w:sz w:val="24"/>
          <w:lang w:val="lt-LT"/>
        </w:rPr>
        <w:t>10</w:t>
      </w:r>
      <w:r w:rsidR="006D5FF2" w:rsidRPr="006D5FF2">
        <w:rPr>
          <w:sz w:val="24"/>
          <w:lang w:val="lt-LT"/>
        </w:rPr>
        <w:t xml:space="preserve">.  </w:t>
      </w:r>
    </w:p>
    <w:p w:rsidR="00812853" w:rsidRPr="006D5FF2" w:rsidRDefault="00812853" w:rsidP="006D5FF2">
      <w:pPr>
        <w:pStyle w:val="BodyText"/>
        <w:numPr>
          <w:ilvl w:val="0"/>
          <w:numId w:val="1"/>
        </w:numPr>
        <w:tabs>
          <w:tab w:val="left" w:pos="720"/>
        </w:tabs>
        <w:ind w:left="1008" w:right="576"/>
        <w:rPr>
          <w:sz w:val="24"/>
          <w:lang w:val="lt-LT"/>
        </w:rPr>
      </w:pPr>
      <w:r w:rsidRPr="006D5FF2">
        <w:rPr>
          <w:sz w:val="24"/>
          <w:lang w:val="lt-LT"/>
        </w:rPr>
        <w:t xml:space="preserve">Antra, prieš jums susitaikant su Dievui, įtikinimas turi būti gilesnis; jūs turite būti įtikintas dėl pačios nuodėmingos prigimties, visiško jūsų sielos sugedimo.  </w:t>
      </w:r>
      <w:r w:rsidR="007E79B9" w:rsidRPr="006D5FF2">
        <w:rPr>
          <w:sz w:val="24"/>
          <w:lang w:val="lt-LT"/>
        </w:rPr>
        <w:t>E</w:t>
      </w:r>
      <w:r w:rsidR="0021060A" w:rsidRPr="006D5FF2">
        <w:rPr>
          <w:sz w:val="24"/>
          <w:lang w:val="lt-LT"/>
        </w:rPr>
        <w:t>feziečiams</w:t>
      </w:r>
      <w:r w:rsidR="007E79B9" w:rsidRPr="006D5FF2">
        <w:rPr>
          <w:sz w:val="24"/>
          <w:lang w:val="lt-LT"/>
        </w:rPr>
        <w:t xml:space="preserve"> 2</w:t>
      </w:r>
      <w:r w:rsidR="0021060A" w:rsidRPr="006D5FF2">
        <w:rPr>
          <w:sz w:val="24"/>
          <w:lang w:val="lt-LT"/>
        </w:rPr>
        <w:t xml:space="preserve">, </w:t>
      </w:r>
      <w:r w:rsidR="007E79B9" w:rsidRPr="006D5FF2">
        <w:rPr>
          <w:sz w:val="24"/>
          <w:lang w:val="lt-LT"/>
        </w:rPr>
        <w:t>3; Rom</w:t>
      </w:r>
      <w:r w:rsidR="0021060A" w:rsidRPr="006D5FF2">
        <w:rPr>
          <w:sz w:val="24"/>
          <w:lang w:val="lt-LT"/>
        </w:rPr>
        <w:t>iečiams</w:t>
      </w:r>
      <w:r w:rsidR="007E79B9" w:rsidRPr="006D5FF2">
        <w:rPr>
          <w:sz w:val="24"/>
          <w:lang w:val="lt-LT"/>
        </w:rPr>
        <w:t xml:space="preserve"> 7</w:t>
      </w:r>
      <w:r w:rsidR="0021060A" w:rsidRPr="006D5FF2">
        <w:rPr>
          <w:sz w:val="24"/>
          <w:lang w:val="lt-LT"/>
        </w:rPr>
        <w:t xml:space="preserve">, </w:t>
      </w:r>
      <w:r w:rsidR="007E79B9" w:rsidRPr="006D5FF2">
        <w:rPr>
          <w:sz w:val="24"/>
          <w:lang w:val="lt-LT"/>
        </w:rPr>
        <w:t>24</w:t>
      </w:r>
      <w:r w:rsidR="006D5FF2" w:rsidRPr="006D5FF2">
        <w:rPr>
          <w:sz w:val="24"/>
          <w:lang w:val="lt-LT"/>
        </w:rPr>
        <w:t xml:space="preserve">. </w:t>
      </w:r>
    </w:p>
    <w:p w:rsidR="00812853" w:rsidRPr="006D5FF2" w:rsidRDefault="00812853" w:rsidP="006D5FF2">
      <w:pPr>
        <w:pStyle w:val="BodyText"/>
        <w:numPr>
          <w:ilvl w:val="0"/>
          <w:numId w:val="1"/>
        </w:numPr>
        <w:tabs>
          <w:tab w:val="left" w:pos="720"/>
        </w:tabs>
        <w:ind w:left="1008" w:right="576"/>
        <w:rPr>
          <w:sz w:val="24"/>
          <w:lang w:val="lt-LT"/>
        </w:rPr>
      </w:pPr>
      <w:r w:rsidRPr="006D5FF2">
        <w:rPr>
          <w:sz w:val="24"/>
          <w:lang w:val="lt-LT"/>
        </w:rPr>
        <w:t xml:space="preserve">Trečia, prieš susitaikydamas su Dievui, privalote ne tik pergyventi dėl savo nuodėmių, ne tik dėl prigimtinės nuodėmės, bet ir nuodėmės geriausiuose jūsų sprendimuose, pasižadėjimuose, ir taip vadinamame „krikščioniškame gyvenime“. </w:t>
      </w:r>
      <w:r w:rsidR="007E79B9" w:rsidRPr="006D5FF2">
        <w:rPr>
          <w:sz w:val="24"/>
          <w:lang w:val="lt-LT"/>
        </w:rPr>
        <w:t>Rom</w:t>
      </w:r>
      <w:r w:rsidR="0021060A" w:rsidRPr="006D5FF2">
        <w:rPr>
          <w:sz w:val="24"/>
          <w:lang w:val="lt-LT"/>
        </w:rPr>
        <w:t>iečiams</w:t>
      </w:r>
      <w:r w:rsidR="007E79B9" w:rsidRPr="006D5FF2">
        <w:rPr>
          <w:sz w:val="24"/>
          <w:lang w:val="lt-LT"/>
        </w:rPr>
        <w:t xml:space="preserve"> 8</w:t>
      </w:r>
      <w:r w:rsidR="0021060A" w:rsidRPr="006D5FF2">
        <w:rPr>
          <w:sz w:val="24"/>
          <w:lang w:val="lt-LT"/>
        </w:rPr>
        <w:t xml:space="preserve">, </w:t>
      </w:r>
      <w:r w:rsidR="006D5FF2" w:rsidRPr="006D5FF2">
        <w:rPr>
          <w:sz w:val="24"/>
          <w:lang w:val="lt-LT"/>
        </w:rPr>
        <w:t xml:space="preserve">8. </w:t>
      </w:r>
    </w:p>
    <w:p w:rsidR="00812853" w:rsidRPr="006D5FF2" w:rsidRDefault="00812853" w:rsidP="006D5FF2">
      <w:pPr>
        <w:pStyle w:val="BodyText"/>
        <w:numPr>
          <w:ilvl w:val="0"/>
          <w:numId w:val="1"/>
        </w:numPr>
        <w:tabs>
          <w:tab w:val="left" w:pos="720"/>
        </w:tabs>
        <w:ind w:left="1008" w:right="576"/>
        <w:rPr>
          <w:sz w:val="24"/>
          <w:lang w:val="lt-LT"/>
        </w:rPr>
      </w:pPr>
      <w:r w:rsidRPr="006D5FF2">
        <w:rPr>
          <w:sz w:val="24"/>
          <w:lang w:val="lt-LT"/>
        </w:rPr>
        <w:t xml:space="preserve">Ketvirta, prieš susitaikant su Dievui, yra viena konkreti nuodėmė, dėl kurios turėtumėte kankintis. Tačiau bijau, kad tik keli iš jūsų supras, kokia tai nuodėmė. Tai labiausiai smerkiama nuodėmė, tačiau pasaulis negalvoja, kad tai nuodėmė. Klausite: „Kas tai per nuodėmė?” Tai nuodėmė, dėl kurios mažai kas iš jūsų  jaučiate kaltę – tai netikėjimo nuodėmė.  </w:t>
      </w:r>
      <w:r w:rsidR="007E79B9" w:rsidRPr="006D5FF2">
        <w:rPr>
          <w:sz w:val="24"/>
          <w:lang w:val="lt-LT"/>
        </w:rPr>
        <w:t>Jon</w:t>
      </w:r>
      <w:r w:rsidR="0084160A" w:rsidRPr="006D5FF2">
        <w:rPr>
          <w:sz w:val="24"/>
          <w:lang w:val="lt-LT"/>
        </w:rPr>
        <w:t>o</w:t>
      </w:r>
      <w:r w:rsidR="007E79B9" w:rsidRPr="006D5FF2">
        <w:rPr>
          <w:sz w:val="24"/>
          <w:lang w:val="lt-LT"/>
        </w:rPr>
        <w:t xml:space="preserve"> 16</w:t>
      </w:r>
      <w:r w:rsidR="0084160A" w:rsidRPr="006D5FF2">
        <w:rPr>
          <w:sz w:val="24"/>
          <w:lang w:val="lt-LT"/>
        </w:rPr>
        <w:t xml:space="preserve">, </w:t>
      </w:r>
      <w:r w:rsidR="007E79B9" w:rsidRPr="006D5FF2">
        <w:rPr>
          <w:sz w:val="24"/>
          <w:lang w:val="lt-LT"/>
        </w:rPr>
        <w:t>8</w:t>
      </w:r>
      <w:r w:rsidR="0084160A" w:rsidRPr="006D5FF2">
        <w:rPr>
          <w:sz w:val="24"/>
          <w:lang w:val="lt-LT"/>
        </w:rPr>
        <w:t>-</w:t>
      </w:r>
      <w:r w:rsidR="007E79B9" w:rsidRPr="006D5FF2">
        <w:rPr>
          <w:sz w:val="24"/>
          <w:lang w:val="lt-LT"/>
        </w:rPr>
        <w:t>9.</w:t>
      </w:r>
      <w:r w:rsidR="006D5FF2" w:rsidRPr="006D5FF2">
        <w:rPr>
          <w:sz w:val="24"/>
          <w:lang w:val="lt-LT"/>
        </w:rPr>
        <w:t xml:space="preserve">  </w:t>
      </w:r>
      <w:r w:rsidR="007E79B9" w:rsidRPr="006D5FF2">
        <w:rPr>
          <w:sz w:val="24"/>
          <w:lang w:val="lt-LT"/>
        </w:rPr>
        <w:t xml:space="preserve"> </w:t>
      </w:r>
    </w:p>
    <w:p w:rsidR="007E79B9" w:rsidRPr="00812853" w:rsidRDefault="00812853" w:rsidP="006D5FF2">
      <w:pPr>
        <w:pStyle w:val="BodyText"/>
        <w:numPr>
          <w:ilvl w:val="0"/>
          <w:numId w:val="1"/>
        </w:numPr>
        <w:tabs>
          <w:tab w:val="left" w:pos="720"/>
        </w:tabs>
        <w:ind w:left="1008" w:right="576"/>
        <w:rPr>
          <w:sz w:val="24"/>
          <w:lang w:val="lt-LT"/>
        </w:rPr>
      </w:pPr>
      <w:r w:rsidRPr="00812853">
        <w:rPr>
          <w:sz w:val="24"/>
          <w:lang w:val="lt-LT"/>
        </w:rPr>
        <w:t xml:space="preserve">Penkta, prieš susitaikant su Dievu, turite visiškai pasitikėti Kristaus teisumu. </w:t>
      </w:r>
      <w:r w:rsidR="007E79B9" w:rsidRPr="00812853">
        <w:rPr>
          <w:sz w:val="24"/>
          <w:lang w:val="lt-LT"/>
        </w:rPr>
        <w:t>Mat</w:t>
      </w:r>
      <w:r w:rsidR="0084160A" w:rsidRPr="00812853">
        <w:rPr>
          <w:sz w:val="24"/>
          <w:lang w:val="lt-LT"/>
        </w:rPr>
        <w:t>o</w:t>
      </w:r>
      <w:r w:rsidR="007E79B9" w:rsidRPr="00812853">
        <w:rPr>
          <w:sz w:val="24"/>
          <w:lang w:val="lt-LT"/>
        </w:rPr>
        <w:t xml:space="preserve"> 11</w:t>
      </w:r>
      <w:r w:rsidR="0084160A" w:rsidRPr="00812853">
        <w:rPr>
          <w:sz w:val="24"/>
          <w:lang w:val="lt-LT"/>
        </w:rPr>
        <w:t xml:space="preserve">, </w:t>
      </w:r>
      <w:r w:rsidR="007E79B9" w:rsidRPr="00812853">
        <w:rPr>
          <w:sz w:val="24"/>
          <w:lang w:val="lt-LT"/>
        </w:rPr>
        <w:t xml:space="preserve">28.   </w:t>
      </w:r>
    </w:p>
    <w:p w:rsidR="007E79B9" w:rsidRPr="008C483B" w:rsidRDefault="007E79B9">
      <w:pPr>
        <w:ind w:left="720" w:firstLine="720"/>
        <w:jc w:val="both"/>
        <w:rPr>
          <w:lang w:val="lt-LT"/>
        </w:rPr>
      </w:pPr>
    </w:p>
    <w:p w:rsidR="0021060A" w:rsidRPr="00FE428A" w:rsidRDefault="0021060A" w:rsidP="0021060A">
      <w:pPr>
        <w:pStyle w:val="BodyText"/>
        <w:rPr>
          <w:sz w:val="24"/>
          <w:lang w:val="lt-LT"/>
        </w:rPr>
      </w:pPr>
    </w:p>
    <w:p w:rsidR="007E79B9" w:rsidRDefault="007E79B9" w:rsidP="00FE428A">
      <w:pPr>
        <w:jc w:val="both"/>
        <w:rPr>
          <w:lang w:val="lt-LT"/>
        </w:rPr>
      </w:pPr>
    </w:p>
    <w:p w:rsidR="00FE428A" w:rsidRPr="00FE428A" w:rsidRDefault="00FE428A" w:rsidP="00FE428A">
      <w:pPr>
        <w:jc w:val="both"/>
        <w:rPr>
          <w:sz w:val="24"/>
          <w:lang w:val="lt-LT"/>
        </w:rPr>
      </w:pPr>
    </w:p>
    <w:p w:rsidR="00FE428A" w:rsidRPr="00FE428A" w:rsidRDefault="00FE428A" w:rsidP="00FE428A">
      <w:pPr>
        <w:jc w:val="both"/>
        <w:rPr>
          <w:sz w:val="24"/>
          <w:lang w:val="lt-LT"/>
        </w:rPr>
      </w:pPr>
    </w:p>
    <w:p w:rsidR="00FE428A" w:rsidRPr="0084160A" w:rsidRDefault="00FE428A" w:rsidP="0084160A">
      <w:pPr>
        <w:pStyle w:val="BodyText"/>
        <w:rPr>
          <w:sz w:val="24"/>
          <w:lang w:val="lt-LT"/>
        </w:rPr>
      </w:pPr>
    </w:p>
    <w:sectPr w:rsidR="00FE428A" w:rsidRPr="0084160A" w:rsidSect="00BC1531">
      <w:headerReference w:type="default" r:id="rId12"/>
      <w:footerReference w:type="default" r:id="rId13"/>
      <w:pgSz w:w="12240" w:h="15840"/>
      <w:pgMar w:top="1296" w:right="2160" w:bottom="1296"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6650" w:rsidRDefault="00186650" w:rsidP="000D14DF">
      <w:r>
        <w:separator/>
      </w:r>
    </w:p>
  </w:endnote>
  <w:endnote w:type="continuationSeparator" w:id="0">
    <w:p w:rsidR="00186650" w:rsidRDefault="00186650" w:rsidP="000D14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5FF2" w:rsidRPr="006D5FF2" w:rsidRDefault="006D5FF2" w:rsidP="006D5FF2">
    <w:pPr>
      <w:pStyle w:val="Footer"/>
      <w:jc w:val="right"/>
      <w:rPr>
        <w:sz w:val="16"/>
      </w:rPr>
    </w:pPr>
    <w:r>
      <w:rPr>
        <w:sz w:val="16"/>
      </w:rPr>
      <w:t>LITHUANIAN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6650" w:rsidRDefault="00186650" w:rsidP="000D14DF">
      <w:r>
        <w:separator/>
      </w:r>
    </w:p>
  </w:footnote>
  <w:footnote w:type="continuationSeparator" w:id="0">
    <w:p w:rsidR="00186650" w:rsidRDefault="00186650" w:rsidP="000D14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28A" w:rsidRDefault="00933BEA">
    <w:pPr>
      <w:pStyle w:val="Header"/>
      <w:framePr w:wrap="auto" w:vAnchor="text" w:hAnchor="margin" w:xAlign="right" w:y="1"/>
      <w:rPr>
        <w:rStyle w:val="PageNumber"/>
      </w:rPr>
    </w:pPr>
    <w:r>
      <w:rPr>
        <w:rStyle w:val="PageNumber"/>
      </w:rPr>
      <w:fldChar w:fldCharType="begin"/>
    </w:r>
    <w:r w:rsidR="00FE428A">
      <w:rPr>
        <w:rStyle w:val="PageNumber"/>
      </w:rPr>
      <w:instrText xml:space="preserve">PAGE  </w:instrText>
    </w:r>
    <w:r>
      <w:rPr>
        <w:rStyle w:val="PageNumber"/>
      </w:rPr>
      <w:fldChar w:fldCharType="separate"/>
    </w:r>
    <w:r w:rsidR="006D5FF2">
      <w:rPr>
        <w:rStyle w:val="PageNumber"/>
        <w:noProof/>
      </w:rPr>
      <w:t>8</w:t>
    </w:r>
    <w:r>
      <w:rPr>
        <w:rStyle w:val="PageNumber"/>
      </w:rPr>
      <w:fldChar w:fldCharType="end"/>
    </w:r>
  </w:p>
  <w:p w:rsidR="00FE428A" w:rsidRDefault="00FE428A">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C6961"/>
    <w:multiLevelType w:val="hybridMultilevel"/>
    <w:tmpl w:val="F9BC42A2"/>
    <w:lvl w:ilvl="0" w:tplc="0944FAA8">
      <w:start w:val="1"/>
      <w:numFmt w:val="upperRoman"/>
      <w:lvlText w:val="%1."/>
      <w:lvlJc w:val="left"/>
      <w:pPr>
        <w:ind w:left="720" w:hanging="72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embedSystemFonts/>
  <w:proofState w:spelling="clean"/>
  <w:stylePaneFormatFilter w:val="3F01"/>
  <w:defaultTabStop w:val="720"/>
  <w:hyphenationZone w:val="396"/>
  <w:doNotHyphenateCaps/>
  <w:displayHorizontalDrawingGridEvery w:val="0"/>
  <w:displayVerticalDrawingGridEvery w:val="0"/>
  <w:doNotUseMarginsForDrawingGridOrigin/>
  <w:noPunctuationKerning/>
  <w:characterSpacingControl w:val="doNotCompress"/>
  <w:hdrShapeDefaults>
    <o:shapedefaults v:ext="edit" spidmax="8194"/>
  </w:hdrShapeDefaults>
  <w:footnotePr>
    <w:footnote w:id="-1"/>
    <w:footnote w:id="0"/>
  </w:footnotePr>
  <w:endnotePr>
    <w:endnote w:id="-1"/>
    <w:endnote w:id="0"/>
  </w:endnotePr>
  <w:compat/>
  <w:rsids>
    <w:rsidRoot w:val="00EA04CA"/>
    <w:rsid w:val="000361E4"/>
    <w:rsid w:val="00091A22"/>
    <w:rsid w:val="00094037"/>
    <w:rsid w:val="000B4072"/>
    <w:rsid w:val="000D14DF"/>
    <w:rsid w:val="0010248C"/>
    <w:rsid w:val="0011618B"/>
    <w:rsid w:val="00117F8C"/>
    <w:rsid w:val="00125E7E"/>
    <w:rsid w:val="00153174"/>
    <w:rsid w:val="001617E5"/>
    <w:rsid w:val="00186650"/>
    <w:rsid w:val="0019520D"/>
    <w:rsid w:val="001D21E8"/>
    <w:rsid w:val="001F4EDD"/>
    <w:rsid w:val="002026A5"/>
    <w:rsid w:val="00207D7E"/>
    <w:rsid w:val="0021060A"/>
    <w:rsid w:val="00215CFB"/>
    <w:rsid w:val="00217CE6"/>
    <w:rsid w:val="00222559"/>
    <w:rsid w:val="002A071B"/>
    <w:rsid w:val="002B2647"/>
    <w:rsid w:val="002B6D2A"/>
    <w:rsid w:val="002D59FD"/>
    <w:rsid w:val="002D5F86"/>
    <w:rsid w:val="00302520"/>
    <w:rsid w:val="0033096D"/>
    <w:rsid w:val="003320CC"/>
    <w:rsid w:val="00370E8D"/>
    <w:rsid w:val="00374BB9"/>
    <w:rsid w:val="00375763"/>
    <w:rsid w:val="00383848"/>
    <w:rsid w:val="00384939"/>
    <w:rsid w:val="0039750B"/>
    <w:rsid w:val="003D1ED0"/>
    <w:rsid w:val="003F1198"/>
    <w:rsid w:val="003F1D3B"/>
    <w:rsid w:val="004038D3"/>
    <w:rsid w:val="004214BD"/>
    <w:rsid w:val="004414F7"/>
    <w:rsid w:val="00454186"/>
    <w:rsid w:val="00477440"/>
    <w:rsid w:val="004844DC"/>
    <w:rsid w:val="00486CF9"/>
    <w:rsid w:val="0049107C"/>
    <w:rsid w:val="00493BFD"/>
    <w:rsid w:val="004C6A1C"/>
    <w:rsid w:val="004D1F9D"/>
    <w:rsid w:val="004D3F00"/>
    <w:rsid w:val="004E405D"/>
    <w:rsid w:val="005145A6"/>
    <w:rsid w:val="00530F2A"/>
    <w:rsid w:val="0053563C"/>
    <w:rsid w:val="00543506"/>
    <w:rsid w:val="00546852"/>
    <w:rsid w:val="0058015B"/>
    <w:rsid w:val="00595319"/>
    <w:rsid w:val="005A124F"/>
    <w:rsid w:val="0060491D"/>
    <w:rsid w:val="006356EB"/>
    <w:rsid w:val="00686B79"/>
    <w:rsid w:val="006A083C"/>
    <w:rsid w:val="006A095B"/>
    <w:rsid w:val="006B26C7"/>
    <w:rsid w:val="006D5FF2"/>
    <w:rsid w:val="006E0A27"/>
    <w:rsid w:val="006F013F"/>
    <w:rsid w:val="00704D0C"/>
    <w:rsid w:val="00711818"/>
    <w:rsid w:val="007413E1"/>
    <w:rsid w:val="007647A9"/>
    <w:rsid w:val="00767150"/>
    <w:rsid w:val="00771315"/>
    <w:rsid w:val="0077670C"/>
    <w:rsid w:val="00795A2F"/>
    <w:rsid w:val="007C0B05"/>
    <w:rsid w:val="007E0D95"/>
    <w:rsid w:val="007E6C9D"/>
    <w:rsid w:val="007E79B9"/>
    <w:rsid w:val="007F7FE8"/>
    <w:rsid w:val="00812853"/>
    <w:rsid w:val="0084160A"/>
    <w:rsid w:val="00841AF5"/>
    <w:rsid w:val="00845BC2"/>
    <w:rsid w:val="008474C8"/>
    <w:rsid w:val="008613C8"/>
    <w:rsid w:val="008750DA"/>
    <w:rsid w:val="0087650F"/>
    <w:rsid w:val="008B5922"/>
    <w:rsid w:val="008C483B"/>
    <w:rsid w:val="008D74AF"/>
    <w:rsid w:val="00911E1A"/>
    <w:rsid w:val="009233F0"/>
    <w:rsid w:val="00933BEA"/>
    <w:rsid w:val="0095786F"/>
    <w:rsid w:val="0098275D"/>
    <w:rsid w:val="009F104F"/>
    <w:rsid w:val="00A41D1A"/>
    <w:rsid w:val="00A45079"/>
    <w:rsid w:val="00A514CB"/>
    <w:rsid w:val="00A55795"/>
    <w:rsid w:val="00A815F0"/>
    <w:rsid w:val="00A816AD"/>
    <w:rsid w:val="00A87185"/>
    <w:rsid w:val="00AC008F"/>
    <w:rsid w:val="00AC72B8"/>
    <w:rsid w:val="00AE3860"/>
    <w:rsid w:val="00B00F28"/>
    <w:rsid w:val="00B033F9"/>
    <w:rsid w:val="00B31FDC"/>
    <w:rsid w:val="00B508F1"/>
    <w:rsid w:val="00B577EE"/>
    <w:rsid w:val="00B8326D"/>
    <w:rsid w:val="00BB531D"/>
    <w:rsid w:val="00BC1531"/>
    <w:rsid w:val="00C318D1"/>
    <w:rsid w:val="00C36838"/>
    <w:rsid w:val="00C4533A"/>
    <w:rsid w:val="00C5597E"/>
    <w:rsid w:val="00C70DD0"/>
    <w:rsid w:val="00C90D49"/>
    <w:rsid w:val="00CA7BAD"/>
    <w:rsid w:val="00CB557B"/>
    <w:rsid w:val="00CC2B8C"/>
    <w:rsid w:val="00CF3A16"/>
    <w:rsid w:val="00D267C6"/>
    <w:rsid w:val="00D41331"/>
    <w:rsid w:val="00D55C56"/>
    <w:rsid w:val="00D76145"/>
    <w:rsid w:val="00D96B84"/>
    <w:rsid w:val="00DB57CB"/>
    <w:rsid w:val="00DE4ECA"/>
    <w:rsid w:val="00DF56AA"/>
    <w:rsid w:val="00E15A9C"/>
    <w:rsid w:val="00E20332"/>
    <w:rsid w:val="00E3340F"/>
    <w:rsid w:val="00E36455"/>
    <w:rsid w:val="00E45AED"/>
    <w:rsid w:val="00EA04CA"/>
    <w:rsid w:val="00EF6B07"/>
    <w:rsid w:val="00F11F6E"/>
    <w:rsid w:val="00F321EA"/>
    <w:rsid w:val="00F3799D"/>
    <w:rsid w:val="00F37DCF"/>
    <w:rsid w:val="00F51727"/>
    <w:rsid w:val="00F57354"/>
    <w:rsid w:val="00F61062"/>
    <w:rsid w:val="00F94B55"/>
    <w:rsid w:val="00FA2EAB"/>
    <w:rsid w:val="00FE42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563C"/>
    <w:rPr>
      <w:lang w:val="en-US" w:eastAsia="en-US"/>
    </w:rPr>
  </w:style>
  <w:style w:type="paragraph" w:styleId="Heading1">
    <w:name w:val="heading 1"/>
    <w:basedOn w:val="Normal"/>
    <w:next w:val="Normal"/>
    <w:qFormat/>
    <w:rsid w:val="0053563C"/>
    <w:pPr>
      <w:keepNext/>
      <w:ind w:left="1440" w:right="1440"/>
      <w:jc w:val="both"/>
      <w:outlineLvl w:val="0"/>
    </w:pPr>
    <w:rPr>
      <w:b/>
      <w:sz w:val="22"/>
    </w:rPr>
  </w:style>
  <w:style w:type="paragraph" w:styleId="Heading2">
    <w:name w:val="heading 2"/>
    <w:basedOn w:val="Normal"/>
    <w:next w:val="Normal"/>
    <w:qFormat/>
    <w:rsid w:val="0053563C"/>
    <w:pPr>
      <w:keepNext/>
      <w:ind w:left="1440" w:right="1440"/>
      <w:jc w:val="both"/>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3563C"/>
    <w:pPr>
      <w:jc w:val="center"/>
    </w:pPr>
    <w:rPr>
      <w:b/>
      <w:sz w:val="24"/>
    </w:rPr>
  </w:style>
  <w:style w:type="paragraph" w:styleId="Header">
    <w:name w:val="header"/>
    <w:basedOn w:val="Normal"/>
    <w:rsid w:val="0053563C"/>
    <w:pPr>
      <w:tabs>
        <w:tab w:val="center" w:pos="4320"/>
        <w:tab w:val="right" w:pos="8640"/>
      </w:tabs>
    </w:pPr>
  </w:style>
  <w:style w:type="character" w:styleId="PageNumber">
    <w:name w:val="page number"/>
    <w:basedOn w:val="DefaultParagraphFont"/>
    <w:rsid w:val="0053563C"/>
  </w:style>
  <w:style w:type="paragraph" w:styleId="BodyText">
    <w:name w:val="Body Text"/>
    <w:basedOn w:val="Normal"/>
    <w:link w:val="BodyTextChar"/>
    <w:rsid w:val="0053563C"/>
    <w:pPr>
      <w:jc w:val="both"/>
    </w:pPr>
    <w:rPr>
      <w:sz w:val="22"/>
    </w:rPr>
  </w:style>
  <w:style w:type="paragraph" w:styleId="BlockText">
    <w:name w:val="Block Text"/>
    <w:basedOn w:val="Normal"/>
    <w:rsid w:val="0053563C"/>
    <w:pPr>
      <w:ind w:left="1440" w:right="1440"/>
      <w:jc w:val="both"/>
    </w:pPr>
  </w:style>
  <w:style w:type="paragraph" w:styleId="BodyText2">
    <w:name w:val="Body Text 2"/>
    <w:basedOn w:val="Normal"/>
    <w:rsid w:val="0053563C"/>
    <w:pPr>
      <w:ind w:left="720"/>
      <w:jc w:val="both"/>
    </w:pPr>
    <w:rPr>
      <w:sz w:val="22"/>
    </w:rPr>
  </w:style>
  <w:style w:type="paragraph" w:styleId="BodyTextIndent2">
    <w:name w:val="Body Text Indent 2"/>
    <w:basedOn w:val="Normal"/>
    <w:rsid w:val="0053563C"/>
    <w:pPr>
      <w:ind w:firstLine="720"/>
      <w:jc w:val="both"/>
    </w:pPr>
    <w:rPr>
      <w:sz w:val="22"/>
    </w:rPr>
  </w:style>
  <w:style w:type="character" w:styleId="Hyperlink">
    <w:name w:val="Hyperlink"/>
    <w:rsid w:val="0053563C"/>
    <w:rPr>
      <w:color w:val="0000FF"/>
      <w:u w:val="single"/>
    </w:rPr>
  </w:style>
  <w:style w:type="character" w:styleId="Emphasis">
    <w:name w:val="Emphasis"/>
    <w:uiPriority w:val="20"/>
    <w:qFormat/>
    <w:rsid w:val="0053563C"/>
    <w:rPr>
      <w:i/>
    </w:rPr>
  </w:style>
  <w:style w:type="paragraph" w:customStyle="1" w:styleId="heading">
    <w:name w:val="heading"/>
    <w:basedOn w:val="Normal"/>
    <w:rsid w:val="007E79B9"/>
    <w:pPr>
      <w:spacing w:before="100" w:beforeAutospacing="1" w:after="100" w:afterAutospacing="1"/>
      <w:jc w:val="center"/>
    </w:pPr>
    <w:rPr>
      <w:sz w:val="24"/>
      <w:szCs w:val="24"/>
    </w:rPr>
  </w:style>
  <w:style w:type="character" w:customStyle="1" w:styleId="BodyTextChar">
    <w:name w:val="Body Text Char"/>
    <w:link w:val="BodyText"/>
    <w:rsid w:val="00704D0C"/>
    <w:rPr>
      <w:sz w:val="22"/>
    </w:rPr>
  </w:style>
  <w:style w:type="character" w:customStyle="1" w:styleId="TitleChar">
    <w:name w:val="Title Char"/>
    <w:link w:val="Title"/>
    <w:rsid w:val="00704D0C"/>
    <w:rPr>
      <w:b/>
      <w:sz w:val="24"/>
    </w:rPr>
  </w:style>
  <w:style w:type="paragraph" w:styleId="ListParagraph">
    <w:name w:val="List Paragraph"/>
    <w:basedOn w:val="Normal"/>
    <w:uiPriority w:val="34"/>
    <w:qFormat/>
    <w:rsid w:val="00812853"/>
    <w:pPr>
      <w:ind w:left="720"/>
      <w:contextualSpacing/>
    </w:pPr>
  </w:style>
  <w:style w:type="paragraph" w:styleId="Footer">
    <w:name w:val="footer"/>
    <w:basedOn w:val="Normal"/>
    <w:link w:val="FooterChar"/>
    <w:uiPriority w:val="99"/>
    <w:semiHidden/>
    <w:unhideWhenUsed/>
    <w:rsid w:val="006D5FF2"/>
    <w:pPr>
      <w:tabs>
        <w:tab w:val="center" w:pos="4680"/>
        <w:tab w:val="right" w:pos="9360"/>
      </w:tabs>
    </w:pPr>
  </w:style>
  <w:style w:type="character" w:customStyle="1" w:styleId="FooterChar">
    <w:name w:val="Footer Char"/>
    <w:basedOn w:val="DefaultParagraphFont"/>
    <w:link w:val="Footer"/>
    <w:uiPriority w:val="99"/>
    <w:semiHidden/>
    <w:rsid w:val="006D5FF2"/>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eastAsia="en-US"/>
    </w:rPr>
  </w:style>
  <w:style w:type="paragraph" w:styleId="Heading1">
    <w:name w:val="heading 1"/>
    <w:basedOn w:val="Normal"/>
    <w:next w:val="Normal"/>
    <w:qFormat/>
    <w:pPr>
      <w:keepNext/>
      <w:ind w:left="1440" w:right="1440"/>
      <w:jc w:val="both"/>
      <w:outlineLvl w:val="0"/>
    </w:pPr>
    <w:rPr>
      <w:b/>
      <w:sz w:val="22"/>
    </w:rPr>
  </w:style>
  <w:style w:type="paragraph" w:styleId="Heading2">
    <w:name w:val="heading 2"/>
    <w:basedOn w:val="Normal"/>
    <w:next w:val="Normal"/>
    <w:qFormat/>
    <w:pPr>
      <w:keepNext/>
      <w:ind w:left="1440" w:right="1440"/>
      <w:jc w:val="both"/>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4"/>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pPr>
      <w:jc w:val="both"/>
    </w:pPr>
    <w:rPr>
      <w:sz w:val="22"/>
    </w:rPr>
  </w:style>
  <w:style w:type="paragraph" w:styleId="BlockText">
    <w:name w:val="Block Text"/>
    <w:basedOn w:val="Normal"/>
    <w:pPr>
      <w:ind w:left="1440" w:right="1440"/>
      <w:jc w:val="both"/>
    </w:pPr>
  </w:style>
  <w:style w:type="paragraph" w:styleId="BodyText2">
    <w:name w:val="Body Text 2"/>
    <w:basedOn w:val="Normal"/>
    <w:pPr>
      <w:ind w:left="720"/>
      <w:jc w:val="both"/>
    </w:pPr>
    <w:rPr>
      <w:sz w:val="22"/>
    </w:rPr>
  </w:style>
  <w:style w:type="paragraph" w:styleId="BodyTextIndent2">
    <w:name w:val="Body Text Indent 2"/>
    <w:basedOn w:val="Normal"/>
    <w:pPr>
      <w:ind w:firstLine="720"/>
      <w:jc w:val="both"/>
    </w:pPr>
    <w:rPr>
      <w:sz w:val="22"/>
    </w:rPr>
  </w:style>
  <w:style w:type="character" w:styleId="Hyperlink">
    <w:name w:val="Hyperlink"/>
    <w:rPr>
      <w:color w:val="0000FF"/>
      <w:u w:val="single"/>
    </w:rPr>
  </w:style>
  <w:style w:type="character" w:styleId="Emphasis">
    <w:name w:val="Emphasis"/>
    <w:uiPriority w:val="20"/>
    <w:qFormat/>
    <w:rPr>
      <w:i/>
    </w:rPr>
  </w:style>
  <w:style w:type="paragraph" w:customStyle="1" w:styleId="heading">
    <w:name w:val="heading"/>
    <w:basedOn w:val="Normal"/>
    <w:rsid w:val="007E79B9"/>
    <w:pPr>
      <w:spacing w:before="100" w:beforeAutospacing="1" w:after="100" w:afterAutospacing="1"/>
      <w:jc w:val="center"/>
    </w:pPr>
    <w:rPr>
      <w:sz w:val="24"/>
      <w:szCs w:val="24"/>
    </w:rPr>
  </w:style>
  <w:style w:type="character" w:customStyle="1" w:styleId="BodyTextChar">
    <w:name w:val="Body Text Char"/>
    <w:link w:val="BodyText"/>
    <w:rsid w:val="00704D0C"/>
    <w:rPr>
      <w:sz w:val="22"/>
    </w:rPr>
  </w:style>
  <w:style w:type="character" w:customStyle="1" w:styleId="TitleChar">
    <w:name w:val="Title Char"/>
    <w:link w:val="Title"/>
    <w:rsid w:val="00704D0C"/>
    <w:rPr>
      <w:b/>
      <w:sz w:val="24"/>
    </w:rPr>
  </w:style>
  <w:style w:type="paragraph" w:styleId="ListParagraph">
    <w:name w:val="List Paragraph"/>
    <w:basedOn w:val="Normal"/>
    <w:uiPriority w:val="34"/>
    <w:qFormat/>
    <w:rsid w:val="0081285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rlhymersjr@sbcglobal.net%20(paspauskite%20&#269;ia)"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3301</Words>
  <Characters>18818</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FINDING THE UNKNOWN GOD</vt:lpstr>
    </vt:vector>
  </TitlesOfParts>
  <Company>Hewlett-Packard Company</Company>
  <LinksUpToDate>false</LinksUpToDate>
  <CharactersWithSpaces>22075</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FINDING THE UNKNOWN GOD</dc:title>
  <dc:creator>PacifiCare Health Systems</dc:creator>
  <cp:lastModifiedBy>CJC</cp:lastModifiedBy>
  <cp:revision>3</cp:revision>
  <cp:lastPrinted>2017-01-03T15:56:00Z</cp:lastPrinted>
  <dcterms:created xsi:type="dcterms:W3CDTF">2017-09-06T17:41:00Z</dcterms:created>
  <dcterms:modified xsi:type="dcterms:W3CDTF">2017-09-06T17:43:00Z</dcterms:modified>
</cp:coreProperties>
</file>