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A20" w:rsidRDefault="00E54A20" w:rsidP="001A363A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BY HIS BLOOD WE ARE CLEANSED! </w:t>
      </w:r>
    </w:p>
    <w:p w:rsidR="00B2250A" w:rsidRPr="00B2250A" w:rsidRDefault="00B2250A" w:rsidP="00B2250A">
      <w:pPr>
        <w:rPr>
          <w:szCs w:val="20"/>
        </w:rPr>
      </w:pPr>
      <w:r w:rsidRPr="00B2250A">
        <w:rPr>
          <w:rFonts w:ascii="Saysettha OT" w:hAnsi="Saysettha OT" w:cs="Saysettha OT" w:hint="cs"/>
          <w:sz w:val="32"/>
          <w:szCs w:val="24"/>
          <w:cs/>
          <w:lang w:bidi="lo-LA"/>
        </w:rPr>
        <w:t>ໂດ</w:t>
      </w:r>
      <w:r w:rsidRPr="00B2250A">
        <w:rPr>
          <w:rFonts w:ascii="Saysettha OT" w:hAnsi="Saysettha OT" w:cs="Saysettha OT"/>
          <w:sz w:val="32"/>
          <w:szCs w:val="24"/>
          <w:cs/>
          <w:lang w:bidi="lo-LA"/>
        </w:rPr>
        <w:t>ຍພຣະໂລຫິດ</w:t>
      </w:r>
      <w:r w:rsidRPr="00B2250A">
        <w:rPr>
          <w:rFonts w:ascii="Saysettha OT" w:hAnsi="Saysettha OT" w:cs="Saysettha OT" w:hint="cs"/>
          <w:sz w:val="32"/>
          <w:szCs w:val="24"/>
          <w:cs/>
          <w:lang w:bidi="lo-LA"/>
        </w:rPr>
        <w:t>ຂອງພຣະອົງພວກເຮົາຈື່ງສະອາດ</w:t>
      </w:r>
      <w:r w:rsidR="00FB277E">
        <w:rPr>
          <w:rFonts w:ascii="Saysettha OT" w:hAnsi="Saysettha OT" w:cs="Saysettha OT" w:hint="cs"/>
          <w:sz w:val="32"/>
          <w:szCs w:val="24"/>
          <w:cs/>
          <w:lang w:bidi="lo-LA"/>
        </w:rPr>
        <w:t>!</w:t>
      </w:r>
    </w:p>
    <w:p w:rsidR="00E54A20" w:rsidRDefault="00E54A20" w:rsidP="001A363A">
      <w:pPr>
        <w:spacing w:after="0" w:line="240" w:lineRule="auto"/>
        <w:rPr>
          <w:rFonts w:ascii="Times New Roman" w:hAnsi="Times New Roman"/>
          <w:sz w:val="24"/>
          <w:lang w:bidi="lo-LA"/>
        </w:rPr>
      </w:pPr>
    </w:p>
    <w:p w:rsidR="00E54A20" w:rsidRDefault="00E54A20" w:rsidP="001A363A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Description:  Christ is despised by sinners, even though He was wounded on the Cross for them.  An evangelistic sermon.  </w:t>
      </w:r>
    </w:p>
    <w:p w:rsidR="00B2250A" w:rsidRPr="00E57E11" w:rsidRDefault="00B2250A" w:rsidP="001A363A">
      <w:pPr>
        <w:spacing w:after="0" w:line="240" w:lineRule="auto"/>
        <w:rPr>
          <w:rFonts w:ascii="Saysettha OT" w:hAnsi="Saysettha OT" w:cs="Saysettha OT"/>
          <w:sz w:val="28"/>
          <w:szCs w:val="24"/>
          <w:lang w:bidi="lo-LA"/>
        </w:rPr>
      </w:pPr>
      <w:r w:rsidRPr="00E57E11">
        <w:rPr>
          <w:rFonts w:ascii="Saysettha OT" w:hAnsi="Saysettha OT" w:cs="Saysettha OT"/>
          <w:sz w:val="28"/>
          <w:szCs w:val="24"/>
          <w:cs/>
          <w:lang w:bidi="lo-LA"/>
        </w:rPr>
        <w:t>ການອະທິບາຍ:</w:t>
      </w:r>
      <w:r w:rsidR="00E57E11">
        <w:rPr>
          <w:rFonts w:ascii="Saysettha OT" w:hAnsi="Saysettha OT" w:cs="Saysettha OT" w:hint="cs"/>
          <w:sz w:val="28"/>
          <w:szCs w:val="24"/>
          <w:cs/>
          <w:lang w:bidi="lo-LA"/>
        </w:rPr>
        <w:t xml:space="preserve"> ພຣະຄຣິດຊົງຖືກດູໝີ່ນໂດຍພວກຄົນບາບ,ເຖິງແມ່ນວ່າພຣະອົງຊົງບາດເຈັບຢູ່ເທິງໄມ້ກາງແຂນເພື່ອ ພວກເຂົາກໍຕາມ, ບົດເທດສະໜາຂ່າວປະເສີດ.</w:t>
      </w:r>
    </w:p>
    <w:p w:rsidR="00E54A20" w:rsidRDefault="00E54A20" w:rsidP="001A363A">
      <w:pPr>
        <w:spacing w:after="0" w:line="240" w:lineRule="auto"/>
        <w:rPr>
          <w:rFonts w:ascii="Times New Roman" w:hAnsi="Times New Roman"/>
          <w:sz w:val="24"/>
        </w:rPr>
      </w:pPr>
    </w:p>
    <w:p w:rsidR="00E54A20" w:rsidRDefault="00E54A20" w:rsidP="001A363A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Key words:  Isaiah 53, Christ’s Blood, Blood hymns, Hell, sin, Spurgeon converts, redemption, God’s Blood, Trinity, Charles Wesley, salvation testimony, “Just As I Am”.  </w:t>
      </w:r>
    </w:p>
    <w:p w:rsidR="00E57E11" w:rsidRDefault="00E57E11" w:rsidP="001A363A">
      <w:pPr>
        <w:spacing w:after="0" w:line="240" w:lineRule="auto"/>
        <w:rPr>
          <w:rFonts w:ascii="Saysettha OT" w:hAnsi="Saysettha OT" w:cs="Saysettha OT"/>
          <w:sz w:val="24"/>
          <w:szCs w:val="24"/>
          <w:lang w:bidi="lo-LA"/>
        </w:rPr>
      </w:pPr>
      <w:proofErr w:type="spellStart"/>
      <w:r>
        <w:rPr>
          <w:rFonts w:ascii="Saysettha OT" w:hAnsi="Saysettha OT" w:cs="Saysettha OT"/>
          <w:sz w:val="24"/>
        </w:rPr>
        <w:t>ຄໍາຕ່າງໆທີ່ສໍາຄັນ</w:t>
      </w:r>
      <w:proofErr w:type="spellEnd"/>
      <w:r w:rsidRPr="00E57E11">
        <w:rPr>
          <w:rFonts w:ascii="Saysettha OT" w:hAnsi="Saysettha OT" w:cs="Saysettha OT"/>
          <w:sz w:val="24"/>
          <w:szCs w:val="24"/>
        </w:rPr>
        <w:t>:</w:t>
      </w:r>
      <w:r w:rsidRPr="00E57E11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ເອຊາຢາ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53, ພຣະໂລຫິດຂອງພຣະຄຣິດ, ເພງກ່ຽວກັບພຣະໂລຫິດ, ນາລົກ, ຄວາມບາບ, ການກັບໃຈຂອງສະເປີໂຈນ, ການຊົງໄຖ່, ພຣະໂລຫິດຂອງພຣະເຈົ້າ, ສາມພຣະພາກ, ຊາລສ໌ເວສລີ, ຄໍາພະຍານຄວາມລອດ, </w:t>
      </w:r>
      <w:r w:rsidR="00FB277E">
        <w:rPr>
          <w:rFonts w:ascii="Saysettha OT" w:hAnsi="Saysettha OT" w:cs="Saysettha OT"/>
          <w:sz w:val="24"/>
          <w:szCs w:val="24"/>
          <w:lang w:bidi="lo-LA"/>
        </w:rPr>
        <w:t>“</w:t>
      </w:r>
      <w:r w:rsidR="00FB277E">
        <w:rPr>
          <w:rFonts w:ascii="Saysettha OT" w:hAnsi="Saysettha OT" w:cs="Saysettha OT"/>
          <w:sz w:val="24"/>
          <w:szCs w:val="24"/>
          <w:cs/>
          <w:lang w:bidi="lo-LA"/>
        </w:rPr>
        <w:t>ເຊັ່ນດຽວກັບຂ້າ</w:t>
      </w:r>
      <w:r w:rsidR="00FB277E">
        <w:rPr>
          <w:rFonts w:ascii="Saysettha OT" w:hAnsi="Saysettha OT" w:cs="Saysettha OT"/>
          <w:sz w:val="24"/>
          <w:szCs w:val="24"/>
          <w:lang w:bidi="lo-LA"/>
        </w:rPr>
        <w:t>”</w:t>
      </w:r>
      <w:r w:rsidR="00FB277E">
        <w:rPr>
          <w:rFonts w:ascii="Saysettha OT" w:hAnsi="Saysettha OT" w:cs="Saysettha OT" w:hint="cs"/>
          <w:sz w:val="24"/>
          <w:szCs w:val="24"/>
          <w:cs/>
          <w:lang w:bidi="lo-LA"/>
        </w:rPr>
        <w:t>.</w:t>
      </w:r>
    </w:p>
    <w:p w:rsidR="00FB277E" w:rsidRDefault="00FB277E" w:rsidP="001A363A">
      <w:pPr>
        <w:spacing w:after="0" w:line="240" w:lineRule="auto"/>
        <w:rPr>
          <w:rFonts w:ascii="Saysettha OT" w:hAnsi="Saysettha OT" w:cs="Saysettha OT"/>
          <w:sz w:val="24"/>
          <w:szCs w:val="24"/>
          <w:lang w:bidi="lo-LA"/>
        </w:rPr>
      </w:pPr>
    </w:p>
    <w:p w:rsidR="00FB277E" w:rsidRDefault="00FB277E" w:rsidP="001A363A">
      <w:pPr>
        <w:spacing w:after="0" w:line="240" w:lineRule="auto"/>
        <w:rPr>
          <w:rFonts w:ascii="Saysettha OT" w:hAnsi="Saysettha OT" w:cs="Saysettha OT"/>
          <w:sz w:val="24"/>
          <w:szCs w:val="24"/>
          <w:lang w:bidi="lo-LA"/>
        </w:rPr>
      </w:pPr>
    </w:p>
    <w:p w:rsidR="00FB277E" w:rsidRPr="00E57E11" w:rsidRDefault="00FB277E" w:rsidP="001A363A">
      <w:pPr>
        <w:spacing w:after="0" w:line="240" w:lineRule="auto"/>
        <w:rPr>
          <w:rFonts w:ascii="Saysettha OT" w:hAnsi="Saysettha OT" w:cs="Saysettha OT"/>
          <w:sz w:val="24"/>
          <w:szCs w:val="24"/>
          <w:cs/>
          <w:lang w:bidi="lo-LA"/>
        </w:rPr>
      </w:pPr>
      <w:bookmarkStart w:id="0" w:name="_GoBack"/>
      <w:bookmarkEnd w:id="0"/>
    </w:p>
    <w:p w:rsidR="00E54A20" w:rsidRDefault="00E54A20" w:rsidP="001A363A">
      <w:pPr>
        <w:spacing w:after="0" w:line="240" w:lineRule="auto"/>
        <w:rPr>
          <w:rFonts w:ascii="Times New Roman" w:hAnsi="Times New Roman"/>
          <w:sz w:val="24"/>
        </w:rPr>
      </w:pPr>
    </w:p>
    <w:p w:rsidR="00FB277E" w:rsidRDefault="00FB277E" w:rsidP="00FB277E">
      <w:pPr>
        <w:rPr>
          <w:rFonts w:ascii="Saysettha OT" w:hAnsi="Saysettha OT" w:cs="Saysettha OT"/>
          <w:sz w:val="32"/>
          <w:szCs w:val="24"/>
          <w:lang w:bidi="lo-LA"/>
        </w:rPr>
      </w:pPr>
      <w:r w:rsidRPr="00B2250A">
        <w:rPr>
          <w:rFonts w:ascii="Saysettha OT" w:hAnsi="Saysettha OT" w:cs="Saysettha OT" w:hint="cs"/>
          <w:sz w:val="32"/>
          <w:szCs w:val="24"/>
          <w:cs/>
          <w:lang w:bidi="lo-LA"/>
        </w:rPr>
        <w:t>ໂດ</w:t>
      </w:r>
      <w:r w:rsidRPr="00B2250A">
        <w:rPr>
          <w:rFonts w:ascii="Saysettha OT" w:hAnsi="Saysettha OT" w:cs="Saysettha OT"/>
          <w:sz w:val="32"/>
          <w:szCs w:val="24"/>
          <w:cs/>
          <w:lang w:bidi="lo-LA"/>
        </w:rPr>
        <w:t>ຍພຣະໂລຫິດ</w:t>
      </w:r>
      <w:r w:rsidRPr="00B2250A">
        <w:rPr>
          <w:rFonts w:ascii="Saysettha OT" w:hAnsi="Saysettha OT" w:cs="Saysettha OT" w:hint="cs"/>
          <w:sz w:val="32"/>
          <w:szCs w:val="24"/>
          <w:cs/>
          <w:lang w:bidi="lo-LA"/>
        </w:rPr>
        <w:t>ຂອງພຣະອົງພວກເຮົາຈື່ງສະອາດ</w:t>
      </w:r>
      <w:r>
        <w:rPr>
          <w:rFonts w:ascii="Saysettha OT" w:hAnsi="Saysettha OT" w:cs="Saysettha OT" w:hint="cs"/>
          <w:sz w:val="32"/>
          <w:szCs w:val="24"/>
          <w:cs/>
          <w:lang w:bidi="lo-LA"/>
        </w:rPr>
        <w:t>!</w:t>
      </w:r>
    </w:p>
    <w:p w:rsidR="00FB277E" w:rsidRDefault="00FB277E" w:rsidP="00FB277E">
      <w:pPr>
        <w:spacing w:after="0" w:line="240" w:lineRule="auto"/>
        <w:rPr>
          <w:rFonts w:ascii="Saysettha OT" w:hAnsi="Saysettha OT" w:cs="Saysettha OT"/>
          <w:sz w:val="28"/>
          <w:szCs w:val="24"/>
          <w:lang w:bidi="lo-LA"/>
        </w:rPr>
      </w:pPr>
      <w:r w:rsidRPr="00E57E11">
        <w:rPr>
          <w:rFonts w:ascii="Saysettha OT" w:hAnsi="Saysettha OT" w:cs="Saysettha OT"/>
          <w:sz w:val="28"/>
          <w:szCs w:val="24"/>
          <w:cs/>
          <w:lang w:bidi="lo-LA"/>
        </w:rPr>
        <w:t>ການອະທິບາຍ:</w:t>
      </w:r>
      <w:r>
        <w:rPr>
          <w:rFonts w:ascii="Saysettha OT" w:hAnsi="Saysettha OT" w:cs="Saysettha OT" w:hint="cs"/>
          <w:sz w:val="28"/>
          <w:szCs w:val="24"/>
          <w:cs/>
          <w:lang w:bidi="lo-LA"/>
        </w:rPr>
        <w:t xml:space="preserve"> ພຣະຄຣິດຊົງຖືກດູໝີ່ນໂດຍພວກຄົນບາບ,ເຖິງແມ່ນວ່າພຣະອົງຊົງບາດເຈັບຢູ່ເທິງໄມ້ກາງແຂນເພື່ອ ພວກເຂົາກໍຕາມ, ບົດເທດສະໜາຂ່າວປະເສີດ.</w:t>
      </w:r>
    </w:p>
    <w:p w:rsidR="00FB277E" w:rsidRDefault="00FB277E" w:rsidP="00FB277E">
      <w:pPr>
        <w:spacing w:after="0" w:line="240" w:lineRule="auto"/>
        <w:rPr>
          <w:rFonts w:ascii="Saysettha OT" w:hAnsi="Saysettha OT" w:cs="Saysettha OT"/>
          <w:sz w:val="28"/>
          <w:szCs w:val="24"/>
          <w:lang w:bidi="lo-LA"/>
        </w:rPr>
      </w:pPr>
    </w:p>
    <w:p w:rsidR="00FB277E" w:rsidRPr="00E57E11" w:rsidRDefault="00FB277E" w:rsidP="00FB277E">
      <w:pPr>
        <w:spacing w:after="0" w:line="240" w:lineRule="auto"/>
        <w:rPr>
          <w:rFonts w:ascii="Saysettha OT" w:hAnsi="Saysettha OT" w:cs="Saysettha OT"/>
          <w:sz w:val="24"/>
          <w:szCs w:val="24"/>
          <w:cs/>
          <w:lang w:bidi="lo-LA"/>
        </w:rPr>
      </w:pPr>
      <w:proofErr w:type="spellStart"/>
      <w:r>
        <w:rPr>
          <w:rFonts w:ascii="Saysettha OT" w:hAnsi="Saysettha OT" w:cs="Saysettha OT"/>
          <w:sz w:val="24"/>
        </w:rPr>
        <w:t>ຄໍາຕ່າງໆທີ່ສໍາຄັນ</w:t>
      </w:r>
      <w:proofErr w:type="spellEnd"/>
      <w:r w:rsidRPr="00E57E11">
        <w:rPr>
          <w:rFonts w:ascii="Saysettha OT" w:hAnsi="Saysettha OT" w:cs="Saysettha OT"/>
          <w:sz w:val="24"/>
          <w:szCs w:val="24"/>
        </w:rPr>
        <w:t>:</w:t>
      </w:r>
      <w:r w:rsidRPr="00E57E11"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ເອຊາຢາ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53, ພຣະໂລຫິດຂອງພຣະຄຣິດ, ເພງກ່ຽວກັບພຣະໂລຫິດ, ນາລົກ, ຄວາມບາບ, ການກັບໃຈຂອງສະເປີໂຈນ, ການຊົງໄຖ່, ພຣະໂລຫິດຂອງພຣະເຈົ້າ, ສາມພຣະພາກ, ຊາລສ໌ເວສລີ, ຄໍາພະຍານຄວາມລອດ, </w:t>
      </w:r>
      <w:r>
        <w:rPr>
          <w:rFonts w:ascii="Saysettha OT" w:hAnsi="Saysettha OT" w:cs="Saysettha OT"/>
          <w:sz w:val="24"/>
          <w:szCs w:val="24"/>
          <w:lang w:bidi="lo-LA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ເຊັ່ນດຽວກັບຂ້າ</w:t>
      </w:r>
      <w:r>
        <w:rPr>
          <w:rFonts w:ascii="Saysettha OT" w:hAnsi="Saysettha OT" w:cs="Saysettha OT"/>
          <w:sz w:val="24"/>
          <w:szCs w:val="24"/>
          <w:lang w:bidi="lo-LA"/>
        </w:rPr>
        <w:t>”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.</w:t>
      </w:r>
    </w:p>
    <w:p w:rsidR="00FB277E" w:rsidRPr="00E57E11" w:rsidRDefault="00FB277E" w:rsidP="00FB277E">
      <w:pPr>
        <w:spacing w:after="0" w:line="240" w:lineRule="auto"/>
        <w:rPr>
          <w:rFonts w:ascii="Saysettha OT" w:hAnsi="Saysettha OT" w:cs="Saysettha OT"/>
          <w:sz w:val="28"/>
          <w:szCs w:val="24"/>
          <w:lang w:bidi="lo-LA"/>
        </w:rPr>
      </w:pPr>
    </w:p>
    <w:p w:rsidR="00FB277E" w:rsidRPr="00B2250A" w:rsidRDefault="00FB277E" w:rsidP="00FB277E">
      <w:pPr>
        <w:rPr>
          <w:szCs w:val="20"/>
          <w:lang w:bidi="lo-LA"/>
        </w:rPr>
      </w:pPr>
    </w:p>
    <w:p w:rsidR="00E54A20" w:rsidRDefault="00E54A20" w:rsidP="001A363A">
      <w:pPr>
        <w:spacing w:after="0" w:line="240" w:lineRule="auto"/>
        <w:rPr>
          <w:rFonts w:ascii="Times New Roman" w:hAnsi="Times New Roman"/>
          <w:sz w:val="24"/>
          <w:lang w:bidi="lo-LA"/>
        </w:rPr>
      </w:pPr>
    </w:p>
    <w:sectPr w:rsidR="00E54A20" w:rsidSect="0081377A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ysettha OT">
    <w:panose1 w:val="020B0504020207020204"/>
    <w:charset w:val="00"/>
    <w:family w:val="swiss"/>
    <w:pitch w:val="variable"/>
    <w:sig w:usb0="830000AF" w:usb1="1000200A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hyphenationZone w:val="396"/>
  <w:characterSpacingControl w:val="doNotCompress"/>
  <w:compat/>
  <w:rsids>
    <w:rsidRoot w:val="00003E37"/>
    <w:rsid w:val="00003E37"/>
    <w:rsid w:val="0010684A"/>
    <w:rsid w:val="001702CB"/>
    <w:rsid w:val="00170D40"/>
    <w:rsid w:val="001A363A"/>
    <w:rsid w:val="001E39F0"/>
    <w:rsid w:val="001E5B04"/>
    <w:rsid w:val="001E61B9"/>
    <w:rsid w:val="00210D21"/>
    <w:rsid w:val="002626A1"/>
    <w:rsid w:val="00280725"/>
    <w:rsid w:val="00305EEA"/>
    <w:rsid w:val="00440236"/>
    <w:rsid w:val="004E41EC"/>
    <w:rsid w:val="004E7891"/>
    <w:rsid w:val="00527D5A"/>
    <w:rsid w:val="00533120"/>
    <w:rsid w:val="00546BDB"/>
    <w:rsid w:val="00591A52"/>
    <w:rsid w:val="005A0344"/>
    <w:rsid w:val="00604E95"/>
    <w:rsid w:val="006D5BB8"/>
    <w:rsid w:val="006F3B3E"/>
    <w:rsid w:val="00710B6B"/>
    <w:rsid w:val="007770E8"/>
    <w:rsid w:val="007E766D"/>
    <w:rsid w:val="008111E4"/>
    <w:rsid w:val="0081377A"/>
    <w:rsid w:val="00844102"/>
    <w:rsid w:val="008518CA"/>
    <w:rsid w:val="00865C66"/>
    <w:rsid w:val="008A35FA"/>
    <w:rsid w:val="00936EF2"/>
    <w:rsid w:val="00970F49"/>
    <w:rsid w:val="00984311"/>
    <w:rsid w:val="009C3C38"/>
    <w:rsid w:val="00A17BFF"/>
    <w:rsid w:val="00A337E7"/>
    <w:rsid w:val="00A43BA8"/>
    <w:rsid w:val="00A45499"/>
    <w:rsid w:val="00AA51BB"/>
    <w:rsid w:val="00B2250A"/>
    <w:rsid w:val="00B3331E"/>
    <w:rsid w:val="00B77C28"/>
    <w:rsid w:val="00BC1489"/>
    <w:rsid w:val="00C41539"/>
    <w:rsid w:val="00D03C25"/>
    <w:rsid w:val="00D11C45"/>
    <w:rsid w:val="00D14848"/>
    <w:rsid w:val="00D2302A"/>
    <w:rsid w:val="00D5743A"/>
    <w:rsid w:val="00D67B90"/>
    <w:rsid w:val="00DA6D70"/>
    <w:rsid w:val="00DD11C2"/>
    <w:rsid w:val="00DE086B"/>
    <w:rsid w:val="00DF1776"/>
    <w:rsid w:val="00E54A20"/>
    <w:rsid w:val="00E57E11"/>
    <w:rsid w:val="00EC5000"/>
    <w:rsid w:val="00EC6137"/>
    <w:rsid w:val="00FB277E"/>
    <w:rsid w:val="00FC7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776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CJC</dc:creator>
  <cp:lastModifiedBy>CJC</cp:lastModifiedBy>
  <cp:revision>2</cp:revision>
  <cp:lastPrinted>2018-01-27T15:43:00Z</cp:lastPrinted>
  <dcterms:created xsi:type="dcterms:W3CDTF">2018-02-10T05:44:00Z</dcterms:created>
  <dcterms:modified xsi:type="dcterms:W3CDTF">2018-02-10T05:44:00Z</dcterms:modified>
</cp:coreProperties>
</file>