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C1" w:rsidRPr="001033C1" w:rsidRDefault="001033C1">
      <w:pPr>
        <w:pStyle w:val="Title"/>
        <w:ind w:left="-432" w:right="-432"/>
        <w:rPr>
          <w:sz w:val="28"/>
          <w:szCs w:val="28"/>
          <w:lang w:eastAsia="ko-KR"/>
        </w:rPr>
      </w:pPr>
      <w:r w:rsidRPr="001033C1">
        <w:rPr>
          <w:rFonts w:hint="eastAsia"/>
          <w:sz w:val="28"/>
          <w:szCs w:val="28"/>
          <w:lang w:eastAsia="ko-KR"/>
        </w:rPr>
        <w:t>부흥의</w:t>
      </w:r>
      <w:r w:rsidRPr="001033C1">
        <w:rPr>
          <w:rFonts w:hint="eastAsia"/>
          <w:sz w:val="28"/>
          <w:szCs w:val="28"/>
          <w:lang w:eastAsia="ko-KR"/>
        </w:rPr>
        <w:t xml:space="preserve"> </w:t>
      </w:r>
      <w:r w:rsidRPr="001033C1">
        <w:rPr>
          <w:rFonts w:hint="eastAsia"/>
          <w:sz w:val="28"/>
          <w:szCs w:val="28"/>
          <w:lang w:eastAsia="ko-KR"/>
        </w:rPr>
        <w:t>하나님</w:t>
      </w:r>
    </w:p>
    <w:p w:rsidR="001033C1" w:rsidRPr="00EE55C5" w:rsidRDefault="001033C1" w:rsidP="001033C1">
      <w:pPr>
        <w:pStyle w:val="Title"/>
        <w:rPr>
          <w:sz w:val="16"/>
          <w:lang w:eastAsia="ko-KR"/>
        </w:rPr>
      </w:pPr>
      <w:r w:rsidRPr="00EE55C5">
        <w:rPr>
          <w:sz w:val="16"/>
          <w:lang w:eastAsia="ko-KR"/>
        </w:rPr>
        <w:t>(</w:t>
      </w:r>
      <w:r>
        <w:rPr>
          <w:rFonts w:ascii="Batang" w:hAnsi="Batang" w:cs="Batang" w:hint="eastAsia"/>
          <w:sz w:val="16"/>
          <w:lang w:eastAsia="ko-KR"/>
        </w:rPr>
        <w:t>부흥에</w:t>
      </w:r>
      <w:r>
        <w:rPr>
          <w:sz w:val="16"/>
          <w:lang w:eastAsia="ko-KR"/>
        </w:rPr>
        <w:t xml:space="preserve"> </w:t>
      </w:r>
      <w:r>
        <w:rPr>
          <w:rFonts w:ascii="Batang" w:hAnsi="Batang" w:cs="Batang" w:hint="eastAsia"/>
          <w:sz w:val="16"/>
          <w:lang w:eastAsia="ko-KR"/>
        </w:rPr>
        <w:t>대한</w:t>
      </w:r>
      <w:r>
        <w:rPr>
          <w:sz w:val="16"/>
          <w:lang w:eastAsia="ko-KR"/>
        </w:rPr>
        <w:t xml:space="preserve"> </w:t>
      </w:r>
      <w:r>
        <w:rPr>
          <w:rFonts w:ascii="Batang" w:hAnsi="Batang" w:cs="Batang" w:hint="eastAsia"/>
          <w:sz w:val="16"/>
          <w:lang w:eastAsia="ko-KR"/>
        </w:rPr>
        <w:t>설교</w:t>
      </w:r>
      <w:r>
        <w:rPr>
          <w:sz w:val="16"/>
          <w:lang w:eastAsia="ko-KR"/>
        </w:rPr>
        <w:t xml:space="preserve"> 1</w:t>
      </w:r>
      <w:r>
        <w:rPr>
          <w:rFonts w:hint="eastAsia"/>
          <w:sz w:val="16"/>
          <w:lang w:eastAsia="ko-KR"/>
        </w:rPr>
        <w:t>4</w:t>
      </w:r>
      <w:r>
        <w:rPr>
          <w:rFonts w:ascii="Batang" w:hAnsi="Batang" w:cs="Batang" w:hint="eastAsia"/>
          <w:sz w:val="16"/>
          <w:lang w:eastAsia="ko-KR"/>
        </w:rPr>
        <w:t>번째</w:t>
      </w:r>
      <w:r w:rsidRPr="00EE55C5">
        <w:rPr>
          <w:sz w:val="16"/>
          <w:lang w:eastAsia="ko-KR"/>
        </w:rPr>
        <w:t>)</w:t>
      </w:r>
    </w:p>
    <w:p w:rsidR="001033C1" w:rsidRDefault="001033C1">
      <w:pPr>
        <w:pStyle w:val="Title"/>
        <w:ind w:left="-432" w:right="-432"/>
        <w:rPr>
          <w:rFonts w:eastAsiaTheme="minorEastAsia"/>
          <w:sz w:val="28"/>
          <w:szCs w:val="28"/>
          <w:lang w:eastAsia="ko-KR"/>
        </w:rPr>
      </w:pPr>
    </w:p>
    <w:p w:rsidR="00C676DC" w:rsidRPr="00316940" w:rsidRDefault="00C676DC">
      <w:pPr>
        <w:pStyle w:val="Title"/>
        <w:ind w:left="-432" w:right="-432"/>
        <w:rPr>
          <w:szCs w:val="28"/>
        </w:rPr>
      </w:pPr>
      <w:r w:rsidRPr="00316940">
        <w:rPr>
          <w:szCs w:val="28"/>
        </w:rPr>
        <w:t>THE GOD OF REVIVAL</w:t>
      </w:r>
    </w:p>
    <w:p w:rsidR="00C676DC" w:rsidRPr="00FA5940" w:rsidRDefault="00C676DC">
      <w:pPr>
        <w:pStyle w:val="Title"/>
        <w:ind w:left="-432" w:right="-432"/>
        <w:rPr>
          <w:sz w:val="16"/>
          <w:szCs w:val="28"/>
        </w:rPr>
      </w:pPr>
      <w:r w:rsidRPr="00FA5940">
        <w:rPr>
          <w:sz w:val="16"/>
          <w:szCs w:val="28"/>
        </w:rPr>
        <w:t>(</w:t>
      </w:r>
      <w:r w:rsidR="007E773E" w:rsidRPr="00FA5940">
        <w:rPr>
          <w:sz w:val="16"/>
          <w:szCs w:val="28"/>
        </w:rPr>
        <w:t xml:space="preserve">SERMON </w:t>
      </w:r>
      <w:r w:rsidRPr="00FA5940">
        <w:rPr>
          <w:sz w:val="16"/>
          <w:szCs w:val="28"/>
        </w:rPr>
        <w:t>NUMBER 1</w:t>
      </w:r>
      <w:r w:rsidR="00C015EA" w:rsidRPr="00FA5940">
        <w:rPr>
          <w:sz w:val="16"/>
          <w:szCs w:val="28"/>
        </w:rPr>
        <w:t>4</w:t>
      </w:r>
      <w:r w:rsidRPr="00FA5940">
        <w:rPr>
          <w:sz w:val="16"/>
          <w:szCs w:val="28"/>
        </w:rPr>
        <w:t xml:space="preserve"> ON REVIVAL)</w:t>
      </w:r>
    </w:p>
    <w:p w:rsidR="00DB7803" w:rsidRDefault="00316940">
      <w:pPr>
        <w:jc w:val="center"/>
        <w:rPr>
          <w:sz w:val="18"/>
        </w:rPr>
      </w:pPr>
      <w:r>
        <w:rPr>
          <w:sz w:val="18"/>
        </w:rPr>
        <w:t>(Korean)</w:t>
      </w:r>
    </w:p>
    <w:p w:rsidR="00316940" w:rsidRPr="00316940" w:rsidRDefault="00316940">
      <w:pPr>
        <w:jc w:val="center"/>
        <w:rPr>
          <w:sz w:val="18"/>
        </w:rPr>
      </w:pPr>
    </w:p>
    <w:p w:rsidR="00DB7803" w:rsidRPr="00FA5940" w:rsidRDefault="00DB7803">
      <w:pPr>
        <w:jc w:val="center"/>
        <w:rPr>
          <w:sz w:val="24"/>
        </w:rPr>
      </w:pPr>
      <w:r w:rsidRPr="00FA5940">
        <w:rPr>
          <w:sz w:val="24"/>
        </w:rPr>
        <w:t>by Dr. R. L. Hymers, Jr.</w:t>
      </w:r>
    </w:p>
    <w:p w:rsidR="00DB7803" w:rsidRPr="00FA5940" w:rsidRDefault="00DB7803">
      <w:pPr>
        <w:jc w:val="center"/>
      </w:pPr>
    </w:p>
    <w:p w:rsidR="001033C1" w:rsidRDefault="001033C1" w:rsidP="001033C1">
      <w:pPr>
        <w:pStyle w:val="BodyText"/>
        <w:jc w:val="center"/>
        <w:rPr>
          <w:sz w:val="24"/>
          <w:lang w:eastAsia="ko-KR"/>
        </w:rPr>
      </w:pPr>
      <w:r>
        <w:rPr>
          <w:rFonts w:hint="eastAsia"/>
          <w:sz w:val="24"/>
          <w:lang w:eastAsia="ko-KR"/>
        </w:rPr>
        <w:t>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설교는</w:t>
      </w:r>
      <w:r>
        <w:rPr>
          <w:rFonts w:hint="eastAsia"/>
          <w:sz w:val="24"/>
          <w:lang w:eastAsia="ko-KR"/>
        </w:rPr>
        <w:t xml:space="preserve"> 2014</w:t>
      </w:r>
      <w:r>
        <w:rPr>
          <w:rFonts w:hint="eastAsia"/>
          <w:sz w:val="24"/>
          <w:lang w:eastAsia="ko-KR"/>
        </w:rPr>
        <w:t>년</w:t>
      </w:r>
      <w:r>
        <w:rPr>
          <w:rFonts w:hint="eastAsia"/>
          <w:sz w:val="24"/>
          <w:lang w:eastAsia="ko-KR"/>
        </w:rPr>
        <w:t xml:space="preserve"> 11</w:t>
      </w:r>
      <w:r>
        <w:rPr>
          <w:rFonts w:hint="eastAsia"/>
          <w:sz w:val="24"/>
          <w:lang w:eastAsia="ko-KR"/>
        </w:rPr>
        <w:t>월</w:t>
      </w:r>
      <w:r>
        <w:rPr>
          <w:rFonts w:hint="eastAsia"/>
          <w:sz w:val="24"/>
          <w:lang w:eastAsia="ko-KR"/>
        </w:rPr>
        <w:t xml:space="preserve"> 2</w:t>
      </w:r>
      <w:r>
        <w:rPr>
          <w:rFonts w:hint="eastAsia"/>
          <w:sz w:val="24"/>
          <w:lang w:eastAsia="ko-KR"/>
        </w:rPr>
        <w:t>일</w:t>
      </w:r>
      <w:r>
        <w:rPr>
          <w:rFonts w:hint="eastAsia"/>
          <w:sz w:val="24"/>
          <w:lang w:eastAsia="ko-KR"/>
        </w:rPr>
        <w:t xml:space="preserve"> , </w:t>
      </w:r>
      <w:r>
        <w:rPr>
          <w:rFonts w:hint="eastAsia"/>
          <w:sz w:val="24"/>
          <w:lang w:eastAsia="ko-KR"/>
        </w:rPr>
        <w:t>주님의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날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저녁</w:t>
      </w:r>
      <w:r>
        <w:rPr>
          <w:rFonts w:hint="eastAsia"/>
          <w:sz w:val="24"/>
          <w:lang w:eastAsia="ko-KR"/>
        </w:rPr>
        <w:t xml:space="preserve">, </w:t>
      </w:r>
      <w:r>
        <w:rPr>
          <w:rFonts w:hint="eastAsia"/>
          <w:sz w:val="24"/>
          <w:lang w:eastAsia="ko-KR"/>
        </w:rPr>
        <w:t>로스엔젤레스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테버네클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침례교회에서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선포되었습니다</w:t>
      </w:r>
    </w:p>
    <w:p w:rsidR="001033C1" w:rsidRDefault="001033C1">
      <w:pPr>
        <w:jc w:val="center"/>
        <w:rPr>
          <w:sz w:val="24"/>
          <w:lang w:eastAsia="ko-KR"/>
        </w:rPr>
      </w:pPr>
    </w:p>
    <w:p w:rsidR="00DB7803" w:rsidRPr="00FA5940" w:rsidRDefault="00DB7803">
      <w:pPr>
        <w:jc w:val="center"/>
        <w:rPr>
          <w:sz w:val="24"/>
        </w:rPr>
      </w:pPr>
      <w:r w:rsidRPr="00FA5940">
        <w:rPr>
          <w:sz w:val="24"/>
        </w:rPr>
        <w:t>A sermon preached at the Baptist Tabernacle of Los Angeles</w:t>
      </w:r>
    </w:p>
    <w:p w:rsidR="00DB7803" w:rsidRPr="00FA5940" w:rsidRDefault="00DB7803">
      <w:pPr>
        <w:pStyle w:val="Heading6"/>
        <w:rPr>
          <w:lang w:eastAsia="ko-KR"/>
        </w:rPr>
      </w:pPr>
      <w:r w:rsidRPr="00FA5940">
        <w:rPr>
          <w:lang w:eastAsia="ko-KR"/>
        </w:rPr>
        <w:t xml:space="preserve">Lord's Day </w:t>
      </w:r>
      <w:r w:rsidR="00C015EA" w:rsidRPr="00FA5940">
        <w:rPr>
          <w:lang w:eastAsia="ko-KR"/>
        </w:rPr>
        <w:t>Eve</w:t>
      </w:r>
      <w:r w:rsidR="007E773E" w:rsidRPr="00FA5940">
        <w:rPr>
          <w:lang w:eastAsia="ko-KR"/>
        </w:rPr>
        <w:t>ning</w:t>
      </w:r>
      <w:r w:rsidR="00FE2189" w:rsidRPr="00FA5940">
        <w:rPr>
          <w:lang w:eastAsia="ko-KR"/>
        </w:rPr>
        <w:t xml:space="preserve">, </w:t>
      </w:r>
      <w:r w:rsidR="007E773E" w:rsidRPr="00FA5940">
        <w:rPr>
          <w:lang w:eastAsia="ko-KR"/>
        </w:rPr>
        <w:t xml:space="preserve">November 2, </w:t>
      </w:r>
      <w:r w:rsidR="00FE2189" w:rsidRPr="00FA5940">
        <w:rPr>
          <w:lang w:eastAsia="ko-KR"/>
        </w:rPr>
        <w:t>2014</w:t>
      </w:r>
    </w:p>
    <w:p w:rsidR="00DB7803" w:rsidRPr="00FA5940" w:rsidRDefault="00DB7803">
      <w:pPr>
        <w:ind w:left="1152" w:right="1152" w:hanging="101"/>
        <w:jc w:val="both"/>
        <w:rPr>
          <w:lang w:eastAsia="ko-KR"/>
        </w:rPr>
      </w:pPr>
    </w:p>
    <w:p w:rsidR="00DB7803" w:rsidRPr="00FA5940" w:rsidRDefault="00DB7803" w:rsidP="00316940">
      <w:pPr>
        <w:ind w:left="1008" w:right="1008" w:hanging="101"/>
        <w:jc w:val="both"/>
        <w:rPr>
          <w:sz w:val="24"/>
          <w:lang w:eastAsia="ko-KR"/>
        </w:rPr>
      </w:pPr>
      <w:r w:rsidRPr="00FA5940">
        <w:rPr>
          <w:sz w:val="24"/>
          <w:lang w:eastAsia="ko-KR"/>
        </w:rPr>
        <w:t>“</w:t>
      </w:r>
      <w:r w:rsidR="001033C1" w:rsidRPr="001033C1">
        <w:rPr>
          <w:rFonts w:hint="eastAsia"/>
          <w:sz w:val="24"/>
          <w:lang w:eastAsia="ko-KR"/>
        </w:rPr>
        <w:t>원컨대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주는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하늘을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가르고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강림하시고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앞에서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산들로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진동하기를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불이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섶을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사르며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불이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물을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끓임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같게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하사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대적으로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이름을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알게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하시며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열방으로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앞에서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떨게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하옵소서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주께서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강림하사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우리의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생각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밖에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두려운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일을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행하시던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그때에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산들이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앞에서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진동하였사오니</w:t>
      </w:r>
      <w:r w:rsidR="00DA3AB1" w:rsidRPr="00FA5940">
        <w:rPr>
          <w:sz w:val="24"/>
          <w:lang w:eastAsia="ko-KR"/>
        </w:rPr>
        <w:t>” (</w:t>
      </w:r>
      <w:r w:rsidR="0017233F">
        <w:rPr>
          <w:sz w:val="24"/>
          <w:lang w:eastAsia="ko-KR"/>
        </w:rPr>
        <w:t>이사야</w:t>
      </w:r>
      <w:r w:rsidR="00DA3AB1" w:rsidRPr="00FA5940">
        <w:rPr>
          <w:sz w:val="24"/>
          <w:lang w:eastAsia="ko-KR"/>
        </w:rPr>
        <w:t xml:space="preserve"> 64:1-3).  </w:t>
      </w:r>
    </w:p>
    <w:p w:rsidR="00DA3AB1" w:rsidRPr="00FA5940" w:rsidRDefault="00DA3AB1" w:rsidP="00DA3AB1">
      <w:pPr>
        <w:ind w:left="720" w:right="720" w:hanging="101"/>
        <w:jc w:val="both"/>
        <w:rPr>
          <w:lang w:eastAsia="ko-KR"/>
        </w:rPr>
      </w:pPr>
    </w:p>
    <w:p w:rsidR="00DA3AB1" w:rsidRPr="00FA5940" w:rsidRDefault="00061D56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이스라엘의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안좋은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상태에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두렵고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슬펐습니다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선지자는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구해달라고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행하신일을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상기시켰습니다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부탁했습니다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절대로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바꾸지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않으셨습니다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어제도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내일도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항상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분이십니다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하실수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선지자는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상기시킨것입니다</w:t>
      </w:r>
      <w:r>
        <w:rPr>
          <w:rFonts w:hint="eastAsia"/>
          <w:lang w:eastAsia="ko-KR"/>
        </w:rPr>
        <w:t xml:space="preserve">, </w:t>
      </w:r>
    </w:p>
    <w:p w:rsidR="00DA3AB1" w:rsidRPr="00FA5940" w:rsidRDefault="00DA3AB1">
      <w:pPr>
        <w:pStyle w:val="BodyTextIndent2"/>
        <w:rPr>
          <w:lang w:eastAsia="ko-KR"/>
        </w:rPr>
      </w:pPr>
    </w:p>
    <w:p w:rsidR="00316940" w:rsidRDefault="00DA3AB1" w:rsidP="00DA3AB1">
      <w:pPr>
        <w:pStyle w:val="IndentedVerse"/>
        <w:rPr>
          <w:lang w:eastAsia="ko-KR"/>
        </w:rPr>
      </w:pPr>
      <w:r w:rsidRPr="00FA5940">
        <w:rPr>
          <w:lang w:eastAsia="ko-KR"/>
        </w:rPr>
        <w:t>“</w:t>
      </w:r>
      <w:r w:rsidR="001033C1" w:rsidRPr="001033C1">
        <w:rPr>
          <w:rFonts w:hint="eastAsia"/>
          <w:lang w:eastAsia="ko-KR"/>
        </w:rPr>
        <w:t>주께서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강림하사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우리의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생각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밖에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두려운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일을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행하시던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그때에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산들이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주의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앞에서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진동하였사오니</w:t>
      </w:r>
      <w:r w:rsidR="007805D7" w:rsidRPr="00FA5940">
        <w:rPr>
          <w:lang w:eastAsia="ko-KR"/>
        </w:rPr>
        <w:t xml:space="preserve">” </w:t>
      </w:r>
    </w:p>
    <w:p w:rsidR="007805D7" w:rsidRPr="00FA5940" w:rsidRDefault="00316940" w:rsidP="00DA3AB1">
      <w:pPr>
        <w:pStyle w:val="IndentedVerse"/>
        <w:rPr>
          <w:lang w:eastAsia="ko-KR"/>
        </w:rPr>
      </w:pPr>
      <w:r>
        <w:rPr>
          <w:lang w:eastAsia="ko-KR"/>
        </w:rPr>
        <w:t xml:space="preserve">     </w:t>
      </w:r>
      <w:r w:rsidR="007805D7" w:rsidRPr="00FA5940">
        <w:rPr>
          <w:lang w:eastAsia="ko-KR"/>
        </w:rPr>
        <w:t>(</w:t>
      </w:r>
      <w:r w:rsidR="0017233F">
        <w:rPr>
          <w:lang w:eastAsia="ko-KR"/>
        </w:rPr>
        <w:t>이사야</w:t>
      </w:r>
      <w:r w:rsidR="007805D7" w:rsidRPr="00FA5940">
        <w:rPr>
          <w:lang w:eastAsia="ko-KR"/>
        </w:rPr>
        <w:t xml:space="preserve"> 64:3).  </w:t>
      </w:r>
    </w:p>
    <w:p w:rsidR="00DA3AB1" w:rsidRPr="00FA5940" w:rsidRDefault="00DA3AB1">
      <w:pPr>
        <w:pStyle w:val="BodyTextIndent2"/>
        <w:rPr>
          <w:lang w:eastAsia="ko-KR"/>
        </w:rPr>
      </w:pPr>
    </w:p>
    <w:p w:rsidR="007805D7" w:rsidRPr="00FA5940" w:rsidRDefault="00061D56" w:rsidP="007805D7">
      <w:pPr>
        <w:pStyle w:val="BodyText"/>
        <w:rPr>
          <w:lang w:eastAsia="ko-KR"/>
        </w:rPr>
      </w:pP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3</w:t>
      </w:r>
      <w:r>
        <w:rPr>
          <w:rFonts w:hint="eastAsia"/>
          <w:lang w:eastAsia="ko-KR"/>
        </w:rPr>
        <w:t>가지를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</w:p>
    <w:p w:rsidR="007805D7" w:rsidRPr="00FA5940" w:rsidRDefault="007805D7" w:rsidP="007805D7">
      <w:pPr>
        <w:pStyle w:val="BodyText"/>
        <w:rPr>
          <w:lang w:eastAsia="ko-KR"/>
        </w:rPr>
      </w:pPr>
    </w:p>
    <w:p w:rsidR="007805D7" w:rsidRPr="00FA5940" w:rsidRDefault="006531AA" w:rsidP="006531AA">
      <w:pPr>
        <w:pStyle w:val="BodyText"/>
        <w:ind w:left="720" w:right="1152" w:hanging="720"/>
        <w:rPr>
          <w:b/>
          <w:bCs/>
          <w:sz w:val="24"/>
          <w:lang w:eastAsia="ko-KR"/>
        </w:rPr>
      </w:pPr>
      <w:r w:rsidRPr="00FA5940">
        <w:rPr>
          <w:b/>
          <w:bCs/>
          <w:sz w:val="24"/>
          <w:lang w:eastAsia="ko-KR"/>
        </w:rPr>
        <w:t xml:space="preserve">I.   </w:t>
      </w:r>
      <w:r w:rsidR="00061D56">
        <w:rPr>
          <w:rFonts w:hint="eastAsia"/>
          <w:b/>
          <w:bCs/>
          <w:sz w:val="24"/>
          <w:lang w:eastAsia="ko-KR"/>
        </w:rPr>
        <w:t>첫번째</w:t>
      </w:r>
      <w:r w:rsidR="00061D56">
        <w:rPr>
          <w:rFonts w:hint="eastAsia"/>
          <w:b/>
          <w:bCs/>
          <w:sz w:val="24"/>
          <w:lang w:eastAsia="ko-KR"/>
        </w:rPr>
        <w:t xml:space="preserve">, </w:t>
      </w:r>
      <w:r w:rsidR="00061D56">
        <w:rPr>
          <w:rFonts w:hint="eastAsia"/>
          <w:b/>
          <w:bCs/>
          <w:sz w:val="24"/>
          <w:lang w:eastAsia="ko-KR"/>
        </w:rPr>
        <w:t>하나님의</w:t>
      </w:r>
      <w:r w:rsidR="00061D56">
        <w:rPr>
          <w:rFonts w:hint="eastAsia"/>
          <w:b/>
          <w:bCs/>
          <w:sz w:val="24"/>
          <w:lang w:eastAsia="ko-KR"/>
        </w:rPr>
        <w:t xml:space="preserve"> </w:t>
      </w:r>
      <w:r w:rsidR="00154ACF">
        <w:rPr>
          <w:rFonts w:hint="eastAsia"/>
          <w:b/>
          <w:bCs/>
          <w:sz w:val="24"/>
          <w:lang w:eastAsia="ko-KR"/>
        </w:rPr>
        <w:t>존재하</w:t>
      </w:r>
      <w:r w:rsidR="00061D56">
        <w:rPr>
          <w:rFonts w:hint="eastAsia"/>
          <w:b/>
          <w:bCs/>
          <w:sz w:val="24"/>
          <w:lang w:eastAsia="ko-KR"/>
        </w:rPr>
        <w:t>심은</w:t>
      </w:r>
      <w:r w:rsidR="00061D56">
        <w:rPr>
          <w:rFonts w:hint="eastAsia"/>
          <w:b/>
          <w:bCs/>
          <w:sz w:val="24"/>
          <w:lang w:eastAsia="ko-KR"/>
        </w:rPr>
        <w:t xml:space="preserve"> </w:t>
      </w:r>
      <w:r w:rsidR="00061D56">
        <w:rPr>
          <w:rFonts w:hint="eastAsia"/>
          <w:b/>
          <w:bCs/>
          <w:sz w:val="24"/>
          <w:lang w:eastAsia="ko-KR"/>
        </w:rPr>
        <w:t>우리의</w:t>
      </w:r>
      <w:r w:rsidR="00061D56">
        <w:rPr>
          <w:rFonts w:hint="eastAsia"/>
          <w:b/>
          <w:bCs/>
          <w:sz w:val="24"/>
          <w:lang w:eastAsia="ko-KR"/>
        </w:rPr>
        <w:t xml:space="preserve"> </w:t>
      </w:r>
      <w:r w:rsidR="00061D56">
        <w:rPr>
          <w:rFonts w:hint="eastAsia"/>
          <w:b/>
          <w:bCs/>
          <w:sz w:val="24"/>
          <w:lang w:eastAsia="ko-KR"/>
        </w:rPr>
        <w:t>유일한</w:t>
      </w:r>
      <w:r w:rsidR="00061D56">
        <w:rPr>
          <w:rFonts w:hint="eastAsia"/>
          <w:b/>
          <w:bCs/>
          <w:sz w:val="24"/>
          <w:lang w:eastAsia="ko-KR"/>
        </w:rPr>
        <w:t xml:space="preserve"> </w:t>
      </w:r>
      <w:r w:rsidR="00061D56">
        <w:rPr>
          <w:rFonts w:hint="eastAsia"/>
          <w:b/>
          <w:bCs/>
          <w:sz w:val="24"/>
          <w:lang w:eastAsia="ko-KR"/>
        </w:rPr>
        <w:t>희망입니다</w:t>
      </w:r>
      <w:r w:rsidR="00061D56">
        <w:rPr>
          <w:rFonts w:hint="eastAsia"/>
          <w:b/>
          <w:bCs/>
          <w:sz w:val="24"/>
          <w:lang w:eastAsia="ko-KR"/>
        </w:rPr>
        <w:t xml:space="preserve">. </w:t>
      </w:r>
    </w:p>
    <w:p w:rsidR="007805D7" w:rsidRPr="00FA5940" w:rsidRDefault="007805D7">
      <w:pPr>
        <w:pStyle w:val="BodyTextIndent2"/>
        <w:rPr>
          <w:lang w:eastAsia="ko-KR"/>
        </w:rPr>
      </w:pPr>
    </w:p>
    <w:p w:rsidR="006531AA" w:rsidRPr="00FA5940" w:rsidRDefault="00061D56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이사야는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첫번째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보았습니다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061D56">
        <w:rPr>
          <w:rFonts w:hint="eastAsia"/>
          <w:lang w:eastAsia="ko-KR"/>
        </w:rPr>
        <w:t>원컨대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주는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하늘을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가르고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강림하시고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이사야</w:t>
      </w:r>
      <w:r>
        <w:rPr>
          <w:rFonts w:hint="eastAsia"/>
          <w:lang w:eastAsia="ko-KR"/>
        </w:rPr>
        <w:t xml:space="preserve"> 64:1).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061D56">
        <w:rPr>
          <w:rFonts w:hint="eastAsia"/>
          <w:lang w:eastAsia="ko-KR"/>
        </w:rPr>
        <w:t>주여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하늘에서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굽어</w:t>
      </w:r>
      <w:r w:rsidRPr="00061D56">
        <w:rPr>
          <w:rFonts w:hint="eastAsia"/>
          <w:lang w:eastAsia="ko-KR"/>
        </w:rPr>
        <w:t xml:space="preserve"> </w:t>
      </w:r>
      <w:r w:rsidRPr="00061D56">
        <w:rPr>
          <w:rFonts w:hint="eastAsia"/>
          <w:lang w:eastAsia="ko-KR"/>
        </w:rPr>
        <w:t>살피시며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이사야</w:t>
      </w:r>
      <w:r>
        <w:rPr>
          <w:rFonts w:hint="eastAsia"/>
          <w:lang w:eastAsia="ko-KR"/>
        </w:rPr>
        <w:t xml:space="preserve"> 63:15)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성장했습니다</w:t>
      </w:r>
      <w:r w:rsidR="00F71A29">
        <w:rPr>
          <w:rFonts w:hint="eastAsia"/>
          <w:lang w:eastAsia="ko-KR"/>
        </w:rPr>
        <w:t xml:space="preserve">. </w:t>
      </w:r>
      <w:r w:rsidR="00F71A29">
        <w:rPr>
          <w:rFonts w:hint="eastAsia"/>
          <w:lang w:eastAsia="ko-KR"/>
        </w:rPr>
        <w:t>그는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하나님께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굽어</w:t>
      </w:r>
      <w:r w:rsidR="00F71A29">
        <w:rPr>
          <w:rFonts w:hint="eastAsia"/>
          <w:lang w:eastAsia="ko-KR"/>
        </w:rPr>
        <w:t xml:space="preserve"> </w:t>
      </w:r>
      <w:r w:rsidR="00F71A29" w:rsidRPr="00F71A29">
        <w:rPr>
          <w:rFonts w:hint="eastAsia"/>
          <w:u w:val="single"/>
          <w:lang w:eastAsia="ko-KR"/>
        </w:rPr>
        <w:t>살피시라고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요청함으로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시작했습니다</w:t>
      </w:r>
      <w:r w:rsidR="00F71A29">
        <w:rPr>
          <w:rFonts w:hint="eastAsia"/>
          <w:lang w:eastAsia="ko-KR"/>
        </w:rPr>
        <w:t xml:space="preserve">. </w:t>
      </w:r>
      <w:r w:rsidR="00F71A29">
        <w:rPr>
          <w:rFonts w:hint="eastAsia"/>
          <w:lang w:eastAsia="ko-KR"/>
        </w:rPr>
        <w:t>그러나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지금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그는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울며</w:t>
      </w:r>
      <w:r w:rsidR="00F71A29">
        <w:rPr>
          <w:rFonts w:hint="eastAsia"/>
          <w:lang w:eastAsia="ko-KR"/>
        </w:rPr>
        <w:t xml:space="preserve">, </w:t>
      </w:r>
      <w:r w:rsidR="00F71A29">
        <w:rPr>
          <w:lang w:eastAsia="ko-KR"/>
        </w:rPr>
        <w:t>“</w:t>
      </w:r>
      <w:r w:rsidR="00F71A29" w:rsidRPr="00F71A29">
        <w:rPr>
          <w:rFonts w:hint="eastAsia"/>
          <w:u w:val="single"/>
          <w:lang w:eastAsia="ko-KR"/>
        </w:rPr>
        <w:t>강림</w:t>
      </w:r>
      <w:r w:rsidR="00F71A29">
        <w:rPr>
          <w:rFonts w:hint="eastAsia"/>
          <w:lang w:eastAsia="ko-KR"/>
        </w:rPr>
        <w:t>하시고</w:t>
      </w:r>
      <w:r w:rsidR="00F71A29">
        <w:rPr>
          <w:lang w:eastAsia="ko-KR"/>
        </w:rPr>
        <w:t>”</w:t>
      </w:r>
      <w:r w:rsidR="00F71A29">
        <w:rPr>
          <w:rFonts w:hint="eastAsia"/>
          <w:lang w:eastAsia="ko-KR"/>
        </w:rPr>
        <w:t>라고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말합니다</w:t>
      </w:r>
      <w:r w:rsidR="00F71A29">
        <w:rPr>
          <w:rFonts w:hint="eastAsia"/>
          <w:lang w:eastAsia="ko-KR"/>
        </w:rPr>
        <w:t xml:space="preserve">.  </w:t>
      </w:r>
      <w:r w:rsidR="00F71A29">
        <w:rPr>
          <w:rFonts w:hint="eastAsia"/>
          <w:lang w:eastAsia="ko-KR"/>
        </w:rPr>
        <w:t>지금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그는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하나님게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하늘에서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울며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기도하고있습니다</w:t>
      </w:r>
      <w:r w:rsidR="00F71A29">
        <w:rPr>
          <w:rFonts w:hint="eastAsia"/>
          <w:lang w:eastAsia="ko-KR"/>
        </w:rPr>
        <w:t xml:space="preserve"> </w:t>
      </w:r>
      <w:r w:rsidR="00F71A29">
        <w:rPr>
          <w:lang w:eastAsia="ko-KR"/>
        </w:rPr>
        <w:t>–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천국에서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내려오셔서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그의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백성을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도와달라고</w:t>
      </w:r>
      <w:r w:rsidR="00F71A29">
        <w:rPr>
          <w:rFonts w:hint="eastAsia"/>
          <w:lang w:eastAsia="ko-KR"/>
        </w:rPr>
        <w:t xml:space="preserve"> </w:t>
      </w:r>
      <w:r w:rsidR="00F71A29">
        <w:rPr>
          <w:rFonts w:hint="eastAsia"/>
          <w:lang w:eastAsia="ko-KR"/>
        </w:rPr>
        <w:t>기도합니다</w:t>
      </w:r>
      <w:r w:rsidR="00F71A29">
        <w:rPr>
          <w:rFonts w:hint="eastAsia"/>
          <w:lang w:eastAsia="ko-KR"/>
        </w:rPr>
        <w:t xml:space="preserve">. </w:t>
      </w:r>
    </w:p>
    <w:p w:rsidR="006F677C" w:rsidRPr="00FA5940" w:rsidRDefault="00AC7CF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올수있는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길을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열어주십니다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커튼을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들어올리지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않으셨습니다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아래로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찢여놓으셨습니다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평생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열린것입니다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그리스도께서는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열린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가셨습니다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열린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오순절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내려오신것입니다</w:t>
      </w:r>
      <w:r>
        <w:rPr>
          <w:rFonts w:hint="eastAsia"/>
          <w:lang w:eastAsia="ko-KR"/>
        </w:rPr>
        <w:t xml:space="preserve">. </w:t>
      </w:r>
    </w:p>
    <w:p w:rsidR="006F677C" w:rsidRPr="00FA5940" w:rsidRDefault="00221080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lastRenderedPageBreak/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내려오도록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내려오셔서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계심을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목사님이셨던</w:t>
      </w:r>
      <w:r w:rsidR="0097512D">
        <w:fldChar w:fldCharType="begin"/>
      </w:r>
      <w:r w:rsidR="00092E99">
        <w:rPr>
          <w:lang w:eastAsia="ko-KR"/>
        </w:rPr>
        <w:instrText>HYPERLINK "http://www.en.wikipedia.org/wiki/Timothy_Lin"</w:instrText>
      </w:r>
      <w:r w:rsidR="0097512D">
        <w:fldChar w:fldCharType="separate"/>
      </w:r>
      <w:r w:rsidRPr="00FA5940">
        <w:rPr>
          <w:rStyle w:val="Hyperlink"/>
          <w:color w:val="auto"/>
          <w:lang w:eastAsia="ko-KR"/>
        </w:rPr>
        <w:t>Dr. Timothy Lin</w:t>
      </w:r>
      <w:r w:rsidR="0097512D">
        <w:fldChar w:fldCharType="end"/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6531AA" w:rsidRPr="00FA5940" w:rsidRDefault="006531AA">
      <w:pPr>
        <w:pStyle w:val="BodyTextIndent2"/>
        <w:rPr>
          <w:lang w:eastAsia="ko-KR"/>
        </w:rPr>
      </w:pPr>
    </w:p>
    <w:p w:rsidR="007805D7" w:rsidRPr="00FA5940" w:rsidRDefault="00D60898" w:rsidP="006F677C">
      <w:pPr>
        <w:pStyle w:val="IndentedQuote"/>
        <w:ind w:firstLine="432"/>
        <w:rPr>
          <w:lang w:eastAsia="ko-KR"/>
        </w:rPr>
      </w:pPr>
      <w:r>
        <w:rPr>
          <w:rFonts w:hint="eastAsia"/>
          <w:lang w:eastAsia="ko-KR"/>
        </w:rPr>
        <w:t>구약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백성들이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축복받울수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요구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사항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존재하는것입니다</w:t>
      </w:r>
      <w:r w:rsidR="006F677C" w:rsidRPr="00FA5940">
        <w:rPr>
          <w:lang w:eastAsia="ko-KR"/>
        </w:rPr>
        <w:t xml:space="preserve">... </w:t>
      </w:r>
    </w:p>
    <w:p w:rsidR="006F677C" w:rsidRPr="00FA5940" w:rsidRDefault="00D60898" w:rsidP="006F677C">
      <w:pPr>
        <w:pStyle w:val="IndentedQuote"/>
        <w:ind w:firstLine="432"/>
        <w:rPr>
          <w:lang w:eastAsia="ko-KR"/>
        </w:rPr>
      </w:pPr>
      <w:r>
        <w:rPr>
          <w:rFonts w:hint="eastAsia"/>
          <w:lang w:eastAsia="ko-KR"/>
        </w:rPr>
        <w:t>좋은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이삭입니다</w:t>
      </w:r>
      <w:r>
        <w:rPr>
          <w:rFonts w:hint="eastAsia"/>
          <w:lang w:eastAsia="ko-KR"/>
        </w:rPr>
        <w:t xml:space="preserve">. </w:t>
      </w:r>
      <w:r w:rsidR="00860187">
        <w:rPr>
          <w:rFonts w:hint="eastAsia"/>
          <w:lang w:eastAsia="ko-KR"/>
        </w:rPr>
        <w:t>그의</w:t>
      </w:r>
      <w:r w:rsidR="00860187">
        <w:rPr>
          <w:rFonts w:hint="eastAsia"/>
          <w:lang w:eastAsia="ko-KR"/>
        </w:rPr>
        <w:t xml:space="preserve"> [</w:t>
      </w:r>
      <w:r w:rsidR="00860187">
        <w:rPr>
          <w:rFonts w:hint="eastAsia"/>
          <w:lang w:eastAsia="ko-KR"/>
        </w:rPr>
        <w:t>시대</w:t>
      </w:r>
      <w:r w:rsidR="00860187">
        <w:rPr>
          <w:rFonts w:hint="eastAsia"/>
          <w:lang w:eastAsia="ko-KR"/>
        </w:rPr>
        <w:t>]</w:t>
      </w:r>
      <w:r w:rsidR="00860187">
        <w:rPr>
          <w:rFonts w:hint="eastAsia"/>
          <w:lang w:eastAsia="ko-KR"/>
        </w:rPr>
        <w:t>에는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블레셋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사람들의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땅에서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그는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인종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차별과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박해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속에서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살아남을수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있었습니다</w:t>
      </w:r>
      <w:r w:rsidR="00860187">
        <w:rPr>
          <w:rFonts w:hint="eastAsia"/>
          <w:lang w:eastAsia="ko-KR"/>
        </w:rPr>
        <w:t xml:space="preserve"> </w:t>
      </w:r>
      <w:r w:rsidR="00860187">
        <w:rPr>
          <w:lang w:eastAsia="ko-KR"/>
        </w:rPr>
        <w:t>–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왜냐하면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하나님께서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함께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하셔서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였습니다</w:t>
      </w:r>
      <w:r w:rsidR="00860187">
        <w:rPr>
          <w:lang w:eastAsia="ko-KR"/>
        </w:rPr>
        <w:t>…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심지어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블레셋의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왕도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그에게</w:t>
      </w:r>
      <w:r w:rsidR="00860187">
        <w:rPr>
          <w:rFonts w:hint="eastAsia"/>
          <w:lang w:eastAsia="ko-KR"/>
        </w:rPr>
        <w:t xml:space="preserve"> </w:t>
      </w:r>
      <w:r w:rsidR="00860187">
        <w:rPr>
          <w:lang w:eastAsia="ko-KR"/>
        </w:rPr>
        <w:t>“</w:t>
      </w:r>
      <w:r w:rsidR="00860187" w:rsidRPr="00860187">
        <w:rPr>
          <w:rFonts w:hint="eastAsia"/>
          <w:lang w:eastAsia="ko-KR"/>
        </w:rPr>
        <w:t>여호와께서</w:t>
      </w:r>
      <w:r w:rsidR="00860187" w:rsidRPr="00860187">
        <w:rPr>
          <w:rFonts w:hint="eastAsia"/>
          <w:lang w:eastAsia="ko-KR"/>
        </w:rPr>
        <w:t xml:space="preserve"> </w:t>
      </w:r>
      <w:r w:rsidR="00860187" w:rsidRPr="00860187">
        <w:rPr>
          <w:rFonts w:hint="eastAsia"/>
          <w:lang w:eastAsia="ko-KR"/>
        </w:rPr>
        <w:t>너와</w:t>
      </w:r>
      <w:r w:rsidR="00860187" w:rsidRPr="00860187">
        <w:rPr>
          <w:rFonts w:hint="eastAsia"/>
          <w:lang w:eastAsia="ko-KR"/>
        </w:rPr>
        <w:t xml:space="preserve"> </w:t>
      </w:r>
      <w:r w:rsidR="00860187" w:rsidRPr="00860187">
        <w:rPr>
          <w:rFonts w:hint="eastAsia"/>
          <w:lang w:eastAsia="ko-KR"/>
        </w:rPr>
        <w:t>함께</w:t>
      </w:r>
      <w:r w:rsidR="00860187" w:rsidRPr="00860187">
        <w:rPr>
          <w:rFonts w:hint="eastAsia"/>
          <w:lang w:eastAsia="ko-KR"/>
        </w:rPr>
        <w:t xml:space="preserve"> </w:t>
      </w:r>
      <w:r w:rsidR="00860187" w:rsidRPr="00860187">
        <w:rPr>
          <w:rFonts w:hint="eastAsia"/>
          <w:lang w:eastAsia="ko-KR"/>
        </w:rPr>
        <w:t>계심을</w:t>
      </w:r>
      <w:r w:rsidR="00860187" w:rsidRPr="00860187">
        <w:rPr>
          <w:rFonts w:hint="eastAsia"/>
          <w:lang w:eastAsia="ko-KR"/>
        </w:rPr>
        <w:t xml:space="preserve"> </w:t>
      </w:r>
      <w:r w:rsidR="00860187" w:rsidRPr="00860187">
        <w:rPr>
          <w:rFonts w:hint="eastAsia"/>
          <w:lang w:eastAsia="ko-KR"/>
        </w:rPr>
        <w:t>우리가</w:t>
      </w:r>
      <w:r w:rsidR="00860187" w:rsidRPr="00860187">
        <w:rPr>
          <w:rFonts w:hint="eastAsia"/>
          <w:lang w:eastAsia="ko-KR"/>
        </w:rPr>
        <w:t xml:space="preserve"> </w:t>
      </w:r>
      <w:r w:rsidR="00860187" w:rsidRPr="00860187">
        <w:rPr>
          <w:rFonts w:hint="eastAsia"/>
          <w:lang w:eastAsia="ko-KR"/>
        </w:rPr>
        <w:t>분명히</w:t>
      </w:r>
      <w:r w:rsidR="00860187" w:rsidRPr="00860187">
        <w:rPr>
          <w:rFonts w:hint="eastAsia"/>
          <w:lang w:eastAsia="ko-KR"/>
        </w:rPr>
        <w:t xml:space="preserve"> </w:t>
      </w:r>
      <w:r w:rsidR="00860187" w:rsidRPr="00860187">
        <w:rPr>
          <w:rFonts w:hint="eastAsia"/>
          <w:lang w:eastAsia="ko-KR"/>
        </w:rPr>
        <w:t>보았으므로</w:t>
      </w:r>
      <w:r w:rsidR="00860187">
        <w:rPr>
          <w:lang w:eastAsia="ko-KR"/>
        </w:rPr>
        <w:t>”</w:t>
      </w:r>
      <w:r w:rsidR="00860187">
        <w:rPr>
          <w:rFonts w:hint="eastAsia"/>
          <w:lang w:eastAsia="ko-KR"/>
        </w:rPr>
        <w:t>라고</w:t>
      </w:r>
      <w:r w:rsidR="00860187">
        <w:rPr>
          <w:rFonts w:hint="eastAsia"/>
          <w:lang w:eastAsia="ko-KR"/>
        </w:rPr>
        <w:t xml:space="preserve"> </w:t>
      </w:r>
      <w:r w:rsidR="00860187">
        <w:rPr>
          <w:rFonts w:hint="eastAsia"/>
          <w:lang w:eastAsia="ko-KR"/>
        </w:rPr>
        <w:t>말했습니다</w:t>
      </w:r>
      <w:r w:rsidR="00860187">
        <w:rPr>
          <w:rFonts w:hint="eastAsia"/>
          <w:lang w:eastAsia="ko-KR"/>
        </w:rPr>
        <w:t xml:space="preserve"> (</w:t>
      </w:r>
      <w:r w:rsidR="00860187">
        <w:rPr>
          <w:rFonts w:hint="eastAsia"/>
          <w:lang w:eastAsia="ko-KR"/>
        </w:rPr>
        <w:t>창세기</w:t>
      </w:r>
      <w:r w:rsidR="00860187">
        <w:rPr>
          <w:rFonts w:hint="eastAsia"/>
          <w:lang w:eastAsia="ko-KR"/>
        </w:rPr>
        <w:t xml:space="preserve"> 26:28)</w:t>
      </w:r>
      <w:r w:rsidR="006D5764" w:rsidRPr="00FA5940">
        <w:rPr>
          <w:lang w:eastAsia="ko-KR"/>
        </w:rPr>
        <w:t xml:space="preserve">... </w:t>
      </w:r>
    </w:p>
    <w:p w:rsidR="00861E1D" w:rsidRPr="00FA5940" w:rsidRDefault="00860187" w:rsidP="006F677C">
      <w:pPr>
        <w:pStyle w:val="IndentedQuote"/>
        <w:ind w:firstLine="432"/>
        <w:rPr>
          <w:lang w:eastAsia="ko-KR"/>
        </w:rPr>
      </w:pPr>
      <w:r>
        <w:rPr>
          <w:rFonts w:hint="eastAsia"/>
          <w:lang w:eastAsia="ko-KR"/>
        </w:rPr>
        <w:t>요셉의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일화도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외국땅에서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노예로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팔렸습니다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부당하게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갔고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요셉은결국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감옥에서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이집트를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다스렸습니다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갑작스러운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변화는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하셨기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lang w:eastAsia="ko-KR"/>
        </w:rPr>
        <w:t>“</w:t>
      </w:r>
      <w:r w:rsidRPr="00860187">
        <w:rPr>
          <w:rFonts w:hint="eastAsia"/>
          <w:lang w:eastAsia="ko-KR"/>
        </w:rPr>
        <w:t>이는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여호와께서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요셉과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함께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하심이라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여호와께서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그의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범사에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형통케</w:t>
      </w:r>
      <w:r w:rsidRPr="00860187">
        <w:rPr>
          <w:rFonts w:hint="eastAsia"/>
          <w:lang w:eastAsia="ko-KR"/>
        </w:rPr>
        <w:t xml:space="preserve"> </w:t>
      </w:r>
      <w:r w:rsidRPr="00860187">
        <w:rPr>
          <w:rFonts w:hint="eastAsia"/>
          <w:lang w:eastAsia="ko-KR"/>
        </w:rPr>
        <w:t>하셨더라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창세기</w:t>
      </w:r>
      <w:r>
        <w:rPr>
          <w:rFonts w:hint="eastAsia"/>
          <w:lang w:eastAsia="ko-KR"/>
        </w:rPr>
        <w:t xml:space="preserve"> 39:23)</w:t>
      </w:r>
      <w:r w:rsidR="00861E1D" w:rsidRPr="00FA5940">
        <w:rPr>
          <w:lang w:eastAsia="ko-KR"/>
        </w:rPr>
        <w:t>.</w:t>
      </w:r>
      <w:r w:rsidR="002458C3" w:rsidRPr="00FA5940">
        <w:rPr>
          <w:lang w:eastAsia="ko-KR"/>
        </w:rPr>
        <w:t>..</w:t>
      </w:r>
      <w:r w:rsidR="00861E1D" w:rsidRPr="00FA5940">
        <w:rPr>
          <w:lang w:eastAsia="ko-KR"/>
        </w:rPr>
        <w:t xml:space="preserve">   </w:t>
      </w:r>
    </w:p>
    <w:p w:rsidR="00FE3A75" w:rsidRPr="00FA5940" w:rsidRDefault="00860187" w:rsidP="006F677C">
      <w:pPr>
        <w:pStyle w:val="IndentedQuote"/>
        <w:ind w:firstLine="432"/>
        <w:rPr>
          <w:lang w:eastAsia="ko-KR"/>
        </w:rPr>
      </w:pPr>
      <w:r>
        <w:rPr>
          <w:rFonts w:hint="eastAsia"/>
          <w:lang w:eastAsia="ko-KR"/>
        </w:rPr>
        <w:t>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시대에는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중요합니다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성장의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비밀은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역사하심으로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증명됩니다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성장하고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결과가</w:t>
      </w:r>
      <w:r w:rsidR="000D5D12"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이루워</w:t>
      </w:r>
      <w:r w:rsidR="000D5D12"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지기</w:t>
      </w:r>
      <w:r w:rsidR="000D5D12"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위해서는</w:t>
      </w:r>
      <w:r w:rsidR="000D5D12"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하나님의</w:t>
      </w:r>
      <w:r w:rsidR="000D5D12"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존재가</w:t>
      </w:r>
      <w:r w:rsidR="000D5D12">
        <w:rPr>
          <w:rFonts w:hint="eastAsia"/>
          <w:lang w:eastAsia="ko-KR"/>
        </w:rPr>
        <w:t xml:space="preserve"> </w:t>
      </w:r>
      <w:r w:rsidR="000D5D12">
        <w:rPr>
          <w:rFonts w:hint="eastAsia"/>
          <w:lang w:eastAsia="ko-KR"/>
        </w:rPr>
        <w:t>필요합니다</w:t>
      </w:r>
      <w:r w:rsidR="000D5D12">
        <w:rPr>
          <w:rFonts w:hint="eastAsia"/>
          <w:lang w:eastAsia="ko-KR"/>
        </w:rPr>
        <w:t xml:space="preserve"> </w:t>
      </w:r>
      <w:r w:rsidR="00CA7449" w:rsidRPr="00FA5940">
        <w:rPr>
          <w:lang w:eastAsia="ko-KR"/>
        </w:rPr>
        <w:t xml:space="preserve">(Timothy Lin, Ph.D., </w:t>
      </w:r>
      <w:r w:rsidR="00CA7449" w:rsidRPr="00FA5940">
        <w:rPr>
          <w:b/>
          <w:i/>
          <w:lang w:eastAsia="ko-KR"/>
        </w:rPr>
        <w:t>The Secret of Church Growth,</w:t>
      </w:r>
      <w:r w:rsidR="00CA7449" w:rsidRPr="00FA5940">
        <w:rPr>
          <w:lang w:eastAsia="ko-KR"/>
        </w:rPr>
        <w:t xml:space="preserve"> FCBC, 1992, pp. 2-6).  </w:t>
      </w:r>
    </w:p>
    <w:p w:rsidR="007805D7" w:rsidRPr="00FA5940" w:rsidRDefault="007805D7">
      <w:pPr>
        <w:pStyle w:val="BodyTextIndent2"/>
        <w:rPr>
          <w:lang w:eastAsia="ko-KR"/>
        </w:rPr>
      </w:pPr>
    </w:p>
    <w:p w:rsidR="00CA7449" w:rsidRPr="00FA5940" w:rsidRDefault="00CA7449" w:rsidP="00CA7449">
      <w:pPr>
        <w:pStyle w:val="IndentedVerse"/>
        <w:rPr>
          <w:lang w:eastAsia="ko-KR"/>
        </w:rPr>
      </w:pPr>
      <w:r w:rsidRPr="00FA5940">
        <w:rPr>
          <w:lang w:eastAsia="ko-KR"/>
        </w:rPr>
        <w:t>“</w:t>
      </w:r>
      <w:r w:rsidR="001033C1" w:rsidRPr="001033C1">
        <w:rPr>
          <w:rFonts w:hint="eastAsia"/>
          <w:lang w:eastAsia="ko-KR"/>
        </w:rPr>
        <w:t>원컨대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주는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하늘을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가르고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강림하시고</w:t>
      </w:r>
      <w:r w:rsidRPr="00FA5940">
        <w:rPr>
          <w:lang w:eastAsia="ko-KR"/>
        </w:rPr>
        <w:t>...” (</w:t>
      </w:r>
      <w:r w:rsidR="0017233F">
        <w:rPr>
          <w:lang w:eastAsia="ko-KR"/>
        </w:rPr>
        <w:t>이사야</w:t>
      </w:r>
      <w:r w:rsidRPr="00FA5940">
        <w:rPr>
          <w:lang w:eastAsia="ko-KR"/>
        </w:rPr>
        <w:t xml:space="preserve"> 64:1).  </w:t>
      </w:r>
    </w:p>
    <w:p w:rsidR="00FE3A75" w:rsidRPr="00FA5940" w:rsidRDefault="00FE3A75">
      <w:pPr>
        <w:pStyle w:val="BodyTextIndent2"/>
        <w:rPr>
          <w:lang w:eastAsia="ko-KR"/>
        </w:rPr>
      </w:pPr>
    </w:p>
    <w:p w:rsidR="00FE3A75" w:rsidRPr="00FA5940" w:rsidRDefault="000D5D12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모세도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백성들을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이집트의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풀어주셨습니다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광야에서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방황할때도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길을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보여주시기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구름기둥과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이스라엘의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배너에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하나님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계시다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써져있을때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바다에서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정복했습니다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미약한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나라가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원망했습니다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바빌로니아의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노예로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끌려갔스비낟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영광이였습니다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없으시면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아무것도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. </w:t>
      </w:r>
    </w:p>
    <w:p w:rsidR="00CA7449" w:rsidRPr="00FA5940" w:rsidRDefault="000D5D12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어둡고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끔찍한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날들입니다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약합니다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능력이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한복판에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서양세게의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소돔처럼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어둡고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이단같은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지옥의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멈추게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계십니다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건물은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지급되었습니다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기적입니다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인터넷으로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통해서</w:t>
      </w:r>
      <w:r>
        <w:rPr>
          <w:rFonts w:hint="eastAsia"/>
          <w:lang w:eastAsia="ko-KR"/>
        </w:rPr>
        <w:t xml:space="preserve"> 80,000</w:t>
      </w:r>
      <w:r>
        <w:rPr>
          <w:rFonts w:hint="eastAsia"/>
          <w:lang w:eastAsia="ko-KR"/>
        </w:rPr>
        <w:t>명의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보고있습니다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세우기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하여야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불가능하다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압니다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감정은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육신과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사탄에게서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건물을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구하셨을때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보아야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lastRenderedPageBreak/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예배에서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전능하신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주시길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기도하여야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! </w:t>
      </w:r>
    </w:p>
    <w:p w:rsidR="00FE3A75" w:rsidRPr="00FA5940" w:rsidRDefault="00FE3A75">
      <w:pPr>
        <w:pStyle w:val="BodyTextIndent2"/>
        <w:rPr>
          <w:lang w:eastAsia="ko-KR"/>
        </w:rPr>
      </w:pPr>
    </w:p>
    <w:p w:rsidR="00857CB9" w:rsidRPr="00FA5940" w:rsidRDefault="00857CB9" w:rsidP="00857CB9">
      <w:pPr>
        <w:pStyle w:val="IndentedVerse"/>
      </w:pPr>
      <w:r w:rsidRPr="00FA5940">
        <w:rPr>
          <w:lang w:eastAsia="ko-KR"/>
        </w:rPr>
        <w:t>“</w:t>
      </w:r>
      <w:r w:rsidR="001033C1" w:rsidRPr="001033C1">
        <w:rPr>
          <w:rFonts w:hint="eastAsia"/>
          <w:lang w:eastAsia="ko-KR"/>
        </w:rPr>
        <w:t>원컨대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주는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하늘을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가르고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강림하시고</w:t>
      </w:r>
      <w:r w:rsidRPr="00FA5940">
        <w:rPr>
          <w:lang w:eastAsia="ko-KR"/>
        </w:rPr>
        <w:t xml:space="preserve">...” </w:t>
      </w:r>
      <w:r w:rsidRPr="00FA5940">
        <w:t>(</w:t>
      </w:r>
      <w:proofErr w:type="spellStart"/>
      <w:r w:rsidR="0017233F">
        <w:t>이사야</w:t>
      </w:r>
      <w:proofErr w:type="spellEnd"/>
      <w:r w:rsidRPr="00FA5940">
        <w:t xml:space="preserve"> 64:1).  </w:t>
      </w:r>
    </w:p>
    <w:p w:rsidR="00FE3A75" w:rsidRPr="00FA5940" w:rsidRDefault="00FE3A75">
      <w:pPr>
        <w:pStyle w:val="BodyTextIndent2"/>
      </w:pPr>
    </w:p>
    <w:p w:rsidR="00FE3A75" w:rsidRPr="00FA5940" w:rsidRDefault="000D5D12" w:rsidP="00857CB9">
      <w:pPr>
        <w:pStyle w:val="BodyText"/>
        <w:rPr>
          <w:lang w:eastAsia="ko-KR"/>
        </w:rPr>
      </w:pP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역사하심이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유일한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희망입니다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아무도</w:t>
      </w:r>
      <w:r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이곳에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머물지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않을것입니다</w:t>
      </w:r>
      <w:r w:rsidR="00FA17CF">
        <w:rPr>
          <w:rFonts w:hint="eastAsia"/>
          <w:lang w:eastAsia="ko-KR"/>
        </w:rPr>
        <w:t xml:space="preserve">. </w:t>
      </w:r>
      <w:r w:rsidR="00FA17CF">
        <w:rPr>
          <w:rFonts w:hint="eastAsia"/>
          <w:lang w:eastAsia="ko-KR"/>
        </w:rPr>
        <w:t>아무도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다시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태어나지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않을것입니다</w:t>
      </w:r>
      <w:r w:rsidR="00FA17CF">
        <w:rPr>
          <w:rFonts w:hint="eastAsia"/>
          <w:lang w:eastAsia="ko-KR"/>
        </w:rPr>
        <w:t xml:space="preserve">. </w:t>
      </w:r>
      <w:r w:rsidR="00FA17CF">
        <w:rPr>
          <w:rFonts w:hint="eastAsia"/>
          <w:lang w:eastAsia="ko-KR"/>
        </w:rPr>
        <w:t>아무도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우리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교회에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아주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강한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신도가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되지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않을것입니다</w:t>
      </w:r>
      <w:r w:rsidR="00FA17CF">
        <w:rPr>
          <w:rFonts w:hint="eastAsia"/>
          <w:lang w:eastAsia="ko-KR"/>
        </w:rPr>
        <w:t xml:space="preserve"> </w:t>
      </w:r>
      <w:r w:rsidR="00FA17CF">
        <w:rPr>
          <w:lang w:eastAsia="ko-KR"/>
        </w:rPr>
        <w:t>–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하나님께서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천국에서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우리에게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내려오셔야</w:t>
      </w:r>
      <w:r w:rsidR="00FA17CF">
        <w:rPr>
          <w:rFonts w:hint="eastAsia"/>
          <w:lang w:eastAsia="ko-KR"/>
        </w:rPr>
        <w:t xml:space="preserve"> </w:t>
      </w:r>
      <w:r w:rsidR="00FA17CF">
        <w:rPr>
          <w:rFonts w:hint="eastAsia"/>
          <w:lang w:eastAsia="ko-KR"/>
        </w:rPr>
        <w:t>합니다</w:t>
      </w:r>
      <w:r w:rsidR="00FA17CF">
        <w:rPr>
          <w:rFonts w:hint="eastAsia"/>
          <w:lang w:eastAsia="ko-KR"/>
        </w:rPr>
        <w:t xml:space="preserve">!  </w:t>
      </w:r>
    </w:p>
    <w:p w:rsidR="00FE3A75" w:rsidRPr="00FA5940" w:rsidRDefault="00FE3A75">
      <w:pPr>
        <w:pStyle w:val="BodyTextIndent2"/>
        <w:rPr>
          <w:lang w:eastAsia="ko-KR"/>
        </w:rPr>
      </w:pPr>
    </w:p>
    <w:p w:rsidR="00FE3A75" w:rsidRPr="00FA5940" w:rsidRDefault="00DE6B8A" w:rsidP="00DE6B8A">
      <w:pPr>
        <w:pStyle w:val="BodyText"/>
        <w:ind w:left="720" w:right="1152" w:hanging="720"/>
        <w:rPr>
          <w:b/>
          <w:bCs/>
          <w:sz w:val="24"/>
          <w:lang w:eastAsia="ko-KR"/>
        </w:rPr>
      </w:pPr>
      <w:r w:rsidRPr="00FA5940">
        <w:rPr>
          <w:b/>
          <w:bCs/>
          <w:sz w:val="24"/>
        </w:rPr>
        <w:t xml:space="preserve">II.  </w:t>
      </w:r>
      <w:r w:rsidR="00DF1393">
        <w:rPr>
          <w:rFonts w:hint="eastAsia"/>
          <w:b/>
          <w:bCs/>
          <w:sz w:val="24"/>
          <w:lang w:eastAsia="ko-KR"/>
        </w:rPr>
        <w:t>두번째</w:t>
      </w:r>
      <w:r w:rsidR="00DF1393">
        <w:rPr>
          <w:rFonts w:hint="eastAsia"/>
          <w:b/>
          <w:bCs/>
          <w:sz w:val="24"/>
          <w:lang w:eastAsia="ko-KR"/>
        </w:rPr>
        <w:t xml:space="preserve">, </w:t>
      </w:r>
      <w:r w:rsidR="00DF1393">
        <w:rPr>
          <w:rFonts w:hint="eastAsia"/>
          <w:b/>
          <w:bCs/>
          <w:sz w:val="24"/>
          <w:lang w:eastAsia="ko-KR"/>
        </w:rPr>
        <w:t>하나님의</w:t>
      </w:r>
      <w:r w:rsidR="00DF1393">
        <w:rPr>
          <w:rFonts w:hint="eastAsia"/>
          <w:b/>
          <w:bCs/>
          <w:sz w:val="24"/>
          <w:lang w:eastAsia="ko-KR"/>
        </w:rPr>
        <w:t xml:space="preserve"> </w:t>
      </w:r>
      <w:r w:rsidR="00DF1393">
        <w:rPr>
          <w:rFonts w:hint="eastAsia"/>
          <w:b/>
          <w:bCs/>
          <w:sz w:val="24"/>
          <w:lang w:eastAsia="ko-KR"/>
        </w:rPr>
        <w:t>역사하심은</w:t>
      </w:r>
      <w:r w:rsidR="00DF1393">
        <w:rPr>
          <w:rFonts w:hint="eastAsia"/>
          <w:b/>
          <w:bCs/>
          <w:sz w:val="24"/>
          <w:lang w:eastAsia="ko-KR"/>
        </w:rPr>
        <w:t xml:space="preserve"> </w:t>
      </w:r>
      <w:r w:rsidR="00DF1393">
        <w:rPr>
          <w:rFonts w:hint="eastAsia"/>
          <w:b/>
          <w:bCs/>
          <w:sz w:val="24"/>
          <w:lang w:eastAsia="ko-KR"/>
        </w:rPr>
        <w:t>놀라운</w:t>
      </w:r>
      <w:r w:rsidR="00DF1393">
        <w:rPr>
          <w:rFonts w:hint="eastAsia"/>
          <w:b/>
          <w:bCs/>
          <w:sz w:val="24"/>
          <w:lang w:eastAsia="ko-KR"/>
        </w:rPr>
        <w:t xml:space="preserve"> </w:t>
      </w:r>
      <w:r w:rsidR="00DF1393">
        <w:rPr>
          <w:rFonts w:hint="eastAsia"/>
          <w:b/>
          <w:bCs/>
          <w:sz w:val="24"/>
          <w:lang w:eastAsia="ko-KR"/>
        </w:rPr>
        <w:t>일을</w:t>
      </w:r>
      <w:r w:rsidR="00DF1393">
        <w:rPr>
          <w:rFonts w:hint="eastAsia"/>
          <w:b/>
          <w:bCs/>
          <w:sz w:val="24"/>
          <w:lang w:eastAsia="ko-KR"/>
        </w:rPr>
        <w:t xml:space="preserve"> </w:t>
      </w:r>
      <w:r w:rsidR="00DF1393">
        <w:rPr>
          <w:rFonts w:hint="eastAsia"/>
          <w:b/>
          <w:bCs/>
          <w:sz w:val="24"/>
          <w:lang w:eastAsia="ko-KR"/>
        </w:rPr>
        <w:t>만듭니다</w:t>
      </w:r>
      <w:r w:rsidR="00DF1393">
        <w:rPr>
          <w:rFonts w:hint="eastAsia"/>
          <w:b/>
          <w:bCs/>
          <w:sz w:val="24"/>
          <w:lang w:eastAsia="ko-KR"/>
        </w:rPr>
        <w:t xml:space="preserve">. </w:t>
      </w:r>
    </w:p>
    <w:p w:rsidR="00FE3A75" w:rsidRPr="00FA5940" w:rsidRDefault="00FE3A75">
      <w:pPr>
        <w:pStyle w:val="BodyTextIndent2"/>
        <w:rPr>
          <w:lang w:eastAsia="ko-KR"/>
        </w:rPr>
      </w:pPr>
    </w:p>
    <w:p w:rsidR="00FE3A75" w:rsidRPr="00C07E1B" w:rsidRDefault="00C07E1B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C07E1B">
        <w:rPr>
          <w:rFonts w:hint="eastAsia"/>
          <w:lang w:eastAsia="ko-KR"/>
        </w:rPr>
        <w:t>주께서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강림하사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우리의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생각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밖에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두려운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일을</w:t>
      </w:r>
      <w:r w:rsidRPr="00C07E1B">
        <w:rPr>
          <w:rFonts w:hint="eastAsia"/>
          <w:lang w:eastAsia="ko-KR"/>
        </w:rPr>
        <w:t xml:space="preserve"> </w:t>
      </w:r>
      <w:r w:rsidRPr="00C07E1B">
        <w:rPr>
          <w:rFonts w:hint="eastAsia"/>
          <w:lang w:eastAsia="ko-KR"/>
        </w:rPr>
        <w:t>행하시던</w:t>
      </w:r>
      <w:r>
        <w:rPr>
          <w:lang w:eastAsia="ko-KR"/>
        </w:rPr>
        <w:t>”</w:t>
      </w:r>
      <w:r>
        <w:rPr>
          <w:rFonts w:hint="eastAsia"/>
          <w:lang w:eastAsia="ko-KR"/>
        </w:rPr>
        <w:t>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현대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두려운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이란것을</w:t>
      </w:r>
      <w:r>
        <w:rPr>
          <w:rFonts w:hint="eastAsia"/>
          <w:lang w:eastAsia="ko-KR"/>
        </w:rPr>
        <w:t xml:space="preserve"> </w:t>
      </w:r>
      <w:r w:rsidR="00124E21">
        <w:rPr>
          <w:lang w:eastAsia="ko-KR"/>
        </w:rPr>
        <w:t>“</w:t>
      </w:r>
      <w:r w:rsidR="00124E21">
        <w:rPr>
          <w:rFonts w:hint="eastAsia"/>
          <w:lang w:eastAsia="ko-KR"/>
        </w:rPr>
        <w:t>굉장한</w:t>
      </w:r>
      <w:r w:rsidR="00124E21">
        <w:rPr>
          <w:lang w:eastAsia="ko-KR"/>
        </w:rPr>
        <w:t>”</w:t>
      </w:r>
      <w:r w:rsidR="00124E21">
        <w:rPr>
          <w:rFonts w:hint="eastAsia"/>
          <w:lang w:eastAsia="ko-KR"/>
        </w:rPr>
        <w:t>것이라고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해석합니다</w:t>
      </w:r>
      <w:r w:rsidR="00124E21">
        <w:rPr>
          <w:rFonts w:hint="eastAsia"/>
          <w:lang w:eastAsia="ko-KR"/>
        </w:rPr>
        <w:t xml:space="preserve">. </w:t>
      </w:r>
      <w:r w:rsidR="00124E21">
        <w:rPr>
          <w:rFonts w:hint="eastAsia"/>
          <w:lang w:eastAsia="ko-KR"/>
        </w:rPr>
        <w:t>나는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이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단어가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너무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흔하게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많이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쓰여지기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때문에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신경을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쓰지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않습니다</w:t>
      </w:r>
      <w:r w:rsidR="00124E21">
        <w:rPr>
          <w:rFonts w:hint="eastAsia"/>
          <w:lang w:eastAsia="ko-KR"/>
        </w:rPr>
        <w:t xml:space="preserve">. </w:t>
      </w:r>
      <w:r w:rsidR="00124E21">
        <w:rPr>
          <w:rFonts w:hint="eastAsia"/>
          <w:lang w:eastAsia="ko-KR"/>
        </w:rPr>
        <w:t>이것은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아마도</w:t>
      </w:r>
      <w:r w:rsidR="00124E21">
        <w:rPr>
          <w:rFonts w:hint="eastAsia"/>
          <w:lang w:eastAsia="ko-KR"/>
        </w:rPr>
        <w:t xml:space="preserve"> </w:t>
      </w:r>
      <w:r w:rsidR="00124E21">
        <w:rPr>
          <w:lang w:eastAsia="ko-KR"/>
        </w:rPr>
        <w:t>“</w:t>
      </w:r>
      <w:r w:rsidR="00124E21">
        <w:rPr>
          <w:rFonts w:hint="eastAsia"/>
          <w:lang w:eastAsia="ko-KR"/>
        </w:rPr>
        <w:t>우리가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기대하지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않았던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놀라운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것들</w:t>
      </w:r>
      <w:r w:rsidR="00124E21">
        <w:rPr>
          <w:lang w:eastAsia="ko-KR"/>
        </w:rPr>
        <w:t>”</w:t>
      </w:r>
      <w:r w:rsidR="00124E21">
        <w:rPr>
          <w:rFonts w:hint="eastAsia"/>
          <w:lang w:eastAsia="ko-KR"/>
        </w:rPr>
        <w:t>이라고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생각하는것이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더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낳을지도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모릅니다</w:t>
      </w:r>
      <w:r w:rsidR="00124E21">
        <w:rPr>
          <w:rFonts w:hint="eastAsia"/>
          <w:lang w:eastAsia="ko-KR"/>
        </w:rPr>
        <w:t xml:space="preserve">. </w:t>
      </w:r>
      <w:r w:rsidR="00124E21">
        <w:rPr>
          <w:rFonts w:hint="eastAsia"/>
          <w:lang w:eastAsia="ko-KR"/>
        </w:rPr>
        <w:t>이스라엘사람들은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종종</w:t>
      </w:r>
      <w:r w:rsidR="00124E21">
        <w:rPr>
          <w:rFonts w:hint="eastAsia"/>
          <w:lang w:eastAsia="ko-KR"/>
        </w:rPr>
        <w:t xml:space="preserve"> </w:t>
      </w:r>
      <w:r w:rsidR="00124E21">
        <w:rPr>
          <w:lang w:eastAsia="ko-KR"/>
        </w:rPr>
        <w:t>“</w:t>
      </w:r>
      <w:r w:rsidR="00124E21" w:rsidRPr="00124E21">
        <w:rPr>
          <w:rFonts w:hint="eastAsia"/>
          <w:lang w:eastAsia="ko-KR"/>
        </w:rPr>
        <w:t>주는</w:t>
      </w:r>
      <w:r w:rsidR="00124E21" w:rsidRPr="00124E21">
        <w:rPr>
          <w:rFonts w:hint="eastAsia"/>
          <w:lang w:eastAsia="ko-KR"/>
        </w:rPr>
        <w:t xml:space="preserve"> </w:t>
      </w:r>
      <w:r w:rsidR="00124E21" w:rsidRPr="00124E21">
        <w:rPr>
          <w:rFonts w:hint="eastAsia"/>
          <w:lang w:eastAsia="ko-KR"/>
        </w:rPr>
        <w:t>기사를</w:t>
      </w:r>
      <w:r w:rsidR="00124E21" w:rsidRPr="00124E21">
        <w:rPr>
          <w:rFonts w:hint="eastAsia"/>
          <w:lang w:eastAsia="ko-KR"/>
        </w:rPr>
        <w:t xml:space="preserve"> </w:t>
      </w:r>
      <w:r w:rsidR="00124E21" w:rsidRPr="00124E21">
        <w:rPr>
          <w:rFonts w:hint="eastAsia"/>
          <w:lang w:eastAsia="ko-KR"/>
        </w:rPr>
        <w:t>행하신</w:t>
      </w:r>
      <w:r w:rsidR="00124E21" w:rsidRPr="00124E21">
        <w:rPr>
          <w:rFonts w:hint="eastAsia"/>
          <w:lang w:eastAsia="ko-KR"/>
        </w:rPr>
        <w:t xml:space="preserve"> </w:t>
      </w:r>
      <w:r w:rsidR="00124E21" w:rsidRPr="00124E21">
        <w:rPr>
          <w:rFonts w:hint="eastAsia"/>
          <w:lang w:eastAsia="ko-KR"/>
        </w:rPr>
        <w:t>하나님이시라</w:t>
      </w:r>
      <w:r w:rsidR="00124E21">
        <w:rPr>
          <w:lang w:eastAsia="ko-KR"/>
        </w:rPr>
        <w:t>”</w:t>
      </w:r>
      <w:r w:rsidR="00124E21">
        <w:rPr>
          <w:rFonts w:hint="eastAsia"/>
          <w:lang w:eastAsia="ko-KR"/>
        </w:rPr>
        <w:t>라고</w:t>
      </w:r>
      <w:r w:rsidR="00124E21">
        <w:rPr>
          <w:rFonts w:hint="eastAsia"/>
          <w:lang w:eastAsia="ko-KR"/>
        </w:rPr>
        <w:t xml:space="preserve"> </w:t>
      </w:r>
      <w:r w:rsidR="00124E21">
        <w:rPr>
          <w:rFonts w:hint="eastAsia"/>
          <w:lang w:eastAsia="ko-KR"/>
        </w:rPr>
        <w:t>말했습니다</w:t>
      </w:r>
      <w:r w:rsidR="00124E21">
        <w:rPr>
          <w:rFonts w:hint="eastAsia"/>
          <w:lang w:eastAsia="ko-KR"/>
        </w:rPr>
        <w:t xml:space="preserve"> </w:t>
      </w:r>
      <w:r w:rsidR="00124E21" w:rsidRPr="00FA5940">
        <w:rPr>
          <w:lang w:eastAsia="ko-KR"/>
        </w:rPr>
        <w:t>(</w:t>
      </w:r>
      <w:r w:rsidR="0017233F">
        <w:rPr>
          <w:lang w:eastAsia="ko-KR"/>
        </w:rPr>
        <w:t>시편</w:t>
      </w:r>
      <w:r w:rsidR="00124E21" w:rsidRPr="00FA5940">
        <w:rPr>
          <w:lang w:eastAsia="ko-KR"/>
        </w:rPr>
        <w:t xml:space="preserve"> 77:14).  </w:t>
      </w:r>
      <w:r w:rsidR="00124E21">
        <w:rPr>
          <w:rFonts w:hint="eastAsia"/>
          <w:lang w:eastAsia="ko-KR"/>
        </w:rPr>
        <w:t xml:space="preserve"> </w:t>
      </w:r>
    </w:p>
    <w:p w:rsidR="004F4615" w:rsidRPr="00FA5940" w:rsidRDefault="00C766E1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이스라엘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백성들이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양쪽으로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최대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높이의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홍해를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걸어갈것을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걸어갔습니다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이집트의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쫓아갈때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익사했습니다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광야에서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헤메일때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전기보다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빛을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매일밤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있었던것을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기대했습니까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매일밤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열의에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점화되었습니다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고플때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먹을것을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예상했습니까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말랐을때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갑자기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나오기를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예상했습니까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행진할때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숫양의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뿔을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소리쳤을때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벽이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문어질것을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이스라엘의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두렵고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경외감을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일으키게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밖에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역사하실때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일어났습니다</w:t>
      </w:r>
      <w:r>
        <w:rPr>
          <w:rFonts w:hint="eastAsia"/>
          <w:lang w:eastAsia="ko-KR"/>
        </w:rPr>
        <w:t xml:space="preserve">. </w:t>
      </w:r>
    </w:p>
    <w:p w:rsidR="001646AE" w:rsidRPr="00FA5940" w:rsidRDefault="00B50DF1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형상으로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오실것을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의인으로써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불의한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</w:t>
      </w:r>
      <w:r>
        <w:rPr>
          <w:lang w:eastAsia="ko-KR"/>
        </w:rPr>
        <w:t>”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죽으신것을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생각했겟습니까</w:t>
      </w:r>
      <w:r>
        <w:rPr>
          <w:rFonts w:hint="eastAsia"/>
          <w:lang w:eastAsia="ko-KR"/>
        </w:rPr>
        <w:t xml:space="preserve">? </w:t>
      </w:r>
      <w:r w:rsidRPr="00FA5940">
        <w:rPr>
          <w:lang w:eastAsia="ko-KR"/>
        </w:rPr>
        <w:t>(</w:t>
      </w:r>
      <w:r w:rsidR="0017233F">
        <w:rPr>
          <w:lang w:eastAsia="ko-KR"/>
        </w:rPr>
        <w:t>베드로전서</w:t>
      </w:r>
      <w:r w:rsidRPr="00FA5940">
        <w:rPr>
          <w:lang w:eastAsia="ko-KR"/>
        </w:rPr>
        <w:t xml:space="preserve">3:18).  </w:t>
      </w:r>
      <w:r>
        <w:rPr>
          <w:rFonts w:hint="eastAsia"/>
          <w:lang w:eastAsia="ko-KR"/>
        </w:rPr>
        <w:t>로마의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세상에서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두려워한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제자들과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잠긴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숨어서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있던것을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작고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허술하게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무장한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지팡이를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잡은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히틀러의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강력한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군대를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대항하여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싸우고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이길것이라고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유대인들은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흐터져서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살고있습니다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2000</w:t>
      </w:r>
      <w:r>
        <w:rPr>
          <w:rFonts w:hint="eastAsia"/>
          <w:lang w:eastAsia="ko-KR"/>
        </w:rPr>
        <w:t>년후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돌아올것을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작은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나라인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이스라엘이</w:t>
      </w:r>
      <w:r>
        <w:rPr>
          <w:rFonts w:hint="eastAsia"/>
          <w:lang w:eastAsia="ko-KR"/>
        </w:rPr>
        <w:t xml:space="preserve"> 60</w:t>
      </w:r>
      <w:r>
        <w:rPr>
          <w:rFonts w:hint="eastAsia"/>
          <w:lang w:eastAsia="ko-KR"/>
        </w:rPr>
        <w:t>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광신적인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이슬람교도를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맞서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싸울것이라고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몇명의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쩌둥과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홍위병에서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극단적인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받을것이라고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가정교회</w:t>
      </w:r>
      <w:r>
        <w:rPr>
          <w:lang w:eastAsia="ko-KR"/>
        </w:rPr>
        <w:t>”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세계적으로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1960</w:t>
      </w:r>
      <w:r>
        <w:rPr>
          <w:rFonts w:hint="eastAsia"/>
          <w:lang w:eastAsia="ko-KR"/>
        </w:rPr>
        <w:t>년대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후반과</w:t>
      </w:r>
      <w:r>
        <w:rPr>
          <w:rFonts w:hint="eastAsia"/>
          <w:lang w:eastAsia="ko-KR"/>
        </w:rPr>
        <w:t xml:space="preserve"> 70</w:t>
      </w:r>
      <w:r>
        <w:rPr>
          <w:rFonts w:hint="eastAsia"/>
          <w:lang w:eastAsia="ko-KR"/>
        </w:rPr>
        <w:t>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흡입한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히피들이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모일것이라고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교회가</w:t>
      </w:r>
      <w:r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최악의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교회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분할을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살아남을것이라고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생각했겠습니까</w:t>
      </w:r>
      <w:r w:rsidR="00043A04">
        <w:rPr>
          <w:rFonts w:hint="eastAsia"/>
          <w:lang w:eastAsia="ko-KR"/>
        </w:rPr>
        <w:t xml:space="preserve">? </w:t>
      </w:r>
      <w:r w:rsidR="00043A04">
        <w:rPr>
          <w:rFonts w:hint="eastAsia"/>
          <w:lang w:eastAsia="ko-KR"/>
        </w:rPr>
        <w:t>누가</w:t>
      </w:r>
      <w:r w:rsidR="00043A04">
        <w:rPr>
          <w:rFonts w:hint="eastAsia"/>
          <w:lang w:eastAsia="ko-KR"/>
        </w:rPr>
        <w:t xml:space="preserve"> 39</w:t>
      </w:r>
      <w:r w:rsidR="00043A04">
        <w:rPr>
          <w:rFonts w:hint="eastAsia"/>
          <w:lang w:eastAsia="ko-KR"/>
        </w:rPr>
        <w:t>명의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사람들이</w:t>
      </w:r>
      <w:r w:rsidR="00043A04">
        <w:rPr>
          <w:rFonts w:hint="eastAsia"/>
          <w:lang w:eastAsia="ko-KR"/>
        </w:rPr>
        <w:t xml:space="preserve"> 20</w:t>
      </w:r>
      <w:r w:rsidR="00043A04">
        <w:rPr>
          <w:rFonts w:hint="eastAsia"/>
          <w:lang w:eastAsia="ko-KR"/>
        </w:rPr>
        <w:t>년동안</w:t>
      </w:r>
      <w:r w:rsidR="00043A04">
        <w:rPr>
          <w:rFonts w:hint="eastAsia"/>
          <w:lang w:eastAsia="ko-KR"/>
        </w:rPr>
        <w:t xml:space="preserve"> 16,000</w:t>
      </w:r>
      <w:r w:rsidR="00043A04">
        <w:rPr>
          <w:rFonts w:hint="eastAsia"/>
          <w:lang w:eastAsia="ko-KR"/>
        </w:rPr>
        <w:t>달러를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매달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모을것이라고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생각했겠습니까</w:t>
      </w:r>
      <w:r w:rsidR="00043A04">
        <w:rPr>
          <w:rFonts w:hint="eastAsia"/>
          <w:lang w:eastAsia="ko-KR"/>
        </w:rPr>
        <w:t xml:space="preserve">? </w:t>
      </w:r>
      <w:r w:rsidR="00043A04">
        <w:rPr>
          <w:rFonts w:hint="eastAsia"/>
          <w:lang w:eastAsia="ko-KR"/>
        </w:rPr>
        <w:t>누가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하나님께서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나에게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세상에서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가장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좋은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목사님의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부인을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보내줄것이라고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생각했겠습니까</w:t>
      </w:r>
      <w:r w:rsidR="00043A04">
        <w:rPr>
          <w:rFonts w:hint="eastAsia"/>
          <w:lang w:eastAsia="ko-KR"/>
        </w:rPr>
        <w:t xml:space="preserve">? </w:t>
      </w:r>
      <w:r w:rsidR="00043A04">
        <w:rPr>
          <w:rFonts w:hint="eastAsia"/>
          <w:lang w:eastAsia="ko-KR"/>
        </w:rPr>
        <w:t>누가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내가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매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주일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튼튼한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두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아들과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교회에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같이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할것이라고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생각했겠습니까</w:t>
      </w:r>
      <w:r w:rsidR="00043A04">
        <w:rPr>
          <w:rFonts w:hint="eastAsia"/>
          <w:lang w:eastAsia="ko-KR"/>
        </w:rPr>
        <w:t xml:space="preserve">? </w:t>
      </w:r>
      <w:r w:rsidR="00043A04">
        <w:rPr>
          <w:rFonts w:hint="eastAsia"/>
          <w:lang w:eastAsia="ko-KR"/>
        </w:rPr>
        <w:t>누가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하나님께서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나에게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박사학위와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의사이신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두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분을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보내서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교회를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이끌어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갈것이란것을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생각햇겠습니까</w:t>
      </w:r>
      <w:r w:rsidR="00043A04">
        <w:rPr>
          <w:rFonts w:hint="eastAsia"/>
          <w:lang w:eastAsia="ko-KR"/>
        </w:rPr>
        <w:t xml:space="preserve">? </w:t>
      </w:r>
      <w:r w:rsidR="00043A04">
        <w:rPr>
          <w:rFonts w:hint="eastAsia"/>
          <w:lang w:eastAsia="ko-KR"/>
        </w:rPr>
        <w:t>그리고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누가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나의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가엽고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오래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패배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당하고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우울했던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나의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어머니가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뛰어난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기독교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인이</w:t>
      </w:r>
      <w:r w:rsidR="00043A04">
        <w:rPr>
          <w:rFonts w:hint="eastAsia"/>
          <w:lang w:eastAsia="ko-KR"/>
        </w:rPr>
        <w:t xml:space="preserve"> 80</w:t>
      </w:r>
      <w:r w:rsidR="00043A04">
        <w:rPr>
          <w:rFonts w:hint="eastAsia"/>
          <w:lang w:eastAsia="ko-KR"/>
        </w:rPr>
        <w:t>살에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되것이라고</w:t>
      </w:r>
      <w:r w:rsidR="00043A04">
        <w:rPr>
          <w:rFonts w:hint="eastAsia"/>
          <w:lang w:eastAsia="ko-KR"/>
        </w:rPr>
        <w:t xml:space="preserve"> </w:t>
      </w:r>
      <w:r w:rsidR="00043A04">
        <w:rPr>
          <w:rFonts w:hint="eastAsia"/>
          <w:lang w:eastAsia="ko-KR"/>
        </w:rPr>
        <w:t>생각했겠습니까</w:t>
      </w:r>
      <w:r w:rsidR="00043A04">
        <w:rPr>
          <w:rFonts w:hint="eastAsia"/>
          <w:lang w:eastAsia="ko-KR"/>
        </w:rPr>
        <w:t xml:space="preserve">? </w:t>
      </w:r>
    </w:p>
    <w:p w:rsidR="00AE770B" w:rsidRPr="00FA5940" w:rsidRDefault="00AE770B">
      <w:pPr>
        <w:pStyle w:val="BodyTextIndent2"/>
        <w:rPr>
          <w:lang w:eastAsia="ko-KR"/>
        </w:rPr>
      </w:pPr>
    </w:p>
    <w:p w:rsidR="00316940" w:rsidRDefault="00AE770B" w:rsidP="00AE770B">
      <w:pPr>
        <w:pStyle w:val="IndentedVerse"/>
        <w:rPr>
          <w:lang w:eastAsia="ko-KR"/>
        </w:rPr>
      </w:pPr>
      <w:r w:rsidRPr="00FA5940">
        <w:rPr>
          <w:lang w:eastAsia="ko-KR"/>
        </w:rPr>
        <w:t>“</w:t>
      </w:r>
      <w:r w:rsidR="001033C1" w:rsidRPr="001033C1">
        <w:rPr>
          <w:rFonts w:hint="eastAsia"/>
          <w:lang w:eastAsia="ko-KR"/>
        </w:rPr>
        <w:t>주께서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강림하사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우리의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생각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밖에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두려운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일을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행하시던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그때에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산들이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주의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앞에서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진동하였사오니</w:t>
      </w:r>
      <w:r w:rsidR="00B51530" w:rsidRPr="00FA5940">
        <w:rPr>
          <w:lang w:eastAsia="ko-KR"/>
        </w:rPr>
        <w:t xml:space="preserve">...” </w:t>
      </w:r>
    </w:p>
    <w:p w:rsidR="00AE770B" w:rsidRPr="00FA5940" w:rsidRDefault="00316940" w:rsidP="00AE770B">
      <w:pPr>
        <w:pStyle w:val="IndentedVerse"/>
      </w:pPr>
      <w:r>
        <w:rPr>
          <w:lang w:eastAsia="ko-KR"/>
        </w:rPr>
        <w:t xml:space="preserve">     </w:t>
      </w:r>
      <w:r w:rsidR="00B51530" w:rsidRPr="00FA5940">
        <w:t>(</w:t>
      </w:r>
      <w:proofErr w:type="spellStart"/>
      <w:r w:rsidR="0017233F">
        <w:t>이사야</w:t>
      </w:r>
      <w:proofErr w:type="spellEnd"/>
      <w:r w:rsidR="00B51530" w:rsidRPr="00FA5940">
        <w:t xml:space="preserve"> 64:3).  </w:t>
      </w:r>
    </w:p>
    <w:p w:rsidR="00FE3A75" w:rsidRPr="00FA5940" w:rsidRDefault="00FE3A75">
      <w:pPr>
        <w:pStyle w:val="BodyTextIndent2"/>
      </w:pPr>
    </w:p>
    <w:p w:rsidR="00FE3A75" w:rsidRPr="00FA5940" w:rsidRDefault="00043A04" w:rsidP="00873452">
      <w:pPr>
        <w:pStyle w:val="BodyText"/>
        <w:rPr>
          <w:lang w:eastAsia="ko-KR"/>
        </w:rPr>
      </w:pP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역사하실때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놀라운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하십니다</w:t>
      </w:r>
      <w:r>
        <w:rPr>
          <w:rFonts w:hint="eastAsia"/>
          <w:lang w:eastAsia="ko-KR"/>
        </w:rPr>
        <w:t xml:space="preserve">! </w:t>
      </w:r>
    </w:p>
    <w:p w:rsidR="00FE3A75" w:rsidRPr="00FA5940" w:rsidRDefault="00FE3A75">
      <w:pPr>
        <w:pStyle w:val="BodyTextIndent2"/>
        <w:rPr>
          <w:lang w:eastAsia="ko-KR"/>
        </w:rPr>
      </w:pPr>
    </w:p>
    <w:p w:rsidR="00D001E8" w:rsidRPr="00FA5940" w:rsidRDefault="006B04B4" w:rsidP="00D001E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경의로우십니다</w:t>
      </w:r>
      <w:r>
        <w:rPr>
          <w:rFonts w:hint="eastAsia"/>
          <w:lang w:eastAsia="ko-KR"/>
        </w:rPr>
        <w:t xml:space="preserve">, </w:t>
      </w:r>
    </w:p>
    <w:p w:rsidR="00D001E8" w:rsidRPr="00FA5940" w:rsidRDefault="006B04B4" w:rsidP="00D001E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아버지의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밝습니다</w:t>
      </w:r>
      <w:r>
        <w:rPr>
          <w:rFonts w:hint="eastAsia"/>
          <w:lang w:eastAsia="ko-KR"/>
        </w:rPr>
        <w:t xml:space="preserve">; </w:t>
      </w:r>
    </w:p>
    <w:p w:rsidR="00D001E8" w:rsidRPr="00FA5940" w:rsidRDefault="006B04B4" w:rsidP="00D001E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주님의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자비는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얼마나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아름답습니다</w:t>
      </w:r>
    </w:p>
    <w:p w:rsidR="00FE3A75" w:rsidRPr="00FA5940" w:rsidRDefault="006B04B4" w:rsidP="00D001E8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불타는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깊이입니다</w:t>
      </w:r>
      <w:r>
        <w:rPr>
          <w:rFonts w:hint="eastAsia"/>
          <w:lang w:eastAsia="ko-KR"/>
        </w:rPr>
        <w:t xml:space="preserve">, </w:t>
      </w:r>
      <w:r w:rsidR="00D001E8" w:rsidRPr="00FA5940">
        <w:rPr>
          <w:lang w:eastAsia="ko-KR"/>
        </w:rPr>
        <w:t xml:space="preserve"> </w:t>
      </w:r>
    </w:p>
    <w:p w:rsidR="00D001E8" w:rsidRPr="00FA5940" w:rsidRDefault="006B04B4" w:rsidP="00D001E8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불타는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! </w:t>
      </w:r>
    </w:p>
    <w:p w:rsidR="00D001E8" w:rsidRPr="00FA5940" w:rsidRDefault="00D001E8" w:rsidP="00D001E8">
      <w:pPr>
        <w:pStyle w:val="IndentedQuote"/>
        <w:ind w:right="0"/>
        <w:rPr>
          <w:lang w:eastAsia="ko-KR"/>
        </w:rPr>
      </w:pPr>
    </w:p>
    <w:p w:rsidR="00D001E8" w:rsidRPr="00FA5940" w:rsidRDefault="006B04B4" w:rsidP="00D001E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얼마나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롭고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얼마나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아름답습니다</w:t>
      </w:r>
      <w:r>
        <w:rPr>
          <w:rFonts w:hint="eastAsia"/>
          <w:lang w:eastAsia="ko-KR"/>
        </w:rPr>
        <w:t xml:space="preserve">, </w:t>
      </w:r>
    </w:p>
    <w:p w:rsidR="00D001E8" w:rsidRPr="00FA5940" w:rsidRDefault="006B04B4" w:rsidP="00D001E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모습이어야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;</w:t>
      </w:r>
    </w:p>
    <w:p w:rsidR="00D001E8" w:rsidRPr="00FA5940" w:rsidRDefault="006B04B4" w:rsidP="00D001E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주님의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끝없는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지혜와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무한한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</w:t>
      </w:r>
      <w:r>
        <w:rPr>
          <w:rFonts w:hint="eastAsia"/>
          <w:lang w:eastAsia="ko-KR"/>
        </w:rPr>
        <w:t xml:space="preserve">, </w:t>
      </w:r>
    </w:p>
    <w:p w:rsidR="00D001E8" w:rsidRPr="00FA5940" w:rsidRDefault="006B04B4" w:rsidP="00D001E8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순결합니다</w:t>
      </w:r>
      <w:r>
        <w:rPr>
          <w:rFonts w:hint="eastAsia"/>
          <w:lang w:eastAsia="ko-KR"/>
        </w:rPr>
        <w:t xml:space="preserve">, </w:t>
      </w:r>
    </w:p>
    <w:p w:rsidR="00D001E8" w:rsidRPr="00FA5940" w:rsidRDefault="006B04B4" w:rsidP="00D001E8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순결합니다</w:t>
      </w:r>
      <w:r>
        <w:rPr>
          <w:rFonts w:hint="eastAsia"/>
          <w:lang w:eastAsia="ko-KR"/>
        </w:rPr>
        <w:t xml:space="preserve">! </w:t>
      </w:r>
    </w:p>
    <w:p w:rsidR="00D001E8" w:rsidRPr="00FA5940" w:rsidRDefault="00D001E8" w:rsidP="00D001E8">
      <w:pPr>
        <w:pStyle w:val="IndentedQuote"/>
        <w:ind w:right="0"/>
      </w:pPr>
      <w:r w:rsidRPr="00FA5940">
        <w:rPr>
          <w:lang w:eastAsia="ko-KR"/>
        </w:rPr>
        <w:t xml:space="preserve">    </w:t>
      </w:r>
      <w:r w:rsidRPr="00FA5940">
        <w:t xml:space="preserve">(“My God, How Wonderful Thou Art” by Frederick W. Faber, 1814-1863).  </w:t>
      </w:r>
    </w:p>
    <w:p w:rsidR="00FE3A75" w:rsidRPr="00FA5940" w:rsidRDefault="00FE3A75">
      <w:pPr>
        <w:pStyle w:val="BodyTextIndent2"/>
      </w:pPr>
    </w:p>
    <w:p w:rsidR="00FE3A75" w:rsidRPr="00FA5940" w:rsidRDefault="009466F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스펄전이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이사야의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인용한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드리겠습니다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담긴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요약해서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설교의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왕자</w:t>
      </w:r>
      <w:r>
        <w:rPr>
          <w:lang w:eastAsia="ko-KR"/>
        </w:rPr>
        <w:t>”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D001E8" w:rsidRPr="00FA5940" w:rsidRDefault="00D001E8">
      <w:pPr>
        <w:pStyle w:val="BodyTextIndent2"/>
        <w:rPr>
          <w:lang w:eastAsia="ko-KR"/>
        </w:rPr>
      </w:pPr>
    </w:p>
    <w:p w:rsidR="00D001E8" w:rsidRPr="00FA5940" w:rsidRDefault="003B28BB" w:rsidP="00D84BEF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사이에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역사하실때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기대하지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하십니다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완고한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구원하실수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반대하던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인도할수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하시도록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기도하십시요</w:t>
      </w:r>
      <w:r>
        <w:rPr>
          <w:rFonts w:hint="eastAsia"/>
          <w:lang w:eastAsia="ko-KR"/>
        </w:rPr>
        <w:t xml:space="preserve">] </w:t>
      </w:r>
      <w:r w:rsidRPr="00FA5940">
        <w:rPr>
          <w:lang w:eastAsia="ko-KR"/>
        </w:rPr>
        <w:t xml:space="preserve">(C. H. Spurgeon, “Divine Surprises,” </w:t>
      </w:r>
      <w:r w:rsidRPr="00FA5940">
        <w:rPr>
          <w:b/>
          <w:i/>
          <w:lang w:eastAsia="ko-KR"/>
        </w:rPr>
        <w:t>MTP,</w:t>
      </w:r>
      <w:r w:rsidRPr="00FA5940">
        <w:rPr>
          <w:lang w:eastAsia="ko-KR"/>
        </w:rPr>
        <w:t xml:space="preserve"> volume XXVI, Pilgrim Publications, 1972 reprint, p. 298).</w:t>
      </w:r>
    </w:p>
    <w:p w:rsidR="00D001E8" w:rsidRPr="00FA5940" w:rsidRDefault="00D001E8">
      <w:pPr>
        <w:pStyle w:val="BodyTextIndent2"/>
        <w:rPr>
          <w:lang w:eastAsia="ko-KR"/>
        </w:rPr>
      </w:pPr>
    </w:p>
    <w:p w:rsidR="00D001E8" w:rsidRPr="00FA5940" w:rsidRDefault="00E16651" w:rsidP="00E16651">
      <w:pPr>
        <w:pStyle w:val="BodyText"/>
        <w:ind w:left="720" w:right="1152" w:hanging="720"/>
        <w:rPr>
          <w:b/>
          <w:bCs/>
          <w:sz w:val="24"/>
          <w:lang w:eastAsia="ko-KR"/>
        </w:rPr>
      </w:pPr>
      <w:r w:rsidRPr="00FA5940">
        <w:rPr>
          <w:b/>
          <w:bCs/>
          <w:sz w:val="24"/>
        </w:rPr>
        <w:t xml:space="preserve">III.  </w:t>
      </w:r>
      <w:r w:rsidR="003B28BB">
        <w:rPr>
          <w:rFonts w:hint="eastAsia"/>
          <w:b/>
          <w:bCs/>
          <w:sz w:val="24"/>
          <w:lang w:eastAsia="ko-KR"/>
        </w:rPr>
        <w:t>세번째</w:t>
      </w:r>
      <w:r w:rsidR="003B28BB">
        <w:rPr>
          <w:rFonts w:hint="eastAsia"/>
          <w:b/>
          <w:bCs/>
          <w:sz w:val="24"/>
          <w:lang w:eastAsia="ko-KR"/>
        </w:rPr>
        <w:t xml:space="preserve">, </w:t>
      </w:r>
      <w:r w:rsidR="003B28BB">
        <w:rPr>
          <w:rFonts w:hint="eastAsia"/>
          <w:b/>
          <w:bCs/>
          <w:sz w:val="24"/>
          <w:lang w:eastAsia="ko-KR"/>
        </w:rPr>
        <w:t>하나님의</w:t>
      </w:r>
      <w:r w:rsidR="003B28BB">
        <w:rPr>
          <w:rFonts w:hint="eastAsia"/>
          <w:b/>
          <w:bCs/>
          <w:sz w:val="24"/>
          <w:lang w:eastAsia="ko-KR"/>
        </w:rPr>
        <w:t xml:space="preserve"> </w:t>
      </w:r>
      <w:r w:rsidR="003B28BB">
        <w:rPr>
          <w:rFonts w:hint="eastAsia"/>
          <w:b/>
          <w:bCs/>
          <w:sz w:val="24"/>
          <w:lang w:eastAsia="ko-KR"/>
        </w:rPr>
        <w:t>역사하심은</w:t>
      </w:r>
      <w:r w:rsidR="003B28BB">
        <w:rPr>
          <w:rFonts w:hint="eastAsia"/>
          <w:b/>
          <w:bCs/>
          <w:sz w:val="24"/>
          <w:lang w:eastAsia="ko-KR"/>
        </w:rPr>
        <w:t xml:space="preserve"> </w:t>
      </w:r>
      <w:r w:rsidR="003B28BB">
        <w:rPr>
          <w:rFonts w:hint="eastAsia"/>
          <w:b/>
          <w:bCs/>
          <w:sz w:val="24"/>
          <w:lang w:eastAsia="ko-KR"/>
        </w:rPr>
        <w:t>큰</w:t>
      </w:r>
      <w:r w:rsidR="003B28BB">
        <w:rPr>
          <w:rFonts w:hint="eastAsia"/>
          <w:b/>
          <w:bCs/>
          <w:sz w:val="24"/>
          <w:lang w:eastAsia="ko-KR"/>
        </w:rPr>
        <w:t xml:space="preserve"> </w:t>
      </w:r>
      <w:r w:rsidR="003B28BB">
        <w:rPr>
          <w:rFonts w:hint="eastAsia"/>
          <w:b/>
          <w:bCs/>
          <w:sz w:val="24"/>
          <w:lang w:eastAsia="ko-KR"/>
        </w:rPr>
        <w:t>문제와</w:t>
      </w:r>
      <w:r w:rsidR="003B28BB">
        <w:rPr>
          <w:rFonts w:hint="eastAsia"/>
          <w:b/>
          <w:bCs/>
          <w:sz w:val="24"/>
          <w:lang w:eastAsia="ko-KR"/>
        </w:rPr>
        <w:t xml:space="preserve"> </w:t>
      </w:r>
      <w:r w:rsidR="003B28BB">
        <w:rPr>
          <w:rFonts w:hint="eastAsia"/>
          <w:b/>
          <w:bCs/>
          <w:sz w:val="24"/>
          <w:lang w:eastAsia="ko-KR"/>
        </w:rPr>
        <w:t>장애물을</w:t>
      </w:r>
      <w:r w:rsidR="003B28BB">
        <w:rPr>
          <w:rFonts w:hint="eastAsia"/>
          <w:b/>
          <w:bCs/>
          <w:sz w:val="24"/>
          <w:lang w:eastAsia="ko-KR"/>
        </w:rPr>
        <w:t xml:space="preserve"> </w:t>
      </w:r>
      <w:r w:rsidR="003B28BB">
        <w:rPr>
          <w:rFonts w:hint="eastAsia"/>
          <w:b/>
          <w:bCs/>
          <w:sz w:val="24"/>
          <w:lang w:eastAsia="ko-KR"/>
        </w:rPr>
        <w:t>극복합니다</w:t>
      </w:r>
      <w:r w:rsidR="003B28BB">
        <w:rPr>
          <w:rFonts w:hint="eastAsia"/>
          <w:b/>
          <w:bCs/>
          <w:sz w:val="24"/>
          <w:lang w:eastAsia="ko-KR"/>
        </w:rPr>
        <w:t xml:space="preserve">. </w:t>
      </w:r>
    </w:p>
    <w:p w:rsidR="00E16651" w:rsidRPr="00FA5940" w:rsidRDefault="00E16651">
      <w:pPr>
        <w:pStyle w:val="BodyTextIndent2"/>
        <w:rPr>
          <w:lang w:eastAsia="ko-KR"/>
        </w:rPr>
      </w:pPr>
    </w:p>
    <w:p w:rsidR="00A94734" w:rsidRPr="00FA5940" w:rsidRDefault="00A94734" w:rsidP="00A94734">
      <w:pPr>
        <w:pStyle w:val="IndentedVerse"/>
        <w:rPr>
          <w:lang w:eastAsia="ko-KR"/>
        </w:rPr>
      </w:pPr>
      <w:r w:rsidRPr="00FA5940">
        <w:rPr>
          <w:lang w:eastAsia="ko-KR"/>
        </w:rPr>
        <w:t>“</w:t>
      </w:r>
      <w:r w:rsidR="001033C1" w:rsidRPr="001033C1">
        <w:rPr>
          <w:rFonts w:hint="eastAsia"/>
          <w:lang w:eastAsia="ko-KR"/>
        </w:rPr>
        <w:t>주께서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강림하사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우리의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생각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밖에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두려운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일을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행하시던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그때에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i/>
          <w:lang w:eastAsia="ko-KR"/>
        </w:rPr>
        <w:t>산들이</w:t>
      </w:r>
      <w:r w:rsidR="001033C1" w:rsidRPr="001033C1">
        <w:rPr>
          <w:rFonts w:hint="eastAsia"/>
          <w:i/>
          <w:lang w:eastAsia="ko-KR"/>
        </w:rPr>
        <w:t xml:space="preserve"> </w:t>
      </w:r>
      <w:r w:rsidR="001033C1" w:rsidRPr="001033C1">
        <w:rPr>
          <w:rFonts w:hint="eastAsia"/>
          <w:i/>
          <w:lang w:eastAsia="ko-KR"/>
        </w:rPr>
        <w:t>주의</w:t>
      </w:r>
      <w:r w:rsidR="001033C1" w:rsidRPr="001033C1">
        <w:rPr>
          <w:rFonts w:hint="eastAsia"/>
          <w:i/>
          <w:lang w:eastAsia="ko-KR"/>
        </w:rPr>
        <w:t xml:space="preserve"> </w:t>
      </w:r>
      <w:r w:rsidR="001033C1" w:rsidRPr="001033C1">
        <w:rPr>
          <w:rFonts w:hint="eastAsia"/>
          <w:i/>
          <w:lang w:eastAsia="ko-KR"/>
        </w:rPr>
        <w:t>앞에서</w:t>
      </w:r>
      <w:r w:rsidR="001033C1" w:rsidRPr="001033C1">
        <w:rPr>
          <w:rFonts w:hint="eastAsia"/>
          <w:i/>
          <w:lang w:eastAsia="ko-KR"/>
        </w:rPr>
        <w:t xml:space="preserve"> </w:t>
      </w:r>
      <w:r w:rsidR="001033C1" w:rsidRPr="001033C1">
        <w:rPr>
          <w:rFonts w:hint="eastAsia"/>
          <w:i/>
          <w:lang w:eastAsia="ko-KR"/>
        </w:rPr>
        <w:t>진동하였사오니</w:t>
      </w:r>
      <w:r w:rsidRPr="00FA5940">
        <w:rPr>
          <w:i/>
          <w:lang w:eastAsia="ko-KR"/>
        </w:rPr>
        <w:t>”</w:t>
      </w:r>
      <w:r w:rsidRPr="00FA5940">
        <w:rPr>
          <w:lang w:eastAsia="ko-KR"/>
        </w:rPr>
        <w:t xml:space="preserve"> </w:t>
      </w:r>
    </w:p>
    <w:p w:rsidR="00E16651" w:rsidRPr="00FA5940" w:rsidRDefault="00A94734" w:rsidP="00A94734">
      <w:pPr>
        <w:pStyle w:val="IndentedVerse"/>
      </w:pPr>
      <w:r w:rsidRPr="00FA5940">
        <w:rPr>
          <w:lang w:eastAsia="ko-KR"/>
        </w:rPr>
        <w:t xml:space="preserve">     </w:t>
      </w:r>
      <w:r w:rsidRPr="00FA5940">
        <w:t>(</w:t>
      </w:r>
      <w:proofErr w:type="spellStart"/>
      <w:r w:rsidR="0017233F">
        <w:t>이사야</w:t>
      </w:r>
      <w:proofErr w:type="spellEnd"/>
      <w:r w:rsidRPr="00FA5940">
        <w:t xml:space="preserve"> 64:3).  </w:t>
      </w:r>
    </w:p>
    <w:p w:rsidR="00E16651" w:rsidRPr="00FA5940" w:rsidRDefault="00E16651">
      <w:pPr>
        <w:pStyle w:val="BodyTextIndent2"/>
      </w:pPr>
    </w:p>
    <w:p w:rsidR="00E16651" w:rsidRPr="00FA5940" w:rsidRDefault="00A94734" w:rsidP="00A94734">
      <w:pPr>
        <w:pStyle w:val="BodyText"/>
        <w:rPr>
          <w:lang w:eastAsia="ko-KR"/>
        </w:rPr>
      </w:pPr>
      <w:r w:rsidRPr="00FA5940">
        <w:rPr>
          <w:lang w:eastAsia="ko-KR"/>
        </w:rPr>
        <w:t xml:space="preserve"> </w:t>
      </w:r>
      <w:r w:rsidR="001B3D55">
        <w:rPr>
          <w:lang w:eastAsia="ko-KR"/>
        </w:rPr>
        <w:t>“</w:t>
      </w:r>
      <w:r w:rsidR="001B3D55" w:rsidRPr="001B3D55">
        <w:rPr>
          <w:rFonts w:hint="eastAsia"/>
          <w:lang w:eastAsia="ko-KR"/>
        </w:rPr>
        <w:t>산들이</w:t>
      </w:r>
      <w:r w:rsidR="001B3D55" w:rsidRPr="001B3D55">
        <w:rPr>
          <w:rFonts w:hint="eastAsia"/>
          <w:lang w:eastAsia="ko-KR"/>
        </w:rPr>
        <w:t xml:space="preserve"> </w:t>
      </w:r>
      <w:r w:rsidR="001B3D55" w:rsidRPr="001B3D55">
        <w:rPr>
          <w:rFonts w:hint="eastAsia"/>
          <w:lang w:eastAsia="ko-KR"/>
        </w:rPr>
        <w:t>주의</w:t>
      </w:r>
      <w:r w:rsidR="001B3D55" w:rsidRPr="001B3D55">
        <w:rPr>
          <w:rFonts w:hint="eastAsia"/>
          <w:lang w:eastAsia="ko-KR"/>
        </w:rPr>
        <w:t xml:space="preserve"> </w:t>
      </w:r>
      <w:r w:rsidR="001B3D55" w:rsidRPr="001B3D55">
        <w:rPr>
          <w:rFonts w:hint="eastAsia"/>
          <w:lang w:eastAsia="ko-KR"/>
        </w:rPr>
        <w:t>앞에서</w:t>
      </w:r>
      <w:r w:rsidR="001B3D55" w:rsidRPr="001B3D55">
        <w:rPr>
          <w:rFonts w:hint="eastAsia"/>
          <w:lang w:eastAsia="ko-KR"/>
        </w:rPr>
        <w:t xml:space="preserve"> </w:t>
      </w:r>
      <w:r w:rsidR="001B3D55" w:rsidRPr="001B3D55">
        <w:rPr>
          <w:rFonts w:hint="eastAsia"/>
          <w:lang w:eastAsia="ko-KR"/>
        </w:rPr>
        <w:t>진동하였사오니</w:t>
      </w:r>
      <w:r w:rsidR="001B3D55">
        <w:rPr>
          <w:lang w:eastAsia="ko-KR"/>
        </w:rPr>
        <w:t>”</w:t>
      </w:r>
      <w:r w:rsidR="001B3D55">
        <w:rPr>
          <w:rFonts w:hint="eastAsia"/>
          <w:lang w:eastAsia="ko-KR"/>
        </w:rPr>
        <w:t>는</w:t>
      </w:r>
      <w:r w:rsidR="001B3D55">
        <w:rPr>
          <w:rFonts w:hint="eastAsia"/>
          <w:lang w:eastAsia="ko-KR"/>
        </w:rPr>
        <w:t xml:space="preserve"> </w:t>
      </w:r>
      <w:r w:rsidR="001B3D55">
        <w:rPr>
          <w:rFonts w:hint="eastAsia"/>
          <w:lang w:eastAsia="ko-KR"/>
        </w:rPr>
        <w:t>아주</w:t>
      </w:r>
      <w:r w:rsidR="001B3D55">
        <w:rPr>
          <w:rFonts w:hint="eastAsia"/>
          <w:lang w:eastAsia="ko-KR"/>
        </w:rPr>
        <w:t xml:space="preserve"> </w:t>
      </w:r>
      <w:r w:rsidR="001B3D55">
        <w:rPr>
          <w:rFonts w:hint="eastAsia"/>
          <w:lang w:eastAsia="ko-KR"/>
        </w:rPr>
        <w:t>경의로운</w:t>
      </w:r>
      <w:r w:rsidR="001B3D55">
        <w:rPr>
          <w:rFonts w:hint="eastAsia"/>
          <w:lang w:eastAsia="ko-KR"/>
        </w:rPr>
        <w:t xml:space="preserve"> </w:t>
      </w:r>
      <w:r w:rsidR="001B3D55">
        <w:rPr>
          <w:rFonts w:hint="eastAsia"/>
          <w:lang w:eastAsia="ko-KR"/>
        </w:rPr>
        <w:t>성경구절입니다</w:t>
      </w:r>
      <w:r w:rsidR="001B3D55">
        <w:rPr>
          <w:rFonts w:hint="eastAsia"/>
          <w:lang w:eastAsia="ko-KR"/>
        </w:rPr>
        <w:t xml:space="preserve">. </w:t>
      </w:r>
    </w:p>
    <w:p w:rsidR="00E16651" w:rsidRPr="00FA5940" w:rsidRDefault="001B3D55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역사하셨을때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산처럼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솟은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강력한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정복당하고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산들이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역사하심으로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무너졌습니다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성령님께서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역사하시면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딱딱해진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흘러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내릴것입니다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우리중에서도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바위처럼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딱딱한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설교하지만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변화가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태어날것처럼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보이지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역사하시면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단단한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무너집니다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갑자기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느끼게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오로직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깨끗히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역사하심으로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느끼게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의식에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딱딱한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녹입니다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 w:rsidR="005D254F">
        <w:rPr>
          <w:rFonts w:hint="eastAsia"/>
          <w:lang w:eastAsia="ko-KR"/>
        </w:rPr>
        <w:t>그때</w:t>
      </w:r>
      <w:r w:rsidR="005D254F">
        <w:rPr>
          <w:rFonts w:hint="eastAsia"/>
          <w:lang w:eastAsia="ko-KR"/>
        </w:rPr>
        <w:t xml:space="preserve"> </w:t>
      </w:r>
      <w:r w:rsidR="005D254F">
        <w:rPr>
          <w:rFonts w:hint="eastAsia"/>
          <w:lang w:eastAsia="ko-KR"/>
        </w:rPr>
        <w:t>이</w:t>
      </w:r>
      <w:r w:rsidR="005D254F">
        <w:rPr>
          <w:rFonts w:hint="eastAsia"/>
          <w:lang w:eastAsia="ko-KR"/>
        </w:rPr>
        <w:t xml:space="preserve"> </w:t>
      </w:r>
      <w:r w:rsidR="005D254F">
        <w:rPr>
          <w:rFonts w:hint="eastAsia"/>
          <w:lang w:eastAsia="ko-KR"/>
        </w:rPr>
        <w:t>시의</w:t>
      </w:r>
      <w:r w:rsidR="005D254F">
        <w:rPr>
          <w:rFonts w:hint="eastAsia"/>
          <w:lang w:eastAsia="ko-KR"/>
        </w:rPr>
        <w:t xml:space="preserve"> </w:t>
      </w:r>
      <w:r w:rsidR="005D254F">
        <w:rPr>
          <w:rFonts w:hint="eastAsia"/>
          <w:lang w:eastAsia="ko-KR"/>
        </w:rPr>
        <w:t>뜻을</w:t>
      </w:r>
      <w:r w:rsidR="005D254F">
        <w:rPr>
          <w:rFonts w:hint="eastAsia"/>
          <w:lang w:eastAsia="ko-KR"/>
        </w:rPr>
        <w:t xml:space="preserve"> </w:t>
      </w:r>
      <w:r w:rsidR="005D254F">
        <w:rPr>
          <w:rFonts w:hint="eastAsia"/>
          <w:lang w:eastAsia="ko-KR"/>
        </w:rPr>
        <w:t>알게</w:t>
      </w:r>
      <w:r w:rsidR="005D254F">
        <w:rPr>
          <w:rFonts w:hint="eastAsia"/>
          <w:lang w:eastAsia="ko-KR"/>
        </w:rPr>
        <w:t xml:space="preserve"> </w:t>
      </w:r>
      <w:r w:rsidR="005D254F">
        <w:rPr>
          <w:rFonts w:hint="eastAsia"/>
          <w:lang w:eastAsia="ko-KR"/>
        </w:rPr>
        <w:t>될것입니다</w:t>
      </w:r>
      <w:r w:rsidR="005D254F">
        <w:rPr>
          <w:rFonts w:hint="eastAsia"/>
          <w:lang w:eastAsia="ko-KR"/>
        </w:rPr>
        <w:t xml:space="preserve">, </w:t>
      </w:r>
    </w:p>
    <w:p w:rsidR="001B0004" w:rsidRPr="00FA5940" w:rsidRDefault="001B0004">
      <w:pPr>
        <w:pStyle w:val="BodyTextIndent2"/>
        <w:rPr>
          <w:lang w:eastAsia="ko-KR"/>
        </w:rPr>
      </w:pPr>
    </w:p>
    <w:p w:rsidR="001B0004" w:rsidRPr="00FA5940" w:rsidRDefault="002C3AC1" w:rsidP="00B54352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주님의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자비로인해서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분해되고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떨어지네</w:t>
      </w:r>
      <w:r>
        <w:rPr>
          <w:rFonts w:hint="eastAsia"/>
          <w:lang w:eastAsia="ko-KR"/>
        </w:rPr>
        <w:t xml:space="preserve">, </w:t>
      </w:r>
    </w:p>
    <w:p w:rsidR="00B54352" w:rsidRPr="00FA5940" w:rsidRDefault="002C3AC1" w:rsidP="00B54352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그리고</w:t>
      </w:r>
      <w:r w:rsidR="00B54352" w:rsidRPr="00FA5940">
        <w:rPr>
          <w:lang w:eastAsia="ko-KR"/>
        </w:rPr>
        <w:t xml:space="preserve"> 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찬양하고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흘리네</w:t>
      </w:r>
      <w:r>
        <w:rPr>
          <w:rFonts w:hint="eastAsia"/>
          <w:lang w:eastAsia="ko-KR"/>
        </w:rPr>
        <w:t xml:space="preserve">.  </w:t>
      </w:r>
    </w:p>
    <w:p w:rsidR="00E16651" w:rsidRPr="00FA5940" w:rsidRDefault="00E16651">
      <w:pPr>
        <w:pStyle w:val="BodyTextIndent2"/>
        <w:rPr>
          <w:lang w:eastAsia="ko-KR"/>
        </w:rPr>
      </w:pPr>
    </w:p>
    <w:p w:rsidR="00B54352" w:rsidRPr="00FA5940" w:rsidRDefault="002C3AC1" w:rsidP="00B54352">
      <w:pPr>
        <w:pStyle w:val="BodyText"/>
        <w:rPr>
          <w:lang w:eastAsia="ko-KR"/>
        </w:rPr>
      </w:pP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항상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 xml:space="preserve">. </w:t>
      </w:r>
      <w:r w:rsidRPr="00FA5940">
        <w:rPr>
          <w:lang w:eastAsia="ko-KR"/>
        </w:rPr>
        <w:t>Dr. Lloyd-Jones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, </w:t>
      </w:r>
    </w:p>
    <w:p w:rsidR="00B54352" w:rsidRPr="00FA5940" w:rsidRDefault="00B54352" w:rsidP="00B54352">
      <w:pPr>
        <w:pStyle w:val="BodyText"/>
        <w:rPr>
          <w:lang w:eastAsia="ko-KR"/>
        </w:rPr>
      </w:pPr>
    </w:p>
    <w:p w:rsidR="00B54352" w:rsidRPr="00FA5940" w:rsidRDefault="002C3AC1" w:rsidP="00B54352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부흥은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부어주심입니다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가운데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내려오시는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 xml:space="preserve">. </w:t>
      </w:r>
    </w:p>
    <w:p w:rsidR="00B54352" w:rsidRPr="00FA5940" w:rsidRDefault="00B54352">
      <w:pPr>
        <w:pStyle w:val="BodyTextIndent2"/>
        <w:rPr>
          <w:lang w:eastAsia="ko-KR"/>
        </w:rPr>
      </w:pPr>
    </w:p>
    <w:p w:rsidR="00B54352" w:rsidRPr="00FA5940" w:rsidRDefault="00801A9F" w:rsidP="003D627C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헤리스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웨일스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헤리스는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성찬식에서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다시태어났습니다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격고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악마는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흔들려고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시도햇습니다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행사에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참석했을때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801A9F">
        <w:rPr>
          <w:rFonts w:hint="eastAsia"/>
          <w:lang w:eastAsia="ko-KR"/>
        </w:rPr>
        <w:t>산들이</w:t>
      </w:r>
      <w:r w:rsidRPr="00801A9F">
        <w:rPr>
          <w:rFonts w:hint="eastAsia"/>
          <w:lang w:eastAsia="ko-KR"/>
        </w:rPr>
        <w:t xml:space="preserve"> </w:t>
      </w:r>
      <w:r w:rsidRPr="00801A9F">
        <w:rPr>
          <w:rFonts w:hint="eastAsia"/>
          <w:lang w:eastAsia="ko-KR"/>
        </w:rPr>
        <w:t>주의</w:t>
      </w:r>
      <w:r w:rsidRPr="00801A9F">
        <w:rPr>
          <w:rFonts w:hint="eastAsia"/>
          <w:lang w:eastAsia="ko-KR"/>
        </w:rPr>
        <w:t xml:space="preserve"> </w:t>
      </w:r>
      <w:r w:rsidRPr="00801A9F">
        <w:rPr>
          <w:rFonts w:hint="eastAsia"/>
          <w:lang w:eastAsia="ko-KR"/>
        </w:rPr>
        <w:t>앞에서</w:t>
      </w:r>
      <w:r w:rsidRPr="00801A9F">
        <w:rPr>
          <w:rFonts w:hint="eastAsia"/>
          <w:lang w:eastAsia="ko-KR"/>
        </w:rPr>
        <w:t xml:space="preserve"> </w:t>
      </w:r>
      <w:r w:rsidRPr="00801A9F">
        <w:rPr>
          <w:rFonts w:hint="eastAsia"/>
          <w:lang w:eastAsia="ko-KR"/>
        </w:rPr>
        <w:t>진동하였사오니</w:t>
      </w:r>
      <w:r>
        <w:rPr>
          <w:rFonts w:hint="eastAsia"/>
          <w:lang w:eastAsia="ko-KR"/>
        </w:rPr>
        <w:t>.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헤리스는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B54352" w:rsidRPr="00FA5940" w:rsidRDefault="00B54352" w:rsidP="00B54352">
      <w:pPr>
        <w:pStyle w:val="BodyText"/>
        <w:rPr>
          <w:lang w:eastAsia="ko-KR"/>
        </w:rPr>
      </w:pPr>
    </w:p>
    <w:p w:rsidR="00B54352" w:rsidRPr="00FA5940" w:rsidRDefault="009605FA" w:rsidP="001B578D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눈앞에서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보였습니다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인하여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용서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생겼습니다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부담을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잃어버렸습니다</w:t>
      </w:r>
      <w:r>
        <w:rPr>
          <w:rFonts w:hint="eastAsia"/>
          <w:lang w:eastAsia="ko-KR"/>
        </w:rPr>
        <w:t xml:space="preserve">;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뛰어집으로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갔습니다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기쁨과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감사로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평생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기억할것입니다</w:t>
      </w:r>
      <w:r>
        <w:rPr>
          <w:rFonts w:hint="eastAsia"/>
          <w:lang w:eastAsia="ko-KR"/>
        </w:rPr>
        <w:t xml:space="preserve"> </w:t>
      </w:r>
      <w:r w:rsidRPr="00FA5940">
        <w:t>(</w:t>
      </w:r>
      <w:proofErr w:type="spellStart"/>
      <w:r w:rsidRPr="00FA5940">
        <w:t>Martyn</w:t>
      </w:r>
      <w:proofErr w:type="spellEnd"/>
      <w:r w:rsidRPr="00FA5940">
        <w:t xml:space="preserve"> Lloyd-Jones, M.D., “Howell Harris and Revival,” </w:t>
      </w:r>
      <w:r w:rsidRPr="00FA5940">
        <w:rPr>
          <w:b/>
          <w:i/>
        </w:rPr>
        <w:t>The Puritans: Their Origins and Successors,</w:t>
      </w:r>
      <w:r w:rsidRPr="00FA5940">
        <w:t xml:space="preserve"> Banner of Truth, 1996 edition, pp. 289, 285).  </w:t>
      </w:r>
    </w:p>
    <w:p w:rsidR="00B54352" w:rsidRPr="00FA5940" w:rsidRDefault="00B54352">
      <w:pPr>
        <w:pStyle w:val="BodyTextIndent2"/>
        <w:rPr>
          <w:lang w:eastAsia="ko-KR"/>
        </w:rPr>
      </w:pPr>
    </w:p>
    <w:p w:rsidR="003528D0" w:rsidRPr="00FA5940" w:rsidRDefault="00FB47D4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하웰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해리스는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각성에서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강력하게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읽으면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죄인이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능력이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해리스는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="0017128F">
        <w:rPr>
          <w:rFonts w:hint="eastAsia"/>
          <w:lang w:eastAsia="ko-KR"/>
        </w:rPr>
        <w:t>큰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강풍</w:t>
      </w:r>
      <w:r w:rsidR="0017128F">
        <w:rPr>
          <w:rFonts w:hint="eastAsia"/>
          <w:lang w:eastAsia="ko-KR"/>
        </w:rPr>
        <w:t xml:space="preserve"> [</w:t>
      </w:r>
      <w:r w:rsidR="0017128F">
        <w:rPr>
          <w:rFonts w:hint="eastAsia"/>
          <w:lang w:eastAsia="ko-KR"/>
        </w:rPr>
        <w:t>강한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성령의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바람</w:t>
      </w:r>
      <w:r w:rsidR="0017128F">
        <w:rPr>
          <w:rFonts w:hint="eastAsia"/>
          <w:lang w:eastAsia="ko-KR"/>
        </w:rPr>
        <w:t>]</w:t>
      </w:r>
      <w:r w:rsidR="0017128F">
        <w:rPr>
          <w:rFonts w:hint="eastAsia"/>
          <w:lang w:eastAsia="ko-KR"/>
        </w:rPr>
        <w:t>이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일어났을때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나는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우리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구세주의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무한한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죽음을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보았다</w:t>
      </w:r>
      <w:r w:rsidR="0017128F">
        <w:rPr>
          <w:rFonts w:hint="eastAsia"/>
          <w:lang w:eastAsia="ko-KR"/>
        </w:rPr>
        <w:t>.</w:t>
      </w:r>
      <w:r w:rsidR="0017128F">
        <w:rPr>
          <w:lang w:eastAsia="ko-KR"/>
        </w:rPr>
        <w:t>”</w:t>
      </w:r>
      <w:r w:rsidR="0017128F">
        <w:rPr>
          <w:rFonts w:hint="eastAsia"/>
          <w:lang w:eastAsia="ko-KR"/>
        </w:rPr>
        <w:t xml:space="preserve"> </w:t>
      </w:r>
      <w:r w:rsidR="0017128F">
        <w:rPr>
          <w:lang w:eastAsia="ko-KR"/>
        </w:rPr>
        <w:t>“</w:t>
      </w:r>
      <w:r w:rsidR="0017128F">
        <w:rPr>
          <w:rFonts w:hint="eastAsia"/>
          <w:lang w:eastAsia="ko-KR"/>
        </w:rPr>
        <w:t>주님은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힘이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내려왔다</w:t>
      </w:r>
      <w:r w:rsidR="0017128F">
        <w:rPr>
          <w:rFonts w:hint="eastAsia"/>
          <w:lang w:eastAsia="ko-KR"/>
        </w:rPr>
        <w:t>.</w:t>
      </w:r>
      <w:r w:rsidR="0017128F">
        <w:rPr>
          <w:lang w:eastAsia="ko-KR"/>
        </w:rPr>
        <w:t>”</w:t>
      </w:r>
      <w:r w:rsidR="0017128F">
        <w:rPr>
          <w:rFonts w:hint="eastAsia"/>
          <w:lang w:eastAsia="ko-KR"/>
        </w:rPr>
        <w:t xml:space="preserve"> </w:t>
      </w:r>
      <w:r w:rsidR="0017128F">
        <w:rPr>
          <w:lang w:eastAsia="ko-KR"/>
        </w:rPr>
        <w:t>“</w:t>
      </w:r>
      <w:r w:rsidR="0017128F">
        <w:rPr>
          <w:rFonts w:hint="eastAsia"/>
          <w:lang w:eastAsia="ko-KR"/>
        </w:rPr>
        <w:t>내가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구원의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위대한을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보았을때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강한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강풍이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내려왔다</w:t>
      </w:r>
      <w:r w:rsidR="0017128F">
        <w:rPr>
          <w:rFonts w:hint="eastAsia"/>
          <w:lang w:eastAsia="ko-KR"/>
        </w:rPr>
        <w:t>.</w:t>
      </w:r>
      <w:r w:rsidR="0017128F">
        <w:rPr>
          <w:lang w:eastAsia="ko-KR"/>
        </w:rPr>
        <w:t>”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이러한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단순한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사람이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설교하면서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문자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그대로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수천만의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영국인들과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웨일즈에서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사람들이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구원을</w:t>
      </w:r>
      <w:r w:rsidR="0017128F">
        <w:rPr>
          <w:rFonts w:hint="eastAsia"/>
          <w:lang w:eastAsia="ko-KR"/>
        </w:rPr>
        <w:t xml:space="preserve"> </w:t>
      </w:r>
      <w:r w:rsidR="0017128F">
        <w:rPr>
          <w:rFonts w:hint="eastAsia"/>
          <w:lang w:eastAsia="ko-KR"/>
        </w:rPr>
        <w:t>받았습니다</w:t>
      </w:r>
      <w:r w:rsidR="0017128F">
        <w:rPr>
          <w:rFonts w:hint="eastAsia"/>
          <w:lang w:eastAsia="ko-KR"/>
        </w:rPr>
        <w:t xml:space="preserve">. </w:t>
      </w:r>
    </w:p>
    <w:p w:rsidR="006006B4" w:rsidRPr="00FA5940" w:rsidRDefault="00C047F4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있을까요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 w:rsidRPr="00C047F4">
        <w:rPr>
          <w:rFonts w:hint="eastAsia"/>
          <w:u w:val="single"/>
          <w:lang w:eastAsia="ko-KR"/>
        </w:rPr>
        <w:t>아주</w:t>
      </w:r>
      <w:r w:rsidRPr="00C047F4">
        <w:rPr>
          <w:rFonts w:hint="eastAsia"/>
          <w:u w:val="single"/>
          <w:lang w:eastAsia="ko-KR"/>
        </w:rPr>
        <w:t xml:space="preserve"> </w:t>
      </w:r>
      <w:r>
        <w:rPr>
          <w:rFonts w:hint="eastAsia"/>
          <w:lang w:eastAsia="ko-KR"/>
        </w:rPr>
        <w:t>원해야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노르웨이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여성이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중국으로</w:t>
      </w:r>
      <w:r>
        <w:rPr>
          <w:rFonts w:hint="eastAsia"/>
          <w:lang w:eastAsia="ko-KR"/>
        </w:rPr>
        <w:t xml:space="preserve"> 1900</w:t>
      </w:r>
      <w:r>
        <w:rPr>
          <w:rFonts w:hint="eastAsia"/>
          <w:lang w:eastAsia="ko-KR"/>
        </w:rPr>
        <w:t>년도에서</w:t>
      </w:r>
      <w:r>
        <w:rPr>
          <w:rFonts w:hint="eastAsia"/>
          <w:lang w:eastAsia="ko-KR"/>
        </w:rPr>
        <w:t xml:space="preserve"> 1927</w:t>
      </w:r>
      <w:r>
        <w:rPr>
          <w:rFonts w:hint="eastAsia"/>
          <w:lang w:eastAsia="ko-KR"/>
        </w:rPr>
        <w:t>년까지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선교사로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있으면서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금식하고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기도했습니다</w:t>
      </w:r>
      <w:r>
        <w:rPr>
          <w:rFonts w:hint="eastAsia"/>
          <w:lang w:eastAsia="ko-KR"/>
        </w:rPr>
        <w:t>. 1907</w:t>
      </w:r>
      <w:r>
        <w:rPr>
          <w:rFonts w:hint="eastAsia"/>
          <w:lang w:eastAsia="ko-KR"/>
        </w:rPr>
        <w:t>녀도에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그녀는</w:t>
      </w:r>
      <w:r>
        <w:rPr>
          <w:rFonts w:hint="eastAsia"/>
          <w:lang w:eastAsia="ko-KR"/>
        </w:rPr>
        <w:t xml:space="preserve"> </w:t>
      </w:r>
      <w:r w:rsidRPr="00C047F4">
        <w:rPr>
          <w:rFonts w:hint="eastAsia"/>
          <w:u w:val="single"/>
          <w:lang w:eastAsia="ko-KR"/>
        </w:rPr>
        <w:t>정말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갑자기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몇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여성으로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수백만의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퍼졌고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그녀가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노르웨이로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생겼습니다</w:t>
      </w:r>
      <w:r>
        <w:rPr>
          <w:rFonts w:hint="eastAsia"/>
          <w:lang w:eastAsia="ko-KR"/>
        </w:rPr>
        <w:t xml:space="preserve">. </w:t>
      </w:r>
    </w:p>
    <w:p w:rsidR="006006B4" w:rsidRPr="00FA5940" w:rsidRDefault="00C047F4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조금이라고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생길수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있을까요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않았던것처럼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진심으로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이사야가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기도한것처럼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</w:p>
    <w:p w:rsidR="006006B4" w:rsidRPr="00FA5940" w:rsidRDefault="006006B4">
      <w:pPr>
        <w:pStyle w:val="BodyTextIndent2"/>
        <w:rPr>
          <w:lang w:eastAsia="ko-KR"/>
        </w:rPr>
      </w:pPr>
    </w:p>
    <w:p w:rsidR="006006B4" w:rsidRPr="00FA5940" w:rsidRDefault="00053DCD" w:rsidP="00053DCD">
      <w:pPr>
        <w:pStyle w:val="IndentedVerse"/>
        <w:rPr>
          <w:lang w:eastAsia="ko-KR"/>
        </w:rPr>
      </w:pPr>
      <w:r w:rsidRPr="00FA5940">
        <w:rPr>
          <w:lang w:eastAsia="ko-KR"/>
        </w:rPr>
        <w:t>“</w:t>
      </w:r>
      <w:r w:rsidR="001033C1" w:rsidRPr="001033C1">
        <w:rPr>
          <w:rFonts w:hint="eastAsia"/>
          <w:lang w:eastAsia="ko-KR"/>
        </w:rPr>
        <w:t>원컨대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주는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하늘을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가르고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강림하시고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주의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앞에서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산들로</w:t>
      </w:r>
      <w:r w:rsidR="001033C1" w:rsidRPr="001033C1">
        <w:rPr>
          <w:rFonts w:hint="eastAsia"/>
          <w:lang w:eastAsia="ko-KR"/>
        </w:rPr>
        <w:t xml:space="preserve"> </w:t>
      </w:r>
      <w:r w:rsidR="001033C1" w:rsidRPr="001033C1">
        <w:rPr>
          <w:rFonts w:hint="eastAsia"/>
          <w:lang w:eastAsia="ko-KR"/>
        </w:rPr>
        <w:t>진동하기를</w:t>
      </w:r>
      <w:r w:rsidR="008C672C" w:rsidRPr="00FA5940">
        <w:rPr>
          <w:lang w:eastAsia="ko-KR"/>
        </w:rPr>
        <w:t>” (</w:t>
      </w:r>
      <w:r w:rsidR="0017233F">
        <w:rPr>
          <w:lang w:eastAsia="ko-KR"/>
        </w:rPr>
        <w:t>이사야</w:t>
      </w:r>
      <w:r w:rsidR="008C672C" w:rsidRPr="00FA5940">
        <w:rPr>
          <w:lang w:eastAsia="ko-KR"/>
        </w:rPr>
        <w:t xml:space="preserve"> 64:1).  </w:t>
      </w:r>
    </w:p>
    <w:p w:rsidR="00B54352" w:rsidRPr="00FA5940" w:rsidRDefault="00B54352">
      <w:pPr>
        <w:pStyle w:val="BodyTextIndent2"/>
        <w:rPr>
          <w:lang w:eastAsia="ko-KR"/>
        </w:rPr>
      </w:pPr>
    </w:p>
    <w:p w:rsidR="006909FA" w:rsidRPr="00FA5940" w:rsidRDefault="00C047F4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lastRenderedPageBreak/>
        <w:t>여러분이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인도할수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할것입니다</w:t>
      </w:r>
      <w:r>
        <w:rPr>
          <w:rFonts w:hint="eastAsia"/>
          <w:lang w:eastAsia="ko-KR"/>
        </w:rPr>
        <w:t xml:space="preserve">. </w:t>
      </w:r>
    </w:p>
    <w:p w:rsidR="006909FA" w:rsidRPr="00FA5940" w:rsidRDefault="00C047F4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그리스도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가운데서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살아나고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살아계십니다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회개하고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구해달라고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</w:p>
    <w:p w:rsidR="008C672C" w:rsidRPr="00FA5940" w:rsidRDefault="00C047F4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여러분은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좋은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사람입니다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C047F4">
        <w:rPr>
          <w:rFonts w:hint="eastAsia"/>
          <w:lang w:eastAsia="ko-KR"/>
        </w:rPr>
        <w:t>만일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우리가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범죄하지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아니하였다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하면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하나님을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거짓말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하는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자로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만드는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것이니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또한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그의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말씀이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우리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속에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있지</w:t>
      </w:r>
      <w:r w:rsidRPr="00C047F4">
        <w:rPr>
          <w:rFonts w:hint="eastAsia"/>
          <w:lang w:eastAsia="ko-KR"/>
        </w:rPr>
        <w:t xml:space="preserve"> </w:t>
      </w:r>
      <w:r w:rsidRPr="00C047F4">
        <w:rPr>
          <w:rFonts w:hint="eastAsia"/>
          <w:lang w:eastAsia="ko-KR"/>
        </w:rPr>
        <w:t>아니하니라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FA5940">
        <w:rPr>
          <w:lang w:eastAsia="ko-KR"/>
        </w:rPr>
        <w:t>(</w:t>
      </w:r>
      <w:r w:rsidR="0017233F">
        <w:rPr>
          <w:lang w:eastAsia="ko-KR"/>
        </w:rPr>
        <w:t>요한일서</w:t>
      </w:r>
      <w:r w:rsidRPr="00FA5940">
        <w:rPr>
          <w:lang w:eastAsia="ko-KR"/>
        </w:rPr>
        <w:t xml:space="preserve">1:10). 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인도하고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정결하게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기도해야합니다</w:t>
      </w:r>
      <w:r>
        <w:rPr>
          <w:rFonts w:hint="eastAsia"/>
          <w:lang w:eastAsia="ko-KR"/>
        </w:rPr>
        <w:t xml:space="preserve">. </w:t>
      </w:r>
      <w:r w:rsidRPr="00FA5940">
        <w:rPr>
          <w:lang w:eastAsia="ko-KR"/>
        </w:rPr>
        <w:t>Dr. Chan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주십시요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아멘</w:t>
      </w:r>
      <w:r>
        <w:rPr>
          <w:rFonts w:hint="eastAsia"/>
          <w:lang w:eastAsia="ko-KR"/>
        </w:rPr>
        <w:t xml:space="preserve">. </w:t>
      </w:r>
    </w:p>
    <w:p w:rsidR="00DB7803" w:rsidRPr="00FA5940" w:rsidRDefault="00DB7803">
      <w:pPr>
        <w:pStyle w:val="BodyText"/>
        <w:rPr>
          <w:lang w:eastAsia="ko-KR"/>
        </w:rPr>
      </w:pPr>
    </w:p>
    <w:p w:rsidR="001033C1" w:rsidRPr="000339C0" w:rsidRDefault="00486394" w:rsidP="001033C1">
      <w:pPr>
        <w:pStyle w:val="Title"/>
        <w:rPr>
          <w:b w:val="0"/>
          <w:lang w:eastAsia="ko-KR"/>
        </w:rPr>
      </w:pPr>
      <w:r w:rsidRPr="00FA5940">
        <w:rPr>
          <w:rStyle w:val="Emphasis"/>
          <w:i w:val="0"/>
          <w:sz w:val="22"/>
          <w:lang w:eastAsia="ko-KR"/>
        </w:rPr>
        <w:t>(</w:t>
      </w:r>
      <w:r w:rsidR="001033C1">
        <w:rPr>
          <w:rStyle w:val="Emphasis"/>
          <w:rFonts w:hint="eastAsia"/>
          <w:i w:val="0"/>
          <w:sz w:val="22"/>
          <w:lang w:eastAsia="ko-KR"/>
        </w:rPr>
        <w:t>설교</w:t>
      </w:r>
      <w:r w:rsidR="001033C1">
        <w:rPr>
          <w:rStyle w:val="Emphasis"/>
          <w:rFonts w:hint="eastAsia"/>
          <w:i w:val="0"/>
          <w:sz w:val="22"/>
          <w:lang w:eastAsia="ko-KR"/>
        </w:rPr>
        <w:t xml:space="preserve"> </w:t>
      </w:r>
      <w:r w:rsidR="001033C1">
        <w:rPr>
          <w:rStyle w:val="Emphasis"/>
          <w:rFonts w:hint="eastAsia"/>
          <w:i w:val="0"/>
          <w:sz w:val="22"/>
          <w:lang w:eastAsia="ko-KR"/>
        </w:rPr>
        <w:t>끝</w:t>
      </w:r>
      <w:r w:rsidRPr="00FA5940">
        <w:rPr>
          <w:rStyle w:val="Emphasis"/>
          <w:i w:val="0"/>
          <w:sz w:val="22"/>
          <w:lang w:eastAsia="ko-KR"/>
        </w:rPr>
        <w:t>)</w:t>
      </w:r>
      <w:r w:rsidRPr="00FA5940">
        <w:rPr>
          <w:i/>
          <w:sz w:val="22"/>
          <w:lang w:eastAsia="ko-KR"/>
        </w:rPr>
        <w:t xml:space="preserve"> </w:t>
      </w:r>
      <w:r w:rsidRPr="00FA5940">
        <w:rPr>
          <w:i/>
          <w:sz w:val="22"/>
          <w:lang w:eastAsia="ko-KR"/>
        </w:rPr>
        <w:br/>
      </w:r>
      <w:r w:rsidR="001033C1">
        <w:rPr>
          <w:rFonts w:hint="eastAsia"/>
          <w:b w:val="0"/>
          <w:lang w:eastAsia="ko-KR"/>
        </w:rPr>
        <w:t>당신은</w:t>
      </w:r>
      <w:r w:rsidR="001033C1">
        <w:rPr>
          <w:rFonts w:hint="eastAsia"/>
          <w:b w:val="0"/>
          <w:lang w:eastAsia="ko-KR"/>
        </w:rPr>
        <w:t xml:space="preserve"> Dr. Hymers</w:t>
      </w:r>
      <w:r w:rsidR="001033C1">
        <w:rPr>
          <w:rFonts w:hint="eastAsia"/>
          <w:b w:val="0"/>
          <w:lang w:eastAsia="ko-KR"/>
        </w:rPr>
        <w:t>의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설교를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매주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인터넷에서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읽으실수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있습니다</w:t>
      </w:r>
      <w:r w:rsidR="001033C1">
        <w:rPr>
          <w:rFonts w:hint="eastAsia"/>
          <w:b w:val="0"/>
          <w:lang w:eastAsia="ko-KR"/>
        </w:rPr>
        <w:t xml:space="preserve">. </w:t>
      </w:r>
      <w:hyperlink r:id="rId7" w:history="1">
        <w:r w:rsidR="001033C1" w:rsidRPr="00617E25">
          <w:rPr>
            <w:rStyle w:val="Hyperlink"/>
            <w:b w:val="0"/>
            <w:lang w:eastAsia="ko-KR"/>
          </w:rPr>
          <w:t>www.realconversion.com</w:t>
        </w:r>
      </w:hyperlink>
      <w:r w:rsidR="001033C1" w:rsidRPr="000339C0">
        <w:rPr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또는</w:t>
      </w:r>
      <w:r w:rsidR="001033C1" w:rsidRPr="000339C0">
        <w:rPr>
          <w:b w:val="0"/>
          <w:lang w:eastAsia="ko-KR"/>
        </w:rPr>
        <w:t xml:space="preserve"> </w:t>
      </w:r>
      <w:hyperlink r:id="rId8" w:history="1">
        <w:r w:rsidR="001033C1" w:rsidRPr="000339C0">
          <w:rPr>
            <w:rStyle w:val="Hyperlink"/>
            <w:b w:val="0"/>
            <w:color w:val="auto"/>
            <w:lang w:eastAsia="ko-KR"/>
          </w:rPr>
          <w:t>www.rlhsermons.com</w:t>
        </w:r>
      </w:hyperlink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볼수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있습니다</w:t>
      </w:r>
      <w:r w:rsidR="001033C1" w:rsidRPr="000339C0">
        <w:rPr>
          <w:b w:val="0"/>
          <w:lang w:eastAsia="ko-KR"/>
        </w:rPr>
        <w:t xml:space="preserve">.   </w:t>
      </w:r>
    </w:p>
    <w:p w:rsidR="001033C1" w:rsidRPr="000339C0" w:rsidRDefault="001033C1" w:rsidP="001033C1">
      <w:pPr>
        <w:pStyle w:val="Title"/>
        <w:rPr>
          <w:b w:val="0"/>
          <w:lang w:eastAsia="ko-KR"/>
        </w:rPr>
      </w:pPr>
      <w:r w:rsidRPr="000339C0">
        <w:rPr>
          <w:b w:val="0"/>
          <w:lang w:eastAsia="ko-KR"/>
        </w:rPr>
        <w:t xml:space="preserve"> “Sermon Manuscripts”</w:t>
      </w:r>
      <w:r>
        <w:rPr>
          <w:rFonts w:hint="eastAsia"/>
          <w:b w:val="0"/>
          <w:lang w:eastAsia="ko-KR"/>
        </w:rPr>
        <w:t>에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클릭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하십시요</w:t>
      </w:r>
      <w:r>
        <w:rPr>
          <w:rFonts w:hint="eastAsia"/>
          <w:b w:val="0"/>
          <w:lang w:eastAsia="ko-KR"/>
        </w:rPr>
        <w:t xml:space="preserve">. </w:t>
      </w:r>
    </w:p>
    <w:p w:rsidR="00486394" w:rsidRPr="00FA5940" w:rsidRDefault="00486394" w:rsidP="001033C1">
      <w:pPr>
        <w:pStyle w:val="Title"/>
        <w:rPr>
          <w:sz w:val="18"/>
          <w:szCs w:val="18"/>
          <w:lang w:eastAsia="ko-KR"/>
        </w:rPr>
      </w:pPr>
    </w:p>
    <w:p w:rsidR="001033C1" w:rsidRDefault="001033C1" w:rsidP="001033C1">
      <w:pPr>
        <w:pStyle w:val="heading"/>
        <w:spacing w:before="0" w:beforeAutospacing="0" w:after="0" w:afterAutospacing="0"/>
        <w:rPr>
          <w:lang w:eastAsia="ko-KR"/>
        </w:rPr>
      </w:pPr>
      <w:r>
        <w:rPr>
          <w:rFonts w:hint="eastAsia"/>
          <w:lang w:eastAsia="ko-KR"/>
        </w:rPr>
        <w:t>여러분은</w:t>
      </w:r>
      <w:r>
        <w:rPr>
          <w:rFonts w:hint="eastAsia"/>
          <w:lang w:eastAsia="ko-KR"/>
        </w:rPr>
        <w:t xml:space="preserve"> Dr. Hymers</w:t>
      </w:r>
      <w:r>
        <w:rPr>
          <w:rFonts w:hint="eastAsia"/>
          <w:lang w:eastAsia="ko-KR"/>
        </w:rPr>
        <w:t>에게</w:t>
      </w:r>
      <w:r>
        <w:rPr>
          <w:rFonts w:hint="eastAsia"/>
          <w:lang w:eastAsia="ko-KR"/>
        </w:rPr>
        <w:t xml:space="preserve"> rlhymersjr@sbcglobal.net 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이멜일을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하실수있습니다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P.O. Box 15308, Los Angeles, CA 90015.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우편물을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보내주세요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(818)352-0452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전화를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주셔도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좋습니다</w:t>
      </w:r>
      <w:r>
        <w:rPr>
          <w:rFonts w:hint="eastAsia"/>
          <w:lang w:eastAsia="ko-KR"/>
        </w:rPr>
        <w:t>.</w:t>
      </w:r>
    </w:p>
    <w:p w:rsidR="001033C1" w:rsidRPr="0050788B" w:rsidRDefault="001033C1" w:rsidP="001033C1">
      <w:pPr>
        <w:rPr>
          <w:sz w:val="18"/>
          <w:szCs w:val="18"/>
          <w:lang w:eastAsia="ko-KR"/>
        </w:rPr>
      </w:pPr>
    </w:p>
    <w:p w:rsidR="00486394" w:rsidRPr="00FA5940" w:rsidRDefault="00486394" w:rsidP="00486394">
      <w:pPr>
        <w:rPr>
          <w:sz w:val="18"/>
          <w:szCs w:val="18"/>
          <w:lang w:eastAsia="ko-KR"/>
        </w:rPr>
      </w:pPr>
    </w:p>
    <w:p w:rsidR="001033C1" w:rsidRDefault="001033C1" w:rsidP="001033C1">
      <w:pPr>
        <w:jc w:val="center"/>
        <w:rPr>
          <w:sz w:val="24"/>
          <w:lang w:eastAsia="ko-KR"/>
        </w:rPr>
      </w:pPr>
      <w:r w:rsidRPr="006F104B">
        <w:rPr>
          <w:rFonts w:hint="eastAsia"/>
          <w:sz w:val="24"/>
          <w:lang w:eastAsia="ko-KR"/>
        </w:rPr>
        <w:t>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설교의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대본에는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저작권이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없습니다</w:t>
      </w:r>
      <w:r w:rsidRPr="006F104B">
        <w:rPr>
          <w:rFonts w:hint="eastAsia"/>
          <w:sz w:val="24"/>
          <w:lang w:eastAsia="ko-KR"/>
        </w:rPr>
        <w:t xml:space="preserve">. </w:t>
      </w:r>
      <w:r w:rsidRPr="006F104B">
        <w:rPr>
          <w:rFonts w:hint="eastAsia"/>
          <w:sz w:val="24"/>
          <w:lang w:eastAsia="ko-KR"/>
        </w:rPr>
        <w:t>누구나</w:t>
      </w:r>
      <w:r w:rsidRPr="006F104B">
        <w:rPr>
          <w:rFonts w:hint="eastAsia"/>
          <w:sz w:val="24"/>
          <w:lang w:eastAsia="ko-KR"/>
        </w:rPr>
        <w:t>Dr. Hymers</w:t>
      </w:r>
      <w:r w:rsidRPr="006F104B">
        <w:rPr>
          <w:rFonts w:hint="eastAsia"/>
          <w:sz w:val="24"/>
          <w:lang w:eastAsia="ko-KR"/>
        </w:rPr>
        <w:t>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허락이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없이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설교들을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사용할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있습니다</w:t>
      </w:r>
      <w:r w:rsidRPr="006F104B">
        <w:rPr>
          <w:rFonts w:hint="eastAsia"/>
          <w:sz w:val="24"/>
          <w:lang w:eastAsia="ko-KR"/>
        </w:rPr>
        <w:t xml:space="preserve">. </w:t>
      </w:r>
      <w:r w:rsidRPr="006F104B">
        <w:rPr>
          <w:rFonts w:hint="eastAsia"/>
          <w:sz w:val="24"/>
          <w:lang w:eastAsia="ko-KR"/>
        </w:rPr>
        <w:t>하지만</w:t>
      </w:r>
      <w:r w:rsidRPr="006F104B">
        <w:rPr>
          <w:rFonts w:hint="eastAsia"/>
          <w:sz w:val="24"/>
          <w:lang w:eastAsia="ko-KR"/>
        </w:rPr>
        <w:t>, Dr. Hymers</w:t>
      </w:r>
      <w:r w:rsidRPr="006F104B">
        <w:rPr>
          <w:rFonts w:hint="eastAsia"/>
          <w:sz w:val="24"/>
          <w:lang w:eastAsia="ko-KR"/>
        </w:rPr>
        <w:t>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모든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비디오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메시지는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저작권이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있으며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허락에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의해서만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사용될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있음을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밝혀둡니다</w:t>
      </w:r>
      <w:r w:rsidRPr="006F104B">
        <w:rPr>
          <w:rFonts w:hint="eastAsia"/>
          <w:sz w:val="24"/>
          <w:lang w:eastAsia="ko-KR"/>
        </w:rPr>
        <w:t>.</w:t>
      </w:r>
    </w:p>
    <w:p w:rsidR="00DB7803" w:rsidRPr="001033C1" w:rsidRDefault="00DB7803">
      <w:pPr>
        <w:pStyle w:val="Title"/>
        <w:ind w:right="-144"/>
        <w:jc w:val="left"/>
        <w:rPr>
          <w:b w:val="0"/>
          <w:sz w:val="18"/>
          <w:szCs w:val="18"/>
          <w:lang w:eastAsia="ko-KR"/>
        </w:rPr>
      </w:pPr>
    </w:p>
    <w:p w:rsidR="00DB7803" w:rsidRPr="00FA5940" w:rsidRDefault="007E773E">
      <w:pPr>
        <w:pStyle w:val="Title"/>
        <w:ind w:right="-144"/>
        <w:jc w:val="left"/>
        <w:rPr>
          <w:b w:val="0"/>
          <w:szCs w:val="24"/>
          <w:lang w:eastAsia="ko-KR"/>
        </w:rPr>
      </w:pPr>
      <w:r w:rsidRPr="00FA5940">
        <w:rPr>
          <w:b w:val="0"/>
          <w:szCs w:val="24"/>
          <w:lang w:eastAsia="ko-KR"/>
        </w:rPr>
        <w:t xml:space="preserve">Mr. Abel </w:t>
      </w:r>
      <w:proofErr w:type="spellStart"/>
      <w:r w:rsidRPr="00FA5940">
        <w:rPr>
          <w:b w:val="0"/>
          <w:szCs w:val="24"/>
          <w:lang w:eastAsia="ko-KR"/>
        </w:rPr>
        <w:t>Prudhomme</w:t>
      </w:r>
      <w:proofErr w:type="spellEnd"/>
      <w:r w:rsidR="001033C1">
        <w:rPr>
          <w:rFonts w:hint="eastAsia"/>
          <w:b w:val="0"/>
          <w:szCs w:val="24"/>
          <w:lang w:eastAsia="ko-KR"/>
        </w:rPr>
        <w:t>께서</w:t>
      </w:r>
      <w:r w:rsidR="001033C1">
        <w:rPr>
          <w:rFonts w:hint="eastAsia"/>
          <w:b w:val="0"/>
          <w:szCs w:val="24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설교전에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낭독하신</w:t>
      </w:r>
      <w:r w:rsidR="001033C1">
        <w:rPr>
          <w:rFonts w:hint="eastAsia"/>
          <w:b w:val="0"/>
          <w:lang w:eastAsia="ko-KR"/>
        </w:rPr>
        <w:t xml:space="preserve"> </w:t>
      </w:r>
      <w:r w:rsidR="001033C1">
        <w:rPr>
          <w:rFonts w:hint="eastAsia"/>
          <w:b w:val="0"/>
          <w:lang w:eastAsia="ko-KR"/>
        </w:rPr>
        <w:t>성경구절</w:t>
      </w:r>
      <w:r w:rsidRPr="00FA5940">
        <w:rPr>
          <w:b w:val="0"/>
          <w:szCs w:val="24"/>
          <w:lang w:eastAsia="ko-KR"/>
        </w:rPr>
        <w:t xml:space="preserve">: </w:t>
      </w:r>
      <w:r w:rsidR="0017233F">
        <w:rPr>
          <w:b w:val="0"/>
          <w:szCs w:val="24"/>
          <w:lang w:eastAsia="ko-KR"/>
        </w:rPr>
        <w:t>이사야</w:t>
      </w:r>
      <w:r w:rsidR="00C676DC" w:rsidRPr="00FA5940">
        <w:rPr>
          <w:b w:val="0"/>
          <w:szCs w:val="24"/>
          <w:lang w:eastAsia="ko-KR"/>
        </w:rPr>
        <w:t xml:space="preserve"> 64:1-3.  </w:t>
      </w:r>
    </w:p>
    <w:p w:rsidR="00876DEC" w:rsidRPr="00FA5940" w:rsidRDefault="00876DEC" w:rsidP="00876DEC">
      <w:pPr>
        <w:pStyle w:val="Title"/>
        <w:ind w:right="-432"/>
        <w:jc w:val="left"/>
        <w:rPr>
          <w:b w:val="0"/>
          <w:szCs w:val="24"/>
        </w:rPr>
      </w:pPr>
      <w:r w:rsidRPr="00FA5940">
        <w:rPr>
          <w:b w:val="0"/>
          <w:szCs w:val="24"/>
        </w:rPr>
        <w:t>Mr. Benjamin Kincaid Griffith</w:t>
      </w:r>
      <w:r w:rsidR="001033C1">
        <w:rPr>
          <w:rFonts w:hint="eastAsia"/>
          <w:b w:val="0"/>
          <w:szCs w:val="24"/>
          <w:lang w:eastAsia="ko-KR"/>
        </w:rPr>
        <w:t>께서</w:t>
      </w:r>
      <w:r w:rsidR="001033C1">
        <w:rPr>
          <w:rFonts w:hint="eastAsia"/>
          <w:b w:val="0"/>
          <w:bCs/>
          <w:szCs w:val="22"/>
          <w:lang w:eastAsia="ko-KR"/>
        </w:rPr>
        <w:t>설교전에</w:t>
      </w:r>
      <w:r w:rsidR="001033C1">
        <w:rPr>
          <w:rFonts w:hint="eastAsia"/>
          <w:b w:val="0"/>
          <w:bCs/>
          <w:szCs w:val="22"/>
          <w:lang w:eastAsia="ko-KR"/>
        </w:rPr>
        <w:t xml:space="preserve"> </w:t>
      </w:r>
      <w:r w:rsidR="001033C1" w:rsidRPr="00777CFE">
        <w:rPr>
          <w:rFonts w:hint="eastAsia"/>
          <w:b w:val="0"/>
          <w:bCs/>
          <w:szCs w:val="22"/>
          <w:lang w:eastAsia="ko-KR"/>
        </w:rPr>
        <w:t>부르신</w:t>
      </w:r>
      <w:r w:rsidR="001033C1" w:rsidRPr="00777CFE">
        <w:rPr>
          <w:rFonts w:hint="eastAsia"/>
          <w:b w:val="0"/>
          <w:bCs/>
          <w:szCs w:val="22"/>
          <w:lang w:eastAsia="ko-KR"/>
        </w:rPr>
        <w:t xml:space="preserve"> </w:t>
      </w:r>
      <w:r w:rsidR="001033C1" w:rsidRPr="00777CFE">
        <w:rPr>
          <w:rFonts w:hint="eastAsia"/>
          <w:b w:val="0"/>
          <w:bCs/>
          <w:szCs w:val="22"/>
          <w:lang w:eastAsia="ko-KR"/>
        </w:rPr>
        <w:t>찬송가</w:t>
      </w:r>
      <w:r w:rsidRPr="00FA5940">
        <w:rPr>
          <w:b w:val="0"/>
          <w:szCs w:val="24"/>
        </w:rPr>
        <w:t xml:space="preserve">:  </w:t>
      </w:r>
    </w:p>
    <w:p w:rsidR="00C676DC" w:rsidRPr="00FA5940" w:rsidRDefault="00876DEC" w:rsidP="00876DEC">
      <w:pPr>
        <w:pStyle w:val="Title"/>
        <w:ind w:right="-432"/>
        <w:jc w:val="left"/>
        <w:rPr>
          <w:b w:val="0"/>
          <w:szCs w:val="24"/>
        </w:rPr>
      </w:pPr>
      <w:r w:rsidRPr="00FA5940">
        <w:rPr>
          <w:b w:val="0"/>
          <w:szCs w:val="24"/>
        </w:rPr>
        <w:tab/>
      </w:r>
      <w:r w:rsidR="00DB7803" w:rsidRPr="00FA5940">
        <w:rPr>
          <w:b w:val="0"/>
          <w:szCs w:val="24"/>
        </w:rPr>
        <w:t>“</w:t>
      </w:r>
      <w:r w:rsidR="00C676DC" w:rsidRPr="00FA5940">
        <w:rPr>
          <w:b w:val="0"/>
          <w:szCs w:val="24"/>
        </w:rPr>
        <w:t xml:space="preserve">My God, How </w:t>
      </w:r>
      <w:r w:rsidR="00515D24" w:rsidRPr="00FA5940">
        <w:rPr>
          <w:b w:val="0"/>
          <w:szCs w:val="24"/>
        </w:rPr>
        <w:t>Wonderful</w:t>
      </w:r>
      <w:r w:rsidR="00C676DC" w:rsidRPr="00FA5940">
        <w:rPr>
          <w:b w:val="0"/>
          <w:szCs w:val="24"/>
        </w:rPr>
        <w:t xml:space="preserve"> Thou Art” (by Frederick W. Faber, 1814-1863; </w:t>
      </w:r>
    </w:p>
    <w:p w:rsidR="00010E8F" w:rsidRPr="00FA5940" w:rsidRDefault="00C676DC" w:rsidP="00876DEC">
      <w:pPr>
        <w:pStyle w:val="Title"/>
        <w:ind w:right="-432"/>
        <w:jc w:val="left"/>
        <w:rPr>
          <w:b w:val="0"/>
          <w:szCs w:val="24"/>
        </w:rPr>
      </w:pPr>
      <w:r w:rsidRPr="00FA5940">
        <w:rPr>
          <w:b w:val="0"/>
          <w:szCs w:val="24"/>
        </w:rPr>
        <w:tab/>
      </w:r>
      <w:r w:rsidRPr="00FA5940">
        <w:rPr>
          <w:b w:val="0"/>
          <w:szCs w:val="24"/>
        </w:rPr>
        <w:tab/>
      </w:r>
      <w:r w:rsidRPr="00FA5940">
        <w:rPr>
          <w:b w:val="0"/>
          <w:szCs w:val="24"/>
        </w:rPr>
        <w:tab/>
        <w:t>to the tune of “Majestic Sweetness Sits Enthroned”)</w:t>
      </w:r>
      <w:r w:rsidR="00EE2D32" w:rsidRPr="00FA5940">
        <w:rPr>
          <w:b w:val="0"/>
          <w:szCs w:val="24"/>
        </w:rPr>
        <w:t xml:space="preserve">. </w:t>
      </w:r>
      <w:r w:rsidRPr="00FA5940">
        <w:rPr>
          <w:b w:val="0"/>
          <w:szCs w:val="24"/>
        </w:rPr>
        <w:t xml:space="preserve"> </w:t>
      </w:r>
    </w:p>
    <w:p w:rsidR="006A65F2" w:rsidRPr="00FA5940" w:rsidRDefault="006E561D">
      <w:pPr>
        <w:pStyle w:val="Title"/>
        <w:ind w:left="2880"/>
        <w:jc w:val="left"/>
        <w:rPr>
          <w:b w:val="0"/>
          <w:sz w:val="22"/>
          <w:szCs w:val="22"/>
        </w:rPr>
      </w:pPr>
      <w:r w:rsidRPr="00FA5940">
        <w:rPr>
          <w:b w:val="0"/>
          <w:sz w:val="22"/>
          <w:szCs w:val="22"/>
        </w:rPr>
        <w:br w:type="page"/>
      </w:r>
    </w:p>
    <w:p w:rsidR="003C2BD9" w:rsidRPr="00736EA5" w:rsidRDefault="003C2BD9" w:rsidP="003C2BD9">
      <w:pPr>
        <w:pStyle w:val="BodyText"/>
        <w:jc w:val="center"/>
        <w:rPr>
          <w:sz w:val="28"/>
        </w:rPr>
      </w:pPr>
      <w:r>
        <w:rPr>
          <w:rFonts w:hint="eastAsia"/>
          <w:sz w:val="28"/>
          <w:lang w:eastAsia="ko-KR"/>
        </w:rPr>
        <w:lastRenderedPageBreak/>
        <w:t>설교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요약</w:t>
      </w:r>
      <w:r>
        <w:rPr>
          <w:rFonts w:hint="eastAsia"/>
          <w:sz w:val="28"/>
          <w:lang w:eastAsia="ko-KR"/>
        </w:rPr>
        <w:t xml:space="preserve"> </w:t>
      </w:r>
    </w:p>
    <w:p w:rsidR="00DB7803" w:rsidRPr="00FA5940" w:rsidRDefault="00DB7803">
      <w:pPr>
        <w:pStyle w:val="BodyText"/>
        <w:ind w:right="720"/>
        <w:jc w:val="center"/>
        <w:rPr>
          <w:sz w:val="20"/>
        </w:rPr>
      </w:pPr>
    </w:p>
    <w:p w:rsidR="00316940" w:rsidRPr="001033C1" w:rsidRDefault="00316940" w:rsidP="00316940">
      <w:pPr>
        <w:pStyle w:val="Title"/>
        <w:ind w:left="-432" w:right="-432"/>
        <w:rPr>
          <w:sz w:val="28"/>
          <w:szCs w:val="28"/>
          <w:lang w:eastAsia="ko-KR"/>
        </w:rPr>
      </w:pPr>
      <w:r w:rsidRPr="001033C1">
        <w:rPr>
          <w:rFonts w:hint="eastAsia"/>
          <w:sz w:val="28"/>
          <w:szCs w:val="28"/>
          <w:lang w:eastAsia="ko-KR"/>
        </w:rPr>
        <w:t>부흥의</w:t>
      </w:r>
      <w:r w:rsidRPr="001033C1">
        <w:rPr>
          <w:rFonts w:hint="eastAsia"/>
          <w:sz w:val="28"/>
          <w:szCs w:val="28"/>
          <w:lang w:eastAsia="ko-KR"/>
        </w:rPr>
        <w:t xml:space="preserve"> </w:t>
      </w:r>
      <w:r w:rsidRPr="001033C1">
        <w:rPr>
          <w:rFonts w:hint="eastAsia"/>
          <w:sz w:val="28"/>
          <w:szCs w:val="28"/>
          <w:lang w:eastAsia="ko-KR"/>
        </w:rPr>
        <w:t>하나님</w:t>
      </w:r>
    </w:p>
    <w:p w:rsidR="00316940" w:rsidRPr="00EE55C5" w:rsidRDefault="00316940" w:rsidP="00316940">
      <w:pPr>
        <w:pStyle w:val="Title"/>
        <w:rPr>
          <w:sz w:val="16"/>
          <w:lang w:eastAsia="ko-KR"/>
        </w:rPr>
      </w:pPr>
      <w:r w:rsidRPr="00EE55C5">
        <w:rPr>
          <w:sz w:val="16"/>
          <w:lang w:eastAsia="ko-KR"/>
        </w:rPr>
        <w:t>(</w:t>
      </w:r>
      <w:r>
        <w:rPr>
          <w:rFonts w:ascii="Batang" w:hAnsi="Batang" w:cs="Batang" w:hint="eastAsia"/>
          <w:sz w:val="16"/>
          <w:lang w:eastAsia="ko-KR"/>
        </w:rPr>
        <w:t>부흥에</w:t>
      </w:r>
      <w:r>
        <w:rPr>
          <w:sz w:val="16"/>
          <w:lang w:eastAsia="ko-KR"/>
        </w:rPr>
        <w:t xml:space="preserve"> </w:t>
      </w:r>
      <w:r>
        <w:rPr>
          <w:rFonts w:ascii="Batang" w:hAnsi="Batang" w:cs="Batang" w:hint="eastAsia"/>
          <w:sz w:val="16"/>
          <w:lang w:eastAsia="ko-KR"/>
        </w:rPr>
        <w:t>대한</w:t>
      </w:r>
      <w:r>
        <w:rPr>
          <w:sz w:val="16"/>
          <w:lang w:eastAsia="ko-KR"/>
        </w:rPr>
        <w:t xml:space="preserve"> </w:t>
      </w:r>
      <w:r>
        <w:rPr>
          <w:rFonts w:ascii="Batang" w:hAnsi="Batang" w:cs="Batang" w:hint="eastAsia"/>
          <w:sz w:val="16"/>
          <w:lang w:eastAsia="ko-KR"/>
        </w:rPr>
        <w:t>설교</w:t>
      </w:r>
      <w:r>
        <w:rPr>
          <w:sz w:val="16"/>
          <w:lang w:eastAsia="ko-KR"/>
        </w:rPr>
        <w:t xml:space="preserve"> 1</w:t>
      </w:r>
      <w:r>
        <w:rPr>
          <w:rFonts w:hint="eastAsia"/>
          <w:sz w:val="16"/>
          <w:lang w:eastAsia="ko-KR"/>
        </w:rPr>
        <w:t>4</w:t>
      </w:r>
      <w:r>
        <w:rPr>
          <w:rFonts w:ascii="Batang" w:hAnsi="Batang" w:cs="Batang" w:hint="eastAsia"/>
          <w:sz w:val="16"/>
          <w:lang w:eastAsia="ko-KR"/>
        </w:rPr>
        <w:t>번째</w:t>
      </w:r>
      <w:r w:rsidRPr="00EE55C5">
        <w:rPr>
          <w:sz w:val="16"/>
          <w:lang w:eastAsia="ko-KR"/>
        </w:rPr>
        <w:t>)</w:t>
      </w:r>
    </w:p>
    <w:p w:rsidR="00C676DC" w:rsidRPr="00316940" w:rsidRDefault="00C676DC" w:rsidP="00C676DC">
      <w:pPr>
        <w:pStyle w:val="Title"/>
        <w:ind w:left="-432" w:right="-432"/>
        <w:rPr>
          <w:szCs w:val="28"/>
        </w:rPr>
      </w:pPr>
      <w:r w:rsidRPr="00316940">
        <w:rPr>
          <w:szCs w:val="28"/>
        </w:rPr>
        <w:t>THE GOD OF REVIVAL</w:t>
      </w:r>
    </w:p>
    <w:p w:rsidR="00C676DC" w:rsidRPr="00FA5940" w:rsidRDefault="00C676DC" w:rsidP="00C676DC">
      <w:pPr>
        <w:pStyle w:val="Title"/>
        <w:ind w:left="-432" w:right="-432"/>
        <w:rPr>
          <w:sz w:val="16"/>
          <w:szCs w:val="28"/>
        </w:rPr>
      </w:pPr>
      <w:r w:rsidRPr="00FA5940">
        <w:rPr>
          <w:sz w:val="16"/>
          <w:szCs w:val="28"/>
        </w:rPr>
        <w:t>(SERMON NUMBER 1</w:t>
      </w:r>
      <w:r w:rsidR="00916382" w:rsidRPr="00FA5940">
        <w:rPr>
          <w:sz w:val="16"/>
          <w:szCs w:val="28"/>
        </w:rPr>
        <w:t>4</w:t>
      </w:r>
      <w:r w:rsidRPr="00FA5940">
        <w:rPr>
          <w:sz w:val="16"/>
          <w:szCs w:val="28"/>
        </w:rPr>
        <w:t xml:space="preserve"> ON REVIVAL)</w:t>
      </w:r>
    </w:p>
    <w:p w:rsidR="00DB7803" w:rsidRPr="00FA5940" w:rsidRDefault="00DB7803">
      <w:pPr>
        <w:jc w:val="center"/>
      </w:pPr>
    </w:p>
    <w:p w:rsidR="00DB7803" w:rsidRPr="00FA5940" w:rsidRDefault="00DB7803">
      <w:pPr>
        <w:jc w:val="center"/>
        <w:rPr>
          <w:sz w:val="24"/>
        </w:rPr>
      </w:pPr>
      <w:r w:rsidRPr="00FA5940">
        <w:rPr>
          <w:sz w:val="24"/>
        </w:rPr>
        <w:t>by Dr. R. L. Hymers, Jr.</w:t>
      </w:r>
    </w:p>
    <w:p w:rsidR="00DB7803" w:rsidRPr="00FA5940" w:rsidRDefault="00DB7803">
      <w:pPr>
        <w:pStyle w:val="Title"/>
        <w:rPr>
          <w:sz w:val="20"/>
        </w:rPr>
      </w:pPr>
    </w:p>
    <w:p w:rsidR="00DA3AB1" w:rsidRPr="00FA5940" w:rsidRDefault="00DA3AB1" w:rsidP="00316940">
      <w:pPr>
        <w:ind w:left="1008" w:right="1008" w:hanging="101"/>
        <w:jc w:val="both"/>
        <w:rPr>
          <w:sz w:val="24"/>
          <w:lang w:eastAsia="ko-KR"/>
        </w:rPr>
      </w:pPr>
      <w:r w:rsidRPr="00FA5940">
        <w:rPr>
          <w:sz w:val="24"/>
          <w:lang w:eastAsia="ko-KR"/>
        </w:rPr>
        <w:t>“</w:t>
      </w:r>
      <w:r w:rsidR="001033C1" w:rsidRPr="001033C1">
        <w:rPr>
          <w:rFonts w:hint="eastAsia"/>
          <w:sz w:val="24"/>
          <w:lang w:eastAsia="ko-KR"/>
        </w:rPr>
        <w:t>원컨대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주는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하늘을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가르고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강림하시고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앞에서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산들로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진동하기를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불이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섶을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사르며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불이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물을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끓임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같게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하사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대적으로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이름을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알게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하시며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열방으로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앞에서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떨게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하옵소서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주께서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강림하사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우리의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생각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밖에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두려운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일을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행하시던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그때에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산들이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주의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앞에서</w:t>
      </w:r>
      <w:r w:rsidR="001033C1" w:rsidRPr="001033C1">
        <w:rPr>
          <w:rFonts w:hint="eastAsia"/>
          <w:sz w:val="24"/>
          <w:lang w:eastAsia="ko-KR"/>
        </w:rPr>
        <w:t xml:space="preserve"> </w:t>
      </w:r>
      <w:r w:rsidR="001033C1" w:rsidRPr="001033C1">
        <w:rPr>
          <w:rFonts w:hint="eastAsia"/>
          <w:sz w:val="24"/>
          <w:lang w:eastAsia="ko-KR"/>
        </w:rPr>
        <w:t>진동하였사오니</w:t>
      </w:r>
      <w:r w:rsidRPr="00FA5940">
        <w:rPr>
          <w:sz w:val="24"/>
          <w:lang w:eastAsia="ko-KR"/>
        </w:rPr>
        <w:t>” (</w:t>
      </w:r>
      <w:r w:rsidR="0017233F">
        <w:rPr>
          <w:sz w:val="24"/>
          <w:lang w:eastAsia="ko-KR"/>
        </w:rPr>
        <w:t>이사야</w:t>
      </w:r>
      <w:r w:rsidRPr="00FA5940">
        <w:rPr>
          <w:sz w:val="24"/>
          <w:lang w:eastAsia="ko-KR"/>
        </w:rPr>
        <w:t xml:space="preserve"> 64:1-3).  </w:t>
      </w:r>
    </w:p>
    <w:p w:rsidR="00DB7803" w:rsidRPr="00FA5940" w:rsidRDefault="00DB7803">
      <w:pPr>
        <w:ind w:left="1728" w:right="1728" w:hanging="101"/>
        <w:jc w:val="both"/>
        <w:rPr>
          <w:lang w:eastAsia="ko-KR"/>
        </w:rPr>
      </w:pPr>
    </w:p>
    <w:p w:rsidR="00316940" w:rsidRDefault="00DB7803" w:rsidP="00913249">
      <w:pPr>
        <w:pStyle w:val="Subtitle"/>
        <w:ind w:left="216"/>
        <w:rPr>
          <w:lang w:eastAsia="ko-KR"/>
        </w:rPr>
      </w:pPr>
      <w:r w:rsidRPr="00FA5940">
        <w:t xml:space="preserve">I.   </w:t>
      </w:r>
      <w:r w:rsidR="00DA6A86" w:rsidRPr="00FA5940">
        <w:t xml:space="preserve"> </w:t>
      </w:r>
      <w:r w:rsidRPr="00FA5940">
        <w:t xml:space="preserve"> </w:t>
      </w:r>
      <w:r w:rsidR="00DA6A86" w:rsidRPr="00FA5940">
        <w:t xml:space="preserve"> </w:t>
      </w:r>
      <w:r w:rsidR="00460CE1">
        <w:rPr>
          <w:rFonts w:hint="eastAsia"/>
          <w:lang w:eastAsia="ko-KR"/>
        </w:rPr>
        <w:t>첫번째</w:t>
      </w:r>
      <w:r w:rsidR="00460CE1">
        <w:rPr>
          <w:rFonts w:hint="eastAsia"/>
          <w:lang w:eastAsia="ko-KR"/>
        </w:rPr>
        <w:t xml:space="preserve">, </w:t>
      </w:r>
      <w:r w:rsidR="00460CE1">
        <w:rPr>
          <w:rFonts w:hint="eastAsia"/>
          <w:lang w:eastAsia="ko-KR"/>
        </w:rPr>
        <w:t>하나님의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역사하심은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우리의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유일한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희망입니다</w:t>
      </w:r>
      <w:r w:rsidR="001F3690" w:rsidRPr="00FA5940">
        <w:rPr>
          <w:lang w:eastAsia="ko-KR"/>
        </w:rPr>
        <w:t xml:space="preserve">, </w:t>
      </w:r>
    </w:p>
    <w:p w:rsidR="000F5F04" w:rsidRPr="00FA5940" w:rsidRDefault="00316940" w:rsidP="00316940">
      <w:pPr>
        <w:pStyle w:val="Subtitle"/>
        <w:ind w:left="216"/>
      </w:pPr>
      <w:r>
        <w:rPr>
          <w:lang w:eastAsia="ko-KR"/>
        </w:rPr>
        <w:tab/>
        <w:t xml:space="preserve">    </w:t>
      </w:r>
      <w:r w:rsidR="0017233F">
        <w:rPr>
          <w:lang w:eastAsia="ko-KR"/>
        </w:rPr>
        <w:t>이사야</w:t>
      </w:r>
      <w:r w:rsidR="001F3690" w:rsidRPr="00FA5940">
        <w:rPr>
          <w:lang w:eastAsia="ko-KR"/>
        </w:rPr>
        <w:t xml:space="preserve"> 64:1; 63:15; </w:t>
      </w:r>
      <w:proofErr w:type="spellStart"/>
      <w:r w:rsidR="0017233F">
        <w:t>창세기</w:t>
      </w:r>
      <w:proofErr w:type="spellEnd"/>
      <w:r w:rsidR="00DE6B8A" w:rsidRPr="00FA5940">
        <w:t xml:space="preserve"> 26:28; 39:23.  </w:t>
      </w:r>
    </w:p>
    <w:p w:rsidR="00DB7803" w:rsidRPr="00FA5940" w:rsidRDefault="00DB7803" w:rsidP="00913249">
      <w:pPr>
        <w:pStyle w:val="Subtitle"/>
        <w:ind w:left="216"/>
        <w:rPr>
          <w:lang w:eastAsia="ko-KR"/>
        </w:rPr>
      </w:pPr>
      <w:r w:rsidRPr="00FA5940">
        <w:t xml:space="preserve">II.  </w:t>
      </w:r>
      <w:r w:rsidR="00DA6A86" w:rsidRPr="00FA5940">
        <w:t xml:space="preserve"> </w:t>
      </w:r>
      <w:r w:rsidRPr="00FA5940">
        <w:t xml:space="preserve"> </w:t>
      </w:r>
      <w:r w:rsidR="00460CE1">
        <w:rPr>
          <w:rFonts w:hint="eastAsia"/>
          <w:lang w:eastAsia="ko-KR"/>
        </w:rPr>
        <w:t>두번째</w:t>
      </w:r>
      <w:r w:rsidR="00460CE1">
        <w:rPr>
          <w:rFonts w:hint="eastAsia"/>
          <w:lang w:eastAsia="ko-KR"/>
        </w:rPr>
        <w:t xml:space="preserve">, </w:t>
      </w:r>
      <w:r w:rsidR="00460CE1">
        <w:rPr>
          <w:rFonts w:hint="eastAsia"/>
          <w:lang w:eastAsia="ko-KR"/>
        </w:rPr>
        <w:t>하나님의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역사하심은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놀라운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일을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만듭니다</w:t>
      </w:r>
      <w:r w:rsidR="00DE6B8A" w:rsidRPr="00FA5940">
        <w:rPr>
          <w:lang w:eastAsia="ko-KR"/>
        </w:rPr>
        <w:t xml:space="preserve">, </w:t>
      </w:r>
      <w:r w:rsidR="0017233F">
        <w:rPr>
          <w:lang w:eastAsia="ko-KR"/>
        </w:rPr>
        <w:t>시편</w:t>
      </w:r>
      <w:r w:rsidR="00DE6B8A" w:rsidRPr="00FA5940">
        <w:rPr>
          <w:lang w:eastAsia="ko-KR"/>
        </w:rPr>
        <w:t xml:space="preserve"> 77:14; </w:t>
      </w:r>
    </w:p>
    <w:p w:rsidR="006F3D0A" w:rsidRPr="00FA5940" w:rsidRDefault="00913249" w:rsidP="00BA4505">
      <w:pPr>
        <w:pStyle w:val="Subtitle"/>
      </w:pPr>
      <w:r w:rsidRPr="00FA5940">
        <w:rPr>
          <w:lang w:eastAsia="ko-KR"/>
        </w:rPr>
        <w:t xml:space="preserve">    </w:t>
      </w:r>
      <w:r w:rsidR="0017233F">
        <w:t>베드로전서</w:t>
      </w:r>
      <w:r w:rsidR="00515F0F" w:rsidRPr="00FA5940">
        <w:t xml:space="preserve">3:18; </w:t>
      </w:r>
      <w:proofErr w:type="spellStart"/>
      <w:r w:rsidR="0017233F">
        <w:t>이사야</w:t>
      </w:r>
      <w:proofErr w:type="spellEnd"/>
      <w:r w:rsidR="00747729" w:rsidRPr="00FA5940">
        <w:t xml:space="preserve"> 64:3. </w:t>
      </w:r>
      <w:r w:rsidR="0072527C" w:rsidRPr="00FA5940">
        <w:t xml:space="preserve">  </w:t>
      </w:r>
    </w:p>
    <w:p w:rsidR="000F5F04" w:rsidRPr="00FA5940" w:rsidRDefault="0072527C" w:rsidP="00913249">
      <w:pPr>
        <w:pStyle w:val="Subtitle"/>
        <w:ind w:left="216"/>
        <w:rPr>
          <w:lang w:eastAsia="ko-KR"/>
        </w:rPr>
      </w:pPr>
      <w:smartTag w:uri="urn:schemas-microsoft-com:office:smarttags" w:element="stockticker">
        <w:r w:rsidRPr="00FA5940">
          <w:t>I</w:t>
        </w:r>
        <w:r w:rsidR="000F5F04" w:rsidRPr="00FA5940">
          <w:t>II</w:t>
        </w:r>
      </w:smartTag>
      <w:r w:rsidR="000F5F04" w:rsidRPr="00FA5940">
        <w:t xml:space="preserve">.  </w:t>
      </w:r>
      <w:r w:rsidR="00DA6A86" w:rsidRPr="00FA5940">
        <w:t xml:space="preserve"> </w:t>
      </w:r>
      <w:r w:rsidR="00460CE1">
        <w:rPr>
          <w:rFonts w:hint="eastAsia"/>
          <w:lang w:eastAsia="ko-KR"/>
        </w:rPr>
        <w:t>세번째</w:t>
      </w:r>
      <w:r w:rsidR="00460CE1">
        <w:rPr>
          <w:rFonts w:hint="eastAsia"/>
          <w:lang w:eastAsia="ko-KR"/>
        </w:rPr>
        <w:t xml:space="preserve">, </w:t>
      </w:r>
      <w:r w:rsidR="00460CE1">
        <w:rPr>
          <w:rFonts w:hint="eastAsia"/>
          <w:lang w:eastAsia="ko-KR"/>
        </w:rPr>
        <w:t>하나님의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역사하심은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문제와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장애물을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극복하게</w:t>
      </w:r>
      <w:r w:rsidR="00460CE1">
        <w:rPr>
          <w:rFonts w:hint="eastAsia"/>
          <w:lang w:eastAsia="ko-KR"/>
        </w:rPr>
        <w:t xml:space="preserve"> </w:t>
      </w:r>
      <w:r w:rsidR="00460CE1">
        <w:rPr>
          <w:rFonts w:hint="eastAsia"/>
          <w:lang w:eastAsia="ko-KR"/>
        </w:rPr>
        <w:t>합니다</w:t>
      </w:r>
      <w:r w:rsidR="00747729" w:rsidRPr="00FA5940">
        <w:rPr>
          <w:lang w:eastAsia="ko-KR"/>
        </w:rPr>
        <w:t xml:space="preserve">, </w:t>
      </w:r>
    </w:p>
    <w:p w:rsidR="000F5F04" w:rsidRPr="00FA5940" w:rsidRDefault="00747729" w:rsidP="000F5F04">
      <w:pPr>
        <w:pStyle w:val="Subtitle"/>
        <w:rPr>
          <w:lang w:eastAsia="ko-KR"/>
        </w:rPr>
      </w:pPr>
      <w:r w:rsidRPr="00FA5940">
        <w:rPr>
          <w:lang w:eastAsia="ko-KR"/>
        </w:rPr>
        <w:t xml:space="preserve">   </w:t>
      </w:r>
      <w:r w:rsidR="006006B4" w:rsidRPr="00FA5940">
        <w:rPr>
          <w:lang w:eastAsia="ko-KR"/>
        </w:rPr>
        <w:t xml:space="preserve"> </w:t>
      </w:r>
      <w:r w:rsidR="0017233F">
        <w:rPr>
          <w:lang w:eastAsia="ko-KR"/>
        </w:rPr>
        <w:t>이사야</w:t>
      </w:r>
      <w:r w:rsidR="006006B4" w:rsidRPr="00FA5940">
        <w:rPr>
          <w:lang w:eastAsia="ko-KR"/>
        </w:rPr>
        <w:t xml:space="preserve"> 64:3</w:t>
      </w:r>
      <w:r w:rsidR="009F3D08" w:rsidRPr="00FA5940">
        <w:rPr>
          <w:lang w:eastAsia="ko-KR"/>
        </w:rPr>
        <w:t xml:space="preserve">, 1; </w:t>
      </w:r>
      <w:r w:rsidR="0017233F">
        <w:rPr>
          <w:lang w:eastAsia="ko-KR"/>
        </w:rPr>
        <w:t>요한일서</w:t>
      </w:r>
      <w:r w:rsidR="009F3D08" w:rsidRPr="00FA5940">
        <w:rPr>
          <w:lang w:eastAsia="ko-KR"/>
        </w:rPr>
        <w:t xml:space="preserve">1:10.  </w:t>
      </w:r>
      <w:r w:rsidR="006006B4" w:rsidRPr="00FA5940">
        <w:rPr>
          <w:lang w:eastAsia="ko-KR"/>
        </w:rPr>
        <w:t xml:space="preserve">  </w:t>
      </w:r>
    </w:p>
    <w:p w:rsidR="000F5F04" w:rsidRPr="00FA5940" w:rsidRDefault="00C253DE" w:rsidP="000F5F04">
      <w:pPr>
        <w:pStyle w:val="Subtitle"/>
        <w:rPr>
          <w:lang w:eastAsia="ko-KR"/>
        </w:rPr>
      </w:pPr>
      <w:r w:rsidRPr="00FA5940">
        <w:rPr>
          <w:lang w:eastAsia="ko-KR"/>
        </w:rPr>
        <w:tab/>
      </w:r>
    </w:p>
    <w:p w:rsidR="00F22025" w:rsidRPr="00FA5940" w:rsidRDefault="00F22025" w:rsidP="00534632">
      <w:pPr>
        <w:pStyle w:val="Subtitle"/>
        <w:rPr>
          <w:lang w:eastAsia="ko-KR"/>
        </w:rPr>
      </w:pPr>
    </w:p>
    <w:sectPr w:rsidR="00F22025" w:rsidRPr="00FA5940" w:rsidSect="00A97A9C">
      <w:headerReference w:type="default" r:id="rId9"/>
      <w:footerReference w:type="even" r:id="rId10"/>
      <w:footerReference w:type="default" r:id="rId11"/>
      <w:pgSz w:w="12240" w:h="15840" w:code="1"/>
      <w:pgMar w:top="1296" w:right="2160" w:bottom="1152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968" w:rsidRDefault="00E67968">
      <w:r>
        <w:separator/>
      </w:r>
    </w:p>
  </w:endnote>
  <w:endnote w:type="continuationSeparator" w:id="0">
    <w:p w:rsidR="00E67968" w:rsidRDefault="00E67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F4" w:rsidRDefault="0097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47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47F4">
      <w:rPr>
        <w:rStyle w:val="PageNumber"/>
        <w:noProof/>
      </w:rPr>
      <w:t>10</w:t>
    </w:r>
    <w:r>
      <w:rPr>
        <w:rStyle w:val="PageNumber"/>
      </w:rPr>
      <w:fldChar w:fldCharType="end"/>
    </w:r>
  </w:p>
  <w:p w:rsidR="00C047F4" w:rsidRDefault="00C047F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F4" w:rsidRPr="00316940" w:rsidRDefault="00316940" w:rsidP="00316940">
    <w:pPr>
      <w:pStyle w:val="Footer"/>
      <w:ind w:right="360"/>
      <w:jc w:val="right"/>
      <w:rPr>
        <w:sz w:val="16"/>
      </w:rPr>
    </w:pPr>
    <w:r>
      <w:rPr>
        <w:sz w:val="16"/>
      </w:rPr>
      <w:t>KOREAN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968" w:rsidRDefault="00E67968">
      <w:r>
        <w:separator/>
      </w:r>
    </w:p>
  </w:footnote>
  <w:footnote w:type="continuationSeparator" w:id="0">
    <w:p w:rsidR="00E67968" w:rsidRDefault="00E67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F4" w:rsidRDefault="0097512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47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2BD9">
      <w:rPr>
        <w:rStyle w:val="PageNumber"/>
        <w:noProof/>
      </w:rPr>
      <w:t>7</w:t>
    </w:r>
    <w:r>
      <w:rPr>
        <w:rStyle w:val="PageNumber"/>
      </w:rPr>
      <w:fldChar w:fldCharType="end"/>
    </w:r>
  </w:p>
  <w:p w:rsidR="00C047F4" w:rsidRDefault="00C047F4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047F4" w:rsidRDefault="00C047F4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1D583F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2B605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66670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428E80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43403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A9657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B742C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4CF0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47A2E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53A094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FE97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9F26D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47A50C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1F463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A29E6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59AD44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764F8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BA8C3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6960E6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CED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CA27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6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D47A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4BC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2D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8E9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EB8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08B437AC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11566F4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AEE2FA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5604C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442A95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AB4888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6F6310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996BB9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B871D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113A2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409A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0AF9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AE3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90E7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6E6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B889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3D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44AB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2090A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A237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3A1F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384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85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92AD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3C78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017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44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676CEF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424A1A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0665EF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74AE0F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18E13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2B4E03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072B86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338231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19C232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98F45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00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446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1477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0EF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CA40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660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C8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0B6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B35B3A"/>
    <w:multiLevelType w:val="hybridMultilevel"/>
    <w:tmpl w:val="13C019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2A5D14"/>
    <w:multiLevelType w:val="hybridMultilevel"/>
    <w:tmpl w:val="182EDDA2"/>
    <w:lvl w:ilvl="0" w:tplc="E3F61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3294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F3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60C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21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2801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8D3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A68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6226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9">
    <w:nsid w:val="40071A9C"/>
    <w:multiLevelType w:val="hybridMultilevel"/>
    <w:tmpl w:val="64D6C98E"/>
    <w:lvl w:ilvl="0" w:tplc="A6A6C0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AADD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54951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D70105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268BB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44ED85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D27F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72EABD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C9C0AD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6BD0E15"/>
    <w:multiLevelType w:val="hybridMultilevel"/>
    <w:tmpl w:val="C8F4D11E"/>
    <w:lvl w:ilvl="0" w:tplc="55587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6648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0E0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8AE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A36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DAD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022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6655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4AC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05E7F"/>
    <w:multiLevelType w:val="hybridMultilevel"/>
    <w:tmpl w:val="5EBCED0C"/>
    <w:lvl w:ilvl="0" w:tplc="97A88A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6C097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03483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07C10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64EE1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B3A4F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B5E903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F6E7A2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39C79B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F2E27A1"/>
    <w:multiLevelType w:val="hybridMultilevel"/>
    <w:tmpl w:val="6AFE287A"/>
    <w:lvl w:ilvl="0" w:tplc="F8EAF14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B42122"/>
    <w:multiLevelType w:val="hybridMultilevel"/>
    <w:tmpl w:val="B218BF88"/>
    <w:lvl w:ilvl="0" w:tplc="B68EDC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2069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893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F2B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8F8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88BC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CE1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491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867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8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9">
    <w:nsid w:val="6E947FAB"/>
    <w:multiLevelType w:val="hybridMultilevel"/>
    <w:tmpl w:val="35DE0130"/>
    <w:lvl w:ilvl="0" w:tplc="9EB4D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62C8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E6AE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90A8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9EC6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A0DF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CA3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BC41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84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5064947"/>
    <w:multiLevelType w:val="hybridMultilevel"/>
    <w:tmpl w:val="BE0AFDE2"/>
    <w:lvl w:ilvl="0" w:tplc="F5102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1CB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27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46AE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765B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2800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C48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E5C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80A8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DD677A"/>
    <w:multiLevelType w:val="hybridMultilevel"/>
    <w:tmpl w:val="1CA2E9BA"/>
    <w:lvl w:ilvl="0" w:tplc="CD8E7D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B96BAB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8CC047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D92F9E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2FD8BA9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5A8102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9103B6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F8E2CB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8EAF1C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B6C3F55"/>
    <w:multiLevelType w:val="hybridMultilevel"/>
    <w:tmpl w:val="61E27360"/>
    <w:lvl w:ilvl="0" w:tplc="EB3840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E8768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3CEE1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358741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4A6D3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B86B6B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F58BD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9ACB8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4B602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9"/>
  </w:num>
  <w:num w:numId="3">
    <w:abstractNumId w:val="25"/>
  </w:num>
  <w:num w:numId="4">
    <w:abstractNumId w:val="17"/>
  </w:num>
  <w:num w:numId="5">
    <w:abstractNumId w:val="1"/>
  </w:num>
  <w:num w:numId="6">
    <w:abstractNumId w:val="31"/>
  </w:num>
  <w:num w:numId="7">
    <w:abstractNumId w:val="19"/>
  </w:num>
  <w:num w:numId="8">
    <w:abstractNumId w:val="33"/>
  </w:num>
  <w:num w:numId="9">
    <w:abstractNumId w:val="0"/>
  </w:num>
  <w:num w:numId="10">
    <w:abstractNumId w:val="26"/>
  </w:num>
  <w:num w:numId="11">
    <w:abstractNumId w:val="3"/>
  </w:num>
  <w:num w:numId="12">
    <w:abstractNumId w:val="29"/>
  </w:num>
  <w:num w:numId="13">
    <w:abstractNumId w:val="6"/>
  </w:num>
  <w:num w:numId="14">
    <w:abstractNumId w:val="30"/>
  </w:num>
  <w:num w:numId="15">
    <w:abstractNumId w:val="12"/>
  </w:num>
  <w:num w:numId="16">
    <w:abstractNumId w:val="10"/>
  </w:num>
  <w:num w:numId="17">
    <w:abstractNumId w:val="20"/>
  </w:num>
  <w:num w:numId="18">
    <w:abstractNumId w:val="15"/>
  </w:num>
  <w:num w:numId="19">
    <w:abstractNumId w:val="13"/>
  </w:num>
  <w:num w:numId="20">
    <w:abstractNumId w:val="32"/>
  </w:num>
  <w:num w:numId="21">
    <w:abstractNumId w:val="22"/>
  </w:num>
  <w:num w:numId="22">
    <w:abstractNumId w:val="14"/>
  </w:num>
  <w:num w:numId="23">
    <w:abstractNumId w:val="8"/>
  </w:num>
  <w:num w:numId="24">
    <w:abstractNumId w:val="4"/>
  </w:num>
  <w:num w:numId="25">
    <w:abstractNumId w:val="27"/>
  </w:num>
  <w:num w:numId="26">
    <w:abstractNumId w:val="2"/>
  </w:num>
  <w:num w:numId="27">
    <w:abstractNumId w:val="7"/>
  </w:num>
  <w:num w:numId="28">
    <w:abstractNumId w:val="23"/>
  </w:num>
  <w:num w:numId="29">
    <w:abstractNumId w:val="11"/>
  </w:num>
  <w:num w:numId="30">
    <w:abstractNumId w:val="28"/>
  </w:num>
  <w:num w:numId="31">
    <w:abstractNumId w:val="5"/>
  </w:num>
  <w:num w:numId="32">
    <w:abstractNumId w:val="21"/>
  </w:num>
  <w:num w:numId="33">
    <w:abstractNumId w:val="16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2A6C"/>
    <w:rsid w:val="00010E8F"/>
    <w:rsid w:val="00010FA2"/>
    <w:rsid w:val="00011E4A"/>
    <w:rsid w:val="00015BC4"/>
    <w:rsid w:val="00043A04"/>
    <w:rsid w:val="000531F9"/>
    <w:rsid w:val="00053DCD"/>
    <w:rsid w:val="00061D56"/>
    <w:rsid w:val="0006563B"/>
    <w:rsid w:val="00075C79"/>
    <w:rsid w:val="00092E99"/>
    <w:rsid w:val="000A1B6E"/>
    <w:rsid w:val="000B00FA"/>
    <w:rsid w:val="000B013D"/>
    <w:rsid w:val="000D203F"/>
    <w:rsid w:val="000D3C72"/>
    <w:rsid w:val="000D5D12"/>
    <w:rsid w:val="000E22C9"/>
    <w:rsid w:val="000E7F88"/>
    <w:rsid w:val="000F2D11"/>
    <w:rsid w:val="000F2E8A"/>
    <w:rsid w:val="000F5F04"/>
    <w:rsid w:val="00100151"/>
    <w:rsid w:val="001033C1"/>
    <w:rsid w:val="00103914"/>
    <w:rsid w:val="00112FFA"/>
    <w:rsid w:val="00115CF2"/>
    <w:rsid w:val="00115D22"/>
    <w:rsid w:val="00123135"/>
    <w:rsid w:val="00124E21"/>
    <w:rsid w:val="00130600"/>
    <w:rsid w:val="00131ADD"/>
    <w:rsid w:val="0013669D"/>
    <w:rsid w:val="00143C99"/>
    <w:rsid w:val="00154ACF"/>
    <w:rsid w:val="001558C5"/>
    <w:rsid w:val="001633C5"/>
    <w:rsid w:val="001640F1"/>
    <w:rsid w:val="001646AE"/>
    <w:rsid w:val="00167503"/>
    <w:rsid w:val="00170A4A"/>
    <w:rsid w:val="0017128F"/>
    <w:rsid w:val="0017233F"/>
    <w:rsid w:val="00172F2E"/>
    <w:rsid w:val="001730D0"/>
    <w:rsid w:val="00176246"/>
    <w:rsid w:val="0018524B"/>
    <w:rsid w:val="001913F2"/>
    <w:rsid w:val="001B0004"/>
    <w:rsid w:val="001B3095"/>
    <w:rsid w:val="001B3D55"/>
    <w:rsid w:val="001B578D"/>
    <w:rsid w:val="001B7723"/>
    <w:rsid w:val="001B78EE"/>
    <w:rsid w:val="001C70ED"/>
    <w:rsid w:val="001D117B"/>
    <w:rsid w:val="001F3690"/>
    <w:rsid w:val="001F69CE"/>
    <w:rsid w:val="00200014"/>
    <w:rsid w:val="0020047A"/>
    <w:rsid w:val="00203FE5"/>
    <w:rsid w:val="00212A79"/>
    <w:rsid w:val="00213C68"/>
    <w:rsid w:val="002173BE"/>
    <w:rsid w:val="00221080"/>
    <w:rsid w:val="00221E1F"/>
    <w:rsid w:val="00224779"/>
    <w:rsid w:val="0023383C"/>
    <w:rsid w:val="0023479C"/>
    <w:rsid w:val="00236DF1"/>
    <w:rsid w:val="0024204C"/>
    <w:rsid w:val="00244D2F"/>
    <w:rsid w:val="002458C3"/>
    <w:rsid w:val="00246507"/>
    <w:rsid w:val="00246684"/>
    <w:rsid w:val="00251055"/>
    <w:rsid w:val="00267186"/>
    <w:rsid w:val="00267438"/>
    <w:rsid w:val="00274B6B"/>
    <w:rsid w:val="00275AE3"/>
    <w:rsid w:val="00292A9F"/>
    <w:rsid w:val="00297A6B"/>
    <w:rsid w:val="002A0F99"/>
    <w:rsid w:val="002A150B"/>
    <w:rsid w:val="002A1A73"/>
    <w:rsid w:val="002A200B"/>
    <w:rsid w:val="002A6980"/>
    <w:rsid w:val="002A6ED2"/>
    <w:rsid w:val="002B1A82"/>
    <w:rsid w:val="002B50E7"/>
    <w:rsid w:val="002B5CD1"/>
    <w:rsid w:val="002C0B67"/>
    <w:rsid w:val="002C1CAE"/>
    <w:rsid w:val="002C20DD"/>
    <w:rsid w:val="002C3AC1"/>
    <w:rsid w:val="002D2821"/>
    <w:rsid w:val="002E0383"/>
    <w:rsid w:val="00304B6E"/>
    <w:rsid w:val="0030544F"/>
    <w:rsid w:val="003129C0"/>
    <w:rsid w:val="00313CC5"/>
    <w:rsid w:val="00314455"/>
    <w:rsid w:val="00316940"/>
    <w:rsid w:val="003232EA"/>
    <w:rsid w:val="00330A44"/>
    <w:rsid w:val="00335828"/>
    <w:rsid w:val="00343242"/>
    <w:rsid w:val="003528D0"/>
    <w:rsid w:val="00354CCD"/>
    <w:rsid w:val="00377448"/>
    <w:rsid w:val="00382163"/>
    <w:rsid w:val="00382F06"/>
    <w:rsid w:val="00383416"/>
    <w:rsid w:val="003918DB"/>
    <w:rsid w:val="00391CA1"/>
    <w:rsid w:val="003967AA"/>
    <w:rsid w:val="00397B8C"/>
    <w:rsid w:val="003A235A"/>
    <w:rsid w:val="003B28BB"/>
    <w:rsid w:val="003B3639"/>
    <w:rsid w:val="003B3FA9"/>
    <w:rsid w:val="003C2BD9"/>
    <w:rsid w:val="003D12D1"/>
    <w:rsid w:val="003D2642"/>
    <w:rsid w:val="003D4364"/>
    <w:rsid w:val="003D627C"/>
    <w:rsid w:val="003D7DFD"/>
    <w:rsid w:val="003E09EB"/>
    <w:rsid w:val="003F017B"/>
    <w:rsid w:val="003F0EA9"/>
    <w:rsid w:val="003F64B7"/>
    <w:rsid w:val="00407C9B"/>
    <w:rsid w:val="00410007"/>
    <w:rsid w:val="0041412F"/>
    <w:rsid w:val="00427E51"/>
    <w:rsid w:val="0043135A"/>
    <w:rsid w:val="0045398D"/>
    <w:rsid w:val="004539AF"/>
    <w:rsid w:val="00460CE1"/>
    <w:rsid w:val="00462BA3"/>
    <w:rsid w:val="004632D8"/>
    <w:rsid w:val="004648DD"/>
    <w:rsid w:val="0046658B"/>
    <w:rsid w:val="00474C2E"/>
    <w:rsid w:val="0048573E"/>
    <w:rsid w:val="00486394"/>
    <w:rsid w:val="004A081A"/>
    <w:rsid w:val="004B49CE"/>
    <w:rsid w:val="004B764F"/>
    <w:rsid w:val="004C1A25"/>
    <w:rsid w:val="004C570F"/>
    <w:rsid w:val="004C5D48"/>
    <w:rsid w:val="004C74E8"/>
    <w:rsid w:val="004D1C03"/>
    <w:rsid w:val="004D31B7"/>
    <w:rsid w:val="004E6A85"/>
    <w:rsid w:val="004F0649"/>
    <w:rsid w:val="004F4615"/>
    <w:rsid w:val="004F74BE"/>
    <w:rsid w:val="00513DD3"/>
    <w:rsid w:val="00515D24"/>
    <w:rsid w:val="00515F0F"/>
    <w:rsid w:val="00534632"/>
    <w:rsid w:val="00541C29"/>
    <w:rsid w:val="00544858"/>
    <w:rsid w:val="00551ABB"/>
    <w:rsid w:val="00564260"/>
    <w:rsid w:val="00577142"/>
    <w:rsid w:val="0058178B"/>
    <w:rsid w:val="005846AB"/>
    <w:rsid w:val="00595C01"/>
    <w:rsid w:val="005A2A6C"/>
    <w:rsid w:val="005B18B7"/>
    <w:rsid w:val="005B214E"/>
    <w:rsid w:val="005B38AB"/>
    <w:rsid w:val="005D0D76"/>
    <w:rsid w:val="005D254F"/>
    <w:rsid w:val="005D6B9B"/>
    <w:rsid w:val="005E3525"/>
    <w:rsid w:val="005F1D7C"/>
    <w:rsid w:val="005F235D"/>
    <w:rsid w:val="005F5F2F"/>
    <w:rsid w:val="006004CA"/>
    <w:rsid w:val="006006B4"/>
    <w:rsid w:val="00602893"/>
    <w:rsid w:val="00607814"/>
    <w:rsid w:val="00610B5B"/>
    <w:rsid w:val="00612CC6"/>
    <w:rsid w:val="0061613A"/>
    <w:rsid w:val="006170E9"/>
    <w:rsid w:val="00623C8A"/>
    <w:rsid w:val="00626085"/>
    <w:rsid w:val="00626E42"/>
    <w:rsid w:val="00627DC6"/>
    <w:rsid w:val="00643F3D"/>
    <w:rsid w:val="00644D41"/>
    <w:rsid w:val="00647D07"/>
    <w:rsid w:val="006531AA"/>
    <w:rsid w:val="00660ACB"/>
    <w:rsid w:val="0067390C"/>
    <w:rsid w:val="00682A35"/>
    <w:rsid w:val="0068623A"/>
    <w:rsid w:val="006869AC"/>
    <w:rsid w:val="006909FA"/>
    <w:rsid w:val="00695F2E"/>
    <w:rsid w:val="00696CF4"/>
    <w:rsid w:val="006A65F2"/>
    <w:rsid w:val="006A66FD"/>
    <w:rsid w:val="006B04B4"/>
    <w:rsid w:val="006B44B8"/>
    <w:rsid w:val="006C3E72"/>
    <w:rsid w:val="006C564E"/>
    <w:rsid w:val="006C6ECC"/>
    <w:rsid w:val="006C76A6"/>
    <w:rsid w:val="006D5764"/>
    <w:rsid w:val="006D60D6"/>
    <w:rsid w:val="006E561D"/>
    <w:rsid w:val="006F375B"/>
    <w:rsid w:val="006F3D0A"/>
    <w:rsid w:val="006F677C"/>
    <w:rsid w:val="006F68A0"/>
    <w:rsid w:val="00702D38"/>
    <w:rsid w:val="00707D74"/>
    <w:rsid w:val="00715E7B"/>
    <w:rsid w:val="0072527C"/>
    <w:rsid w:val="00726706"/>
    <w:rsid w:val="00740360"/>
    <w:rsid w:val="00745347"/>
    <w:rsid w:val="00747729"/>
    <w:rsid w:val="007518C7"/>
    <w:rsid w:val="007521C9"/>
    <w:rsid w:val="00754561"/>
    <w:rsid w:val="0075795E"/>
    <w:rsid w:val="0077063A"/>
    <w:rsid w:val="007775A3"/>
    <w:rsid w:val="007805D7"/>
    <w:rsid w:val="00781F05"/>
    <w:rsid w:val="00796992"/>
    <w:rsid w:val="00796C49"/>
    <w:rsid w:val="007B127C"/>
    <w:rsid w:val="007D2BA8"/>
    <w:rsid w:val="007D4288"/>
    <w:rsid w:val="007E157F"/>
    <w:rsid w:val="007E3A40"/>
    <w:rsid w:val="007E773E"/>
    <w:rsid w:val="007E779B"/>
    <w:rsid w:val="007E7859"/>
    <w:rsid w:val="007F48A9"/>
    <w:rsid w:val="00801A9F"/>
    <w:rsid w:val="00812567"/>
    <w:rsid w:val="00833A54"/>
    <w:rsid w:val="0083520B"/>
    <w:rsid w:val="00842778"/>
    <w:rsid w:val="00855E47"/>
    <w:rsid w:val="008562C8"/>
    <w:rsid w:val="00857CB9"/>
    <w:rsid w:val="00860187"/>
    <w:rsid w:val="0086144C"/>
    <w:rsid w:val="00861E1D"/>
    <w:rsid w:val="008649B8"/>
    <w:rsid w:val="008670C5"/>
    <w:rsid w:val="008671F3"/>
    <w:rsid w:val="00873452"/>
    <w:rsid w:val="00876DEC"/>
    <w:rsid w:val="008838E4"/>
    <w:rsid w:val="008A2F34"/>
    <w:rsid w:val="008B26D6"/>
    <w:rsid w:val="008C1269"/>
    <w:rsid w:val="008C672C"/>
    <w:rsid w:val="008C7028"/>
    <w:rsid w:val="008D713F"/>
    <w:rsid w:val="008F0F61"/>
    <w:rsid w:val="008F2DEE"/>
    <w:rsid w:val="008F2ED8"/>
    <w:rsid w:val="008F55C0"/>
    <w:rsid w:val="00900EBC"/>
    <w:rsid w:val="009064FA"/>
    <w:rsid w:val="00913249"/>
    <w:rsid w:val="00916382"/>
    <w:rsid w:val="00917572"/>
    <w:rsid w:val="009218C9"/>
    <w:rsid w:val="00926475"/>
    <w:rsid w:val="00932714"/>
    <w:rsid w:val="009466FE"/>
    <w:rsid w:val="00946E5A"/>
    <w:rsid w:val="0095418C"/>
    <w:rsid w:val="009605FA"/>
    <w:rsid w:val="00971B5D"/>
    <w:rsid w:val="009731B4"/>
    <w:rsid w:val="00973FDE"/>
    <w:rsid w:val="0097512D"/>
    <w:rsid w:val="00982644"/>
    <w:rsid w:val="0099286E"/>
    <w:rsid w:val="009929B8"/>
    <w:rsid w:val="0099326D"/>
    <w:rsid w:val="0099556B"/>
    <w:rsid w:val="0099611D"/>
    <w:rsid w:val="009A2DD9"/>
    <w:rsid w:val="009B03AF"/>
    <w:rsid w:val="009B3B92"/>
    <w:rsid w:val="009B438B"/>
    <w:rsid w:val="009B6C43"/>
    <w:rsid w:val="009D6693"/>
    <w:rsid w:val="009D7CC6"/>
    <w:rsid w:val="009E1364"/>
    <w:rsid w:val="009E18DD"/>
    <w:rsid w:val="009E3C4C"/>
    <w:rsid w:val="009F3D08"/>
    <w:rsid w:val="00A04B9C"/>
    <w:rsid w:val="00A06E47"/>
    <w:rsid w:val="00A15B7C"/>
    <w:rsid w:val="00A16F5D"/>
    <w:rsid w:val="00A20EDA"/>
    <w:rsid w:val="00A21802"/>
    <w:rsid w:val="00A267B1"/>
    <w:rsid w:val="00A31CD9"/>
    <w:rsid w:val="00A34C11"/>
    <w:rsid w:val="00A426DE"/>
    <w:rsid w:val="00A552B0"/>
    <w:rsid w:val="00A670B2"/>
    <w:rsid w:val="00A80E4D"/>
    <w:rsid w:val="00A94734"/>
    <w:rsid w:val="00A96A27"/>
    <w:rsid w:val="00A97A9C"/>
    <w:rsid w:val="00AA7946"/>
    <w:rsid w:val="00AB792D"/>
    <w:rsid w:val="00AC64FE"/>
    <w:rsid w:val="00AC7CFA"/>
    <w:rsid w:val="00AD0C95"/>
    <w:rsid w:val="00AE770B"/>
    <w:rsid w:val="00AF160D"/>
    <w:rsid w:val="00AF30F9"/>
    <w:rsid w:val="00AF5CDC"/>
    <w:rsid w:val="00B02988"/>
    <w:rsid w:val="00B115CC"/>
    <w:rsid w:val="00B12266"/>
    <w:rsid w:val="00B16969"/>
    <w:rsid w:val="00B211FE"/>
    <w:rsid w:val="00B236F8"/>
    <w:rsid w:val="00B259AB"/>
    <w:rsid w:val="00B30A7F"/>
    <w:rsid w:val="00B4345C"/>
    <w:rsid w:val="00B50DF1"/>
    <w:rsid w:val="00B51530"/>
    <w:rsid w:val="00B54352"/>
    <w:rsid w:val="00B56C5E"/>
    <w:rsid w:val="00B608A7"/>
    <w:rsid w:val="00B663F2"/>
    <w:rsid w:val="00B90FA3"/>
    <w:rsid w:val="00B915D2"/>
    <w:rsid w:val="00B9611F"/>
    <w:rsid w:val="00BA4505"/>
    <w:rsid w:val="00BB399F"/>
    <w:rsid w:val="00BB5E69"/>
    <w:rsid w:val="00BC3E29"/>
    <w:rsid w:val="00BC504B"/>
    <w:rsid w:val="00BD2BA5"/>
    <w:rsid w:val="00BD6C11"/>
    <w:rsid w:val="00BE64F0"/>
    <w:rsid w:val="00BE7538"/>
    <w:rsid w:val="00BF004A"/>
    <w:rsid w:val="00BF0988"/>
    <w:rsid w:val="00BF22BC"/>
    <w:rsid w:val="00BF6FC0"/>
    <w:rsid w:val="00C015EA"/>
    <w:rsid w:val="00C040B6"/>
    <w:rsid w:val="00C04439"/>
    <w:rsid w:val="00C047F4"/>
    <w:rsid w:val="00C07E1B"/>
    <w:rsid w:val="00C17448"/>
    <w:rsid w:val="00C242A7"/>
    <w:rsid w:val="00C253DE"/>
    <w:rsid w:val="00C357B4"/>
    <w:rsid w:val="00C676DC"/>
    <w:rsid w:val="00C7593D"/>
    <w:rsid w:val="00C766E1"/>
    <w:rsid w:val="00C91869"/>
    <w:rsid w:val="00C939BC"/>
    <w:rsid w:val="00CA1FB3"/>
    <w:rsid w:val="00CA2DD3"/>
    <w:rsid w:val="00CA7449"/>
    <w:rsid w:val="00CB31E5"/>
    <w:rsid w:val="00CC3118"/>
    <w:rsid w:val="00CC6E55"/>
    <w:rsid w:val="00CD40DB"/>
    <w:rsid w:val="00CD5CAF"/>
    <w:rsid w:val="00CD668E"/>
    <w:rsid w:val="00CE5E0A"/>
    <w:rsid w:val="00CF7607"/>
    <w:rsid w:val="00D001E8"/>
    <w:rsid w:val="00D03F4C"/>
    <w:rsid w:val="00D04D0B"/>
    <w:rsid w:val="00D07CF4"/>
    <w:rsid w:val="00D11045"/>
    <w:rsid w:val="00D133E4"/>
    <w:rsid w:val="00D3614C"/>
    <w:rsid w:val="00D4750C"/>
    <w:rsid w:val="00D60898"/>
    <w:rsid w:val="00D624C4"/>
    <w:rsid w:val="00D71FF2"/>
    <w:rsid w:val="00D76389"/>
    <w:rsid w:val="00D76EA5"/>
    <w:rsid w:val="00D81A38"/>
    <w:rsid w:val="00D84BEF"/>
    <w:rsid w:val="00D863D5"/>
    <w:rsid w:val="00D913D4"/>
    <w:rsid w:val="00D95345"/>
    <w:rsid w:val="00D96105"/>
    <w:rsid w:val="00D9618A"/>
    <w:rsid w:val="00DA3AB1"/>
    <w:rsid w:val="00DA67B3"/>
    <w:rsid w:val="00DA6A86"/>
    <w:rsid w:val="00DA70CE"/>
    <w:rsid w:val="00DA7CF8"/>
    <w:rsid w:val="00DB682A"/>
    <w:rsid w:val="00DB69FC"/>
    <w:rsid w:val="00DB7803"/>
    <w:rsid w:val="00DC157C"/>
    <w:rsid w:val="00DD6CBE"/>
    <w:rsid w:val="00DE6B8A"/>
    <w:rsid w:val="00DF0D9B"/>
    <w:rsid w:val="00DF1393"/>
    <w:rsid w:val="00E00E99"/>
    <w:rsid w:val="00E026E2"/>
    <w:rsid w:val="00E15467"/>
    <w:rsid w:val="00E15D44"/>
    <w:rsid w:val="00E16651"/>
    <w:rsid w:val="00E21DD9"/>
    <w:rsid w:val="00E3297B"/>
    <w:rsid w:val="00E34718"/>
    <w:rsid w:val="00E44BB2"/>
    <w:rsid w:val="00E47D4C"/>
    <w:rsid w:val="00E47EC6"/>
    <w:rsid w:val="00E55FAE"/>
    <w:rsid w:val="00E5639B"/>
    <w:rsid w:val="00E5794C"/>
    <w:rsid w:val="00E65292"/>
    <w:rsid w:val="00E67968"/>
    <w:rsid w:val="00E70967"/>
    <w:rsid w:val="00E70A87"/>
    <w:rsid w:val="00EA335B"/>
    <w:rsid w:val="00EA4C54"/>
    <w:rsid w:val="00EB03B6"/>
    <w:rsid w:val="00EB1767"/>
    <w:rsid w:val="00EC6D87"/>
    <w:rsid w:val="00EE24B3"/>
    <w:rsid w:val="00EE2D32"/>
    <w:rsid w:val="00EE33EE"/>
    <w:rsid w:val="00EE61BE"/>
    <w:rsid w:val="00EF28A6"/>
    <w:rsid w:val="00F20257"/>
    <w:rsid w:val="00F22025"/>
    <w:rsid w:val="00F27FF8"/>
    <w:rsid w:val="00F46C7E"/>
    <w:rsid w:val="00F5615A"/>
    <w:rsid w:val="00F67C4B"/>
    <w:rsid w:val="00F71A29"/>
    <w:rsid w:val="00F73040"/>
    <w:rsid w:val="00F74F1D"/>
    <w:rsid w:val="00F770E5"/>
    <w:rsid w:val="00F81429"/>
    <w:rsid w:val="00F91F42"/>
    <w:rsid w:val="00F96CBC"/>
    <w:rsid w:val="00FA17CF"/>
    <w:rsid w:val="00FA3761"/>
    <w:rsid w:val="00FA4230"/>
    <w:rsid w:val="00FA5940"/>
    <w:rsid w:val="00FA67DF"/>
    <w:rsid w:val="00FB314C"/>
    <w:rsid w:val="00FB4725"/>
    <w:rsid w:val="00FB47D4"/>
    <w:rsid w:val="00FD3B34"/>
    <w:rsid w:val="00FD65FD"/>
    <w:rsid w:val="00FE181D"/>
    <w:rsid w:val="00FE2189"/>
    <w:rsid w:val="00FE3A75"/>
    <w:rsid w:val="00FF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E99"/>
    <w:rPr>
      <w:lang w:eastAsia="en-US"/>
    </w:rPr>
  </w:style>
  <w:style w:type="paragraph" w:styleId="Heading1">
    <w:name w:val="heading 1"/>
    <w:basedOn w:val="Normal"/>
    <w:next w:val="Normal"/>
    <w:qFormat/>
    <w:rsid w:val="00092E99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92E99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92E99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92E99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92E99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92E9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92E99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92E99"/>
    <w:pPr>
      <w:jc w:val="center"/>
    </w:pPr>
    <w:rPr>
      <w:b/>
      <w:sz w:val="24"/>
    </w:rPr>
  </w:style>
  <w:style w:type="paragraph" w:styleId="Header">
    <w:name w:val="header"/>
    <w:basedOn w:val="Normal"/>
    <w:rsid w:val="00092E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2E99"/>
  </w:style>
  <w:style w:type="paragraph" w:styleId="BodyText">
    <w:name w:val="Body Text"/>
    <w:basedOn w:val="Normal"/>
    <w:link w:val="BodyTextChar"/>
    <w:rsid w:val="00092E99"/>
    <w:pPr>
      <w:jc w:val="both"/>
    </w:pPr>
    <w:rPr>
      <w:sz w:val="22"/>
    </w:rPr>
  </w:style>
  <w:style w:type="paragraph" w:styleId="BlockText">
    <w:name w:val="Block Text"/>
    <w:basedOn w:val="Normal"/>
    <w:rsid w:val="00092E99"/>
    <w:pPr>
      <w:ind w:left="1440" w:right="1440"/>
      <w:jc w:val="both"/>
    </w:pPr>
  </w:style>
  <w:style w:type="paragraph" w:styleId="BodyText2">
    <w:name w:val="Body Text 2"/>
    <w:basedOn w:val="Normal"/>
    <w:rsid w:val="00092E99"/>
    <w:pPr>
      <w:spacing w:before="100" w:after="100"/>
      <w:ind w:left="360"/>
    </w:pPr>
  </w:style>
  <w:style w:type="paragraph" w:styleId="BodyTextIndent2">
    <w:name w:val="Body Text Indent 2"/>
    <w:basedOn w:val="Normal"/>
    <w:rsid w:val="00092E99"/>
    <w:pPr>
      <w:ind w:firstLine="720"/>
      <w:jc w:val="both"/>
    </w:pPr>
    <w:rPr>
      <w:sz w:val="22"/>
    </w:rPr>
  </w:style>
  <w:style w:type="character" w:styleId="Hyperlink">
    <w:name w:val="Hyperlink"/>
    <w:rsid w:val="00092E99"/>
    <w:rPr>
      <w:color w:val="0000FF"/>
      <w:u w:val="single"/>
    </w:rPr>
  </w:style>
  <w:style w:type="character" w:styleId="Emphasis">
    <w:name w:val="Emphasis"/>
    <w:uiPriority w:val="20"/>
    <w:qFormat/>
    <w:rsid w:val="00092E99"/>
    <w:rPr>
      <w:i/>
    </w:rPr>
  </w:style>
  <w:style w:type="character" w:styleId="FollowedHyperlink">
    <w:name w:val="FollowedHyperlink"/>
    <w:rsid w:val="00092E99"/>
    <w:rPr>
      <w:color w:val="800080"/>
      <w:u w:val="single"/>
    </w:rPr>
  </w:style>
  <w:style w:type="character" w:styleId="Strong">
    <w:name w:val="Strong"/>
    <w:qFormat/>
    <w:rsid w:val="00092E99"/>
    <w:rPr>
      <w:b/>
    </w:rPr>
  </w:style>
  <w:style w:type="paragraph" w:customStyle="1" w:styleId="IndentedVerse">
    <w:name w:val="Indented Verse"/>
    <w:basedOn w:val="Normal"/>
    <w:rsid w:val="00092E99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092E99"/>
    <w:pPr>
      <w:ind w:firstLine="0"/>
    </w:pPr>
  </w:style>
  <w:style w:type="paragraph" w:styleId="Footer">
    <w:name w:val="footer"/>
    <w:basedOn w:val="Normal"/>
    <w:rsid w:val="00092E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92E99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092E99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092E99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092E99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092E99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092E99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092E99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092E99"/>
    <w:pPr>
      <w:ind w:left="1872" w:right="1872" w:hanging="86"/>
    </w:pPr>
  </w:style>
  <w:style w:type="paragraph" w:customStyle="1" w:styleId="paraindent">
    <w:name w:val="para_indent"/>
    <w:basedOn w:val="Normal"/>
    <w:rsid w:val="00092E99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092E99"/>
    <w:pPr>
      <w:numPr>
        <w:numId w:val="9"/>
      </w:numPr>
    </w:pPr>
  </w:style>
  <w:style w:type="paragraph" w:customStyle="1" w:styleId="parablock">
    <w:name w:val="para_block"/>
    <w:basedOn w:val="Normal"/>
    <w:rsid w:val="00092E99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092E99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092E99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092E99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092E99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092E99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092E99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092E9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486394"/>
    <w:rPr>
      <w:b/>
      <w:sz w:val="24"/>
    </w:rPr>
  </w:style>
  <w:style w:type="character" w:customStyle="1" w:styleId="BodyTextChar">
    <w:name w:val="Body Text Char"/>
    <w:link w:val="BodyText"/>
    <w:rsid w:val="001033C1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9054</CharactersWithSpaces>
  <SharedDoc>false</SharedDoc>
  <HLinks>
    <vt:vector size="18" baseType="variant"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589876</vt:i4>
      </vt:variant>
      <vt:variant>
        <vt:i4>0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4</cp:revision>
  <cp:lastPrinted>2014-11-02T08:37:00Z</cp:lastPrinted>
  <dcterms:created xsi:type="dcterms:W3CDTF">2014-12-01T08:19:00Z</dcterms:created>
  <dcterms:modified xsi:type="dcterms:W3CDTF">2014-12-01T08:21:00Z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-501102752</vt:i4>
  </property>
  <property fmtid="{D5CDD505-2E9C-101B-9397-08002B2CF9AE}" pid="3" name="_EmailSubject">
    <vt:lpwstr>Halloween and the Mystery of Iniquity October 31 2010 AM red.doc</vt:lpwstr>
  </property>
  <property fmtid="{D5CDD505-2E9C-101B-9397-08002B2CF9AE}" pid="4" name="_AuthorEmail">
    <vt:lpwstr>rlhymersjr@sbcglobal.net</vt:lpwstr>
  </property>
  <property fmtid="{D5CDD505-2E9C-101B-9397-08002B2CF9AE}" pid="5" name="_AuthorEmailDisplayName">
    <vt:lpwstr>Dr. R. L. Hymers, Jr.</vt:lpwstr>
  </property>
  <property fmtid="{D5CDD505-2E9C-101B-9397-08002B2CF9AE}" pid="6" name="_ReviewingToolsShownOnce">
    <vt:lpwstr/>
  </property>
</Properties>
</file>