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6A6" w:rsidRDefault="00AC76A6" w:rsidP="00AC76A6">
      <w:pPr>
        <w:pStyle w:val="BodyText"/>
        <w:rPr>
          <w:rFonts w:ascii="MS Mincho" w:hAnsi="MS Mincho"/>
          <w:sz w:val="24"/>
          <w:szCs w:val="24"/>
          <w:lang w:eastAsia="ja-JP"/>
        </w:rPr>
      </w:pPr>
      <w:proofErr w:type="spellStart"/>
      <w:r w:rsidRPr="00F24B61">
        <w:rPr>
          <w:rFonts w:ascii="MS Mincho" w:hAnsi="MS Mincho" w:hint="eastAsia"/>
          <w:sz w:val="24"/>
        </w:rPr>
        <w:t>これらの説教文書</w:t>
      </w:r>
      <w:proofErr w:type="spellEnd"/>
      <w:r>
        <w:rPr>
          <w:rFonts w:ascii="MS Mincho" w:hAnsi="MS Mincho" w:hint="eastAsia"/>
          <w:sz w:val="24"/>
          <w:lang w:eastAsia="ja-JP"/>
        </w:rPr>
        <w:t>とビデオ</w:t>
      </w:r>
      <w:r w:rsidRPr="00F24B61">
        <w:rPr>
          <w:rFonts w:ascii="MS Mincho" w:hAnsi="MS Mincho" w:hint="eastAsia"/>
          <w:sz w:val="24"/>
        </w:rPr>
        <w:t>は、</w:t>
      </w:r>
      <w:r w:rsidRPr="00884293">
        <w:rPr>
          <w:sz w:val="24"/>
          <w:lang w:eastAsia="ja-JP"/>
        </w:rPr>
        <w:t>毎年</w:t>
      </w:r>
      <w:r w:rsidRPr="00F24B61">
        <w:rPr>
          <w:sz w:val="24"/>
        </w:rPr>
        <w:t>2</w:t>
      </w:r>
      <w:r>
        <w:rPr>
          <w:sz w:val="24"/>
          <w:lang w:val="es-US"/>
        </w:rPr>
        <w:t>15</w:t>
      </w:r>
      <w:r>
        <w:rPr>
          <w:rFonts w:ascii="MS Mincho" w:hAnsi="MS Mincho" w:hint="eastAsia"/>
          <w:sz w:val="24"/>
          <w:lang w:eastAsia="ja-JP"/>
        </w:rPr>
        <w:t>カ国</w:t>
      </w:r>
      <w:r w:rsidRPr="00F24B61">
        <w:rPr>
          <w:rFonts w:ascii="MS Mincho" w:hAnsi="MS Mincho" w:hint="eastAsia"/>
          <w:sz w:val="24"/>
        </w:rPr>
        <w:t>以上の</w:t>
      </w:r>
      <w:r>
        <w:rPr>
          <w:sz w:val="24"/>
          <w:lang w:eastAsia="ja-JP"/>
        </w:rPr>
        <w:t>150</w:t>
      </w:r>
      <w:r w:rsidRPr="00884293">
        <w:rPr>
          <w:sz w:val="24"/>
          <w:lang w:eastAsia="ja-JP"/>
        </w:rPr>
        <w:t>万</w:t>
      </w:r>
      <w:proofErr w:type="spellStart"/>
      <w:r w:rsidRPr="003022A0">
        <w:rPr>
          <w:rFonts w:hAnsi="MS Mincho"/>
          <w:sz w:val="24"/>
        </w:rPr>
        <w:t>台</w:t>
      </w:r>
      <w:r w:rsidRPr="00F24B61">
        <w:rPr>
          <w:rFonts w:ascii="MS Mincho" w:hAnsi="MS Mincho" w:hint="eastAsia"/>
          <w:sz w:val="24"/>
        </w:rPr>
        <w:t>のコンピューターへ</w:t>
      </w:r>
      <w:hyperlink r:id="rId8" w:history="1">
        <w:r w:rsidRPr="00F24B61">
          <w:rPr>
            <w:rStyle w:val="Hyperlink"/>
            <w:color w:val="000000"/>
            <w:sz w:val="24"/>
          </w:rPr>
          <w:t>www.sermonsfortheworld.com</w:t>
        </w:r>
      </w:hyperlink>
      <w:r w:rsidRPr="00F24B61">
        <w:rPr>
          <w:rFonts w:ascii="MS Mincho" w:hAnsi="MS Mincho" w:hint="eastAsia"/>
          <w:color w:val="000000"/>
          <w:sz w:val="24"/>
        </w:rPr>
        <w:t>から送られています</w:t>
      </w:r>
      <w:proofErr w:type="spellEnd"/>
      <w:r w:rsidRPr="00F24B61">
        <w:rPr>
          <w:rFonts w:ascii="MS Mincho" w:hAnsi="MS Mincho" w:hint="eastAsia"/>
          <w:color w:val="000000"/>
          <w:sz w:val="24"/>
        </w:rPr>
        <w:t>。</w:t>
      </w:r>
      <w:r w:rsidRPr="00F24B61">
        <w:rPr>
          <w:rFonts w:ascii="MS Mincho" w:hAnsi="MS Mincho" w:hint="eastAsia"/>
          <w:color w:val="000000"/>
          <w:sz w:val="24"/>
          <w:lang w:eastAsia="ja-JP"/>
        </w:rPr>
        <w:t>他に数百人の人々がユーチューブのビデオを視聴しています</w:t>
      </w:r>
      <w:r>
        <w:rPr>
          <w:rFonts w:ascii="MS Mincho" w:hAnsi="MS Mincho" w:hint="eastAsia"/>
          <w:color w:val="000000"/>
          <w:sz w:val="24"/>
          <w:lang w:eastAsia="ja-JP"/>
        </w:rPr>
        <w:t>が、各々のビデオは、直接私達のウェッブサイトを紹介していますので、すぐにユーチューブを離れ、私達のウェッブサイトにやって来ます</w:t>
      </w:r>
      <w:r w:rsidRPr="00F24B61">
        <w:rPr>
          <w:rFonts w:ascii="MS Mincho" w:hAnsi="MS Mincho" w:hint="eastAsia"/>
          <w:color w:val="000000"/>
          <w:sz w:val="24"/>
          <w:lang w:eastAsia="ja-JP"/>
        </w:rPr>
        <w:t>。説教文書は</w:t>
      </w:r>
      <w:r w:rsidRPr="00F24B61">
        <w:rPr>
          <w:color w:val="000000"/>
          <w:sz w:val="24"/>
          <w:lang w:eastAsia="ja-JP"/>
        </w:rPr>
        <w:t>3</w:t>
      </w:r>
      <w:r>
        <w:rPr>
          <w:color w:val="000000"/>
          <w:sz w:val="24"/>
          <w:lang w:eastAsia="ja-JP"/>
        </w:rPr>
        <w:t>5</w:t>
      </w:r>
      <w:r>
        <w:rPr>
          <w:rFonts w:ascii="MS Mincho" w:hAnsi="MS Mincho" w:hint="eastAsia"/>
          <w:color w:val="000000"/>
          <w:sz w:val="24"/>
          <w:lang w:eastAsia="ja-JP"/>
        </w:rPr>
        <w:t>カ国語で毎月</w:t>
      </w:r>
      <w:r w:rsidRPr="00F24B61">
        <w:rPr>
          <w:rFonts w:ascii="MS Mincho" w:hAnsi="MS Mincho" w:hint="eastAsia"/>
          <w:color w:val="000000"/>
          <w:sz w:val="24"/>
          <w:lang w:eastAsia="ja-JP"/>
        </w:rPr>
        <w:t>十</w:t>
      </w:r>
      <w:r>
        <w:rPr>
          <w:rFonts w:ascii="MS Mincho" w:hAnsi="MS Mincho" w:hint="eastAsia"/>
          <w:color w:val="000000"/>
          <w:sz w:val="24"/>
          <w:lang w:eastAsia="ja-JP"/>
        </w:rPr>
        <w:t>二</w:t>
      </w:r>
      <w:r w:rsidRPr="00F24B61">
        <w:rPr>
          <w:rFonts w:ascii="MS Mincho" w:hAnsi="MS Mincho" w:hint="eastAsia"/>
          <w:color w:val="000000"/>
          <w:sz w:val="24"/>
          <w:lang w:eastAsia="ja-JP"/>
        </w:rPr>
        <w:t>万人もの人々へ送られています。</w:t>
      </w:r>
      <w:r>
        <w:rPr>
          <w:rFonts w:ascii="MS Mincho" w:hAnsi="MS Mincho" w:hint="eastAsia"/>
          <w:color w:val="000000"/>
          <w:sz w:val="24"/>
          <w:lang w:eastAsia="ja-JP"/>
        </w:rPr>
        <w:t>また、説教文書は著作権で守られていませんので、説教者の方々は、私達の許可なく使用することが出来ます。</w:t>
      </w:r>
      <w:hyperlink r:id="rId9" w:history="1">
        <w:r w:rsidRPr="00F24B61">
          <w:rPr>
            <w:rStyle w:val="Hyperlink"/>
            <w:rFonts w:ascii="MS Mincho" w:hAnsi="MS Mincho"/>
            <w:color w:val="000000"/>
            <w:sz w:val="24"/>
            <w:szCs w:val="24"/>
            <w:lang w:eastAsia="ja-JP"/>
          </w:rPr>
          <w:t>イスラム教圏やヒンズー教圏を含む世界中へ福音を広めているこのすばらしい奉仕への支援に御関心のある方は、月々の寄付金の送金方法をお知らせしますので、ここをクリックして下さい</w:t>
        </w:r>
      </w:hyperlink>
      <w:r>
        <w:rPr>
          <w:rFonts w:ascii="MS Mincho" w:hAnsi="MS Mincho" w:hint="eastAsia"/>
          <w:sz w:val="24"/>
          <w:szCs w:val="24"/>
          <w:lang w:eastAsia="ja-JP"/>
        </w:rPr>
        <w:t>。</w:t>
      </w:r>
    </w:p>
    <w:p w:rsidR="00AC76A6" w:rsidRDefault="00AC76A6" w:rsidP="00AC76A6">
      <w:pPr>
        <w:pStyle w:val="BodyText"/>
        <w:rPr>
          <w:rFonts w:ascii="MS Mincho" w:hAnsi="MS Mincho"/>
          <w:sz w:val="24"/>
          <w:szCs w:val="24"/>
          <w:lang w:eastAsia="ja-JP"/>
        </w:rPr>
      </w:pPr>
    </w:p>
    <w:p w:rsidR="00AC76A6" w:rsidRDefault="00AC76A6" w:rsidP="00AC76A6">
      <w:pPr>
        <w:pStyle w:val="BodyText"/>
        <w:rPr>
          <w:rFonts w:ascii="MS Mincho" w:hAnsi="MS Mincho"/>
          <w:sz w:val="24"/>
          <w:szCs w:val="24"/>
          <w:lang w:eastAsia="ja-JP"/>
        </w:rPr>
      </w:pPr>
      <w:r w:rsidRPr="00F24B61">
        <w:rPr>
          <w:rFonts w:ascii="MS Mincho" w:hAnsi="MS Mincho" w:hint="eastAsia"/>
          <w:sz w:val="24"/>
          <w:szCs w:val="24"/>
          <w:lang w:eastAsia="ja-JP"/>
        </w:rPr>
        <w:t>ハイマーズ博士に電子メールを送られる際は、どこの国にお住まいかをいつもお知らせ下さい。</w:t>
      </w:r>
      <w:r>
        <w:rPr>
          <w:rFonts w:ascii="MS Mincho" w:hAnsi="MS Mincho" w:hint="eastAsia"/>
          <w:sz w:val="24"/>
          <w:szCs w:val="24"/>
          <w:lang w:eastAsia="ja-JP"/>
        </w:rPr>
        <w:t>そうでありませんと、先生はお答えすることができません。ハイマーズ博士の電子メール住所は</w:t>
      </w:r>
      <w:hyperlink r:id="rId10" w:history="1">
        <w:r w:rsidRPr="005C09DA">
          <w:rPr>
            <w:rStyle w:val="Hyperlink"/>
            <w:sz w:val="24"/>
            <w:lang w:eastAsia="ja-JP"/>
          </w:rPr>
          <w:t>rlhymersjr@sbcglobal.net</w:t>
        </w:r>
      </w:hyperlink>
      <w:r>
        <w:rPr>
          <w:rFonts w:ascii="MS Mincho" w:hAnsi="MS Mincho" w:hint="eastAsia"/>
          <w:sz w:val="24"/>
          <w:szCs w:val="24"/>
          <w:lang w:eastAsia="ja-JP"/>
        </w:rPr>
        <w:t>です。</w:t>
      </w:r>
    </w:p>
    <w:p w:rsidR="00AC76A6" w:rsidRDefault="00AC76A6" w:rsidP="00AC76A6">
      <w:pPr>
        <w:pStyle w:val="Title"/>
        <w:rPr>
          <w:sz w:val="28"/>
          <w:lang w:eastAsia="ja-JP"/>
        </w:rPr>
      </w:pPr>
    </w:p>
    <w:p w:rsidR="00AC76A6" w:rsidRDefault="00AC76A6" w:rsidP="00AC76A6">
      <w:pPr>
        <w:pStyle w:val="Heading1"/>
        <w:ind w:left="0" w:right="0"/>
        <w:jc w:val="center"/>
        <w:rPr>
          <w:rFonts w:eastAsiaTheme="minorEastAsia"/>
          <w:sz w:val="28"/>
          <w:szCs w:val="22"/>
          <w:lang w:val="es-ES" w:eastAsia="ja-JP"/>
        </w:rPr>
      </w:pPr>
      <w:r>
        <w:rPr>
          <w:rFonts w:eastAsiaTheme="minorEastAsia" w:hint="eastAsia"/>
          <w:sz w:val="28"/>
          <w:szCs w:val="22"/>
          <w:lang w:val="es-ES" w:eastAsia="ja-JP"/>
        </w:rPr>
        <w:t>ノアの箱舟によって描かれる福音</w:t>
      </w:r>
    </w:p>
    <w:p w:rsidR="00AC76A6" w:rsidRDefault="00AC76A6" w:rsidP="00AC76A6">
      <w:pPr>
        <w:pStyle w:val="heading"/>
        <w:spacing w:before="0" w:beforeAutospacing="0" w:after="0" w:afterAutospacing="0"/>
        <w:rPr>
          <w:lang w:eastAsia="ja-JP"/>
        </w:rPr>
      </w:pPr>
    </w:p>
    <w:p w:rsidR="00AC76A6" w:rsidRPr="0061452A" w:rsidRDefault="00AC76A6" w:rsidP="00AC76A6">
      <w:pPr>
        <w:pStyle w:val="heading"/>
        <w:spacing w:before="0" w:beforeAutospacing="0" w:after="0" w:afterAutospacing="0"/>
        <w:rPr>
          <w:rFonts w:ascii="MS Mincho" w:hAnsi="MS Mincho"/>
          <w:lang w:eastAsia="ja-JP"/>
        </w:rPr>
      </w:pPr>
      <w:r w:rsidRPr="00233356">
        <w:rPr>
          <w:lang w:eastAsia="ja-JP"/>
        </w:rPr>
        <w:t>R. L.</w:t>
      </w:r>
      <w:r w:rsidRPr="002471CB">
        <w:rPr>
          <w:rFonts w:ascii="MS Mincho" w:hAnsi="MS Mincho" w:hint="eastAsia"/>
          <w:lang w:eastAsia="ja-JP"/>
        </w:rPr>
        <w:t>ハイマーズ</w:t>
      </w:r>
      <w:r w:rsidRPr="006604DE">
        <w:rPr>
          <w:lang w:eastAsia="ja-JP"/>
        </w:rPr>
        <w:t>Jr.</w:t>
      </w:r>
      <w:r w:rsidRPr="002471CB">
        <w:rPr>
          <w:rFonts w:ascii="MS Mincho" w:hAnsi="MS Mincho" w:hint="eastAsia"/>
          <w:lang w:eastAsia="ja-JP"/>
        </w:rPr>
        <w:t>神学博士</w:t>
      </w:r>
      <w:r>
        <w:rPr>
          <w:rFonts w:ascii="MS Mincho" w:hAnsi="MS Mincho" w:hint="eastAsia"/>
          <w:lang w:eastAsia="ja-JP"/>
        </w:rPr>
        <w:t xml:space="preserve">　著</w:t>
      </w:r>
    </w:p>
    <w:p w:rsidR="00AC76A6" w:rsidRDefault="00AC76A6" w:rsidP="00AC76A6">
      <w:pPr>
        <w:jc w:val="center"/>
        <w:rPr>
          <w:rFonts w:ascii="MS Mincho" w:hAnsi="MS Mincho"/>
          <w:sz w:val="24"/>
          <w:szCs w:val="24"/>
          <w:lang w:eastAsia="ja-JP"/>
        </w:rPr>
      </w:pPr>
    </w:p>
    <w:p w:rsidR="00AC76A6" w:rsidRPr="003872DF" w:rsidRDefault="00AC76A6" w:rsidP="00AC76A6">
      <w:pPr>
        <w:jc w:val="center"/>
        <w:rPr>
          <w:rFonts w:ascii="MS Mincho" w:hAnsi="MS Mincho"/>
          <w:sz w:val="24"/>
          <w:szCs w:val="24"/>
          <w:lang w:eastAsia="ja-JP"/>
        </w:rPr>
      </w:pPr>
      <w:r w:rsidRPr="003872DF">
        <w:rPr>
          <w:rFonts w:ascii="MS Mincho" w:hAnsi="MS Mincho" w:hint="eastAsia"/>
          <w:sz w:val="24"/>
          <w:szCs w:val="24"/>
          <w:lang w:eastAsia="ja-JP"/>
        </w:rPr>
        <w:t>ロスアンゼルスのバプテストタバナクル教会にて</w:t>
      </w:r>
    </w:p>
    <w:p w:rsidR="00AC76A6" w:rsidRPr="006A7FF3" w:rsidRDefault="00AC76A6" w:rsidP="00AC76A6">
      <w:pPr>
        <w:pStyle w:val="BodyText"/>
        <w:jc w:val="center"/>
        <w:rPr>
          <w:rFonts w:ascii="MS Mincho" w:hAnsi="MS Mincho"/>
          <w:sz w:val="24"/>
          <w:szCs w:val="24"/>
          <w:lang w:eastAsia="ja-JP"/>
        </w:rPr>
      </w:pPr>
      <w:r>
        <w:rPr>
          <w:sz w:val="24"/>
          <w:szCs w:val="24"/>
          <w:lang w:eastAsia="ja-JP"/>
        </w:rPr>
        <w:t>2017</w:t>
      </w:r>
      <w:r w:rsidRPr="00355E63">
        <w:rPr>
          <w:rFonts w:ascii="MS Mincho" w:hAnsi="MS Mincho" w:hint="eastAsia"/>
          <w:sz w:val="24"/>
          <w:szCs w:val="24"/>
          <w:lang w:eastAsia="ja-JP"/>
        </w:rPr>
        <w:t>年</w:t>
      </w:r>
      <w:r>
        <w:rPr>
          <w:sz w:val="24"/>
          <w:szCs w:val="24"/>
          <w:lang w:eastAsia="ja-JP"/>
        </w:rPr>
        <w:t>6</w:t>
      </w:r>
      <w:r w:rsidRPr="00355E63">
        <w:rPr>
          <w:rFonts w:ascii="MS Mincho" w:hAnsi="MS Mincho" w:hint="eastAsia"/>
          <w:sz w:val="24"/>
          <w:szCs w:val="24"/>
          <w:lang w:eastAsia="ja-JP"/>
        </w:rPr>
        <w:t>月</w:t>
      </w:r>
      <w:r>
        <w:rPr>
          <w:sz w:val="24"/>
          <w:szCs w:val="24"/>
          <w:lang w:eastAsia="ja-JP"/>
        </w:rPr>
        <w:t>18</w:t>
      </w:r>
      <w:r>
        <w:rPr>
          <w:rFonts w:ascii="MS Mincho" w:hAnsi="MS Mincho" w:hint="eastAsia"/>
          <w:sz w:val="24"/>
          <w:szCs w:val="24"/>
          <w:lang w:eastAsia="ja-JP"/>
        </w:rPr>
        <w:t>日、主の日の晩</w:t>
      </w:r>
      <w:r w:rsidRPr="00355E63">
        <w:rPr>
          <w:rFonts w:ascii="MS Mincho" w:hAnsi="MS Mincho" w:hint="eastAsia"/>
          <w:sz w:val="24"/>
          <w:szCs w:val="24"/>
          <w:lang w:eastAsia="ja-JP"/>
        </w:rPr>
        <w:t>の説教</w:t>
      </w:r>
    </w:p>
    <w:p w:rsidR="00AC76A6" w:rsidRPr="001B61B4" w:rsidRDefault="00AC76A6" w:rsidP="00AC76A6">
      <w:pPr>
        <w:pStyle w:val="Heading1"/>
        <w:ind w:left="0" w:right="0"/>
        <w:jc w:val="center"/>
        <w:rPr>
          <w:sz w:val="28"/>
          <w:lang w:eastAsia="ja-JP"/>
        </w:rPr>
      </w:pPr>
    </w:p>
    <w:p w:rsidR="00644B86" w:rsidRPr="006A2541" w:rsidRDefault="008F6AB9">
      <w:pPr>
        <w:pStyle w:val="Title"/>
        <w:rPr>
          <w:szCs w:val="22"/>
          <w:lang w:eastAsia="ja-JP"/>
        </w:rPr>
      </w:pPr>
      <w:r w:rsidRPr="006A2541">
        <w:rPr>
          <w:szCs w:val="22"/>
        </w:rPr>
        <w:t>THE GOSPEL PICTURED BY THE ARK</w:t>
      </w:r>
      <w:r w:rsidR="00F03CAE" w:rsidRPr="006A2541">
        <w:rPr>
          <w:szCs w:val="22"/>
        </w:rPr>
        <w:t xml:space="preserve"> OF NOAH</w:t>
      </w:r>
    </w:p>
    <w:p w:rsidR="00F03CAE" w:rsidRDefault="006A2541">
      <w:pPr>
        <w:pStyle w:val="Title"/>
        <w:rPr>
          <w:rFonts w:eastAsiaTheme="minorEastAsia"/>
          <w:b w:val="0"/>
          <w:sz w:val="18"/>
          <w:szCs w:val="22"/>
          <w:lang w:eastAsia="ja-JP"/>
        </w:rPr>
      </w:pPr>
      <w:r>
        <w:rPr>
          <w:rFonts w:eastAsiaTheme="minorEastAsia"/>
          <w:b w:val="0"/>
          <w:sz w:val="18"/>
          <w:szCs w:val="22"/>
          <w:lang w:eastAsia="ja-JP"/>
        </w:rPr>
        <w:t>(Japanese)</w:t>
      </w:r>
    </w:p>
    <w:p w:rsidR="006A2541" w:rsidRPr="006A2541" w:rsidRDefault="006A2541">
      <w:pPr>
        <w:pStyle w:val="Title"/>
        <w:rPr>
          <w:rFonts w:eastAsiaTheme="minorEastAsia"/>
          <w:b w:val="0"/>
          <w:sz w:val="18"/>
          <w:szCs w:val="22"/>
          <w:lang w:eastAsia="ja-JP"/>
        </w:rPr>
      </w:pPr>
    </w:p>
    <w:p w:rsidR="0053265B" w:rsidRPr="003518B2" w:rsidRDefault="0053265B">
      <w:pPr>
        <w:jc w:val="center"/>
        <w:rPr>
          <w:sz w:val="24"/>
          <w:szCs w:val="22"/>
        </w:rPr>
      </w:pPr>
      <w:r w:rsidRPr="003518B2">
        <w:rPr>
          <w:sz w:val="24"/>
          <w:szCs w:val="22"/>
        </w:rPr>
        <w:t xml:space="preserve">by Dr. R. L. </w:t>
      </w:r>
      <w:proofErr w:type="spellStart"/>
      <w:r w:rsidRPr="003518B2">
        <w:rPr>
          <w:sz w:val="24"/>
          <w:szCs w:val="22"/>
        </w:rPr>
        <w:t>Hymers</w:t>
      </w:r>
      <w:proofErr w:type="spellEnd"/>
      <w:r w:rsidRPr="003518B2">
        <w:rPr>
          <w:sz w:val="24"/>
          <w:szCs w:val="22"/>
        </w:rPr>
        <w:t>, Jr.</w:t>
      </w:r>
    </w:p>
    <w:p w:rsidR="0053265B" w:rsidRPr="003518B2" w:rsidRDefault="0053265B">
      <w:pPr>
        <w:jc w:val="center"/>
        <w:rPr>
          <w:sz w:val="24"/>
          <w:szCs w:val="22"/>
        </w:rPr>
      </w:pPr>
    </w:p>
    <w:p w:rsidR="0053265B" w:rsidRPr="003518B2" w:rsidRDefault="0053265B">
      <w:pPr>
        <w:jc w:val="center"/>
        <w:rPr>
          <w:sz w:val="24"/>
          <w:szCs w:val="22"/>
        </w:rPr>
      </w:pPr>
      <w:r w:rsidRPr="003518B2">
        <w:rPr>
          <w:sz w:val="24"/>
          <w:szCs w:val="22"/>
        </w:rPr>
        <w:t>A sermon preached at the Baptist Tabernacle of Los Angeles</w:t>
      </w:r>
    </w:p>
    <w:p w:rsidR="0053265B" w:rsidRPr="003518B2" w:rsidRDefault="0053265B">
      <w:pPr>
        <w:pStyle w:val="Heading6"/>
        <w:rPr>
          <w:szCs w:val="22"/>
          <w:lang w:eastAsia="ja-JP"/>
        </w:rPr>
      </w:pPr>
      <w:r w:rsidRPr="003518B2">
        <w:rPr>
          <w:szCs w:val="22"/>
          <w:lang w:eastAsia="ja-JP"/>
        </w:rPr>
        <w:t xml:space="preserve">Lord's Day </w:t>
      </w:r>
      <w:r w:rsidR="006E41D9" w:rsidRPr="003518B2">
        <w:rPr>
          <w:szCs w:val="22"/>
          <w:lang w:eastAsia="ja-JP"/>
        </w:rPr>
        <w:t>Evening</w:t>
      </w:r>
      <w:r w:rsidRPr="003518B2">
        <w:rPr>
          <w:szCs w:val="22"/>
          <w:lang w:eastAsia="ja-JP"/>
        </w:rPr>
        <w:t>, June 1</w:t>
      </w:r>
      <w:r w:rsidR="006E41D9" w:rsidRPr="003518B2">
        <w:rPr>
          <w:szCs w:val="22"/>
          <w:lang w:eastAsia="ja-JP"/>
        </w:rPr>
        <w:t>8, 2017</w:t>
      </w:r>
    </w:p>
    <w:p w:rsidR="0053265B" w:rsidRPr="003518B2" w:rsidRDefault="0053265B">
      <w:pPr>
        <w:ind w:left="1152" w:right="1152" w:hanging="101"/>
        <w:jc w:val="both"/>
        <w:rPr>
          <w:sz w:val="24"/>
          <w:szCs w:val="22"/>
          <w:lang w:eastAsia="ja-JP"/>
        </w:rPr>
      </w:pPr>
    </w:p>
    <w:p w:rsidR="00195AB1" w:rsidRPr="007705F8" w:rsidRDefault="00AC76A6" w:rsidP="00E60915">
      <w:pPr>
        <w:ind w:left="1008" w:right="1008" w:hanging="230"/>
        <w:jc w:val="both"/>
        <w:rPr>
          <w:rFonts w:ascii="MS Mincho" w:hAnsi="MS Mincho" w:cs="MS Gothic"/>
          <w:sz w:val="24"/>
          <w:szCs w:val="24"/>
          <w:lang w:eastAsia="ja-JP"/>
        </w:rPr>
      </w:pPr>
      <w:r>
        <w:rPr>
          <w:rFonts w:hint="eastAsia"/>
          <w:sz w:val="24"/>
          <w:szCs w:val="22"/>
          <w:lang w:eastAsia="ja-JP"/>
        </w:rPr>
        <w:t>“</w:t>
      </w:r>
      <w:r w:rsidR="00644B86" w:rsidRPr="00644B86">
        <w:rPr>
          <w:rFonts w:ascii="MS Mincho" w:hAnsi="MS Mincho" w:cs="MS Gothic" w:hint="eastAsia"/>
          <w:sz w:val="24"/>
          <w:szCs w:val="24"/>
          <w:lang w:eastAsia="ja-JP"/>
        </w:rPr>
        <w:t>人が顔をそむけるほどさげすまれ、私たちも彼を尊ばなかった</w:t>
      </w:r>
      <w:r>
        <w:rPr>
          <w:rFonts w:ascii="MS Mincho" w:hAnsi="MS Mincho" w:cs="MS Gothic" w:hint="eastAsia"/>
          <w:sz w:val="24"/>
          <w:szCs w:val="24"/>
          <w:lang w:eastAsia="ja-JP"/>
        </w:rPr>
        <w:t>。”</w:t>
      </w:r>
      <w:r w:rsidR="001B2033">
        <w:rPr>
          <w:rFonts w:ascii="MS Mincho" w:hAnsi="MS Mincho" w:cs="MS Gothic" w:hint="eastAsia"/>
          <w:sz w:val="24"/>
          <w:szCs w:val="24"/>
          <w:lang w:eastAsia="ja-JP"/>
        </w:rPr>
        <w:t>（イザヤ</w:t>
      </w:r>
      <w:r>
        <w:rPr>
          <w:rFonts w:ascii="MS Mincho" w:hAnsi="MS Mincho" w:cs="MS Gothic" w:hint="eastAsia"/>
          <w:sz w:val="24"/>
          <w:szCs w:val="24"/>
          <w:lang w:eastAsia="ja-JP"/>
        </w:rPr>
        <w:t>書第</w:t>
      </w:r>
      <w:r w:rsidR="001B2033" w:rsidRPr="003518B2">
        <w:rPr>
          <w:sz w:val="24"/>
          <w:szCs w:val="22"/>
          <w:lang w:eastAsia="ja-JP"/>
        </w:rPr>
        <w:t>53</w:t>
      </w:r>
      <w:r>
        <w:rPr>
          <w:rFonts w:hint="eastAsia"/>
          <w:sz w:val="24"/>
          <w:szCs w:val="22"/>
          <w:lang w:eastAsia="ja-JP"/>
        </w:rPr>
        <w:t>章</w:t>
      </w:r>
      <w:r w:rsidR="001B2033" w:rsidRPr="003518B2">
        <w:rPr>
          <w:sz w:val="24"/>
          <w:szCs w:val="22"/>
          <w:lang w:eastAsia="ja-JP"/>
        </w:rPr>
        <w:t>3</w:t>
      </w:r>
      <w:r>
        <w:rPr>
          <w:rFonts w:hint="eastAsia"/>
          <w:sz w:val="24"/>
          <w:szCs w:val="22"/>
          <w:lang w:eastAsia="ja-JP"/>
        </w:rPr>
        <w:t>節、新改訳</w:t>
      </w:r>
      <w:r w:rsidR="001B2033">
        <w:rPr>
          <w:rFonts w:ascii="MS Mincho" w:hAnsi="MS Mincho" w:cs="MS Gothic" w:hint="eastAsia"/>
          <w:sz w:val="24"/>
          <w:szCs w:val="24"/>
          <w:lang w:eastAsia="ja-JP"/>
        </w:rPr>
        <w:t>）</w:t>
      </w:r>
    </w:p>
    <w:p w:rsidR="00195AB1" w:rsidRPr="003518B2" w:rsidRDefault="00195AB1">
      <w:pPr>
        <w:ind w:left="1296" w:right="1296" w:hanging="115"/>
        <w:jc w:val="both"/>
        <w:rPr>
          <w:sz w:val="22"/>
          <w:szCs w:val="22"/>
          <w:lang w:eastAsia="ja-JP"/>
        </w:rPr>
      </w:pPr>
    </w:p>
    <w:p w:rsidR="000624E8" w:rsidRPr="000624E8" w:rsidRDefault="00AC76A6" w:rsidP="000624E8">
      <w:pPr>
        <w:ind w:firstLine="720"/>
        <w:jc w:val="both"/>
        <w:rPr>
          <w:rFonts w:ascii="MS Mincho" w:hAnsi="MS Mincho" w:cs="Courier New"/>
          <w:color w:val="212121"/>
          <w:sz w:val="22"/>
          <w:szCs w:val="22"/>
          <w:lang w:eastAsia="ja-JP"/>
        </w:rPr>
      </w:pPr>
      <w:r>
        <w:rPr>
          <w:rFonts w:hint="eastAsia"/>
          <w:sz w:val="22"/>
          <w:szCs w:val="22"/>
          <w:lang w:eastAsia="ja-JP"/>
        </w:rPr>
        <w:t>もし、</w:t>
      </w:r>
      <w:r w:rsidR="00644B86">
        <w:rPr>
          <w:rFonts w:hint="eastAsia"/>
          <w:sz w:val="22"/>
          <w:szCs w:val="22"/>
          <w:lang w:eastAsia="ja-JP"/>
        </w:rPr>
        <w:t>あなた方が救われていないならば、これがあなた方の</w:t>
      </w:r>
      <w:r w:rsidR="00A762F6">
        <w:rPr>
          <w:rFonts w:hint="eastAsia"/>
          <w:sz w:val="22"/>
          <w:szCs w:val="22"/>
          <w:lang w:eastAsia="ja-JP"/>
        </w:rPr>
        <w:t>す</w:t>
      </w:r>
      <w:r>
        <w:rPr>
          <w:rFonts w:hint="eastAsia"/>
          <w:sz w:val="22"/>
          <w:szCs w:val="22"/>
          <w:lang w:eastAsia="ja-JP"/>
        </w:rPr>
        <w:t>る</w:t>
      </w:r>
      <w:r w:rsidR="00A762F6">
        <w:rPr>
          <w:rFonts w:hint="eastAsia"/>
          <w:sz w:val="22"/>
          <w:szCs w:val="22"/>
          <w:lang w:eastAsia="ja-JP"/>
        </w:rPr>
        <w:t>べきことです。</w:t>
      </w:r>
      <w:r>
        <w:rPr>
          <w:rFonts w:hint="eastAsia"/>
          <w:sz w:val="22"/>
          <w:szCs w:val="22"/>
          <w:lang w:eastAsia="ja-JP"/>
        </w:rPr>
        <w:t xml:space="preserve">　</w:t>
      </w:r>
      <w:r w:rsidR="00A762F6">
        <w:rPr>
          <w:rFonts w:hint="eastAsia"/>
          <w:sz w:val="22"/>
          <w:szCs w:val="22"/>
          <w:lang w:eastAsia="ja-JP"/>
        </w:rPr>
        <w:t>あなた方はキリストから顔を背けています。</w:t>
      </w:r>
      <w:r>
        <w:rPr>
          <w:rFonts w:hint="eastAsia"/>
          <w:sz w:val="22"/>
          <w:szCs w:val="22"/>
          <w:lang w:eastAsia="ja-JP"/>
        </w:rPr>
        <w:t xml:space="preserve">　</w:t>
      </w:r>
      <w:r w:rsidR="00A762F6">
        <w:rPr>
          <w:rFonts w:hint="eastAsia"/>
          <w:sz w:val="22"/>
          <w:szCs w:val="22"/>
          <w:lang w:eastAsia="ja-JP"/>
        </w:rPr>
        <w:t>あなた方はキリストを尊んでいません。</w:t>
      </w:r>
      <w:r w:rsidR="007705F8">
        <w:rPr>
          <w:rFonts w:hint="eastAsia"/>
          <w:sz w:val="22"/>
          <w:szCs w:val="22"/>
          <w:lang w:eastAsia="ja-JP"/>
        </w:rPr>
        <w:t xml:space="preserve">　</w:t>
      </w:r>
      <w:r>
        <w:rPr>
          <w:rFonts w:hint="eastAsia"/>
          <w:sz w:val="22"/>
          <w:szCs w:val="22"/>
          <w:lang w:eastAsia="ja-JP"/>
        </w:rPr>
        <w:t>あなた方は</w:t>
      </w:r>
      <w:r w:rsidR="00967B6A">
        <w:rPr>
          <w:rFonts w:hint="eastAsia"/>
          <w:sz w:val="22"/>
          <w:szCs w:val="22"/>
          <w:lang w:eastAsia="ja-JP"/>
        </w:rPr>
        <w:t>そのように</w:t>
      </w:r>
      <w:r w:rsidR="000624E8">
        <w:rPr>
          <w:rFonts w:hint="eastAsia"/>
          <w:sz w:val="22"/>
          <w:szCs w:val="22"/>
          <w:lang w:eastAsia="ja-JP"/>
        </w:rPr>
        <w:t>キリストについて考えているのです。</w:t>
      </w:r>
      <w:r>
        <w:rPr>
          <w:rFonts w:hint="eastAsia"/>
          <w:sz w:val="22"/>
          <w:szCs w:val="22"/>
          <w:lang w:eastAsia="ja-JP"/>
        </w:rPr>
        <w:t xml:space="preserve">　</w:t>
      </w:r>
      <w:r w:rsidR="000624E8">
        <w:rPr>
          <w:rFonts w:hint="eastAsia"/>
          <w:sz w:val="22"/>
          <w:szCs w:val="22"/>
          <w:lang w:eastAsia="ja-JP"/>
        </w:rPr>
        <w:t>あなた方は自分はそうではないと否定するかもしれません。</w:t>
      </w:r>
      <w:r>
        <w:rPr>
          <w:rFonts w:hint="eastAsia"/>
          <w:sz w:val="22"/>
          <w:szCs w:val="22"/>
          <w:lang w:eastAsia="ja-JP"/>
        </w:rPr>
        <w:t xml:space="preserve">　また、</w:t>
      </w:r>
      <w:r w:rsidR="00353F98">
        <w:rPr>
          <w:rFonts w:hint="eastAsia"/>
          <w:sz w:val="22"/>
          <w:szCs w:val="22"/>
          <w:lang w:eastAsia="ja-JP"/>
        </w:rPr>
        <w:t>イエスについて</w:t>
      </w:r>
      <w:r w:rsidR="00967B6A">
        <w:rPr>
          <w:rFonts w:hint="eastAsia"/>
          <w:sz w:val="22"/>
          <w:szCs w:val="22"/>
          <w:lang w:eastAsia="ja-JP"/>
        </w:rPr>
        <w:t>そのようには</w:t>
      </w:r>
      <w:r w:rsidR="00353F98">
        <w:rPr>
          <w:rFonts w:hint="eastAsia"/>
          <w:sz w:val="22"/>
          <w:szCs w:val="22"/>
          <w:lang w:eastAsia="ja-JP"/>
        </w:rPr>
        <w:t>考えて</w:t>
      </w:r>
      <w:r>
        <w:rPr>
          <w:rFonts w:hint="eastAsia"/>
          <w:sz w:val="22"/>
          <w:szCs w:val="22"/>
          <w:lang w:eastAsia="ja-JP"/>
        </w:rPr>
        <w:t>いないと言</w:t>
      </w:r>
      <w:r w:rsidR="000624E8">
        <w:rPr>
          <w:rFonts w:hint="eastAsia"/>
          <w:sz w:val="22"/>
          <w:szCs w:val="22"/>
          <w:lang w:eastAsia="ja-JP"/>
        </w:rPr>
        <w:t>うかもしれません。</w:t>
      </w:r>
      <w:r>
        <w:rPr>
          <w:rFonts w:hint="eastAsia"/>
          <w:sz w:val="22"/>
          <w:szCs w:val="22"/>
          <w:lang w:eastAsia="ja-JP"/>
        </w:rPr>
        <w:t xml:space="preserve">　そして、</w:t>
      </w:r>
      <w:r w:rsidR="00353F98">
        <w:rPr>
          <w:rFonts w:ascii="MS Mincho" w:hAnsi="MS Mincho" w:cs="MS Mincho" w:hint="eastAsia"/>
          <w:color w:val="212121"/>
          <w:sz w:val="22"/>
          <w:szCs w:val="22"/>
          <w:lang w:eastAsia="ja-JP"/>
        </w:rPr>
        <w:t>あなた</w:t>
      </w:r>
      <w:r>
        <w:rPr>
          <w:rFonts w:ascii="MS Mincho" w:hAnsi="MS Mincho" w:cs="MS Mincho" w:hint="eastAsia"/>
          <w:color w:val="212121"/>
          <w:sz w:val="22"/>
          <w:szCs w:val="22"/>
          <w:lang w:eastAsia="ja-JP"/>
        </w:rPr>
        <w:t xml:space="preserve">方はイエスを愛していると考えているでしょう。　</w:t>
      </w:r>
      <w:r w:rsidR="000624E8">
        <w:rPr>
          <w:rFonts w:ascii="MS Mincho" w:hAnsi="MS Mincho" w:cs="MS Mincho" w:hint="eastAsia"/>
          <w:color w:val="212121"/>
          <w:sz w:val="22"/>
          <w:szCs w:val="22"/>
          <w:lang w:eastAsia="ja-JP"/>
        </w:rPr>
        <w:t>しかし</w:t>
      </w:r>
      <w:r>
        <w:rPr>
          <w:rFonts w:ascii="MS Mincho" w:hAnsi="MS Mincho" w:cs="MS Mincho" w:hint="eastAsia"/>
          <w:color w:val="212121"/>
          <w:sz w:val="22"/>
          <w:szCs w:val="22"/>
          <w:lang w:eastAsia="ja-JP"/>
        </w:rPr>
        <w:t>、</w:t>
      </w:r>
      <w:r w:rsidR="000624E8">
        <w:rPr>
          <w:rFonts w:ascii="MS Mincho" w:hAnsi="MS Mincho" w:cs="MS Mincho" w:hint="eastAsia"/>
          <w:color w:val="212121"/>
          <w:sz w:val="22"/>
          <w:szCs w:val="22"/>
          <w:lang w:eastAsia="ja-JP"/>
        </w:rPr>
        <w:t>あなた方は自分を欺いています。</w:t>
      </w:r>
      <w:r>
        <w:rPr>
          <w:rFonts w:ascii="MS Mincho" w:hAnsi="MS Mincho" w:cs="MS Mincho" w:hint="eastAsia"/>
          <w:color w:val="212121"/>
          <w:sz w:val="22"/>
          <w:szCs w:val="22"/>
          <w:lang w:eastAsia="ja-JP"/>
        </w:rPr>
        <w:t xml:space="preserve">　</w:t>
      </w:r>
      <w:r w:rsidR="000624E8">
        <w:rPr>
          <w:rFonts w:ascii="MS Mincho" w:hAnsi="MS Mincho" w:cs="MS Mincho" w:hint="eastAsia"/>
          <w:color w:val="212121"/>
          <w:sz w:val="22"/>
          <w:szCs w:val="22"/>
          <w:lang w:eastAsia="ja-JP"/>
        </w:rPr>
        <w:t>預言者エレミヤは、</w:t>
      </w:r>
      <w:r>
        <w:rPr>
          <w:rFonts w:ascii="MS Mincho" w:hAnsi="MS Mincho" w:cs="MS Mincho" w:hint="eastAsia"/>
          <w:color w:val="212121"/>
          <w:sz w:val="22"/>
          <w:szCs w:val="22"/>
          <w:lang w:eastAsia="ja-JP"/>
        </w:rPr>
        <w:t>“</w:t>
      </w:r>
      <w:r w:rsidR="000624E8">
        <w:rPr>
          <w:rFonts w:ascii="MS Mincho" w:hAnsi="MS Mincho" w:cs="MS Mincho" w:hint="eastAsia"/>
          <w:color w:val="212121"/>
          <w:sz w:val="22"/>
          <w:szCs w:val="22"/>
          <w:lang w:eastAsia="ja-JP"/>
        </w:rPr>
        <w:t>人の心は</w:t>
      </w:r>
      <w:r w:rsidR="003B7C71">
        <w:rPr>
          <w:rFonts w:ascii="MS Mincho" w:hAnsi="MS Mincho" w:cs="MS Mincho" w:hint="eastAsia"/>
          <w:color w:val="212121"/>
          <w:sz w:val="22"/>
          <w:szCs w:val="22"/>
          <w:lang w:eastAsia="ja-JP"/>
        </w:rPr>
        <w:t>何</w:t>
      </w:r>
      <w:r w:rsidR="000624E8">
        <w:rPr>
          <w:rFonts w:ascii="MS Mincho" w:hAnsi="MS Mincho" w:cs="MS Mincho" w:hint="eastAsia"/>
          <w:color w:val="212121"/>
          <w:sz w:val="22"/>
          <w:szCs w:val="22"/>
          <w:lang w:eastAsia="ja-JP"/>
        </w:rPr>
        <w:t>より</w:t>
      </w:r>
      <w:r>
        <w:rPr>
          <w:rFonts w:ascii="MS Mincho" w:hAnsi="MS Mincho" w:cs="MS Mincho" w:hint="eastAsia"/>
          <w:color w:val="212121"/>
          <w:sz w:val="22"/>
          <w:szCs w:val="22"/>
          <w:lang w:eastAsia="ja-JP"/>
        </w:rPr>
        <w:t>も陰険で”</w:t>
      </w:r>
      <w:r w:rsidR="000624E8" w:rsidRPr="000624E8">
        <w:rPr>
          <w:rFonts w:ascii="MS Mincho" w:hAnsi="MS Mincho" w:cs="MS Mincho" w:hint="eastAsia"/>
          <w:color w:val="212121"/>
          <w:sz w:val="22"/>
          <w:szCs w:val="22"/>
          <w:lang w:eastAsia="ja-JP"/>
        </w:rPr>
        <w:t>（エレミヤ</w:t>
      </w:r>
      <w:r>
        <w:rPr>
          <w:color w:val="212121"/>
          <w:sz w:val="22"/>
          <w:szCs w:val="22"/>
          <w:lang w:eastAsia="ja-JP"/>
        </w:rPr>
        <w:t>17:9</w:t>
      </w:r>
      <w:r w:rsidR="000624E8" w:rsidRPr="000624E8">
        <w:rPr>
          <w:rFonts w:ascii="MS Mincho" w:hAnsi="MS Mincho" w:cs="MS Mincho" w:hint="eastAsia"/>
          <w:color w:val="212121"/>
          <w:sz w:val="22"/>
          <w:szCs w:val="22"/>
          <w:lang w:eastAsia="ja-JP"/>
        </w:rPr>
        <w:t>）</w:t>
      </w:r>
      <w:r w:rsidR="00230F9E">
        <w:rPr>
          <w:rFonts w:ascii="MS Mincho" w:hAnsi="MS Mincho" w:cs="MS Mincho" w:hint="eastAsia"/>
          <w:color w:val="212121"/>
          <w:sz w:val="22"/>
          <w:szCs w:val="22"/>
          <w:lang w:eastAsia="ja-JP"/>
        </w:rPr>
        <w:t>と言っています。</w:t>
      </w:r>
      <w:r w:rsidR="004510CE">
        <w:rPr>
          <w:rFonts w:ascii="MS Mincho" w:hAnsi="MS Mincho" w:cs="MS Mincho" w:hint="eastAsia"/>
          <w:color w:val="212121"/>
          <w:sz w:val="22"/>
          <w:szCs w:val="22"/>
          <w:lang w:eastAsia="ja-JP"/>
        </w:rPr>
        <w:t xml:space="preserve">　</w:t>
      </w:r>
      <w:r w:rsidR="00230F9E">
        <w:rPr>
          <w:rFonts w:ascii="MS Mincho" w:hAnsi="MS Mincho" w:cs="MS Mincho" w:hint="eastAsia"/>
          <w:color w:val="212121"/>
          <w:sz w:val="22"/>
          <w:szCs w:val="22"/>
          <w:lang w:eastAsia="ja-JP"/>
        </w:rPr>
        <w:t>あなた</w:t>
      </w:r>
      <w:r w:rsidR="004510CE">
        <w:rPr>
          <w:rFonts w:ascii="MS Mincho" w:hAnsi="MS Mincho" w:cs="MS Mincho" w:hint="eastAsia"/>
          <w:color w:val="212121"/>
          <w:sz w:val="22"/>
          <w:szCs w:val="22"/>
          <w:lang w:eastAsia="ja-JP"/>
        </w:rPr>
        <w:t>方</w:t>
      </w:r>
      <w:r w:rsidR="00230F9E">
        <w:rPr>
          <w:rFonts w:ascii="MS Mincho" w:hAnsi="MS Mincho" w:cs="MS Mincho" w:hint="eastAsia"/>
          <w:color w:val="212121"/>
          <w:sz w:val="22"/>
          <w:szCs w:val="22"/>
          <w:lang w:eastAsia="ja-JP"/>
        </w:rPr>
        <w:t>の心が</w:t>
      </w:r>
      <w:r w:rsidR="003B7C71">
        <w:rPr>
          <w:rFonts w:ascii="MS Mincho" w:hAnsi="MS Mincho" w:cs="MS Mincho" w:hint="eastAsia"/>
          <w:color w:val="212121"/>
          <w:sz w:val="22"/>
          <w:szCs w:val="22"/>
          <w:lang w:eastAsia="ja-JP"/>
        </w:rPr>
        <w:t>、自分は</w:t>
      </w:r>
      <w:r w:rsidR="000624E8" w:rsidRPr="000624E8">
        <w:rPr>
          <w:rFonts w:ascii="MS Mincho" w:hAnsi="MS Mincho" w:cs="MS Mincho" w:hint="eastAsia"/>
          <w:color w:val="212121"/>
          <w:sz w:val="22"/>
          <w:szCs w:val="22"/>
          <w:lang w:eastAsia="ja-JP"/>
        </w:rPr>
        <w:t>イエスを愛している</w:t>
      </w:r>
      <w:r w:rsidR="003B7C71">
        <w:rPr>
          <w:rFonts w:ascii="MS Mincho" w:hAnsi="MS Mincho" w:cs="MS Mincho" w:hint="eastAsia"/>
          <w:color w:val="212121"/>
          <w:sz w:val="22"/>
          <w:szCs w:val="22"/>
          <w:lang w:eastAsia="ja-JP"/>
        </w:rPr>
        <w:t>と</w:t>
      </w:r>
      <w:r w:rsidR="00967B6A">
        <w:rPr>
          <w:rFonts w:ascii="MS Mincho" w:hAnsi="MS Mincho" w:cs="MS Mincho" w:hint="eastAsia"/>
          <w:color w:val="212121"/>
          <w:sz w:val="22"/>
          <w:szCs w:val="22"/>
          <w:lang w:eastAsia="ja-JP"/>
        </w:rPr>
        <w:t>言う時</w:t>
      </w:r>
      <w:r w:rsidR="00230F9E">
        <w:rPr>
          <w:rFonts w:ascii="MS Mincho" w:hAnsi="MS Mincho" w:cs="MS Mincho" w:hint="eastAsia"/>
          <w:color w:val="212121"/>
          <w:sz w:val="22"/>
          <w:szCs w:val="22"/>
          <w:lang w:eastAsia="ja-JP"/>
        </w:rPr>
        <w:t>、</w:t>
      </w:r>
      <w:r w:rsidR="003B7C71">
        <w:rPr>
          <w:rFonts w:ascii="MS Mincho" w:hAnsi="MS Mincho" w:cs="MS Mincho" w:hint="eastAsia"/>
          <w:color w:val="212121"/>
          <w:sz w:val="22"/>
          <w:szCs w:val="22"/>
          <w:lang w:eastAsia="ja-JP"/>
        </w:rPr>
        <w:t>あなた</w:t>
      </w:r>
      <w:r w:rsidR="004510CE">
        <w:rPr>
          <w:rFonts w:ascii="MS Mincho" w:hAnsi="MS Mincho" w:cs="MS Mincho" w:hint="eastAsia"/>
          <w:color w:val="212121"/>
          <w:sz w:val="22"/>
          <w:szCs w:val="22"/>
          <w:lang w:eastAsia="ja-JP"/>
        </w:rPr>
        <w:t>方</w:t>
      </w:r>
      <w:r w:rsidR="003B7C71">
        <w:rPr>
          <w:rFonts w:ascii="MS Mincho" w:hAnsi="MS Mincho" w:cs="MS Mincho" w:hint="eastAsia"/>
          <w:color w:val="212121"/>
          <w:sz w:val="22"/>
          <w:szCs w:val="22"/>
          <w:lang w:eastAsia="ja-JP"/>
        </w:rPr>
        <w:t>の心は正しいと思い込んでいます。</w:t>
      </w:r>
      <w:r w:rsidR="004510CE">
        <w:rPr>
          <w:rFonts w:ascii="MS Mincho" w:hAnsi="MS Mincho" w:cs="MS Mincho" w:hint="eastAsia"/>
          <w:color w:val="212121"/>
          <w:sz w:val="22"/>
          <w:szCs w:val="22"/>
          <w:lang w:eastAsia="ja-JP"/>
        </w:rPr>
        <w:t xml:space="preserve">　</w:t>
      </w:r>
      <w:r w:rsidR="003B7C71">
        <w:rPr>
          <w:rFonts w:ascii="MS Mincho" w:hAnsi="MS Mincho" w:cs="MS Mincho" w:hint="eastAsia"/>
          <w:color w:val="212121"/>
          <w:sz w:val="22"/>
          <w:szCs w:val="22"/>
          <w:lang w:eastAsia="ja-JP"/>
        </w:rPr>
        <w:t>あなた</w:t>
      </w:r>
      <w:r w:rsidR="004510CE">
        <w:rPr>
          <w:rFonts w:ascii="MS Mincho" w:hAnsi="MS Mincho" w:cs="MS Mincho" w:hint="eastAsia"/>
          <w:color w:val="212121"/>
          <w:sz w:val="22"/>
          <w:szCs w:val="22"/>
          <w:lang w:eastAsia="ja-JP"/>
        </w:rPr>
        <w:t>方</w:t>
      </w:r>
      <w:r w:rsidR="003B7C71">
        <w:rPr>
          <w:rFonts w:ascii="MS Mincho" w:hAnsi="MS Mincho" w:cs="MS Mincho" w:hint="eastAsia"/>
          <w:color w:val="212121"/>
          <w:sz w:val="22"/>
          <w:szCs w:val="22"/>
          <w:lang w:eastAsia="ja-JP"/>
        </w:rPr>
        <w:t>は自分の心は真実である</w:t>
      </w:r>
      <w:r w:rsidR="004510CE">
        <w:rPr>
          <w:rFonts w:ascii="MS Mincho" w:hAnsi="MS Mincho" w:cs="MS Mincho" w:hint="eastAsia"/>
          <w:color w:val="212121"/>
          <w:sz w:val="22"/>
          <w:szCs w:val="22"/>
          <w:lang w:eastAsia="ja-JP"/>
        </w:rPr>
        <w:t xml:space="preserve">と思いこんでいます。　</w:t>
      </w:r>
      <w:r w:rsidR="005B0F61">
        <w:rPr>
          <w:rFonts w:ascii="MS Mincho" w:hAnsi="MS Mincho" w:cs="MS Mincho" w:hint="eastAsia"/>
          <w:color w:val="212121"/>
          <w:sz w:val="22"/>
          <w:szCs w:val="22"/>
          <w:lang w:eastAsia="ja-JP"/>
        </w:rPr>
        <w:t>しかし</w:t>
      </w:r>
      <w:r w:rsidR="004510CE">
        <w:rPr>
          <w:rFonts w:ascii="MS Mincho" w:hAnsi="MS Mincho" w:cs="MS Mincho" w:hint="eastAsia"/>
          <w:color w:val="212121"/>
          <w:sz w:val="22"/>
          <w:szCs w:val="22"/>
          <w:lang w:eastAsia="ja-JP"/>
        </w:rPr>
        <w:t>、</w:t>
      </w:r>
      <w:r w:rsidR="005B0F61">
        <w:rPr>
          <w:rFonts w:ascii="MS Mincho" w:hAnsi="MS Mincho" w:cs="MS Mincho" w:hint="eastAsia"/>
          <w:color w:val="212121"/>
          <w:sz w:val="22"/>
          <w:szCs w:val="22"/>
          <w:lang w:eastAsia="ja-JP"/>
        </w:rPr>
        <w:t>あなた</w:t>
      </w:r>
      <w:r w:rsidR="004510CE">
        <w:rPr>
          <w:rFonts w:ascii="MS Mincho" w:hAnsi="MS Mincho" w:cs="MS Mincho" w:hint="eastAsia"/>
          <w:color w:val="212121"/>
          <w:sz w:val="22"/>
          <w:szCs w:val="22"/>
          <w:lang w:eastAsia="ja-JP"/>
        </w:rPr>
        <w:t>方</w:t>
      </w:r>
      <w:r w:rsidR="005B0F61">
        <w:rPr>
          <w:rFonts w:ascii="MS Mincho" w:hAnsi="MS Mincho" w:cs="MS Mincho" w:hint="eastAsia"/>
          <w:color w:val="212121"/>
          <w:sz w:val="22"/>
          <w:szCs w:val="22"/>
          <w:lang w:eastAsia="ja-JP"/>
        </w:rPr>
        <w:t>は誤っています。</w:t>
      </w:r>
      <w:r w:rsidR="007705F8">
        <w:rPr>
          <w:rFonts w:ascii="MS Mincho" w:hAnsi="MS Mincho" w:cs="MS Mincho" w:hint="eastAsia"/>
          <w:color w:val="212121"/>
          <w:sz w:val="22"/>
          <w:szCs w:val="22"/>
          <w:lang w:eastAsia="ja-JP"/>
        </w:rPr>
        <w:t xml:space="preserve">　</w:t>
      </w:r>
      <w:r w:rsidR="00230F9E">
        <w:rPr>
          <w:rFonts w:ascii="MS Mincho" w:hAnsi="MS Mincho" w:hint="eastAsia"/>
          <w:color w:val="212121"/>
          <w:sz w:val="22"/>
          <w:szCs w:val="22"/>
          <w:lang w:eastAsia="ja-JP"/>
        </w:rPr>
        <w:t>あなた</w:t>
      </w:r>
      <w:r w:rsidR="004510CE">
        <w:rPr>
          <w:rFonts w:ascii="MS Mincho" w:hAnsi="MS Mincho" w:hint="eastAsia"/>
          <w:color w:val="212121"/>
          <w:sz w:val="22"/>
          <w:szCs w:val="22"/>
          <w:lang w:eastAsia="ja-JP"/>
        </w:rPr>
        <w:t>方</w:t>
      </w:r>
      <w:r w:rsidR="005B0F61">
        <w:rPr>
          <w:rFonts w:ascii="MS Mincho" w:hAnsi="MS Mincho" w:hint="eastAsia"/>
          <w:color w:val="212121"/>
          <w:sz w:val="22"/>
          <w:szCs w:val="22"/>
          <w:lang w:eastAsia="ja-JP"/>
        </w:rPr>
        <w:t>の心は</w:t>
      </w:r>
      <w:r w:rsidR="00967B6A">
        <w:rPr>
          <w:rFonts w:ascii="MS Mincho" w:hAnsi="MS Mincho" w:hint="eastAsia"/>
          <w:color w:val="212121"/>
          <w:sz w:val="22"/>
          <w:szCs w:val="22"/>
          <w:lang w:eastAsia="ja-JP"/>
        </w:rPr>
        <w:t>、</w:t>
      </w:r>
      <w:r w:rsidR="004510CE">
        <w:rPr>
          <w:rFonts w:ascii="MS Mincho" w:hAnsi="MS Mincho" w:cs="MS Mincho" w:hint="eastAsia"/>
          <w:color w:val="212121"/>
          <w:sz w:val="22"/>
          <w:szCs w:val="22"/>
          <w:lang w:eastAsia="ja-JP"/>
        </w:rPr>
        <w:t>“何よりも”</w:t>
      </w:r>
      <w:r w:rsidR="005B0F61">
        <w:rPr>
          <w:rFonts w:ascii="MS Mincho" w:hAnsi="MS Mincho" w:cs="MS Mincho" w:hint="eastAsia"/>
          <w:color w:val="212121"/>
          <w:sz w:val="22"/>
          <w:szCs w:val="22"/>
          <w:lang w:eastAsia="ja-JP"/>
        </w:rPr>
        <w:t>陰険</w:t>
      </w:r>
      <w:r w:rsidR="004510CE">
        <w:rPr>
          <w:rFonts w:ascii="MS Mincho" w:hAnsi="MS Mincho" w:cs="MS Mincho" w:hint="eastAsia"/>
          <w:color w:val="212121"/>
          <w:sz w:val="22"/>
          <w:szCs w:val="22"/>
          <w:lang w:eastAsia="ja-JP"/>
        </w:rPr>
        <w:t>なの</w:t>
      </w:r>
      <w:r w:rsidR="005B0F61">
        <w:rPr>
          <w:rFonts w:ascii="MS Mincho" w:hAnsi="MS Mincho" w:cs="MS Mincho" w:hint="eastAsia"/>
          <w:color w:val="212121"/>
          <w:sz w:val="22"/>
          <w:szCs w:val="22"/>
          <w:lang w:eastAsia="ja-JP"/>
        </w:rPr>
        <w:t>です。</w:t>
      </w:r>
      <w:r w:rsidR="004510CE">
        <w:rPr>
          <w:rFonts w:ascii="MS Mincho" w:hAnsi="MS Mincho" w:cs="MS Mincho" w:hint="eastAsia"/>
          <w:color w:val="212121"/>
          <w:sz w:val="22"/>
          <w:szCs w:val="22"/>
          <w:lang w:eastAsia="ja-JP"/>
        </w:rPr>
        <w:t xml:space="preserve">　</w:t>
      </w:r>
      <w:r w:rsidR="005B0F61">
        <w:rPr>
          <w:rFonts w:ascii="MS Mincho" w:hAnsi="MS Mincho" w:cs="MS Mincho" w:hint="eastAsia"/>
          <w:color w:val="212121"/>
          <w:sz w:val="22"/>
          <w:szCs w:val="22"/>
          <w:lang w:eastAsia="ja-JP"/>
        </w:rPr>
        <w:t>あなた</w:t>
      </w:r>
      <w:r w:rsidR="004510CE">
        <w:rPr>
          <w:rFonts w:ascii="MS Mincho" w:hAnsi="MS Mincho" w:cs="MS Mincho" w:hint="eastAsia"/>
          <w:color w:val="212121"/>
          <w:sz w:val="22"/>
          <w:szCs w:val="22"/>
          <w:lang w:eastAsia="ja-JP"/>
        </w:rPr>
        <w:t>方</w:t>
      </w:r>
      <w:r w:rsidR="005B0F61">
        <w:rPr>
          <w:rFonts w:ascii="MS Mincho" w:hAnsi="MS Mincho" w:cs="MS Mincho" w:hint="eastAsia"/>
          <w:color w:val="212121"/>
          <w:sz w:val="22"/>
          <w:szCs w:val="22"/>
          <w:lang w:eastAsia="ja-JP"/>
        </w:rPr>
        <w:t>の心以上に陰険な</w:t>
      </w:r>
      <w:r w:rsidR="005E2EFC">
        <w:rPr>
          <w:rFonts w:ascii="MS Mincho" w:hAnsi="MS Mincho" w:cs="MS Mincho" w:hint="eastAsia"/>
          <w:color w:val="212121"/>
          <w:sz w:val="22"/>
          <w:szCs w:val="22"/>
          <w:lang w:eastAsia="ja-JP"/>
        </w:rPr>
        <w:t>ものはありません。</w:t>
      </w:r>
      <w:r w:rsidR="004510CE">
        <w:rPr>
          <w:rFonts w:ascii="MS Mincho" w:hAnsi="MS Mincho" w:cs="MS Mincho" w:hint="eastAsia"/>
          <w:color w:val="212121"/>
          <w:sz w:val="22"/>
          <w:szCs w:val="22"/>
          <w:lang w:eastAsia="ja-JP"/>
        </w:rPr>
        <w:t xml:space="preserve">　</w:t>
      </w:r>
      <w:r w:rsidR="005E2EFC">
        <w:rPr>
          <w:rFonts w:ascii="MS Mincho" w:hAnsi="MS Mincho" w:cs="MS Mincho" w:hint="eastAsia"/>
          <w:color w:val="212121"/>
          <w:sz w:val="22"/>
          <w:szCs w:val="22"/>
          <w:lang w:eastAsia="ja-JP"/>
        </w:rPr>
        <w:t>それは</w:t>
      </w:r>
      <w:r w:rsidR="004510CE">
        <w:rPr>
          <w:rFonts w:ascii="MS Mincho" w:hAnsi="MS Mincho" w:cs="MS Mincho" w:hint="eastAsia"/>
          <w:color w:val="212121"/>
          <w:sz w:val="22"/>
          <w:szCs w:val="22"/>
          <w:lang w:eastAsia="ja-JP"/>
        </w:rPr>
        <w:t>、</w:t>
      </w:r>
      <w:r w:rsidR="005E2EFC">
        <w:rPr>
          <w:rFonts w:ascii="MS Mincho" w:hAnsi="MS Mincho" w:cs="MS Mincho" w:hint="eastAsia"/>
          <w:color w:val="212121"/>
          <w:sz w:val="22"/>
          <w:szCs w:val="22"/>
          <w:lang w:eastAsia="ja-JP"/>
        </w:rPr>
        <w:lastRenderedPageBreak/>
        <w:t>不誠実、</w:t>
      </w:r>
      <w:r w:rsidR="000624E8" w:rsidRPr="000624E8">
        <w:rPr>
          <w:rFonts w:ascii="MS Mincho" w:hAnsi="MS Mincho" w:cs="MS Mincho" w:hint="eastAsia"/>
          <w:color w:val="212121"/>
          <w:sz w:val="22"/>
          <w:szCs w:val="22"/>
          <w:lang w:eastAsia="ja-JP"/>
        </w:rPr>
        <w:t>錯覚、不</w:t>
      </w:r>
      <w:r w:rsidR="00230F9E">
        <w:rPr>
          <w:rFonts w:ascii="MS Mincho" w:hAnsi="MS Mincho" w:cs="MS Mincho" w:hint="eastAsia"/>
          <w:color w:val="212121"/>
          <w:sz w:val="22"/>
          <w:szCs w:val="22"/>
          <w:lang w:eastAsia="ja-JP"/>
        </w:rPr>
        <w:t>正直で</w:t>
      </w:r>
      <w:r w:rsidR="004510CE">
        <w:rPr>
          <w:rFonts w:ascii="MS Mincho" w:hAnsi="MS Mincho" w:cs="MS Mincho" w:hint="eastAsia"/>
          <w:color w:val="212121"/>
          <w:sz w:val="22"/>
          <w:szCs w:val="22"/>
          <w:lang w:eastAsia="ja-JP"/>
        </w:rPr>
        <w:t>満ちているのです</w:t>
      </w:r>
      <w:r w:rsidR="005E2EFC">
        <w:rPr>
          <w:rFonts w:ascii="MS Mincho" w:hAnsi="MS Mincho" w:cs="MS Mincho" w:hint="eastAsia"/>
          <w:color w:val="212121"/>
          <w:sz w:val="22"/>
          <w:szCs w:val="22"/>
          <w:lang w:eastAsia="ja-JP"/>
        </w:rPr>
        <w:t>。</w:t>
      </w:r>
      <w:r w:rsidR="004510CE">
        <w:rPr>
          <w:rFonts w:ascii="MS Mincho" w:hAnsi="MS Mincho" w:cs="MS Mincho" w:hint="eastAsia"/>
          <w:color w:val="212121"/>
          <w:sz w:val="22"/>
          <w:szCs w:val="22"/>
          <w:lang w:eastAsia="ja-JP"/>
        </w:rPr>
        <w:t xml:space="preserve">　</w:t>
      </w:r>
      <w:r w:rsidR="005E2EFC">
        <w:rPr>
          <w:rFonts w:ascii="MS Mincho" w:hAnsi="MS Mincho" w:cs="MS Mincho" w:hint="eastAsia"/>
          <w:color w:val="212121"/>
          <w:sz w:val="22"/>
          <w:szCs w:val="22"/>
          <w:lang w:eastAsia="ja-JP"/>
        </w:rPr>
        <w:t>あなた</w:t>
      </w:r>
      <w:r w:rsidR="004510CE">
        <w:rPr>
          <w:rFonts w:ascii="MS Mincho" w:hAnsi="MS Mincho" w:cs="MS Mincho" w:hint="eastAsia"/>
          <w:color w:val="212121"/>
          <w:sz w:val="22"/>
          <w:szCs w:val="22"/>
          <w:lang w:eastAsia="ja-JP"/>
        </w:rPr>
        <w:t>方の心は、“何よりも”</w:t>
      </w:r>
      <w:r w:rsidR="005E2EFC">
        <w:rPr>
          <w:rFonts w:ascii="MS Mincho" w:hAnsi="MS Mincho" w:cs="MS Mincho" w:hint="eastAsia"/>
          <w:color w:val="212121"/>
          <w:sz w:val="22"/>
          <w:szCs w:val="22"/>
          <w:lang w:eastAsia="ja-JP"/>
        </w:rPr>
        <w:t>不誠実</w:t>
      </w:r>
      <w:r w:rsidR="004510CE">
        <w:rPr>
          <w:rFonts w:ascii="MS Mincho" w:hAnsi="MS Mincho" w:cs="MS Mincho" w:hint="eastAsia"/>
          <w:color w:val="212121"/>
          <w:sz w:val="22"/>
          <w:szCs w:val="22"/>
          <w:lang w:eastAsia="ja-JP"/>
        </w:rPr>
        <w:t>なの</w:t>
      </w:r>
      <w:r w:rsidR="005E2EFC">
        <w:rPr>
          <w:rFonts w:ascii="MS Mincho" w:hAnsi="MS Mincho" w:cs="MS Mincho" w:hint="eastAsia"/>
          <w:color w:val="212121"/>
          <w:sz w:val="22"/>
          <w:szCs w:val="22"/>
          <w:lang w:eastAsia="ja-JP"/>
        </w:rPr>
        <w:t>です</w:t>
      </w:r>
      <w:r w:rsidR="000624E8" w:rsidRPr="000624E8">
        <w:rPr>
          <w:rFonts w:ascii="MS Mincho" w:hAnsi="MS Mincho" w:cs="MS Mincho" w:hint="eastAsia"/>
          <w:color w:val="212121"/>
          <w:sz w:val="22"/>
          <w:szCs w:val="22"/>
          <w:lang w:eastAsia="ja-JP"/>
        </w:rPr>
        <w:t>。</w:t>
      </w:r>
      <w:r w:rsidR="004510CE">
        <w:rPr>
          <w:rFonts w:ascii="MS Mincho" w:hAnsi="MS Mincho" w:cs="MS Mincho" w:hint="eastAsia"/>
          <w:color w:val="212121"/>
          <w:sz w:val="22"/>
          <w:szCs w:val="22"/>
          <w:lang w:eastAsia="ja-JP"/>
        </w:rPr>
        <w:t xml:space="preserve">　</w:t>
      </w:r>
      <w:r w:rsidR="000624E8" w:rsidRPr="000624E8">
        <w:rPr>
          <w:rFonts w:ascii="MS Mincho" w:hAnsi="MS Mincho" w:cs="MS Mincho" w:hint="eastAsia"/>
          <w:color w:val="212121"/>
          <w:sz w:val="22"/>
          <w:szCs w:val="22"/>
          <w:lang w:eastAsia="ja-JP"/>
        </w:rPr>
        <w:t>あなた</w:t>
      </w:r>
      <w:r w:rsidR="004510CE">
        <w:rPr>
          <w:rFonts w:ascii="MS Mincho" w:hAnsi="MS Mincho" w:cs="MS Mincho" w:hint="eastAsia"/>
          <w:color w:val="212121"/>
          <w:sz w:val="22"/>
          <w:szCs w:val="22"/>
          <w:lang w:eastAsia="ja-JP"/>
        </w:rPr>
        <w:t>方</w:t>
      </w:r>
      <w:r w:rsidR="000624E8" w:rsidRPr="000624E8">
        <w:rPr>
          <w:rFonts w:ascii="MS Mincho" w:hAnsi="MS Mincho" w:cs="MS Mincho" w:hint="eastAsia"/>
          <w:color w:val="212121"/>
          <w:sz w:val="22"/>
          <w:szCs w:val="22"/>
          <w:lang w:eastAsia="ja-JP"/>
        </w:rPr>
        <w:t>の心</w:t>
      </w:r>
      <w:r w:rsidR="005E2EFC">
        <w:rPr>
          <w:rFonts w:ascii="MS Mincho" w:hAnsi="MS Mincho" w:cs="MS Mincho" w:hint="eastAsia"/>
          <w:color w:val="212121"/>
          <w:sz w:val="22"/>
          <w:szCs w:val="22"/>
          <w:lang w:eastAsia="ja-JP"/>
        </w:rPr>
        <w:t>以上に不誠実なものはありません。</w:t>
      </w:r>
    </w:p>
    <w:p w:rsidR="00195AB1" w:rsidRPr="003518B2" w:rsidRDefault="005E2EFC" w:rsidP="00195AB1">
      <w:pPr>
        <w:ind w:firstLine="720"/>
        <w:jc w:val="both"/>
        <w:rPr>
          <w:sz w:val="22"/>
          <w:szCs w:val="22"/>
          <w:lang w:eastAsia="ja-JP"/>
        </w:rPr>
      </w:pPr>
      <w:r w:rsidRPr="005E2EFC">
        <w:rPr>
          <w:rFonts w:ascii="MS Mincho" w:hAnsi="MS Mincho" w:cs="MS Gothic" w:hint="eastAsia"/>
          <w:color w:val="212121"/>
          <w:sz w:val="22"/>
          <w:szCs w:val="22"/>
          <w:shd w:val="clear" w:color="auto" w:fill="FFFFFF"/>
          <w:lang w:eastAsia="ja-JP"/>
        </w:rPr>
        <w:t>あなた</w:t>
      </w:r>
      <w:r>
        <w:rPr>
          <w:rFonts w:ascii="MS Mincho" w:hAnsi="MS Mincho" w:cs="MS Gothic" w:hint="eastAsia"/>
          <w:color w:val="212121"/>
          <w:sz w:val="22"/>
          <w:szCs w:val="22"/>
          <w:shd w:val="clear" w:color="auto" w:fill="FFFFFF"/>
          <w:lang w:eastAsia="ja-JP"/>
        </w:rPr>
        <w:t>方</w:t>
      </w:r>
      <w:r w:rsidRPr="005E2EFC">
        <w:rPr>
          <w:rFonts w:ascii="MS Mincho" w:hAnsi="MS Mincho" w:cs="MS Gothic" w:hint="eastAsia"/>
          <w:color w:val="212121"/>
          <w:sz w:val="22"/>
          <w:szCs w:val="22"/>
          <w:shd w:val="clear" w:color="auto" w:fill="FFFFFF"/>
          <w:lang w:eastAsia="ja-JP"/>
        </w:rPr>
        <w:t>は</w:t>
      </w:r>
      <w:r>
        <w:rPr>
          <w:rFonts w:ascii="MS Mincho" w:hAnsi="MS Mincho" w:cs="MS Gothic" w:hint="eastAsia"/>
          <w:color w:val="212121"/>
          <w:sz w:val="22"/>
          <w:szCs w:val="22"/>
          <w:shd w:val="clear" w:color="auto" w:fill="FFFFFF"/>
          <w:lang w:eastAsia="ja-JP"/>
        </w:rPr>
        <w:t>、</w:t>
      </w:r>
      <w:r w:rsidRPr="005E2EFC">
        <w:rPr>
          <w:rFonts w:ascii="MS Mincho" w:hAnsi="MS Mincho" w:cs="MS Gothic" w:hint="eastAsia"/>
          <w:color w:val="212121"/>
          <w:sz w:val="22"/>
          <w:szCs w:val="22"/>
          <w:shd w:val="clear" w:color="auto" w:fill="FFFFFF"/>
          <w:lang w:eastAsia="ja-JP"/>
        </w:rPr>
        <w:t>自分の心</w:t>
      </w:r>
      <w:r>
        <w:rPr>
          <w:rFonts w:ascii="MS Mincho" w:hAnsi="MS Mincho" w:cs="MS Gothic" w:hint="eastAsia"/>
          <w:color w:val="212121"/>
          <w:sz w:val="22"/>
          <w:szCs w:val="22"/>
          <w:shd w:val="clear" w:color="auto" w:fill="FFFFFF"/>
          <w:lang w:eastAsia="ja-JP"/>
        </w:rPr>
        <w:t>は他の人以上に不誠実で</w:t>
      </w:r>
      <w:r w:rsidR="00CA48A3">
        <w:rPr>
          <w:rFonts w:ascii="MS Mincho" w:hAnsi="MS Mincho" w:cs="MS Gothic" w:hint="eastAsia"/>
          <w:color w:val="212121"/>
          <w:sz w:val="22"/>
          <w:szCs w:val="22"/>
          <w:shd w:val="clear" w:color="auto" w:fill="FFFFFF"/>
          <w:lang w:eastAsia="ja-JP"/>
        </w:rPr>
        <w:t>あるわけが無い</w:t>
      </w:r>
      <w:r w:rsidR="004510CE">
        <w:rPr>
          <w:rFonts w:ascii="MS Mincho" w:hAnsi="MS Mincho" w:cs="MS Gothic" w:hint="eastAsia"/>
          <w:color w:val="212121"/>
          <w:sz w:val="22"/>
          <w:szCs w:val="22"/>
          <w:shd w:val="clear" w:color="auto" w:fill="FFFFFF"/>
          <w:lang w:eastAsia="ja-JP"/>
        </w:rPr>
        <w:t>、と</w:t>
      </w:r>
      <w:r w:rsidR="00CA48A3">
        <w:rPr>
          <w:rFonts w:ascii="MS Mincho" w:hAnsi="MS Mincho" w:cs="MS Gothic" w:hint="eastAsia"/>
          <w:color w:val="212121"/>
          <w:sz w:val="22"/>
          <w:szCs w:val="22"/>
          <w:shd w:val="clear" w:color="auto" w:fill="FFFFFF"/>
          <w:lang w:eastAsia="ja-JP"/>
        </w:rPr>
        <w:t>安易に考えています</w:t>
      </w:r>
      <w:r w:rsidR="00230F9E">
        <w:rPr>
          <w:rFonts w:ascii="MS Mincho" w:hAnsi="MS Mincho" w:cs="MS Gothic" w:hint="eastAsia"/>
          <w:color w:val="212121"/>
          <w:sz w:val="22"/>
          <w:szCs w:val="22"/>
          <w:shd w:val="clear" w:color="auto" w:fill="FFFFFF"/>
          <w:lang w:eastAsia="ja-JP"/>
        </w:rPr>
        <w:t>。</w:t>
      </w:r>
      <w:r w:rsidR="004510CE">
        <w:rPr>
          <w:rFonts w:ascii="MS Mincho" w:hAnsi="MS Mincho" w:cs="MS Gothic" w:hint="eastAsia"/>
          <w:color w:val="212121"/>
          <w:sz w:val="22"/>
          <w:szCs w:val="22"/>
          <w:shd w:val="clear" w:color="auto" w:fill="FFFFFF"/>
          <w:lang w:eastAsia="ja-JP"/>
        </w:rPr>
        <w:t xml:space="preserve">　</w:t>
      </w:r>
      <w:r w:rsidR="00230F9E">
        <w:rPr>
          <w:rFonts w:ascii="MS Mincho" w:hAnsi="MS Mincho" w:cs="MS Gothic" w:hint="eastAsia"/>
          <w:color w:val="212121"/>
          <w:sz w:val="22"/>
          <w:szCs w:val="22"/>
          <w:shd w:val="clear" w:color="auto" w:fill="FFFFFF"/>
          <w:lang w:eastAsia="ja-JP"/>
        </w:rPr>
        <w:t>そして</w:t>
      </w:r>
      <w:r w:rsidR="004510CE">
        <w:rPr>
          <w:rFonts w:ascii="MS Mincho" w:hAnsi="MS Mincho" w:cs="MS Gothic" w:hint="eastAsia"/>
          <w:color w:val="212121"/>
          <w:sz w:val="22"/>
          <w:szCs w:val="22"/>
          <w:shd w:val="clear" w:color="auto" w:fill="FFFFFF"/>
          <w:lang w:eastAsia="ja-JP"/>
        </w:rPr>
        <w:t>、</w:t>
      </w:r>
      <w:r w:rsidR="00230F9E">
        <w:rPr>
          <w:rFonts w:ascii="MS Mincho" w:hAnsi="MS Mincho" w:cs="MS Gothic" w:hint="eastAsia"/>
          <w:color w:val="212121"/>
          <w:sz w:val="22"/>
          <w:szCs w:val="22"/>
          <w:shd w:val="clear" w:color="auto" w:fill="FFFFFF"/>
          <w:lang w:eastAsia="ja-JP"/>
        </w:rPr>
        <w:t>自分は正しい</w:t>
      </w:r>
      <w:r w:rsidR="001617E9">
        <w:rPr>
          <w:rFonts w:ascii="MS Mincho" w:hAnsi="MS Mincho" w:cs="MS Gothic" w:hint="eastAsia"/>
          <w:color w:val="212121"/>
          <w:sz w:val="22"/>
          <w:szCs w:val="22"/>
          <w:shd w:val="clear" w:color="auto" w:fill="FFFFFF"/>
          <w:lang w:eastAsia="ja-JP"/>
        </w:rPr>
        <w:t>と思っています</w:t>
      </w:r>
      <w:r w:rsidRPr="005E2EFC">
        <w:rPr>
          <w:rFonts w:ascii="MS Mincho" w:hAnsi="MS Mincho" w:cs="MS Gothic" w:hint="eastAsia"/>
          <w:color w:val="212121"/>
          <w:sz w:val="22"/>
          <w:szCs w:val="22"/>
          <w:shd w:val="clear" w:color="auto" w:fill="FFFFFF"/>
          <w:lang w:eastAsia="ja-JP"/>
        </w:rPr>
        <w:t>。</w:t>
      </w:r>
      <w:r w:rsidR="004510CE">
        <w:rPr>
          <w:rFonts w:ascii="MS Mincho" w:hAnsi="MS Mincho" w:cs="MS Gothic" w:hint="eastAsia"/>
          <w:color w:val="212121"/>
          <w:sz w:val="22"/>
          <w:szCs w:val="22"/>
          <w:shd w:val="clear" w:color="auto" w:fill="FFFFFF"/>
          <w:lang w:eastAsia="ja-JP"/>
        </w:rPr>
        <w:t xml:space="preserve">　あ</w:t>
      </w:r>
      <w:r w:rsidR="00CA48A3">
        <w:rPr>
          <w:rFonts w:ascii="MS Mincho" w:hAnsi="MS Mincho" w:cs="MS Gothic" w:hint="eastAsia"/>
          <w:color w:val="212121"/>
          <w:sz w:val="22"/>
          <w:szCs w:val="22"/>
          <w:shd w:val="clear" w:color="auto" w:fill="FFFFFF"/>
          <w:lang w:eastAsia="ja-JP"/>
        </w:rPr>
        <w:t>る意味では</w:t>
      </w:r>
      <w:r w:rsidR="000B35BF">
        <w:rPr>
          <w:rFonts w:ascii="MS Mincho" w:hAnsi="MS Mincho" w:cs="MS Gothic" w:hint="eastAsia"/>
          <w:color w:val="212121"/>
          <w:sz w:val="22"/>
          <w:szCs w:val="22"/>
          <w:shd w:val="clear" w:color="auto" w:fill="FFFFFF"/>
          <w:lang w:eastAsia="ja-JP"/>
        </w:rPr>
        <w:t>、それは</w:t>
      </w:r>
      <w:r w:rsidRPr="005E2EFC">
        <w:rPr>
          <w:rFonts w:ascii="MS Mincho" w:hAnsi="MS Mincho" w:cs="MS Gothic" w:hint="eastAsia"/>
          <w:color w:val="212121"/>
          <w:sz w:val="22"/>
          <w:szCs w:val="22"/>
          <w:shd w:val="clear" w:color="auto" w:fill="FFFFFF"/>
          <w:lang w:eastAsia="ja-JP"/>
        </w:rPr>
        <w:t>真実で</w:t>
      </w:r>
      <w:r w:rsidR="007705F8">
        <w:rPr>
          <w:rFonts w:ascii="MS Mincho" w:hAnsi="MS Mincho" w:cs="MS Gothic" w:hint="eastAsia"/>
          <w:color w:val="212121"/>
          <w:sz w:val="22"/>
          <w:szCs w:val="22"/>
          <w:shd w:val="clear" w:color="auto" w:fill="FFFFFF"/>
          <w:lang w:eastAsia="ja-JP"/>
        </w:rPr>
        <w:t>しょう</w:t>
      </w:r>
      <w:r w:rsidRPr="005E2EFC">
        <w:rPr>
          <w:rFonts w:ascii="MS Mincho" w:hAnsi="MS Mincho" w:cs="MS Gothic" w:hint="eastAsia"/>
          <w:color w:val="212121"/>
          <w:sz w:val="22"/>
          <w:szCs w:val="22"/>
          <w:shd w:val="clear" w:color="auto" w:fill="FFFFFF"/>
          <w:lang w:eastAsia="ja-JP"/>
        </w:rPr>
        <w:t>。</w:t>
      </w:r>
      <w:r w:rsidR="004510CE">
        <w:rPr>
          <w:rFonts w:ascii="MS Mincho" w:hAnsi="MS Mincho" w:cs="MS Gothic" w:hint="eastAsia"/>
          <w:color w:val="212121"/>
          <w:sz w:val="22"/>
          <w:szCs w:val="22"/>
          <w:shd w:val="clear" w:color="auto" w:fill="FFFFFF"/>
          <w:lang w:eastAsia="ja-JP"/>
        </w:rPr>
        <w:t xml:space="preserve">　</w:t>
      </w:r>
      <w:r w:rsidRPr="005E2EFC">
        <w:rPr>
          <w:rFonts w:ascii="MS Mincho" w:hAnsi="MS Mincho" w:cs="MS Gothic" w:hint="eastAsia"/>
          <w:color w:val="212121"/>
          <w:sz w:val="22"/>
          <w:szCs w:val="22"/>
          <w:shd w:val="clear" w:color="auto" w:fill="FFFFFF"/>
          <w:lang w:eastAsia="ja-JP"/>
        </w:rPr>
        <w:t>しかし、</w:t>
      </w:r>
      <w:r w:rsidR="001617E9">
        <w:rPr>
          <w:rFonts w:ascii="MS Mincho" w:hAnsi="MS Mincho" w:cs="MS Gothic" w:hint="eastAsia"/>
          <w:color w:val="212121"/>
          <w:sz w:val="22"/>
          <w:szCs w:val="22"/>
          <w:shd w:val="clear" w:color="auto" w:fill="FFFFFF"/>
          <w:lang w:eastAsia="ja-JP"/>
        </w:rPr>
        <w:t>全ての人の心は、原</w:t>
      </w:r>
      <w:r w:rsidR="007705F8">
        <w:rPr>
          <w:rFonts w:ascii="MS Mincho" w:hAnsi="MS Mincho" w:cs="MS Gothic" w:hint="eastAsia"/>
          <w:color w:val="212121"/>
          <w:sz w:val="22"/>
          <w:szCs w:val="22"/>
          <w:shd w:val="clear" w:color="auto" w:fill="FFFFFF"/>
          <w:lang w:eastAsia="ja-JP"/>
        </w:rPr>
        <w:t>罪によって損なわれているので、そのこと</w:t>
      </w:r>
      <w:r w:rsidR="00E11ED4">
        <w:rPr>
          <w:rFonts w:ascii="MS Mincho" w:hAnsi="MS Mincho" w:cs="MS Gothic" w:hint="eastAsia"/>
          <w:color w:val="212121"/>
          <w:sz w:val="22"/>
          <w:szCs w:val="22"/>
          <w:shd w:val="clear" w:color="auto" w:fill="FFFFFF"/>
          <w:lang w:eastAsia="ja-JP"/>
        </w:rPr>
        <w:t>が真実である</w:t>
      </w:r>
      <w:r w:rsidR="00230F9E">
        <w:rPr>
          <w:rFonts w:ascii="MS Mincho" w:hAnsi="MS Mincho" w:cs="MS Gothic" w:hint="eastAsia"/>
          <w:color w:val="212121"/>
          <w:sz w:val="22"/>
          <w:szCs w:val="22"/>
          <w:shd w:val="clear" w:color="auto" w:fill="FFFFFF"/>
          <w:lang w:eastAsia="ja-JP"/>
        </w:rPr>
        <w:t>事を</w:t>
      </w:r>
      <w:r w:rsidR="00AD230A">
        <w:rPr>
          <w:rFonts w:ascii="MS Mincho" w:hAnsi="MS Mincho" w:cs="MS Gothic" w:hint="eastAsia"/>
          <w:color w:val="212121"/>
          <w:sz w:val="22"/>
          <w:szCs w:val="22"/>
          <w:shd w:val="clear" w:color="auto" w:fill="FFFFFF"/>
          <w:lang w:eastAsia="ja-JP"/>
        </w:rPr>
        <w:t>認めないのです。</w:t>
      </w:r>
      <w:r w:rsidR="004510CE">
        <w:rPr>
          <w:rFonts w:ascii="MS Mincho" w:hAnsi="MS Mincho" w:cs="MS Gothic" w:hint="eastAsia"/>
          <w:color w:val="212121"/>
          <w:sz w:val="22"/>
          <w:szCs w:val="22"/>
          <w:shd w:val="clear" w:color="auto" w:fill="FFFFFF"/>
          <w:lang w:eastAsia="ja-JP"/>
        </w:rPr>
        <w:t xml:space="preserve">　私は七十五</w:t>
      </w:r>
      <w:r w:rsidR="00AD230A">
        <w:rPr>
          <w:rFonts w:ascii="MS Mincho" w:hAnsi="MS Mincho" w:cs="MS Gothic" w:hint="eastAsia"/>
          <w:color w:val="212121"/>
          <w:sz w:val="22"/>
          <w:szCs w:val="22"/>
          <w:shd w:val="clear" w:color="auto" w:fill="FFFFFF"/>
          <w:lang w:eastAsia="ja-JP"/>
        </w:rPr>
        <w:t>年間、他</w:t>
      </w:r>
      <w:r w:rsidR="00AA370C">
        <w:rPr>
          <w:rFonts w:ascii="MS Mincho" w:hAnsi="MS Mincho" w:cs="MS Gothic" w:hint="eastAsia"/>
          <w:color w:val="212121"/>
          <w:sz w:val="22"/>
          <w:szCs w:val="22"/>
          <w:shd w:val="clear" w:color="auto" w:fill="FFFFFF"/>
          <w:lang w:eastAsia="ja-JP"/>
        </w:rPr>
        <w:t>に</w:t>
      </w:r>
      <w:r w:rsidR="00AD230A">
        <w:rPr>
          <w:rFonts w:ascii="MS Mincho" w:hAnsi="MS Mincho" w:cs="MS Gothic" w:hint="eastAsia"/>
          <w:color w:val="212121"/>
          <w:sz w:val="22"/>
          <w:szCs w:val="22"/>
          <w:shd w:val="clear" w:color="auto" w:fill="FFFFFF"/>
          <w:lang w:eastAsia="ja-JP"/>
        </w:rPr>
        <w:t>理由を見出そうとしましたが、</w:t>
      </w:r>
      <w:r w:rsidR="001617E9">
        <w:rPr>
          <w:rFonts w:ascii="MS Mincho" w:hAnsi="MS Mincho" w:cs="MS Gothic" w:hint="eastAsia"/>
          <w:color w:val="212121"/>
          <w:sz w:val="22"/>
          <w:szCs w:val="22"/>
          <w:shd w:val="clear" w:color="auto" w:fill="FFFFFF"/>
          <w:lang w:eastAsia="ja-JP"/>
        </w:rPr>
        <w:t>原罪</w:t>
      </w:r>
      <w:r w:rsidR="00AA370C">
        <w:rPr>
          <w:rFonts w:ascii="MS Mincho" w:hAnsi="MS Mincho" w:cs="MS Gothic" w:hint="eastAsia"/>
          <w:color w:val="212121"/>
          <w:sz w:val="22"/>
          <w:szCs w:val="22"/>
          <w:shd w:val="clear" w:color="auto" w:fill="FFFFFF"/>
          <w:lang w:eastAsia="ja-JP"/>
        </w:rPr>
        <w:t>に戻</w:t>
      </w:r>
      <w:r w:rsidR="004851E9">
        <w:rPr>
          <w:rFonts w:ascii="MS Mincho" w:hAnsi="MS Mincho" w:cs="MS Gothic" w:hint="eastAsia"/>
          <w:color w:val="212121"/>
          <w:sz w:val="22"/>
          <w:szCs w:val="22"/>
          <w:shd w:val="clear" w:color="auto" w:fill="FFFFFF"/>
          <w:lang w:eastAsia="ja-JP"/>
        </w:rPr>
        <w:t>る他</w:t>
      </w:r>
      <w:r w:rsidR="004510CE">
        <w:rPr>
          <w:rFonts w:ascii="MS Mincho" w:hAnsi="MS Mincho" w:cs="MS Gothic" w:hint="eastAsia"/>
          <w:color w:val="212121"/>
          <w:sz w:val="22"/>
          <w:szCs w:val="22"/>
          <w:shd w:val="clear" w:color="auto" w:fill="FFFFFF"/>
          <w:lang w:eastAsia="ja-JP"/>
        </w:rPr>
        <w:t xml:space="preserve">ありませんでした。　</w:t>
      </w:r>
      <w:r w:rsidR="00AA370C">
        <w:rPr>
          <w:rFonts w:ascii="MS Mincho" w:hAnsi="MS Mincho" w:cs="MS Gothic" w:hint="eastAsia"/>
          <w:color w:val="212121"/>
          <w:sz w:val="22"/>
          <w:szCs w:val="22"/>
          <w:shd w:val="clear" w:color="auto" w:fill="FFFFFF"/>
          <w:lang w:eastAsia="ja-JP"/>
        </w:rPr>
        <w:t>なぜなら</w:t>
      </w:r>
      <w:r w:rsidR="004510CE">
        <w:rPr>
          <w:rFonts w:ascii="MS Mincho" w:hAnsi="MS Mincho" w:cs="MS Gothic" w:hint="eastAsia"/>
          <w:color w:val="212121"/>
          <w:sz w:val="22"/>
          <w:szCs w:val="22"/>
          <w:shd w:val="clear" w:color="auto" w:fill="FFFFFF"/>
          <w:lang w:eastAsia="ja-JP"/>
        </w:rPr>
        <w:t>、アダムがエデンの園で、人の姿</w:t>
      </w:r>
      <w:r w:rsidR="001617E9">
        <w:rPr>
          <w:rFonts w:ascii="MS Mincho" w:hAnsi="MS Mincho" w:cs="MS Gothic" w:hint="eastAsia"/>
          <w:color w:val="212121"/>
          <w:sz w:val="22"/>
          <w:szCs w:val="22"/>
          <w:shd w:val="clear" w:color="auto" w:fill="FFFFFF"/>
          <w:lang w:eastAsia="ja-JP"/>
        </w:rPr>
        <w:t>で現れる</w:t>
      </w:r>
      <w:r w:rsidR="001461DF">
        <w:rPr>
          <w:rFonts w:ascii="MS Mincho" w:hAnsi="MS Mincho" w:cs="MS Gothic" w:hint="eastAsia"/>
          <w:color w:val="212121"/>
          <w:sz w:val="22"/>
          <w:szCs w:val="22"/>
          <w:shd w:val="clear" w:color="auto" w:fill="FFFFFF"/>
          <w:lang w:eastAsia="ja-JP"/>
        </w:rPr>
        <w:t>前のキリストから顔を背けたように、</w:t>
      </w:r>
      <w:r w:rsidR="00AA370C">
        <w:rPr>
          <w:rFonts w:ascii="MS Mincho" w:hAnsi="MS Mincho" w:cs="MS Gothic" w:hint="eastAsia"/>
          <w:color w:val="212121"/>
          <w:sz w:val="22"/>
          <w:szCs w:val="22"/>
          <w:shd w:val="clear" w:color="auto" w:fill="FFFFFF"/>
          <w:lang w:eastAsia="ja-JP"/>
        </w:rPr>
        <w:t>私</w:t>
      </w:r>
      <w:r w:rsidR="00F53D06">
        <w:rPr>
          <w:rFonts w:ascii="MS Mincho" w:hAnsi="MS Mincho" w:cs="MS Gothic" w:hint="eastAsia"/>
          <w:color w:val="212121"/>
          <w:sz w:val="22"/>
          <w:szCs w:val="22"/>
          <w:shd w:val="clear" w:color="auto" w:fill="FFFFFF"/>
          <w:lang w:eastAsia="ja-JP"/>
        </w:rPr>
        <w:t>の</w:t>
      </w:r>
      <w:r w:rsidR="00AA370C">
        <w:rPr>
          <w:rFonts w:ascii="MS Mincho" w:hAnsi="MS Mincho" w:cs="MS Gothic" w:hint="eastAsia"/>
          <w:color w:val="212121"/>
          <w:sz w:val="22"/>
          <w:szCs w:val="22"/>
          <w:shd w:val="clear" w:color="auto" w:fill="FFFFFF"/>
          <w:lang w:eastAsia="ja-JP"/>
        </w:rPr>
        <w:t>知る限り</w:t>
      </w:r>
      <w:r w:rsidR="007705F8">
        <w:rPr>
          <w:rFonts w:ascii="MS Mincho" w:hAnsi="MS Mincho" w:cs="MS Gothic" w:hint="eastAsia"/>
          <w:color w:val="212121"/>
          <w:sz w:val="22"/>
          <w:szCs w:val="22"/>
          <w:shd w:val="clear" w:color="auto" w:fill="FFFFFF"/>
          <w:lang w:eastAsia="ja-JP"/>
        </w:rPr>
        <w:t>の人達が、“顔をそむけるほどさげす</w:t>
      </w:r>
      <w:r w:rsidR="001B2033">
        <w:rPr>
          <w:rFonts w:ascii="MS Mincho" w:hAnsi="MS Mincho" w:cs="MS Gothic" w:hint="eastAsia"/>
          <w:color w:val="212121"/>
          <w:sz w:val="22"/>
          <w:szCs w:val="22"/>
          <w:shd w:val="clear" w:color="auto" w:fill="FFFFFF"/>
          <w:lang w:eastAsia="ja-JP"/>
        </w:rPr>
        <w:t>んで</w:t>
      </w:r>
      <w:r w:rsidR="007705F8">
        <w:rPr>
          <w:rFonts w:ascii="MS Mincho" w:hAnsi="MS Mincho" w:cs="MS Gothic" w:hint="eastAsia"/>
          <w:color w:val="212121"/>
          <w:sz w:val="22"/>
          <w:szCs w:val="22"/>
          <w:shd w:val="clear" w:color="auto" w:fill="FFFFFF"/>
          <w:lang w:eastAsia="ja-JP"/>
        </w:rPr>
        <w:t>”</w:t>
      </w:r>
      <w:r w:rsidR="001B2033">
        <w:rPr>
          <w:rFonts w:ascii="MS Mincho" w:hAnsi="MS Mincho" w:cs="MS Gothic" w:hint="eastAsia"/>
          <w:color w:val="212121"/>
          <w:sz w:val="22"/>
          <w:szCs w:val="22"/>
          <w:shd w:val="clear" w:color="auto" w:fill="FFFFFF"/>
          <w:lang w:eastAsia="ja-JP"/>
        </w:rPr>
        <w:t>いた</w:t>
      </w:r>
      <w:r w:rsidR="00F53D06">
        <w:rPr>
          <w:rFonts w:ascii="MS Mincho" w:hAnsi="MS Mincho" w:cs="MS Gothic" w:hint="eastAsia"/>
          <w:color w:val="212121"/>
          <w:sz w:val="22"/>
          <w:szCs w:val="22"/>
          <w:shd w:val="clear" w:color="auto" w:fill="FFFFFF"/>
          <w:lang w:eastAsia="ja-JP"/>
        </w:rPr>
        <w:t>事を説明できる</w:t>
      </w:r>
      <w:r w:rsidR="009C274D">
        <w:rPr>
          <w:rFonts w:ascii="MS Mincho" w:hAnsi="MS Mincho" w:cs="MS Gothic" w:hint="eastAsia"/>
          <w:color w:val="212121"/>
          <w:sz w:val="22"/>
          <w:szCs w:val="22"/>
          <w:shd w:val="clear" w:color="auto" w:fill="FFFFFF"/>
          <w:lang w:eastAsia="ja-JP"/>
        </w:rPr>
        <w:t>他の</w:t>
      </w:r>
      <w:r w:rsidR="00F53D06">
        <w:rPr>
          <w:rFonts w:ascii="MS Mincho" w:hAnsi="MS Mincho" w:cs="MS Gothic" w:hint="eastAsia"/>
          <w:color w:val="212121"/>
          <w:sz w:val="22"/>
          <w:szCs w:val="22"/>
          <w:shd w:val="clear" w:color="auto" w:fill="FFFFFF"/>
          <w:lang w:eastAsia="ja-JP"/>
        </w:rPr>
        <w:t>理由</w:t>
      </w:r>
      <w:r w:rsidR="009C274D">
        <w:rPr>
          <w:rFonts w:ascii="MS Mincho" w:hAnsi="MS Mincho" w:cs="MS Gothic" w:hint="eastAsia"/>
          <w:color w:val="212121"/>
          <w:sz w:val="22"/>
          <w:szCs w:val="22"/>
          <w:shd w:val="clear" w:color="auto" w:fill="FFFFFF"/>
          <w:lang w:eastAsia="ja-JP"/>
        </w:rPr>
        <w:t>を</w:t>
      </w:r>
      <w:r w:rsidR="00F53D06">
        <w:rPr>
          <w:rFonts w:ascii="MS Mincho" w:hAnsi="MS Mincho" w:cs="MS Gothic" w:hint="eastAsia"/>
          <w:color w:val="212121"/>
          <w:sz w:val="22"/>
          <w:szCs w:val="22"/>
          <w:shd w:val="clear" w:color="auto" w:fill="FFFFFF"/>
          <w:lang w:eastAsia="ja-JP"/>
        </w:rPr>
        <w:t>、</w:t>
      </w:r>
      <w:r w:rsidR="001461DF">
        <w:rPr>
          <w:rFonts w:ascii="MS Mincho" w:hAnsi="MS Mincho" w:cs="MS Gothic" w:hint="eastAsia"/>
          <w:color w:val="212121"/>
          <w:sz w:val="22"/>
          <w:szCs w:val="22"/>
          <w:shd w:val="clear" w:color="auto" w:fill="FFFFFF"/>
          <w:lang w:eastAsia="ja-JP"/>
        </w:rPr>
        <w:t>何一つ</w:t>
      </w:r>
      <w:r w:rsidR="009C274D">
        <w:rPr>
          <w:rFonts w:ascii="MS Mincho" w:hAnsi="MS Mincho" w:cs="MS Gothic" w:hint="eastAsia"/>
          <w:color w:val="212121"/>
          <w:sz w:val="22"/>
          <w:szCs w:val="22"/>
          <w:shd w:val="clear" w:color="auto" w:fill="FFFFFF"/>
          <w:lang w:eastAsia="ja-JP"/>
        </w:rPr>
        <w:t>見出せないからです。</w:t>
      </w:r>
    </w:p>
    <w:p w:rsidR="00195AB1" w:rsidRPr="003518B2" w:rsidRDefault="00195AB1" w:rsidP="00195AB1">
      <w:pPr>
        <w:ind w:left="1296" w:right="1296" w:hanging="115"/>
        <w:jc w:val="both"/>
        <w:rPr>
          <w:sz w:val="22"/>
          <w:szCs w:val="22"/>
          <w:lang w:eastAsia="ja-JP"/>
        </w:rPr>
      </w:pPr>
    </w:p>
    <w:p w:rsidR="00195AB1" w:rsidRPr="003518B2" w:rsidRDefault="004510CE" w:rsidP="006A2541">
      <w:pPr>
        <w:ind w:left="1440" w:right="1440" w:hanging="173"/>
        <w:jc w:val="both"/>
        <w:rPr>
          <w:szCs w:val="22"/>
          <w:lang w:eastAsia="ja-JP"/>
        </w:rPr>
      </w:pPr>
      <w:r>
        <w:rPr>
          <w:rFonts w:hint="eastAsia"/>
          <w:lang w:eastAsia="ja-JP"/>
        </w:rPr>
        <w:t>“</w:t>
      </w:r>
      <w:r>
        <w:rPr>
          <w:rFonts w:ascii="MS Mincho" w:hAnsi="MS Mincho" w:cs="MS Gothic" w:hint="eastAsia"/>
          <w:lang w:eastAsia="ja-JP"/>
        </w:rPr>
        <w:t>人が顔をそむけるほどさげすまれ、私たちも彼を尊ばなかった。”</w:t>
      </w:r>
      <w:r w:rsidR="001B2033" w:rsidRPr="001B2033">
        <w:rPr>
          <w:rFonts w:ascii="MS Mincho" w:hAnsi="MS Mincho" w:cs="MS Gothic" w:hint="eastAsia"/>
          <w:lang w:eastAsia="ja-JP"/>
        </w:rPr>
        <w:t>（イザヤ</w:t>
      </w:r>
      <w:r w:rsidR="001B2033" w:rsidRPr="001B2033">
        <w:rPr>
          <w:lang w:eastAsia="ja-JP"/>
        </w:rPr>
        <w:t>53:3</w:t>
      </w:r>
      <w:r w:rsidR="001B2033" w:rsidRPr="001B2033">
        <w:rPr>
          <w:rFonts w:ascii="MS Mincho" w:hAnsi="MS Mincho" w:cs="MS Gothic" w:hint="eastAsia"/>
          <w:lang w:eastAsia="ja-JP"/>
        </w:rPr>
        <w:t>）</w:t>
      </w:r>
    </w:p>
    <w:p w:rsidR="00195AB1" w:rsidRPr="003518B2" w:rsidRDefault="00195AB1" w:rsidP="00195AB1">
      <w:pPr>
        <w:ind w:firstLine="720"/>
        <w:jc w:val="both"/>
        <w:rPr>
          <w:sz w:val="22"/>
          <w:szCs w:val="22"/>
          <w:lang w:eastAsia="ja-JP"/>
        </w:rPr>
      </w:pPr>
    </w:p>
    <w:p w:rsidR="00195AB1" w:rsidRPr="003518B2" w:rsidRDefault="001461DF" w:rsidP="00195AB1">
      <w:pPr>
        <w:jc w:val="both"/>
        <w:rPr>
          <w:sz w:val="22"/>
          <w:szCs w:val="22"/>
          <w:lang w:eastAsia="ja-JP"/>
        </w:rPr>
      </w:pPr>
      <w:r>
        <w:rPr>
          <w:rFonts w:hint="eastAsia"/>
          <w:sz w:val="22"/>
          <w:szCs w:val="22"/>
          <w:lang w:eastAsia="ja-JP"/>
        </w:rPr>
        <w:t>あなた方はイエス</w:t>
      </w:r>
      <w:r w:rsidR="00692515">
        <w:rPr>
          <w:rFonts w:hint="eastAsia"/>
          <w:sz w:val="22"/>
          <w:szCs w:val="22"/>
          <w:lang w:eastAsia="ja-JP"/>
        </w:rPr>
        <w:t>を尊重していません。</w:t>
      </w:r>
      <w:r w:rsidR="001617E9">
        <w:rPr>
          <w:rFonts w:hint="eastAsia"/>
          <w:sz w:val="22"/>
          <w:szCs w:val="22"/>
          <w:lang w:eastAsia="ja-JP"/>
        </w:rPr>
        <w:t xml:space="preserve">　あなた方は</w:t>
      </w:r>
      <w:r w:rsidR="00692515">
        <w:rPr>
          <w:rFonts w:hint="eastAsia"/>
          <w:sz w:val="22"/>
          <w:szCs w:val="22"/>
          <w:lang w:eastAsia="ja-JP"/>
        </w:rPr>
        <w:t>イエスが重要な方であると見なしていません。</w:t>
      </w:r>
    </w:p>
    <w:p w:rsidR="00195AB1" w:rsidRPr="003518B2" w:rsidRDefault="004510CE" w:rsidP="00C9720E">
      <w:pPr>
        <w:ind w:firstLine="720"/>
        <w:jc w:val="both"/>
        <w:rPr>
          <w:sz w:val="22"/>
          <w:szCs w:val="22"/>
          <w:lang w:eastAsia="ja-JP"/>
        </w:rPr>
      </w:pPr>
      <w:r>
        <w:rPr>
          <w:rFonts w:hint="eastAsia"/>
          <w:sz w:val="22"/>
          <w:szCs w:val="22"/>
          <w:lang w:eastAsia="ja-JP"/>
        </w:rPr>
        <w:t>あなた方は、</w:t>
      </w:r>
      <w:r w:rsidR="00692515">
        <w:rPr>
          <w:rFonts w:hint="eastAsia"/>
          <w:sz w:val="22"/>
          <w:szCs w:val="22"/>
          <w:lang w:eastAsia="ja-JP"/>
        </w:rPr>
        <w:t>この聖句は誤って</w:t>
      </w:r>
      <w:r>
        <w:rPr>
          <w:rFonts w:hint="eastAsia"/>
          <w:sz w:val="22"/>
          <w:szCs w:val="22"/>
          <w:lang w:eastAsia="ja-JP"/>
        </w:rPr>
        <w:t>いて、</w:t>
      </w:r>
      <w:r w:rsidR="00692515">
        <w:rPr>
          <w:rFonts w:hint="eastAsia"/>
          <w:sz w:val="22"/>
          <w:szCs w:val="22"/>
          <w:lang w:eastAsia="ja-JP"/>
        </w:rPr>
        <w:t>実際</w:t>
      </w:r>
      <w:r>
        <w:rPr>
          <w:rFonts w:hint="eastAsia"/>
          <w:sz w:val="22"/>
          <w:szCs w:val="22"/>
          <w:lang w:eastAsia="ja-JP"/>
        </w:rPr>
        <w:t>には</w:t>
      </w:r>
      <w:r w:rsidR="00692515">
        <w:rPr>
          <w:rFonts w:hint="eastAsia"/>
          <w:sz w:val="22"/>
          <w:szCs w:val="22"/>
          <w:lang w:eastAsia="ja-JP"/>
        </w:rPr>
        <w:t>イエスを愛していると、</w:t>
      </w:r>
      <w:r>
        <w:rPr>
          <w:rFonts w:hint="eastAsia"/>
          <w:sz w:val="22"/>
          <w:szCs w:val="22"/>
          <w:lang w:eastAsia="ja-JP"/>
        </w:rPr>
        <w:t>また、</w:t>
      </w:r>
      <w:r w:rsidR="00692515">
        <w:rPr>
          <w:rFonts w:hint="eastAsia"/>
          <w:sz w:val="22"/>
          <w:szCs w:val="22"/>
          <w:lang w:eastAsia="ja-JP"/>
        </w:rPr>
        <w:t>イエスを</w:t>
      </w:r>
      <w:r w:rsidR="0049048F">
        <w:rPr>
          <w:rFonts w:hint="eastAsia"/>
          <w:sz w:val="22"/>
          <w:szCs w:val="22"/>
          <w:lang w:eastAsia="ja-JP"/>
        </w:rPr>
        <w:t>真から大いに尊重している</w:t>
      </w:r>
      <w:r w:rsidR="007705F8">
        <w:rPr>
          <w:rFonts w:hint="eastAsia"/>
          <w:sz w:val="22"/>
          <w:szCs w:val="22"/>
          <w:lang w:eastAsia="ja-JP"/>
        </w:rPr>
        <w:t>、</w:t>
      </w:r>
      <w:r w:rsidR="0049048F">
        <w:rPr>
          <w:rFonts w:hint="eastAsia"/>
          <w:sz w:val="22"/>
          <w:szCs w:val="22"/>
          <w:lang w:eastAsia="ja-JP"/>
        </w:rPr>
        <w:t>と</w:t>
      </w:r>
      <w:r w:rsidR="004851E9">
        <w:rPr>
          <w:rFonts w:hint="eastAsia"/>
          <w:sz w:val="22"/>
          <w:szCs w:val="22"/>
          <w:lang w:eastAsia="ja-JP"/>
        </w:rPr>
        <w:t>いうような思い違いをしながら</w:t>
      </w:r>
      <w:r w:rsidR="001617E9">
        <w:rPr>
          <w:rFonts w:hint="eastAsia"/>
          <w:sz w:val="22"/>
          <w:szCs w:val="22"/>
          <w:lang w:eastAsia="ja-JP"/>
        </w:rPr>
        <w:t>、</w:t>
      </w:r>
      <w:r w:rsidR="004851E9">
        <w:rPr>
          <w:rFonts w:hint="eastAsia"/>
          <w:sz w:val="22"/>
          <w:szCs w:val="22"/>
          <w:lang w:eastAsia="ja-JP"/>
        </w:rPr>
        <w:t>生活しています</w:t>
      </w:r>
      <w:r w:rsidR="0049048F">
        <w:rPr>
          <w:rFonts w:hint="eastAsia"/>
          <w:sz w:val="22"/>
          <w:szCs w:val="22"/>
          <w:lang w:eastAsia="ja-JP"/>
        </w:rPr>
        <w:t>。</w:t>
      </w:r>
      <w:r w:rsidR="001617E9">
        <w:rPr>
          <w:rFonts w:hint="eastAsia"/>
          <w:sz w:val="22"/>
          <w:szCs w:val="22"/>
          <w:lang w:eastAsia="ja-JP"/>
        </w:rPr>
        <w:t xml:space="preserve">　原</w:t>
      </w:r>
      <w:r>
        <w:rPr>
          <w:rFonts w:hint="eastAsia"/>
          <w:sz w:val="22"/>
          <w:szCs w:val="22"/>
          <w:lang w:eastAsia="ja-JP"/>
        </w:rPr>
        <w:t>罪と</w:t>
      </w:r>
      <w:r w:rsidR="0049048F">
        <w:rPr>
          <w:rFonts w:hint="eastAsia"/>
          <w:sz w:val="22"/>
          <w:szCs w:val="22"/>
          <w:lang w:eastAsia="ja-JP"/>
        </w:rPr>
        <w:t>個人的な罪</w:t>
      </w:r>
      <w:r>
        <w:rPr>
          <w:rFonts w:hint="eastAsia"/>
          <w:sz w:val="22"/>
          <w:szCs w:val="22"/>
          <w:lang w:eastAsia="ja-JP"/>
        </w:rPr>
        <w:t>によって毒され、</w:t>
      </w:r>
      <w:r w:rsidR="004B4477">
        <w:rPr>
          <w:rFonts w:hint="eastAsia"/>
          <w:sz w:val="22"/>
          <w:szCs w:val="22"/>
          <w:lang w:eastAsia="ja-JP"/>
        </w:rPr>
        <w:t>曲解されたあなた</w:t>
      </w:r>
      <w:r>
        <w:rPr>
          <w:rFonts w:hint="eastAsia"/>
          <w:sz w:val="22"/>
          <w:szCs w:val="22"/>
          <w:lang w:eastAsia="ja-JP"/>
        </w:rPr>
        <w:t>方</w:t>
      </w:r>
      <w:r w:rsidR="004B4477">
        <w:rPr>
          <w:rFonts w:hint="eastAsia"/>
          <w:sz w:val="22"/>
          <w:szCs w:val="22"/>
          <w:lang w:eastAsia="ja-JP"/>
        </w:rPr>
        <w:t>自身の心が</w:t>
      </w:r>
      <w:r>
        <w:rPr>
          <w:rFonts w:hint="eastAsia"/>
          <w:sz w:val="22"/>
          <w:szCs w:val="22"/>
          <w:lang w:eastAsia="ja-JP"/>
        </w:rPr>
        <w:t>語る</w:t>
      </w:r>
      <w:r w:rsidR="009A1144">
        <w:rPr>
          <w:rFonts w:hint="eastAsia"/>
          <w:sz w:val="22"/>
          <w:szCs w:val="22"/>
          <w:lang w:eastAsia="ja-JP"/>
        </w:rPr>
        <w:t>事</w:t>
      </w:r>
      <w:r w:rsidR="00C9720E">
        <w:rPr>
          <w:rFonts w:hint="eastAsia"/>
          <w:sz w:val="22"/>
          <w:szCs w:val="22"/>
          <w:lang w:eastAsia="ja-JP"/>
        </w:rPr>
        <w:t xml:space="preserve">を受け入れないのです。　</w:t>
      </w:r>
      <w:r w:rsidR="004B4477">
        <w:rPr>
          <w:rFonts w:hint="eastAsia"/>
          <w:sz w:val="22"/>
          <w:szCs w:val="22"/>
          <w:lang w:eastAsia="ja-JP"/>
        </w:rPr>
        <w:t>自分</w:t>
      </w:r>
      <w:r w:rsidR="009A1144">
        <w:rPr>
          <w:rFonts w:hint="eastAsia"/>
          <w:sz w:val="22"/>
          <w:szCs w:val="22"/>
          <w:lang w:eastAsia="ja-JP"/>
        </w:rPr>
        <w:t>自身</w:t>
      </w:r>
      <w:r w:rsidR="004B4477">
        <w:rPr>
          <w:rFonts w:hint="eastAsia"/>
          <w:sz w:val="22"/>
          <w:szCs w:val="22"/>
          <w:lang w:eastAsia="ja-JP"/>
        </w:rPr>
        <w:t>の心の評価を疑うべきです。</w:t>
      </w:r>
    </w:p>
    <w:p w:rsidR="00195AB1" w:rsidRPr="003518B2" w:rsidRDefault="004B4477" w:rsidP="00195AB1">
      <w:pPr>
        <w:ind w:firstLine="720"/>
        <w:jc w:val="both"/>
        <w:rPr>
          <w:sz w:val="22"/>
          <w:szCs w:val="22"/>
          <w:lang w:eastAsia="ja-JP"/>
        </w:rPr>
      </w:pPr>
      <w:r>
        <w:rPr>
          <w:rFonts w:hint="eastAsia"/>
          <w:sz w:val="22"/>
          <w:szCs w:val="22"/>
          <w:lang w:eastAsia="ja-JP"/>
        </w:rPr>
        <w:t>あなた</w:t>
      </w:r>
      <w:r w:rsidR="00086637">
        <w:rPr>
          <w:rFonts w:hint="eastAsia"/>
          <w:sz w:val="22"/>
          <w:szCs w:val="22"/>
          <w:lang w:eastAsia="ja-JP"/>
        </w:rPr>
        <w:t>方</w:t>
      </w:r>
      <w:r>
        <w:rPr>
          <w:rFonts w:hint="eastAsia"/>
          <w:sz w:val="22"/>
          <w:szCs w:val="22"/>
          <w:lang w:eastAsia="ja-JP"/>
        </w:rPr>
        <w:t>は、キリストの素晴らしさについて</w:t>
      </w:r>
      <w:r w:rsidR="00086637">
        <w:rPr>
          <w:rFonts w:hint="eastAsia"/>
          <w:sz w:val="22"/>
          <w:szCs w:val="22"/>
          <w:lang w:eastAsia="ja-JP"/>
        </w:rPr>
        <w:t>、何か</w:t>
      </w:r>
      <w:r w:rsidR="009A1144">
        <w:rPr>
          <w:rFonts w:hint="eastAsia"/>
          <w:sz w:val="22"/>
          <w:szCs w:val="22"/>
          <w:lang w:eastAsia="ja-JP"/>
        </w:rPr>
        <w:t>考え</w:t>
      </w:r>
      <w:r w:rsidR="00C9720E">
        <w:rPr>
          <w:rFonts w:hint="eastAsia"/>
          <w:sz w:val="22"/>
          <w:szCs w:val="22"/>
          <w:lang w:eastAsia="ja-JP"/>
        </w:rPr>
        <w:t>を持っています</w:t>
      </w:r>
      <w:r w:rsidR="00D603C8">
        <w:rPr>
          <w:rFonts w:hint="eastAsia"/>
          <w:sz w:val="22"/>
          <w:szCs w:val="22"/>
          <w:lang w:eastAsia="ja-JP"/>
        </w:rPr>
        <w:t>か</w:t>
      </w:r>
      <w:r w:rsidR="00070729">
        <w:rPr>
          <w:rFonts w:hint="eastAsia"/>
          <w:sz w:val="22"/>
          <w:szCs w:val="22"/>
          <w:lang w:eastAsia="ja-JP"/>
        </w:rPr>
        <w:t>？</w:t>
      </w:r>
      <w:r w:rsidR="00362617">
        <w:rPr>
          <w:rFonts w:hint="eastAsia"/>
          <w:sz w:val="22"/>
          <w:szCs w:val="22"/>
          <w:lang w:eastAsia="ja-JP"/>
        </w:rPr>
        <w:t xml:space="preserve">　このようにあなた</w:t>
      </w:r>
      <w:r w:rsidR="00086637">
        <w:rPr>
          <w:rFonts w:hint="eastAsia"/>
          <w:sz w:val="22"/>
          <w:szCs w:val="22"/>
          <w:lang w:eastAsia="ja-JP"/>
        </w:rPr>
        <w:t>方</w:t>
      </w:r>
      <w:r w:rsidR="00362617">
        <w:rPr>
          <w:rFonts w:hint="eastAsia"/>
          <w:sz w:val="22"/>
          <w:szCs w:val="22"/>
          <w:lang w:eastAsia="ja-JP"/>
        </w:rPr>
        <w:t>は言えるでしょうか</w:t>
      </w:r>
      <w:r w:rsidR="00086637">
        <w:rPr>
          <w:rFonts w:hint="eastAsia"/>
          <w:sz w:val="22"/>
          <w:szCs w:val="22"/>
          <w:lang w:eastAsia="ja-JP"/>
        </w:rPr>
        <w:t>？　身を入れて聞き、</w:t>
      </w:r>
      <w:r w:rsidR="00362617">
        <w:rPr>
          <w:rFonts w:hint="eastAsia"/>
          <w:sz w:val="22"/>
          <w:szCs w:val="22"/>
          <w:lang w:eastAsia="ja-JP"/>
        </w:rPr>
        <w:t>正直に</w:t>
      </w:r>
      <w:r w:rsidR="009734AF">
        <w:rPr>
          <w:rFonts w:hint="eastAsia"/>
          <w:sz w:val="22"/>
          <w:szCs w:val="22"/>
          <w:lang w:eastAsia="ja-JP"/>
        </w:rPr>
        <w:t>このように言えるかどうか</w:t>
      </w:r>
      <w:r w:rsidR="00086637">
        <w:rPr>
          <w:rFonts w:hint="eastAsia"/>
          <w:sz w:val="22"/>
          <w:szCs w:val="22"/>
          <w:lang w:eastAsia="ja-JP"/>
        </w:rPr>
        <w:t>、自分自身に尋ねて見なさい―</w:t>
      </w:r>
      <w:r w:rsidR="009734AF">
        <w:rPr>
          <w:rFonts w:hint="eastAsia"/>
          <w:sz w:val="22"/>
          <w:szCs w:val="22"/>
          <w:lang w:eastAsia="ja-JP"/>
        </w:rPr>
        <w:t>「</w:t>
      </w:r>
      <w:r w:rsidR="003713A4">
        <w:rPr>
          <w:rFonts w:hint="eastAsia"/>
          <w:sz w:val="22"/>
          <w:szCs w:val="22"/>
          <w:lang w:eastAsia="ja-JP"/>
        </w:rPr>
        <w:t>以前には、退屈で</w:t>
      </w:r>
      <w:r w:rsidR="009734AF">
        <w:rPr>
          <w:rFonts w:hint="eastAsia"/>
          <w:sz w:val="22"/>
          <w:szCs w:val="22"/>
          <w:lang w:eastAsia="ja-JP"/>
        </w:rPr>
        <w:t>活気の</w:t>
      </w:r>
      <w:r w:rsidR="003713A4">
        <w:rPr>
          <w:rFonts w:hint="eastAsia"/>
          <w:sz w:val="22"/>
          <w:szCs w:val="22"/>
          <w:lang w:eastAsia="ja-JP"/>
        </w:rPr>
        <w:t>無かった福音が、</w:t>
      </w:r>
      <w:r w:rsidR="00442AE9">
        <w:rPr>
          <w:rFonts w:hint="eastAsia"/>
          <w:sz w:val="22"/>
          <w:szCs w:val="22"/>
          <w:lang w:eastAsia="ja-JP"/>
        </w:rPr>
        <w:t>今では</w:t>
      </w:r>
      <w:r w:rsidR="003713A4">
        <w:rPr>
          <w:rFonts w:hint="eastAsia"/>
          <w:sz w:val="22"/>
          <w:szCs w:val="22"/>
          <w:lang w:eastAsia="ja-JP"/>
        </w:rPr>
        <w:t>イエスについて聞く時、</w:t>
      </w:r>
      <w:r w:rsidR="009A1144">
        <w:rPr>
          <w:rFonts w:hint="eastAsia"/>
          <w:sz w:val="22"/>
          <w:szCs w:val="22"/>
          <w:lang w:eastAsia="ja-JP"/>
        </w:rPr>
        <w:t>私を</w:t>
      </w:r>
      <w:r w:rsidR="00086637">
        <w:rPr>
          <w:rFonts w:hint="eastAsia"/>
          <w:sz w:val="22"/>
          <w:szCs w:val="22"/>
          <w:lang w:eastAsia="ja-JP"/>
        </w:rPr>
        <w:t>感動</w:t>
      </w:r>
      <w:r w:rsidR="00442AE9">
        <w:rPr>
          <w:rFonts w:hint="eastAsia"/>
          <w:sz w:val="22"/>
          <w:szCs w:val="22"/>
          <w:lang w:eastAsia="ja-JP"/>
        </w:rPr>
        <w:t>させます</w:t>
      </w:r>
      <w:r w:rsidR="009668FF">
        <w:rPr>
          <w:rFonts w:hint="eastAsia"/>
          <w:sz w:val="22"/>
          <w:szCs w:val="22"/>
          <w:lang w:eastAsia="ja-JP"/>
        </w:rPr>
        <w:t>」とあなた方は言えるでしょうか</w:t>
      </w:r>
      <w:r w:rsidR="00086637">
        <w:rPr>
          <w:rFonts w:hint="eastAsia"/>
          <w:sz w:val="22"/>
          <w:szCs w:val="22"/>
          <w:lang w:eastAsia="ja-JP"/>
        </w:rPr>
        <w:t>？　そう言えない</w:t>
      </w:r>
      <w:r w:rsidR="009668FF">
        <w:rPr>
          <w:rFonts w:hint="eastAsia"/>
          <w:sz w:val="22"/>
          <w:szCs w:val="22"/>
          <w:lang w:eastAsia="ja-JP"/>
        </w:rPr>
        <w:t>なら</w:t>
      </w:r>
      <w:r w:rsidR="00D034D2">
        <w:rPr>
          <w:rFonts w:hint="eastAsia"/>
          <w:sz w:val="22"/>
          <w:szCs w:val="22"/>
          <w:lang w:eastAsia="ja-JP"/>
        </w:rPr>
        <w:t>ば</w:t>
      </w:r>
      <w:r w:rsidR="009668FF">
        <w:rPr>
          <w:rFonts w:hint="eastAsia"/>
          <w:sz w:val="22"/>
          <w:szCs w:val="22"/>
          <w:lang w:eastAsia="ja-JP"/>
        </w:rPr>
        <w:t>、エミ・ザバラガ</w:t>
      </w:r>
      <w:r w:rsidR="00D034D2">
        <w:rPr>
          <w:rFonts w:hint="eastAsia"/>
          <w:sz w:val="22"/>
          <w:szCs w:val="22"/>
          <w:lang w:eastAsia="ja-JP"/>
        </w:rPr>
        <w:t>の</w:t>
      </w:r>
      <w:r w:rsidR="00C9720E">
        <w:rPr>
          <w:rFonts w:hint="eastAsia"/>
          <w:sz w:val="22"/>
          <w:szCs w:val="22"/>
          <w:lang w:eastAsia="ja-JP"/>
        </w:rPr>
        <w:t>よう</w:t>
      </w:r>
      <w:r w:rsidR="009668FF">
        <w:rPr>
          <w:rFonts w:hint="eastAsia"/>
          <w:sz w:val="22"/>
          <w:szCs w:val="22"/>
          <w:lang w:eastAsia="ja-JP"/>
        </w:rPr>
        <w:t>に</w:t>
      </w:r>
      <w:r w:rsidR="00D034D2">
        <w:rPr>
          <w:rFonts w:hint="eastAsia"/>
          <w:sz w:val="22"/>
          <w:szCs w:val="22"/>
          <w:lang w:eastAsia="ja-JP"/>
        </w:rPr>
        <w:t>は</w:t>
      </w:r>
      <w:r w:rsidR="009668FF">
        <w:rPr>
          <w:rFonts w:hint="eastAsia"/>
          <w:sz w:val="22"/>
          <w:szCs w:val="22"/>
          <w:lang w:eastAsia="ja-JP"/>
        </w:rPr>
        <w:t>、</w:t>
      </w:r>
      <w:r w:rsidR="008833C3">
        <w:rPr>
          <w:rFonts w:hint="eastAsia"/>
          <w:sz w:val="22"/>
          <w:szCs w:val="22"/>
          <w:lang w:eastAsia="ja-JP"/>
        </w:rPr>
        <w:t>あなた方は</w:t>
      </w:r>
      <w:r w:rsidR="009668FF">
        <w:rPr>
          <w:rFonts w:hint="eastAsia"/>
          <w:sz w:val="22"/>
          <w:szCs w:val="22"/>
          <w:lang w:eastAsia="ja-JP"/>
        </w:rPr>
        <w:t>イエスを尊重していない事を示しています</w:t>
      </w:r>
      <w:r w:rsidR="008833C3">
        <w:rPr>
          <w:rFonts w:hint="eastAsia"/>
          <w:sz w:val="22"/>
          <w:szCs w:val="22"/>
          <w:lang w:eastAsia="ja-JP"/>
        </w:rPr>
        <w:t>。</w:t>
      </w:r>
    </w:p>
    <w:p w:rsidR="008334F1" w:rsidRPr="003518B2" w:rsidRDefault="008833C3" w:rsidP="00195AB1">
      <w:pPr>
        <w:ind w:firstLine="720"/>
        <w:jc w:val="both"/>
        <w:rPr>
          <w:sz w:val="22"/>
          <w:szCs w:val="22"/>
          <w:lang w:eastAsia="ja-JP"/>
        </w:rPr>
      </w:pPr>
      <w:r>
        <w:rPr>
          <w:rFonts w:hint="eastAsia"/>
          <w:sz w:val="22"/>
          <w:szCs w:val="22"/>
          <w:lang w:eastAsia="ja-JP"/>
        </w:rPr>
        <w:t>それとも、「私が未だイエスの敵であり、彼に屈服</w:t>
      </w:r>
      <w:r w:rsidR="005E6E0B">
        <w:rPr>
          <w:rFonts w:hint="eastAsia"/>
          <w:sz w:val="22"/>
          <w:szCs w:val="22"/>
          <w:lang w:eastAsia="ja-JP"/>
        </w:rPr>
        <w:t>するつもりも無い</w:t>
      </w:r>
      <w:r>
        <w:rPr>
          <w:rFonts w:hint="eastAsia"/>
          <w:sz w:val="22"/>
          <w:szCs w:val="22"/>
          <w:lang w:eastAsia="ja-JP"/>
        </w:rPr>
        <w:t>時、イエスは自分の為に十字架</w:t>
      </w:r>
      <w:r w:rsidR="00086637">
        <w:rPr>
          <w:rFonts w:hint="eastAsia"/>
          <w:sz w:val="22"/>
          <w:szCs w:val="22"/>
          <w:lang w:eastAsia="ja-JP"/>
        </w:rPr>
        <w:t>につ</w:t>
      </w:r>
      <w:r w:rsidR="005E6E0B">
        <w:rPr>
          <w:rFonts w:hint="eastAsia"/>
          <w:sz w:val="22"/>
          <w:szCs w:val="22"/>
          <w:lang w:eastAsia="ja-JP"/>
        </w:rPr>
        <w:t>けられました。</w:t>
      </w:r>
      <w:r w:rsidR="00086637">
        <w:rPr>
          <w:rFonts w:hint="eastAsia"/>
          <w:sz w:val="22"/>
          <w:szCs w:val="22"/>
          <w:lang w:eastAsia="ja-JP"/>
        </w:rPr>
        <w:t xml:space="preserve">　</w:t>
      </w:r>
      <w:r w:rsidR="005E6E0B">
        <w:rPr>
          <w:rFonts w:hint="eastAsia"/>
          <w:sz w:val="22"/>
          <w:szCs w:val="22"/>
          <w:lang w:eastAsia="ja-JP"/>
        </w:rPr>
        <w:t>この思いは</w:t>
      </w:r>
      <w:r w:rsidR="00086637">
        <w:rPr>
          <w:rFonts w:hint="eastAsia"/>
          <w:sz w:val="22"/>
          <w:szCs w:val="22"/>
          <w:lang w:eastAsia="ja-JP"/>
        </w:rPr>
        <w:t>、私の</w:t>
      </w:r>
      <w:r w:rsidR="005E6E0B">
        <w:rPr>
          <w:rFonts w:hint="eastAsia"/>
          <w:sz w:val="22"/>
          <w:szCs w:val="22"/>
          <w:lang w:eastAsia="ja-JP"/>
        </w:rPr>
        <w:t>心</w:t>
      </w:r>
      <w:r>
        <w:rPr>
          <w:rFonts w:hint="eastAsia"/>
          <w:sz w:val="22"/>
          <w:szCs w:val="22"/>
          <w:lang w:eastAsia="ja-JP"/>
        </w:rPr>
        <w:t>を</w:t>
      </w:r>
      <w:r w:rsidR="00F97BDB">
        <w:rPr>
          <w:rFonts w:hint="eastAsia"/>
          <w:sz w:val="22"/>
          <w:szCs w:val="22"/>
          <w:lang w:eastAsia="ja-JP"/>
        </w:rPr>
        <w:t>引き裂き</w:t>
      </w:r>
      <w:r w:rsidR="0042382C">
        <w:rPr>
          <w:rFonts w:hint="eastAsia"/>
          <w:sz w:val="22"/>
          <w:szCs w:val="22"/>
          <w:lang w:eastAsia="ja-JP"/>
        </w:rPr>
        <w:t>ました。</w:t>
      </w:r>
      <w:r w:rsidR="00086637">
        <w:rPr>
          <w:rFonts w:hint="eastAsia"/>
          <w:sz w:val="22"/>
          <w:szCs w:val="22"/>
          <w:lang w:eastAsia="ja-JP"/>
        </w:rPr>
        <w:t xml:space="preserve">　</w:t>
      </w:r>
      <w:r w:rsidR="0042382C">
        <w:rPr>
          <w:rFonts w:hint="eastAsia"/>
          <w:sz w:val="22"/>
          <w:szCs w:val="22"/>
          <w:lang w:eastAsia="ja-JP"/>
        </w:rPr>
        <w:t>キリストは</w:t>
      </w:r>
      <w:r w:rsidR="00086637">
        <w:rPr>
          <w:rFonts w:hint="eastAsia"/>
          <w:sz w:val="22"/>
          <w:szCs w:val="22"/>
          <w:lang w:eastAsia="ja-JP"/>
        </w:rPr>
        <w:t>、私の為に御自分の命を捧げて下さいました。　それゆえに、私は自分の全てをキリストに捧げます。　・・・</w:t>
      </w:r>
      <w:r w:rsidR="0042382C">
        <w:rPr>
          <w:rFonts w:hint="eastAsia"/>
          <w:sz w:val="22"/>
          <w:szCs w:val="22"/>
          <w:lang w:eastAsia="ja-JP"/>
        </w:rPr>
        <w:t>イエスは私の救世者、私の休</w:t>
      </w:r>
      <w:r w:rsidR="005E6E0B">
        <w:rPr>
          <w:rFonts w:hint="eastAsia"/>
          <w:sz w:val="22"/>
          <w:szCs w:val="22"/>
          <w:lang w:eastAsia="ja-JP"/>
        </w:rPr>
        <w:t>息</w:t>
      </w:r>
      <w:r w:rsidR="00086637">
        <w:rPr>
          <w:rFonts w:hint="eastAsia"/>
          <w:sz w:val="22"/>
          <w:szCs w:val="22"/>
          <w:lang w:eastAsia="ja-JP"/>
        </w:rPr>
        <w:t>、</w:t>
      </w:r>
      <w:r w:rsidR="005E6E0B">
        <w:rPr>
          <w:rFonts w:hint="eastAsia"/>
          <w:sz w:val="22"/>
          <w:szCs w:val="22"/>
          <w:lang w:eastAsia="ja-JP"/>
        </w:rPr>
        <w:t>そして私の救い主です。</w:t>
      </w:r>
      <w:r w:rsidR="00070729">
        <w:rPr>
          <w:rFonts w:hint="eastAsia"/>
          <w:sz w:val="22"/>
          <w:szCs w:val="22"/>
          <w:lang w:eastAsia="ja-JP"/>
        </w:rPr>
        <w:t xml:space="preserve">　</w:t>
      </w:r>
      <w:r w:rsidR="005E6E0B">
        <w:rPr>
          <w:rFonts w:hint="eastAsia"/>
          <w:sz w:val="22"/>
          <w:szCs w:val="22"/>
          <w:lang w:eastAsia="ja-JP"/>
        </w:rPr>
        <w:t>キリストの為に十分果た</w:t>
      </w:r>
      <w:r w:rsidR="00C9720E">
        <w:rPr>
          <w:rFonts w:hint="eastAsia"/>
          <w:sz w:val="22"/>
          <w:szCs w:val="22"/>
          <w:lang w:eastAsia="ja-JP"/>
        </w:rPr>
        <w:t>す</w:t>
      </w:r>
      <w:r w:rsidR="005E6E0B">
        <w:rPr>
          <w:rFonts w:hint="eastAsia"/>
          <w:sz w:val="22"/>
          <w:szCs w:val="22"/>
          <w:lang w:eastAsia="ja-JP"/>
        </w:rPr>
        <w:t>ことは決して出来ません</w:t>
      </w:r>
      <w:r w:rsidR="00086637">
        <w:rPr>
          <w:rFonts w:hint="eastAsia"/>
          <w:sz w:val="22"/>
          <w:szCs w:val="22"/>
          <w:lang w:eastAsia="ja-JP"/>
        </w:rPr>
        <w:t>が、</w:t>
      </w:r>
      <w:r w:rsidR="0042382C">
        <w:rPr>
          <w:rFonts w:hint="eastAsia"/>
          <w:sz w:val="22"/>
          <w:szCs w:val="22"/>
          <w:lang w:eastAsia="ja-JP"/>
        </w:rPr>
        <w:t>イエスに仕える事は私の喜びです」と言えますか</w:t>
      </w:r>
      <w:r w:rsidR="00086637">
        <w:rPr>
          <w:rFonts w:hint="eastAsia"/>
          <w:sz w:val="22"/>
          <w:szCs w:val="22"/>
          <w:lang w:eastAsia="ja-JP"/>
        </w:rPr>
        <w:t>？　ジョン・サミュエルが言ったように、それらの言葉を正直に</w:t>
      </w:r>
      <w:r w:rsidR="006B1022">
        <w:rPr>
          <w:rFonts w:hint="eastAsia"/>
          <w:sz w:val="22"/>
          <w:szCs w:val="22"/>
          <w:lang w:eastAsia="ja-JP"/>
        </w:rPr>
        <w:t>口に出せますか</w:t>
      </w:r>
      <w:r w:rsidR="00086637">
        <w:rPr>
          <w:rFonts w:hint="eastAsia"/>
          <w:sz w:val="22"/>
          <w:szCs w:val="22"/>
          <w:lang w:eastAsia="ja-JP"/>
        </w:rPr>
        <w:t>？</w:t>
      </w:r>
      <w:r w:rsidR="0042382C">
        <w:rPr>
          <w:rFonts w:hint="eastAsia"/>
          <w:sz w:val="22"/>
          <w:szCs w:val="22"/>
          <w:lang w:eastAsia="ja-JP"/>
        </w:rPr>
        <w:t xml:space="preserve">　あなた方が</w:t>
      </w:r>
      <w:r w:rsidR="005E6E0B">
        <w:rPr>
          <w:rFonts w:hint="eastAsia"/>
          <w:sz w:val="22"/>
          <w:szCs w:val="22"/>
          <w:lang w:eastAsia="ja-JP"/>
        </w:rPr>
        <w:t>それを</w:t>
      </w:r>
      <w:r w:rsidR="00070729">
        <w:rPr>
          <w:rFonts w:hint="eastAsia"/>
          <w:sz w:val="22"/>
          <w:szCs w:val="22"/>
          <w:lang w:eastAsia="ja-JP"/>
        </w:rPr>
        <w:t>躊躇するのは</w:t>
      </w:r>
      <w:r w:rsidR="0042382C">
        <w:rPr>
          <w:rFonts w:hint="eastAsia"/>
          <w:sz w:val="22"/>
          <w:szCs w:val="22"/>
          <w:lang w:eastAsia="ja-JP"/>
        </w:rPr>
        <w:t>、</w:t>
      </w:r>
      <w:r w:rsidR="00C07A4F">
        <w:rPr>
          <w:rFonts w:hint="eastAsia"/>
          <w:sz w:val="22"/>
          <w:szCs w:val="22"/>
          <w:lang w:eastAsia="ja-JP"/>
        </w:rPr>
        <w:t>あなた</w:t>
      </w:r>
      <w:r w:rsidR="00086637">
        <w:rPr>
          <w:rFonts w:hint="eastAsia"/>
          <w:sz w:val="22"/>
          <w:szCs w:val="22"/>
          <w:lang w:eastAsia="ja-JP"/>
        </w:rPr>
        <w:t>方自身イエスから顔を背け</w:t>
      </w:r>
      <w:r w:rsidR="00C07A4F">
        <w:rPr>
          <w:rFonts w:hint="eastAsia"/>
          <w:sz w:val="22"/>
          <w:szCs w:val="22"/>
          <w:lang w:eastAsia="ja-JP"/>
        </w:rPr>
        <w:t>、イエスを尊重していない事</w:t>
      </w:r>
      <w:r w:rsidR="006B1022">
        <w:rPr>
          <w:rFonts w:hint="eastAsia"/>
          <w:sz w:val="22"/>
          <w:szCs w:val="22"/>
          <w:lang w:eastAsia="ja-JP"/>
        </w:rPr>
        <w:t>が</w:t>
      </w:r>
      <w:r w:rsidR="00070729">
        <w:rPr>
          <w:rFonts w:hint="eastAsia"/>
          <w:sz w:val="22"/>
          <w:szCs w:val="22"/>
          <w:lang w:eastAsia="ja-JP"/>
        </w:rPr>
        <w:t>分</w:t>
      </w:r>
      <w:r w:rsidR="006B1022">
        <w:rPr>
          <w:rFonts w:hint="eastAsia"/>
          <w:sz w:val="22"/>
          <w:szCs w:val="22"/>
          <w:lang w:eastAsia="ja-JP"/>
        </w:rPr>
        <w:t>かっている</w:t>
      </w:r>
      <w:r w:rsidR="00C07A4F">
        <w:rPr>
          <w:rFonts w:hint="eastAsia"/>
          <w:sz w:val="22"/>
          <w:szCs w:val="22"/>
          <w:lang w:eastAsia="ja-JP"/>
        </w:rPr>
        <w:t>からではないでしょうか</w:t>
      </w:r>
      <w:r w:rsidR="00070729">
        <w:rPr>
          <w:rFonts w:hint="eastAsia"/>
          <w:sz w:val="22"/>
          <w:szCs w:val="22"/>
          <w:lang w:eastAsia="ja-JP"/>
        </w:rPr>
        <w:t>？</w:t>
      </w:r>
    </w:p>
    <w:p w:rsidR="00C07A4F" w:rsidRPr="00086637" w:rsidRDefault="00C07A4F" w:rsidP="00086637">
      <w:pPr>
        <w:ind w:firstLine="720"/>
        <w:jc w:val="both"/>
        <w:rPr>
          <w:sz w:val="22"/>
          <w:szCs w:val="22"/>
          <w:lang w:eastAsia="ja-JP"/>
        </w:rPr>
      </w:pPr>
      <w:r w:rsidRPr="00C07A4F">
        <w:rPr>
          <w:rFonts w:ascii="MS Mincho" w:hAnsi="MS Mincho" w:cs="MS Mincho" w:hint="eastAsia"/>
          <w:color w:val="212121"/>
          <w:sz w:val="22"/>
          <w:szCs w:val="22"/>
          <w:lang w:eastAsia="ja-JP"/>
        </w:rPr>
        <w:t>イエス</w:t>
      </w:r>
      <w:r w:rsidR="007E219F">
        <w:rPr>
          <w:rFonts w:ascii="MS Mincho" w:hAnsi="MS Mincho" w:cs="MS Mincho" w:hint="eastAsia"/>
          <w:color w:val="212121"/>
          <w:sz w:val="22"/>
          <w:szCs w:val="22"/>
          <w:lang w:eastAsia="ja-JP"/>
        </w:rPr>
        <w:t>への愛を証明するもう一つの方法は、罪を自覚する事です。</w:t>
      </w:r>
      <w:r w:rsidR="00086637">
        <w:rPr>
          <w:rFonts w:ascii="MS Mincho" w:hAnsi="MS Mincho" w:cs="MS Mincho" w:hint="eastAsia"/>
          <w:color w:val="212121"/>
          <w:sz w:val="22"/>
          <w:szCs w:val="22"/>
          <w:lang w:eastAsia="ja-JP"/>
        </w:rPr>
        <w:t xml:space="preserve">　</w:t>
      </w:r>
      <w:r w:rsidR="007E219F">
        <w:rPr>
          <w:rFonts w:ascii="MS Mincho" w:hAnsi="MS Mincho" w:cs="MS Mincho" w:hint="eastAsia"/>
          <w:color w:val="212121"/>
          <w:sz w:val="22"/>
          <w:szCs w:val="22"/>
          <w:lang w:eastAsia="ja-JP"/>
        </w:rPr>
        <w:t>あなた</w:t>
      </w:r>
      <w:r w:rsidR="00086637">
        <w:rPr>
          <w:rFonts w:ascii="MS Mincho" w:hAnsi="MS Mincho" w:cs="MS Mincho" w:hint="eastAsia"/>
          <w:color w:val="212121"/>
          <w:sz w:val="22"/>
          <w:szCs w:val="22"/>
          <w:lang w:eastAsia="ja-JP"/>
        </w:rPr>
        <w:t>方</w:t>
      </w:r>
      <w:r w:rsidR="00070729">
        <w:rPr>
          <w:rFonts w:ascii="MS Mincho" w:hAnsi="MS Mincho" w:cs="MS Mincho" w:hint="eastAsia"/>
          <w:color w:val="212121"/>
          <w:sz w:val="22"/>
          <w:szCs w:val="22"/>
          <w:lang w:eastAsia="ja-JP"/>
        </w:rPr>
        <w:t>が、イエスを拒否している事を</w:t>
      </w:r>
      <w:r w:rsidR="007E219F">
        <w:rPr>
          <w:rFonts w:ascii="MS Mincho" w:hAnsi="MS Mincho" w:cs="MS Mincho" w:hint="eastAsia"/>
          <w:color w:val="212121"/>
          <w:sz w:val="22"/>
          <w:szCs w:val="22"/>
          <w:lang w:eastAsia="ja-JP"/>
        </w:rPr>
        <w:t>罪と</w:t>
      </w:r>
      <w:r w:rsidR="00070729">
        <w:rPr>
          <w:rFonts w:ascii="MS Mincho" w:hAnsi="MS Mincho" w:cs="MS Mincho" w:hint="eastAsia"/>
          <w:color w:val="212121"/>
          <w:sz w:val="22"/>
          <w:szCs w:val="22"/>
          <w:lang w:eastAsia="ja-JP"/>
        </w:rPr>
        <w:t>感じるまで</w:t>
      </w:r>
      <w:r w:rsidR="00C9720E">
        <w:rPr>
          <w:rFonts w:ascii="MS Mincho" w:hAnsi="MS Mincho" w:cs="MS Mincho" w:hint="eastAsia"/>
          <w:color w:val="212121"/>
          <w:sz w:val="22"/>
          <w:szCs w:val="22"/>
          <w:lang w:eastAsia="ja-JP"/>
        </w:rPr>
        <w:t>は</w:t>
      </w:r>
      <w:r w:rsidR="00070729">
        <w:rPr>
          <w:rFonts w:ascii="MS Mincho" w:hAnsi="MS Mincho" w:cs="MS Mincho" w:hint="eastAsia"/>
          <w:color w:val="212121"/>
          <w:sz w:val="22"/>
          <w:szCs w:val="22"/>
          <w:lang w:eastAsia="ja-JP"/>
        </w:rPr>
        <w:t>、</w:t>
      </w:r>
      <w:r w:rsidR="00510E22">
        <w:rPr>
          <w:rFonts w:ascii="MS Mincho" w:hAnsi="MS Mincho" w:cs="MS Mincho" w:hint="eastAsia"/>
          <w:color w:val="212121"/>
          <w:sz w:val="22"/>
          <w:szCs w:val="22"/>
          <w:lang w:eastAsia="ja-JP"/>
        </w:rPr>
        <w:t>決して</w:t>
      </w:r>
      <w:r w:rsidRPr="00C07A4F">
        <w:rPr>
          <w:rFonts w:ascii="MS Mincho" w:hAnsi="MS Mincho" w:cs="MS Mincho" w:hint="eastAsia"/>
          <w:color w:val="212121"/>
          <w:sz w:val="22"/>
          <w:szCs w:val="22"/>
          <w:lang w:eastAsia="ja-JP"/>
        </w:rPr>
        <w:t>イエス・キリストを</w:t>
      </w:r>
      <w:r w:rsidR="007E219F">
        <w:rPr>
          <w:rFonts w:ascii="MS Mincho" w:hAnsi="MS Mincho" w:cs="MS Mincho" w:hint="eastAsia"/>
          <w:color w:val="212121"/>
          <w:sz w:val="22"/>
          <w:szCs w:val="22"/>
          <w:lang w:eastAsia="ja-JP"/>
        </w:rPr>
        <w:t>尊重しないでしょう</w:t>
      </w:r>
      <w:r w:rsidR="00086637">
        <w:rPr>
          <w:rFonts w:ascii="Segoe UI Symbol" w:hAnsi="Segoe UI Symbol" w:cs="Segoe UI Symbol" w:hint="eastAsia"/>
          <w:color w:val="212121"/>
          <w:sz w:val="22"/>
          <w:szCs w:val="22"/>
          <w:lang w:eastAsia="ja-JP"/>
        </w:rPr>
        <w:t xml:space="preserve">！　</w:t>
      </w:r>
      <w:r w:rsidR="007E219F">
        <w:rPr>
          <w:rFonts w:ascii="MS Mincho" w:hAnsi="MS Mincho" w:cs="MS Mincho" w:hint="eastAsia"/>
          <w:color w:val="212121"/>
          <w:sz w:val="22"/>
          <w:szCs w:val="22"/>
          <w:lang w:eastAsia="ja-JP"/>
        </w:rPr>
        <w:t>イエスはこのように</w:t>
      </w:r>
      <w:r w:rsidR="009D0B3E">
        <w:rPr>
          <w:rFonts w:ascii="MS Mincho" w:hAnsi="MS Mincho" w:cs="MS Mincho" w:hint="eastAsia"/>
          <w:color w:val="212121"/>
          <w:sz w:val="22"/>
          <w:szCs w:val="22"/>
          <w:lang w:eastAsia="ja-JP"/>
        </w:rPr>
        <w:t>言われました</w:t>
      </w:r>
      <w:r w:rsidRPr="00C07A4F">
        <w:rPr>
          <w:rFonts w:ascii="MS Mincho" w:hAnsi="MS Mincho" w:cs="MS Mincho" w:hint="eastAsia"/>
          <w:color w:val="212121"/>
          <w:sz w:val="22"/>
          <w:szCs w:val="22"/>
          <w:lang w:eastAsia="ja-JP"/>
        </w:rPr>
        <w:t>、</w:t>
      </w:r>
    </w:p>
    <w:p w:rsidR="005A00A5" w:rsidRPr="003518B2" w:rsidRDefault="005A00A5" w:rsidP="00195AB1">
      <w:pPr>
        <w:ind w:firstLine="720"/>
        <w:jc w:val="both"/>
        <w:rPr>
          <w:sz w:val="22"/>
          <w:szCs w:val="22"/>
          <w:lang w:eastAsia="ja-JP"/>
        </w:rPr>
      </w:pPr>
    </w:p>
    <w:p w:rsidR="00086637" w:rsidRDefault="00086637" w:rsidP="006A2541">
      <w:pPr>
        <w:ind w:left="1440" w:right="1440" w:hanging="173"/>
        <w:jc w:val="both"/>
        <w:rPr>
          <w:rFonts w:ascii="MS Mincho" w:hAnsi="MS Mincho" w:cs="MS Gothic"/>
          <w:lang w:eastAsia="ja-JP"/>
        </w:rPr>
      </w:pPr>
      <w:r>
        <w:rPr>
          <w:rFonts w:hint="eastAsia"/>
          <w:szCs w:val="22"/>
          <w:lang w:eastAsia="ja-JP"/>
        </w:rPr>
        <w:t>“</w:t>
      </w:r>
      <w:r w:rsidR="00510E22" w:rsidRPr="00510E22">
        <w:rPr>
          <w:rFonts w:ascii="MS Mincho" w:hAnsi="MS Mincho" w:cs="MS Gothic" w:hint="eastAsia"/>
          <w:lang w:eastAsia="ja-JP"/>
        </w:rPr>
        <w:t>その方が来ると、罪について、義について、</w:t>
      </w:r>
      <w:r w:rsidR="00510E22" w:rsidRPr="006A2541">
        <w:rPr>
          <w:rFonts w:hint="eastAsia"/>
          <w:lang w:eastAsia="ja-JP"/>
        </w:rPr>
        <w:t>さばきについて</w:t>
      </w:r>
      <w:r w:rsidR="00510E22" w:rsidRPr="00510E22">
        <w:rPr>
          <w:rFonts w:ascii="MS Mincho" w:hAnsi="MS Mincho" w:cs="MS Gothic" w:hint="eastAsia"/>
          <w:lang w:eastAsia="ja-JP"/>
        </w:rPr>
        <w:t>、世にその誤りを認めさせます</w:t>
      </w:r>
      <w:r>
        <w:rPr>
          <w:rFonts w:ascii="MS Mincho" w:hAnsi="MS Mincho" w:cs="MS Gothic" w:hint="eastAsia"/>
          <w:lang w:eastAsia="ja-JP"/>
        </w:rPr>
        <w:t>。”</w:t>
      </w:r>
    </w:p>
    <w:p w:rsidR="005A00A5" w:rsidRPr="003518B2" w:rsidRDefault="006A2541" w:rsidP="003518B2">
      <w:pPr>
        <w:ind w:left="1440" w:right="1440" w:hanging="86"/>
        <w:jc w:val="both"/>
        <w:rPr>
          <w:szCs w:val="22"/>
          <w:lang w:eastAsia="ja-JP"/>
        </w:rPr>
      </w:pPr>
      <w:r>
        <w:rPr>
          <w:rFonts w:ascii="MS Mincho" w:hAnsi="MS Mincho" w:cs="MS Gothic"/>
          <w:lang w:eastAsia="ja-JP"/>
        </w:rPr>
        <w:t xml:space="preserve">    </w:t>
      </w:r>
      <w:r w:rsidR="00510E22">
        <w:rPr>
          <w:rFonts w:ascii="MS Mincho" w:hAnsi="MS Mincho" w:cs="MS Gothic" w:hint="eastAsia"/>
          <w:lang w:eastAsia="ja-JP"/>
        </w:rPr>
        <w:t>（ヨハネ</w:t>
      </w:r>
      <w:r w:rsidR="00510E22" w:rsidRPr="003518B2">
        <w:rPr>
          <w:szCs w:val="22"/>
          <w:lang w:eastAsia="ja-JP"/>
        </w:rPr>
        <w:t>16:8, 9</w:t>
      </w:r>
      <w:r w:rsidR="00510E22">
        <w:rPr>
          <w:rFonts w:ascii="MS Mincho" w:hAnsi="MS Mincho" w:cs="MS Gothic" w:hint="eastAsia"/>
          <w:lang w:eastAsia="ja-JP"/>
        </w:rPr>
        <w:t>）</w:t>
      </w:r>
    </w:p>
    <w:p w:rsidR="005A00A5" w:rsidRPr="003518B2" w:rsidRDefault="005A00A5" w:rsidP="005A00A5">
      <w:pPr>
        <w:ind w:left="720" w:right="720" w:hanging="101"/>
        <w:jc w:val="both"/>
        <w:rPr>
          <w:sz w:val="22"/>
          <w:szCs w:val="22"/>
          <w:lang w:eastAsia="ja-JP"/>
        </w:rPr>
      </w:pPr>
    </w:p>
    <w:p w:rsidR="005A00A5" w:rsidRDefault="00510E22" w:rsidP="00C47809">
      <w:pPr>
        <w:jc w:val="both"/>
        <w:rPr>
          <w:sz w:val="22"/>
          <w:szCs w:val="22"/>
          <w:lang w:eastAsia="ja-JP"/>
        </w:rPr>
      </w:pPr>
      <w:r>
        <w:rPr>
          <w:rFonts w:hint="eastAsia"/>
          <w:sz w:val="22"/>
          <w:szCs w:val="22"/>
          <w:lang w:eastAsia="ja-JP"/>
        </w:rPr>
        <w:t>もし</w:t>
      </w:r>
      <w:r w:rsidR="00C47809">
        <w:rPr>
          <w:rFonts w:hint="eastAsia"/>
          <w:sz w:val="22"/>
          <w:szCs w:val="22"/>
          <w:lang w:eastAsia="ja-JP"/>
        </w:rPr>
        <w:t>、</w:t>
      </w:r>
      <w:r>
        <w:rPr>
          <w:rFonts w:hint="eastAsia"/>
          <w:sz w:val="22"/>
          <w:szCs w:val="22"/>
          <w:lang w:eastAsia="ja-JP"/>
        </w:rPr>
        <w:t>あなた方がイエスを拒否する事に罪の意識を感じないなら</w:t>
      </w:r>
      <w:r w:rsidR="00086637">
        <w:rPr>
          <w:rFonts w:hint="eastAsia"/>
          <w:sz w:val="22"/>
          <w:szCs w:val="22"/>
          <w:lang w:eastAsia="ja-JP"/>
        </w:rPr>
        <w:t>ば</w:t>
      </w:r>
      <w:r>
        <w:rPr>
          <w:rFonts w:hint="eastAsia"/>
          <w:sz w:val="22"/>
          <w:szCs w:val="22"/>
          <w:lang w:eastAsia="ja-JP"/>
        </w:rPr>
        <w:t>、それは</w:t>
      </w:r>
      <w:r w:rsidR="00086637">
        <w:rPr>
          <w:rFonts w:hint="eastAsia"/>
          <w:sz w:val="22"/>
          <w:szCs w:val="22"/>
          <w:lang w:eastAsia="ja-JP"/>
        </w:rPr>
        <w:t>“彼を尊ばなかった”</w:t>
      </w:r>
      <w:r w:rsidR="00070729">
        <w:rPr>
          <w:rFonts w:hint="eastAsia"/>
          <w:sz w:val="22"/>
          <w:szCs w:val="22"/>
          <w:lang w:eastAsia="ja-JP"/>
        </w:rPr>
        <w:t>ことの確かなしるし</w:t>
      </w:r>
      <w:r w:rsidR="0042620F">
        <w:rPr>
          <w:rFonts w:hint="eastAsia"/>
          <w:sz w:val="22"/>
          <w:szCs w:val="22"/>
          <w:lang w:eastAsia="ja-JP"/>
        </w:rPr>
        <w:t>です。</w:t>
      </w:r>
      <w:r w:rsidR="00D75114">
        <w:rPr>
          <w:rFonts w:hint="eastAsia"/>
          <w:sz w:val="22"/>
          <w:szCs w:val="22"/>
          <w:lang w:eastAsia="ja-JP"/>
        </w:rPr>
        <w:t xml:space="preserve">　</w:t>
      </w:r>
      <w:r w:rsidR="0042620F">
        <w:rPr>
          <w:rFonts w:hint="eastAsia"/>
          <w:sz w:val="22"/>
          <w:szCs w:val="22"/>
          <w:lang w:eastAsia="ja-JP"/>
        </w:rPr>
        <w:t>W</w:t>
      </w:r>
      <w:r w:rsidR="0042620F">
        <w:rPr>
          <w:rFonts w:hint="eastAsia"/>
          <w:sz w:val="22"/>
          <w:szCs w:val="22"/>
          <w:lang w:eastAsia="ja-JP"/>
        </w:rPr>
        <w:t>・</w:t>
      </w:r>
      <w:r w:rsidR="0042620F">
        <w:rPr>
          <w:rFonts w:hint="eastAsia"/>
          <w:sz w:val="22"/>
          <w:szCs w:val="22"/>
          <w:lang w:eastAsia="ja-JP"/>
        </w:rPr>
        <w:t>G</w:t>
      </w:r>
      <w:r w:rsidR="0042620F">
        <w:rPr>
          <w:rFonts w:hint="eastAsia"/>
          <w:sz w:val="22"/>
          <w:szCs w:val="22"/>
          <w:lang w:eastAsia="ja-JP"/>
        </w:rPr>
        <w:t>・</w:t>
      </w:r>
      <w:r w:rsidR="0042620F">
        <w:rPr>
          <w:rFonts w:hint="eastAsia"/>
          <w:sz w:val="22"/>
          <w:szCs w:val="22"/>
          <w:lang w:eastAsia="ja-JP"/>
        </w:rPr>
        <w:t>T</w:t>
      </w:r>
      <w:r w:rsidR="0042620F">
        <w:rPr>
          <w:rFonts w:hint="eastAsia"/>
          <w:sz w:val="22"/>
          <w:szCs w:val="22"/>
          <w:lang w:eastAsia="ja-JP"/>
        </w:rPr>
        <w:t>・シェッド博士（</w:t>
      </w:r>
      <w:r w:rsidR="0042620F" w:rsidRPr="003518B2">
        <w:rPr>
          <w:sz w:val="22"/>
          <w:szCs w:val="22"/>
          <w:lang w:eastAsia="ja-JP"/>
        </w:rPr>
        <w:t xml:space="preserve">Dr. W. G. T. </w:t>
      </w:r>
      <w:proofErr w:type="spellStart"/>
      <w:r w:rsidR="0042620F" w:rsidRPr="003518B2">
        <w:rPr>
          <w:sz w:val="22"/>
          <w:szCs w:val="22"/>
          <w:lang w:eastAsia="ja-JP"/>
        </w:rPr>
        <w:t>Shedd</w:t>
      </w:r>
      <w:proofErr w:type="spellEnd"/>
      <w:r w:rsidR="0042620F">
        <w:rPr>
          <w:rFonts w:hint="eastAsia"/>
          <w:sz w:val="22"/>
          <w:szCs w:val="22"/>
          <w:lang w:eastAsia="ja-JP"/>
        </w:rPr>
        <w:t>）はかつて、</w:t>
      </w:r>
      <w:r w:rsidR="00C47809">
        <w:rPr>
          <w:rFonts w:hint="eastAsia"/>
          <w:sz w:val="22"/>
          <w:szCs w:val="22"/>
          <w:lang w:eastAsia="ja-JP"/>
        </w:rPr>
        <w:t>「聖霊は、</w:t>
      </w:r>
      <w:r w:rsidR="0042620F">
        <w:rPr>
          <w:rFonts w:hint="eastAsia"/>
          <w:sz w:val="22"/>
          <w:szCs w:val="22"/>
          <w:lang w:eastAsia="ja-JP"/>
        </w:rPr>
        <w:t>人が罪</w:t>
      </w:r>
      <w:r w:rsidR="004C6666">
        <w:rPr>
          <w:rFonts w:hint="eastAsia"/>
          <w:sz w:val="22"/>
          <w:szCs w:val="22"/>
          <w:lang w:eastAsia="ja-JP"/>
        </w:rPr>
        <w:t>を自覚するまで、通常その人を再生し</w:t>
      </w:r>
      <w:r w:rsidR="004C6666">
        <w:rPr>
          <w:rFonts w:hint="eastAsia"/>
          <w:sz w:val="22"/>
          <w:szCs w:val="22"/>
          <w:lang w:eastAsia="ja-JP"/>
        </w:rPr>
        <w:lastRenderedPageBreak/>
        <w:t>ない」と言いました。</w:t>
      </w:r>
      <w:r w:rsidR="00C47809">
        <w:rPr>
          <w:rFonts w:hint="eastAsia"/>
          <w:sz w:val="22"/>
          <w:szCs w:val="22"/>
          <w:lang w:eastAsia="ja-JP"/>
        </w:rPr>
        <w:t xml:space="preserve">　</w:t>
      </w:r>
      <w:r w:rsidR="00294B0D">
        <w:rPr>
          <w:rFonts w:hint="eastAsia"/>
          <w:sz w:val="22"/>
          <w:szCs w:val="22"/>
          <w:lang w:eastAsia="ja-JP"/>
        </w:rPr>
        <w:t>罪の意識は、主によって</w:t>
      </w:r>
      <w:r w:rsidR="00491FA3">
        <w:rPr>
          <w:rFonts w:hint="eastAsia"/>
          <w:sz w:val="22"/>
          <w:szCs w:val="22"/>
          <w:lang w:eastAsia="ja-JP"/>
        </w:rPr>
        <w:t>人をそれから解放させる備え</w:t>
      </w:r>
      <w:r w:rsidR="00C47809">
        <w:rPr>
          <w:rFonts w:hint="eastAsia"/>
          <w:sz w:val="22"/>
          <w:szCs w:val="22"/>
          <w:lang w:eastAsia="ja-JP"/>
        </w:rPr>
        <w:t>を</w:t>
      </w:r>
      <w:r w:rsidR="005C5412">
        <w:rPr>
          <w:rFonts w:hint="eastAsia"/>
          <w:sz w:val="22"/>
          <w:szCs w:val="22"/>
          <w:lang w:eastAsia="ja-JP"/>
        </w:rPr>
        <w:t>します。</w:t>
      </w:r>
    </w:p>
    <w:p w:rsidR="00C47809" w:rsidRPr="00C47809" w:rsidRDefault="00C47809" w:rsidP="00C47809">
      <w:pPr>
        <w:jc w:val="both"/>
        <w:rPr>
          <w:sz w:val="22"/>
          <w:szCs w:val="22"/>
          <w:lang w:eastAsia="ja-JP"/>
        </w:rPr>
      </w:pPr>
    </w:p>
    <w:p w:rsidR="00C47809" w:rsidRDefault="00C47809" w:rsidP="00C47809">
      <w:pPr>
        <w:ind w:firstLine="720"/>
        <w:jc w:val="both"/>
        <w:rPr>
          <w:sz w:val="22"/>
          <w:szCs w:val="22"/>
          <w:lang w:eastAsia="ja-JP"/>
        </w:rPr>
      </w:pPr>
      <w:r>
        <w:rPr>
          <w:rFonts w:hint="eastAsia"/>
          <w:sz w:val="22"/>
          <w:szCs w:val="22"/>
          <w:lang w:eastAsia="ja-JP"/>
        </w:rPr>
        <w:t>あなたは、どんなにキリストが尊い方であるかを、</w:t>
      </w:r>
    </w:p>
    <w:p w:rsidR="005C5412" w:rsidRDefault="00C47809" w:rsidP="00C47809">
      <w:pPr>
        <w:ind w:firstLine="720"/>
        <w:jc w:val="both"/>
        <w:rPr>
          <w:sz w:val="22"/>
          <w:szCs w:val="22"/>
          <w:lang w:eastAsia="ja-JP"/>
        </w:rPr>
      </w:pPr>
      <w:r>
        <w:rPr>
          <w:rFonts w:hint="eastAsia"/>
          <w:sz w:val="22"/>
          <w:szCs w:val="22"/>
          <w:lang w:eastAsia="ja-JP"/>
        </w:rPr>
        <w:t xml:space="preserve">　</w:t>
      </w:r>
      <w:r w:rsidR="008A6CBB">
        <w:rPr>
          <w:rFonts w:hint="eastAsia"/>
          <w:sz w:val="22"/>
          <w:szCs w:val="22"/>
          <w:lang w:eastAsia="ja-JP"/>
        </w:rPr>
        <w:t>真剣になるまで</w:t>
      </w:r>
      <w:r w:rsidR="00F94CE8">
        <w:rPr>
          <w:rFonts w:hint="eastAsia"/>
          <w:sz w:val="22"/>
          <w:szCs w:val="22"/>
          <w:lang w:eastAsia="ja-JP"/>
        </w:rPr>
        <w:t>、</w:t>
      </w:r>
    </w:p>
    <w:p w:rsidR="00F94CE8" w:rsidRDefault="00C47809" w:rsidP="005A00A5">
      <w:pPr>
        <w:ind w:firstLine="720"/>
        <w:jc w:val="both"/>
        <w:rPr>
          <w:sz w:val="22"/>
          <w:szCs w:val="22"/>
          <w:lang w:eastAsia="ja-JP"/>
        </w:rPr>
      </w:pPr>
      <w:r>
        <w:rPr>
          <w:rFonts w:hint="eastAsia"/>
          <w:sz w:val="22"/>
          <w:szCs w:val="22"/>
          <w:lang w:eastAsia="ja-JP"/>
        </w:rPr>
        <w:t xml:space="preserve">　　</w:t>
      </w:r>
      <w:r w:rsidR="00F94CE8">
        <w:rPr>
          <w:rFonts w:hint="eastAsia"/>
          <w:sz w:val="22"/>
          <w:szCs w:val="22"/>
          <w:lang w:eastAsia="ja-JP"/>
        </w:rPr>
        <w:t>死を恐れるまで、</w:t>
      </w:r>
    </w:p>
    <w:p w:rsidR="00F94CE8" w:rsidRDefault="00C47809" w:rsidP="005A00A5">
      <w:pPr>
        <w:ind w:firstLine="720"/>
        <w:jc w:val="both"/>
        <w:rPr>
          <w:sz w:val="22"/>
          <w:szCs w:val="22"/>
          <w:lang w:eastAsia="ja-JP"/>
        </w:rPr>
      </w:pPr>
      <w:r>
        <w:rPr>
          <w:rFonts w:hint="eastAsia"/>
          <w:sz w:val="22"/>
          <w:szCs w:val="22"/>
          <w:lang w:eastAsia="ja-JP"/>
        </w:rPr>
        <w:t xml:space="preserve">　　　</w:t>
      </w:r>
      <w:r w:rsidR="00F94CE8">
        <w:rPr>
          <w:rFonts w:hint="eastAsia"/>
          <w:sz w:val="22"/>
          <w:szCs w:val="22"/>
          <w:lang w:eastAsia="ja-JP"/>
        </w:rPr>
        <w:t>自分自身に愛想を尽かすまで、</w:t>
      </w:r>
    </w:p>
    <w:p w:rsidR="00F94CE8" w:rsidRDefault="00C47809" w:rsidP="005A00A5">
      <w:pPr>
        <w:ind w:firstLine="720"/>
        <w:jc w:val="both"/>
        <w:rPr>
          <w:sz w:val="22"/>
          <w:szCs w:val="22"/>
          <w:lang w:eastAsia="ja-JP"/>
        </w:rPr>
      </w:pPr>
      <w:r>
        <w:rPr>
          <w:rFonts w:hint="eastAsia"/>
          <w:sz w:val="22"/>
          <w:szCs w:val="22"/>
          <w:lang w:eastAsia="ja-JP"/>
        </w:rPr>
        <w:t xml:space="preserve">　　　　そして、</w:t>
      </w:r>
      <w:r w:rsidR="00F94CE8">
        <w:rPr>
          <w:rFonts w:hint="eastAsia"/>
          <w:sz w:val="22"/>
          <w:szCs w:val="22"/>
          <w:lang w:eastAsia="ja-JP"/>
        </w:rPr>
        <w:t>罪を自覚するまで、</w:t>
      </w:r>
      <w:r>
        <w:rPr>
          <w:rFonts w:hint="eastAsia"/>
          <w:sz w:val="22"/>
          <w:szCs w:val="22"/>
          <w:lang w:eastAsia="ja-JP"/>
        </w:rPr>
        <w:t>理解することはないでしょう。</w:t>
      </w:r>
    </w:p>
    <w:p w:rsidR="005A00A5" w:rsidRPr="003518B2" w:rsidRDefault="005A00A5" w:rsidP="005A00A5">
      <w:pPr>
        <w:ind w:firstLine="720"/>
        <w:jc w:val="both"/>
        <w:rPr>
          <w:sz w:val="22"/>
          <w:szCs w:val="22"/>
          <w:lang w:eastAsia="ja-JP"/>
        </w:rPr>
      </w:pPr>
    </w:p>
    <w:p w:rsidR="005A00A5" w:rsidRPr="003518B2" w:rsidRDefault="00AA6A8C" w:rsidP="005A00A5">
      <w:pPr>
        <w:jc w:val="both"/>
        <w:rPr>
          <w:sz w:val="22"/>
          <w:szCs w:val="22"/>
          <w:lang w:eastAsia="ja-JP"/>
        </w:rPr>
      </w:pPr>
      <w:r>
        <w:rPr>
          <w:rFonts w:hint="eastAsia"/>
          <w:sz w:val="22"/>
          <w:szCs w:val="22"/>
          <w:lang w:eastAsia="ja-JP"/>
        </w:rPr>
        <w:t>ある人は、「それらは困難な備えです」と言うでしょう。</w:t>
      </w:r>
      <w:r w:rsidR="00C47809">
        <w:rPr>
          <w:rFonts w:hint="eastAsia"/>
          <w:sz w:val="22"/>
          <w:szCs w:val="22"/>
          <w:lang w:eastAsia="ja-JP"/>
        </w:rPr>
        <w:t xml:space="preserve">　</w:t>
      </w:r>
      <w:r>
        <w:rPr>
          <w:rFonts w:hint="eastAsia"/>
          <w:sz w:val="22"/>
          <w:szCs w:val="22"/>
          <w:lang w:eastAsia="ja-JP"/>
        </w:rPr>
        <w:t>しかし</w:t>
      </w:r>
      <w:r w:rsidR="00C47809">
        <w:rPr>
          <w:rFonts w:hint="eastAsia"/>
          <w:sz w:val="22"/>
          <w:szCs w:val="22"/>
          <w:lang w:eastAsia="ja-JP"/>
        </w:rPr>
        <w:t>、</w:t>
      </w:r>
      <w:r>
        <w:rPr>
          <w:rFonts w:hint="eastAsia"/>
          <w:sz w:val="22"/>
          <w:szCs w:val="22"/>
          <w:lang w:eastAsia="ja-JP"/>
        </w:rPr>
        <w:t>それがあなた方に必要な備え</w:t>
      </w:r>
      <w:r w:rsidR="00597779">
        <w:rPr>
          <w:rFonts w:hint="eastAsia"/>
          <w:sz w:val="22"/>
          <w:szCs w:val="22"/>
          <w:lang w:eastAsia="ja-JP"/>
        </w:rPr>
        <w:t>なのです</w:t>
      </w:r>
      <w:r w:rsidR="00C47809">
        <w:rPr>
          <w:rFonts w:hint="eastAsia"/>
          <w:sz w:val="22"/>
          <w:szCs w:val="22"/>
          <w:lang w:eastAsia="ja-JP"/>
        </w:rPr>
        <w:t>！</w:t>
      </w:r>
    </w:p>
    <w:p w:rsidR="00195AB1" w:rsidRDefault="00597779" w:rsidP="005A00A5">
      <w:pPr>
        <w:ind w:firstLine="720"/>
        <w:jc w:val="both"/>
        <w:rPr>
          <w:sz w:val="22"/>
          <w:szCs w:val="22"/>
          <w:lang w:eastAsia="ja-JP"/>
        </w:rPr>
      </w:pPr>
      <w:r>
        <w:rPr>
          <w:rFonts w:hint="eastAsia"/>
          <w:sz w:val="22"/>
          <w:szCs w:val="22"/>
          <w:lang w:eastAsia="ja-JP"/>
        </w:rPr>
        <w:t>イエス</w:t>
      </w:r>
      <w:r w:rsidR="000076C9">
        <w:rPr>
          <w:rFonts w:hint="eastAsia"/>
          <w:sz w:val="22"/>
          <w:szCs w:val="22"/>
          <w:lang w:eastAsia="ja-JP"/>
        </w:rPr>
        <w:t>が</w:t>
      </w:r>
      <w:r w:rsidR="009F5BCF">
        <w:rPr>
          <w:rFonts w:hint="eastAsia"/>
          <w:sz w:val="22"/>
          <w:szCs w:val="22"/>
          <w:lang w:eastAsia="ja-JP"/>
        </w:rPr>
        <w:t>、</w:t>
      </w:r>
      <w:r>
        <w:rPr>
          <w:rFonts w:hint="eastAsia"/>
          <w:sz w:val="22"/>
          <w:szCs w:val="22"/>
          <w:lang w:eastAsia="ja-JP"/>
        </w:rPr>
        <w:t>聖書</w:t>
      </w:r>
      <w:r w:rsidR="001B498B">
        <w:rPr>
          <w:rFonts w:hint="eastAsia"/>
          <w:sz w:val="22"/>
          <w:szCs w:val="22"/>
          <w:lang w:eastAsia="ja-JP"/>
        </w:rPr>
        <w:t>全体を通して</w:t>
      </w:r>
      <w:r w:rsidR="000076C9">
        <w:rPr>
          <w:rFonts w:hint="eastAsia"/>
          <w:sz w:val="22"/>
          <w:szCs w:val="22"/>
          <w:lang w:eastAsia="ja-JP"/>
        </w:rPr>
        <w:t>の</w:t>
      </w:r>
      <w:r w:rsidR="001C3B62">
        <w:rPr>
          <w:rFonts w:hint="eastAsia"/>
          <w:sz w:val="22"/>
          <w:szCs w:val="22"/>
          <w:lang w:eastAsia="ja-JP"/>
        </w:rPr>
        <w:t>素晴らしい主題です。</w:t>
      </w:r>
    </w:p>
    <w:p w:rsidR="001C3B62" w:rsidRPr="001C3B62" w:rsidRDefault="001C3B62" w:rsidP="001C3B62">
      <w:pPr>
        <w:jc w:val="both"/>
        <w:rPr>
          <w:sz w:val="22"/>
          <w:szCs w:val="22"/>
          <w:lang w:eastAsia="ja-JP"/>
        </w:rPr>
      </w:pPr>
      <w:r>
        <w:rPr>
          <w:rFonts w:hint="eastAsia"/>
          <w:sz w:val="22"/>
          <w:szCs w:val="22"/>
          <w:lang w:eastAsia="ja-JP"/>
        </w:rPr>
        <w:t>イエスが</w:t>
      </w:r>
      <w:r w:rsidR="00C47809">
        <w:rPr>
          <w:rFonts w:hint="eastAsia"/>
          <w:sz w:val="22"/>
          <w:szCs w:val="22"/>
          <w:lang w:eastAsia="ja-JP"/>
        </w:rPr>
        <w:t>弟子達にお会いになった時、</w:t>
      </w:r>
      <w:r>
        <w:rPr>
          <w:rFonts w:hint="eastAsia"/>
          <w:sz w:val="22"/>
          <w:szCs w:val="22"/>
          <w:lang w:eastAsia="ja-JP"/>
        </w:rPr>
        <w:t>時間をかけて彼らに</w:t>
      </w:r>
      <w:r w:rsidR="009F5BCF">
        <w:rPr>
          <w:rFonts w:hint="eastAsia"/>
          <w:sz w:val="22"/>
          <w:szCs w:val="22"/>
          <w:lang w:eastAsia="ja-JP"/>
        </w:rPr>
        <w:t>教えられました</w:t>
      </w:r>
      <w:r>
        <w:rPr>
          <w:rFonts w:hint="eastAsia"/>
          <w:sz w:val="22"/>
          <w:szCs w:val="22"/>
          <w:lang w:eastAsia="ja-JP"/>
        </w:rPr>
        <w:t>。</w:t>
      </w:r>
      <w:r w:rsidR="00C47809">
        <w:rPr>
          <w:rFonts w:hint="eastAsia"/>
          <w:sz w:val="22"/>
          <w:szCs w:val="22"/>
          <w:lang w:eastAsia="ja-JP"/>
        </w:rPr>
        <w:t xml:space="preserve">　</w:t>
      </w:r>
      <w:r>
        <w:rPr>
          <w:rFonts w:hint="eastAsia"/>
          <w:sz w:val="22"/>
          <w:szCs w:val="22"/>
          <w:lang w:eastAsia="ja-JP"/>
        </w:rPr>
        <w:t>ルカの福音書</w:t>
      </w:r>
      <w:r w:rsidR="00C47809">
        <w:rPr>
          <w:rFonts w:hint="eastAsia"/>
          <w:sz w:val="22"/>
          <w:szCs w:val="22"/>
          <w:lang w:eastAsia="ja-JP"/>
        </w:rPr>
        <w:t>第</w:t>
      </w:r>
      <w:r w:rsidR="00C47809">
        <w:rPr>
          <w:sz w:val="22"/>
          <w:szCs w:val="22"/>
          <w:lang w:eastAsia="ja-JP"/>
        </w:rPr>
        <w:t>24</w:t>
      </w:r>
      <w:r w:rsidR="00C47809">
        <w:rPr>
          <w:rFonts w:hint="eastAsia"/>
          <w:sz w:val="22"/>
          <w:szCs w:val="22"/>
          <w:lang w:eastAsia="ja-JP"/>
        </w:rPr>
        <w:t>章</w:t>
      </w:r>
      <w:r w:rsidR="00C47809">
        <w:rPr>
          <w:sz w:val="22"/>
          <w:szCs w:val="22"/>
          <w:lang w:eastAsia="ja-JP"/>
        </w:rPr>
        <w:t>25</w:t>
      </w:r>
      <w:r w:rsidR="00C47809">
        <w:rPr>
          <w:rFonts w:hint="eastAsia"/>
          <w:sz w:val="22"/>
          <w:szCs w:val="22"/>
          <w:lang w:eastAsia="ja-JP"/>
        </w:rPr>
        <w:t>節から</w:t>
      </w:r>
      <w:r w:rsidR="00C47809">
        <w:rPr>
          <w:sz w:val="22"/>
          <w:szCs w:val="22"/>
          <w:lang w:eastAsia="ja-JP"/>
        </w:rPr>
        <w:t>27</w:t>
      </w:r>
      <w:r>
        <w:rPr>
          <w:rFonts w:hint="eastAsia"/>
          <w:sz w:val="22"/>
          <w:szCs w:val="22"/>
          <w:lang w:eastAsia="ja-JP"/>
        </w:rPr>
        <w:t>節を開いて下さい。</w:t>
      </w:r>
      <w:r w:rsidR="00C47809">
        <w:rPr>
          <w:rFonts w:hint="eastAsia"/>
          <w:sz w:val="22"/>
          <w:szCs w:val="22"/>
          <w:lang w:eastAsia="ja-JP"/>
        </w:rPr>
        <w:t xml:space="preserve">　</w:t>
      </w:r>
      <w:r>
        <w:rPr>
          <w:rFonts w:hint="eastAsia"/>
          <w:sz w:val="22"/>
          <w:szCs w:val="22"/>
          <w:lang w:eastAsia="ja-JP"/>
        </w:rPr>
        <w:t>起立して下さい</w:t>
      </w:r>
      <w:r w:rsidR="009E4B70">
        <w:rPr>
          <w:rFonts w:hint="eastAsia"/>
          <w:sz w:val="22"/>
          <w:szCs w:val="22"/>
          <w:lang w:eastAsia="ja-JP"/>
        </w:rPr>
        <w:t xml:space="preserve">。　</w:t>
      </w:r>
      <w:r w:rsidR="000076C9">
        <w:rPr>
          <w:rFonts w:hint="eastAsia"/>
          <w:sz w:val="22"/>
          <w:szCs w:val="22"/>
          <w:lang w:eastAsia="ja-JP"/>
        </w:rPr>
        <w:t>私は、それらの聖句</w:t>
      </w:r>
      <w:r w:rsidR="00DF0906">
        <w:rPr>
          <w:rFonts w:hint="eastAsia"/>
          <w:sz w:val="22"/>
          <w:szCs w:val="22"/>
          <w:lang w:eastAsia="ja-JP"/>
        </w:rPr>
        <w:t>を読み</w:t>
      </w:r>
      <w:r w:rsidR="000076C9">
        <w:rPr>
          <w:rFonts w:hint="eastAsia"/>
          <w:sz w:val="22"/>
          <w:szCs w:val="22"/>
          <w:lang w:eastAsia="ja-JP"/>
        </w:rPr>
        <w:t>上げ</w:t>
      </w:r>
      <w:r w:rsidR="00DF0906">
        <w:rPr>
          <w:rFonts w:hint="eastAsia"/>
          <w:sz w:val="22"/>
          <w:szCs w:val="22"/>
          <w:lang w:eastAsia="ja-JP"/>
        </w:rPr>
        <w:t>ます、</w:t>
      </w:r>
    </w:p>
    <w:p w:rsidR="0053265B" w:rsidRPr="003518B2" w:rsidRDefault="0053265B">
      <w:pPr>
        <w:pStyle w:val="BodyText2"/>
        <w:rPr>
          <w:szCs w:val="22"/>
          <w:lang w:eastAsia="ja-JP"/>
        </w:rPr>
      </w:pPr>
    </w:p>
    <w:p w:rsidR="006A2541" w:rsidRDefault="009E4B70" w:rsidP="006A2541">
      <w:pPr>
        <w:ind w:left="1440" w:right="1440" w:hanging="173"/>
        <w:jc w:val="both"/>
        <w:rPr>
          <w:rFonts w:ascii="MS Mincho" w:hAnsi="MS Mincho" w:cs="MS Gothic"/>
          <w:lang w:eastAsia="ja-JP"/>
        </w:rPr>
      </w:pPr>
      <w:r>
        <w:rPr>
          <w:rFonts w:hint="eastAsia"/>
          <w:szCs w:val="22"/>
          <w:lang w:eastAsia="ja-JP"/>
        </w:rPr>
        <w:t>“</w:t>
      </w:r>
      <w:r w:rsidR="00DF0906" w:rsidRPr="00DF0906">
        <w:rPr>
          <w:rFonts w:ascii="MS Mincho" w:hAnsi="MS Mincho" w:cs="MS Gothic" w:hint="eastAsia"/>
          <w:lang w:eastAsia="ja-JP"/>
        </w:rPr>
        <w:t>それで、仲間の何人かが墓に行ってみたのですが、はたして女たちの言ったとおりで、イエスさまは見当たらなかった、というのです。するとイエスは言われた。「ああ、愚かな人たち。預言者たちの言ったすべてを信じない、心の鈍い人たち。キリストは、必ず、そのような苦しみを受けて、それから、彼の栄光に入るはずではなかったのですか。」それから、イエスは、モーセおよびすべての預言者から始めて、聖書全体の中で、ご自分について書いてある事がらを彼らに解き明かされた</w:t>
      </w:r>
      <w:r>
        <w:rPr>
          <w:rFonts w:ascii="MS Mincho" w:hAnsi="MS Mincho" w:cs="MS Gothic" w:hint="eastAsia"/>
          <w:lang w:eastAsia="ja-JP"/>
        </w:rPr>
        <w:t>。”</w:t>
      </w:r>
    </w:p>
    <w:p w:rsidR="0053265B" w:rsidRPr="003518B2" w:rsidRDefault="006A2541" w:rsidP="006A2541">
      <w:pPr>
        <w:ind w:left="1440" w:right="1440" w:hanging="173"/>
        <w:jc w:val="both"/>
        <w:rPr>
          <w:szCs w:val="22"/>
          <w:lang w:eastAsia="ja-JP"/>
        </w:rPr>
      </w:pPr>
      <w:r>
        <w:rPr>
          <w:rFonts w:ascii="MS Mincho" w:hAnsi="MS Mincho" w:cs="MS Gothic"/>
          <w:lang w:eastAsia="ja-JP"/>
        </w:rPr>
        <w:t xml:space="preserve">    </w:t>
      </w:r>
      <w:r w:rsidR="00DF0906">
        <w:rPr>
          <w:rFonts w:ascii="MS Mincho" w:hAnsi="MS Mincho" w:cs="MS Gothic" w:hint="eastAsia"/>
          <w:lang w:eastAsia="ja-JP"/>
        </w:rPr>
        <w:t>（ルカ</w:t>
      </w:r>
      <w:r w:rsidR="00DF0906" w:rsidRPr="003518B2">
        <w:rPr>
          <w:szCs w:val="22"/>
          <w:lang w:eastAsia="ja-JP"/>
        </w:rPr>
        <w:t>24:25-27</w:t>
      </w:r>
      <w:r w:rsidR="00DF0906">
        <w:rPr>
          <w:rFonts w:ascii="MS Mincho" w:hAnsi="MS Mincho" w:cs="MS Gothic" w:hint="eastAsia"/>
          <w:lang w:eastAsia="ja-JP"/>
        </w:rPr>
        <w:t>）。</w:t>
      </w:r>
    </w:p>
    <w:p w:rsidR="0053265B" w:rsidRPr="003518B2" w:rsidRDefault="0053265B">
      <w:pPr>
        <w:pStyle w:val="BodyText2"/>
        <w:rPr>
          <w:szCs w:val="22"/>
          <w:lang w:eastAsia="ja-JP"/>
        </w:rPr>
      </w:pPr>
    </w:p>
    <w:p w:rsidR="0053265B" w:rsidRPr="003518B2" w:rsidRDefault="00E55026">
      <w:pPr>
        <w:pStyle w:val="BodyText2"/>
        <w:rPr>
          <w:szCs w:val="22"/>
          <w:lang w:eastAsia="ja-JP"/>
        </w:rPr>
      </w:pPr>
      <w:r>
        <w:rPr>
          <w:rFonts w:hint="eastAsia"/>
          <w:szCs w:val="22"/>
          <w:lang w:eastAsia="ja-JP"/>
        </w:rPr>
        <w:t>イエスは</w:t>
      </w:r>
      <w:r w:rsidR="009E4B70">
        <w:rPr>
          <w:rFonts w:hint="eastAsia"/>
          <w:szCs w:val="22"/>
          <w:lang w:eastAsia="ja-JP"/>
        </w:rPr>
        <w:t>、</w:t>
      </w:r>
      <w:r>
        <w:rPr>
          <w:rFonts w:hint="eastAsia"/>
          <w:szCs w:val="22"/>
          <w:lang w:eastAsia="ja-JP"/>
        </w:rPr>
        <w:t>何時間も掛けてそれらを教えられました。</w:t>
      </w:r>
      <w:r w:rsidR="009E4B70">
        <w:rPr>
          <w:rFonts w:hint="eastAsia"/>
          <w:szCs w:val="22"/>
          <w:lang w:eastAsia="ja-JP"/>
        </w:rPr>
        <w:t xml:space="preserve">　</w:t>
      </w:r>
      <w:r>
        <w:rPr>
          <w:rFonts w:hint="eastAsia"/>
          <w:szCs w:val="22"/>
          <w:lang w:eastAsia="ja-JP"/>
        </w:rPr>
        <w:t>旧約聖書は</w:t>
      </w:r>
      <w:r w:rsidR="00A01498">
        <w:rPr>
          <w:rFonts w:hint="eastAsia"/>
          <w:szCs w:val="22"/>
          <w:lang w:eastAsia="ja-JP"/>
        </w:rPr>
        <w:t>長く</w:t>
      </w:r>
      <w:r w:rsidR="000076C9">
        <w:rPr>
          <w:rFonts w:hint="eastAsia"/>
          <w:szCs w:val="22"/>
          <w:lang w:eastAsia="ja-JP"/>
        </w:rPr>
        <w:t>、キング・ジェイムズ訳版の私の聖書</w:t>
      </w:r>
      <w:r w:rsidR="00837E26">
        <w:rPr>
          <w:rFonts w:hint="eastAsia"/>
          <w:szCs w:val="22"/>
          <w:lang w:eastAsia="ja-JP"/>
        </w:rPr>
        <w:t>で</w:t>
      </w:r>
      <w:r w:rsidR="000076C9">
        <w:rPr>
          <w:rFonts w:hint="eastAsia"/>
          <w:szCs w:val="22"/>
          <w:lang w:eastAsia="ja-JP"/>
        </w:rPr>
        <w:t>は</w:t>
      </w:r>
      <w:r w:rsidR="009E4B70">
        <w:rPr>
          <w:szCs w:val="22"/>
          <w:lang w:eastAsia="ja-JP"/>
        </w:rPr>
        <w:t>984</w:t>
      </w:r>
      <w:r>
        <w:rPr>
          <w:rFonts w:hint="eastAsia"/>
          <w:szCs w:val="22"/>
          <w:lang w:eastAsia="ja-JP"/>
        </w:rPr>
        <w:t>ページ</w:t>
      </w:r>
      <w:r w:rsidR="000076C9">
        <w:rPr>
          <w:rFonts w:hint="eastAsia"/>
          <w:szCs w:val="22"/>
          <w:lang w:eastAsia="ja-JP"/>
        </w:rPr>
        <w:t>に</w:t>
      </w:r>
      <w:r w:rsidR="00491FA3">
        <w:rPr>
          <w:rFonts w:hint="eastAsia"/>
          <w:szCs w:val="22"/>
          <w:lang w:eastAsia="ja-JP"/>
        </w:rPr>
        <w:t>もなり</w:t>
      </w:r>
      <w:r w:rsidR="000076C9">
        <w:rPr>
          <w:rFonts w:hint="eastAsia"/>
          <w:szCs w:val="22"/>
          <w:lang w:eastAsia="ja-JP"/>
        </w:rPr>
        <w:t>ます。</w:t>
      </w:r>
      <w:r w:rsidR="009E4B70">
        <w:rPr>
          <w:rFonts w:hint="eastAsia"/>
          <w:szCs w:val="22"/>
          <w:lang w:eastAsia="ja-JP"/>
        </w:rPr>
        <w:t xml:space="preserve">　</w:t>
      </w:r>
      <w:r w:rsidR="00A01498">
        <w:rPr>
          <w:rFonts w:hint="eastAsia"/>
          <w:szCs w:val="22"/>
          <w:lang w:eastAsia="ja-JP"/>
        </w:rPr>
        <w:t>創世記</w:t>
      </w:r>
      <w:r w:rsidR="008606F7">
        <w:rPr>
          <w:rFonts w:hint="eastAsia"/>
          <w:szCs w:val="22"/>
          <w:lang w:eastAsia="ja-JP"/>
        </w:rPr>
        <w:t>の</w:t>
      </w:r>
      <w:r w:rsidR="009E4B70">
        <w:rPr>
          <w:rFonts w:hint="eastAsia"/>
          <w:szCs w:val="22"/>
          <w:lang w:eastAsia="ja-JP"/>
        </w:rPr>
        <w:t>第</w:t>
      </w:r>
      <w:r w:rsidR="009E4B70">
        <w:rPr>
          <w:szCs w:val="22"/>
          <w:lang w:eastAsia="ja-JP"/>
        </w:rPr>
        <w:t>6</w:t>
      </w:r>
      <w:r w:rsidR="009E4B70">
        <w:rPr>
          <w:rFonts w:hint="eastAsia"/>
          <w:szCs w:val="22"/>
          <w:lang w:eastAsia="ja-JP"/>
        </w:rPr>
        <w:t>章、</w:t>
      </w:r>
      <w:r w:rsidR="009E4B70">
        <w:rPr>
          <w:szCs w:val="22"/>
          <w:lang w:eastAsia="ja-JP"/>
        </w:rPr>
        <w:t>7</w:t>
      </w:r>
      <w:r w:rsidR="00837E26">
        <w:rPr>
          <w:rFonts w:hint="eastAsia"/>
          <w:szCs w:val="22"/>
          <w:lang w:eastAsia="ja-JP"/>
        </w:rPr>
        <w:t>章</w:t>
      </w:r>
      <w:r w:rsidR="009E4B70">
        <w:rPr>
          <w:rFonts w:hint="eastAsia"/>
          <w:szCs w:val="22"/>
          <w:lang w:eastAsia="ja-JP"/>
        </w:rPr>
        <w:t>、そして</w:t>
      </w:r>
      <w:r w:rsidR="009E4B70">
        <w:rPr>
          <w:szCs w:val="22"/>
          <w:lang w:eastAsia="ja-JP"/>
        </w:rPr>
        <w:t>8</w:t>
      </w:r>
      <w:r w:rsidR="00C9720E">
        <w:rPr>
          <w:rFonts w:hint="eastAsia"/>
          <w:szCs w:val="22"/>
          <w:lang w:eastAsia="ja-JP"/>
        </w:rPr>
        <w:t>章にき</w:t>
      </w:r>
      <w:r w:rsidR="00837E26">
        <w:rPr>
          <w:rFonts w:hint="eastAsia"/>
          <w:szCs w:val="22"/>
          <w:lang w:eastAsia="ja-JP"/>
        </w:rPr>
        <w:t>た時、イエス</w:t>
      </w:r>
      <w:r w:rsidR="00A01498">
        <w:rPr>
          <w:rFonts w:hint="eastAsia"/>
          <w:szCs w:val="22"/>
          <w:lang w:eastAsia="ja-JP"/>
        </w:rPr>
        <w:t>は</w:t>
      </w:r>
      <w:r w:rsidR="00491FA3">
        <w:rPr>
          <w:rFonts w:hint="eastAsia"/>
          <w:szCs w:val="22"/>
          <w:lang w:eastAsia="ja-JP"/>
        </w:rPr>
        <w:t>、ノアの箱舟がどのように御</w:t>
      </w:r>
      <w:r w:rsidR="009E4B70">
        <w:rPr>
          <w:rFonts w:hint="eastAsia"/>
          <w:szCs w:val="22"/>
          <w:lang w:eastAsia="ja-JP"/>
        </w:rPr>
        <w:t>自分について</w:t>
      </w:r>
      <w:r w:rsidR="009F5BCF">
        <w:rPr>
          <w:rFonts w:hint="eastAsia"/>
          <w:szCs w:val="22"/>
          <w:lang w:eastAsia="ja-JP"/>
        </w:rPr>
        <w:t>描写しているか</w:t>
      </w:r>
      <w:r w:rsidR="008606F7">
        <w:rPr>
          <w:rFonts w:hint="eastAsia"/>
          <w:szCs w:val="22"/>
          <w:lang w:eastAsia="ja-JP"/>
        </w:rPr>
        <w:t>を説明されました。</w:t>
      </w:r>
      <w:r w:rsidR="009E4B70">
        <w:rPr>
          <w:rFonts w:hint="eastAsia"/>
          <w:szCs w:val="22"/>
          <w:lang w:eastAsia="ja-JP"/>
        </w:rPr>
        <w:t xml:space="preserve">　ノア、</w:t>
      </w:r>
      <w:r w:rsidR="00F53D5D">
        <w:rPr>
          <w:rFonts w:hint="eastAsia"/>
          <w:szCs w:val="22"/>
          <w:lang w:eastAsia="ja-JP"/>
        </w:rPr>
        <w:t>大洪水</w:t>
      </w:r>
      <w:r w:rsidR="009E4B70">
        <w:rPr>
          <w:rFonts w:hint="eastAsia"/>
          <w:szCs w:val="22"/>
          <w:lang w:eastAsia="ja-JP"/>
        </w:rPr>
        <w:t>、</w:t>
      </w:r>
      <w:r w:rsidR="00F53D5D">
        <w:rPr>
          <w:rFonts w:hint="eastAsia"/>
          <w:szCs w:val="22"/>
          <w:lang w:eastAsia="ja-JP"/>
        </w:rPr>
        <w:t>そして箱舟の記述に</w:t>
      </w:r>
      <w:r w:rsidR="00294B0D">
        <w:rPr>
          <w:rFonts w:hint="eastAsia"/>
          <w:szCs w:val="22"/>
          <w:lang w:eastAsia="ja-JP"/>
        </w:rPr>
        <w:t>き</w:t>
      </w:r>
      <w:r w:rsidR="009F5BCF">
        <w:rPr>
          <w:rFonts w:hint="eastAsia"/>
          <w:szCs w:val="22"/>
          <w:lang w:eastAsia="ja-JP"/>
        </w:rPr>
        <w:t>た時</w:t>
      </w:r>
      <w:r w:rsidR="00F53D5D">
        <w:rPr>
          <w:rFonts w:hint="eastAsia"/>
          <w:szCs w:val="22"/>
          <w:lang w:eastAsia="ja-JP"/>
        </w:rPr>
        <w:t>、イエスは</w:t>
      </w:r>
      <w:r w:rsidR="00491FA3">
        <w:rPr>
          <w:rFonts w:hint="eastAsia"/>
          <w:szCs w:val="22"/>
          <w:lang w:eastAsia="ja-JP"/>
        </w:rPr>
        <w:t>、</w:t>
      </w:r>
      <w:r w:rsidR="009E4B70">
        <w:rPr>
          <w:rFonts w:hint="eastAsia"/>
          <w:szCs w:val="22"/>
          <w:lang w:eastAsia="ja-JP"/>
        </w:rPr>
        <w:t>“ご自分について書いてある事がら”</w:t>
      </w:r>
      <w:r w:rsidR="009B2713">
        <w:rPr>
          <w:rFonts w:hint="eastAsia"/>
          <w:szCs w:val="22"/>
          <w:lang w:eastAsia="ja-JP"/>
        </w:rPr>
        <w:t>（</w:t>
      </w:r>
      <w:r w:rsidR="009B2713">
        <w:rPr>
          <w:rFonts w:ascii="MS Mincho" w:hAnsi="MS Mincho" w:cs="MS Gothic" w:hint="eastAsia"/>
          <w:lang w:eastAsia="ja-JP"/>
        </w:rPr>
        <w:t>ルカ</w:t>
      </w:r>
      <w:r w:rsidR="009B2713">
        <w:rPr>
          <w:szCs w:val="22"/>
          <w:lang w:eastAsia="ja-JP"/>
        </w:rPr>
        <w:t>24:</w:t>
      </w:r>
      <w:r w:rsidR="009B2713" w:rsidRPr="003518B2">
        <w:rPr>
          <w:szCs w:val="22"/>
          <w:lang w:eastAsia="ja-JP"/>
        </w:rPr>
        <w:t>27</w:t>
      </w:r>
      <w:r w:rsidR="00837E26">
        <w:rPr>
          <w:rFonts w:hint="eastAsia"/>
          <w:szCs w:val="22"/>
          <w:lang w:eastAsia="ja-JP"/>
        </w:rPr>
        <w:t>）を</w:t>
      </w:r>
      <w:r w:rsidR="009E4B70">
        <w:rPr>
          <w:rFonts w:hint="eastAsia"/>
          <w:szCs w:val="22"/>
          <w:lang w:eastAsia="ja-JP"/>
        </w:rPr>
        <w:t>、</w:t>
      </w:r>
      <w:r w:rsidR="00837E26">
        <w:rPr>
          <w:rFonts w:hint="eastAsia"/>
          <w:szCs w:val="22"/>
          <w:lang w:eastAsia="ja-JP"/>
        </w:rPr>
        <w:t>彼らに解き明かされたに違いありません</w:t>
      </w:r>
      <w:r w:rsidR="009B2713">
        <w:rPr>
          <w:rFonts w:hint="eastAsia"/>
          <w:szCs w:val="22"/>
          <w:lang w:eastAsia="ja-JP"/>
        </w:rPr>
        <w:t>。</w:t>
      </w:r>
      <w:r w:rsidR="009E4B70">
        <w:rPr>
          <w:rFonts w:hint="eastAsia"/>
          <w:szCs w:val="22"/>
          <w:lang w:eastAsia="ja-JP"/>
        </w:rPr>
        <w:t xml:space="preserve">　</w:t>
      </w:r>
      <w:r w:rsidR="009B2713">
        <w:rPr>
          <w:rFonts w:hint="eastAsia"/>
          <w:szCs w:val="22"/>
          <w:lang w:eastAsia="ja-JP"/>
        </w:rPr>
        <w:t>創世記の</w:t>
      </w:r>
      <w:r w:rsidR="009E4B70">
        <w:rPr>
          <w:rFonts w:hint="eastAsia"/>
          <w:szCs w:val="22"/>
          <w:lang w:eastAsia="ja-JP"/>
        </w:rPr>
        <w:t>これらの章は</w:t>
      </w:r>
      <w:r w:rsidR="00294B0D">
        <w:rPr>
          <w:rFonts w:hint="eastAsia"/>
          <w:szCs w:val="22"/>
          <w:lang w:eastAsia="ja-JP"/>
        </w:rPr>
        <w:t>非常に重要で、イエスはそれらを解き明かす事な</w:t>
      </w:r>
      <w:r w:rsidR="009B2713">
        <w:rPr>
          <w:rFonts w:hint="eastAsia"/>
          <w:szCs w:val="22"/>
          <w:lang w:eastAsia="ja-JP"/>
        </w:rPr>
        <w:t>く</w:t>
      </w:r>
      <w:r w:rsidR="00294B0D">
        <w:rPr>
          <w:rFonts w:hint="eastAsia"/>
          <w:szCs w:val="22"/>
          <w:lang w:eastAsia="ja-JP"/>
        </w:rPr>
        <w:t>、その章節を</w:t>
      </w:r>
      <w:r w:rsidR="008A63F8">
        <w:rPr>
          <w:rFonts w:hint="eastAsia"/>
          <w:szCs w:val="22"/>
          <w:lang w:eastAsia="ja-JP"/>
        </w:rPr>
        <w:t>経過する事</w:t>
      </w:r>
      <w:r w:rsidR="009B2713">
        <w:rPr>
          <w:rFonts w:hint="eastAsia"/>
          <w:szCs w:val="22"/>
          <w:lang w:eastAsia="ja-JP"/>
        </w:rPr>
        <w:t>は</w:t>
      </w:r>
      <w:r w:rsidR="009E4B70">
        <w:rPr>
          <w:rFonts w:hint="eastAsia"/>
          <w:szCs w:val="22"/>
          <w:lang w:eastAsia="ja-JP"/>
        </w:rPr>
        <w:t>され</w:t>
      </w:r>
      <w:r w:rsidR="00837E26">
        <w:rPr>
          <w:rFonts w:hint="eastAsia"/>
          <w:szCs w:val="22"/>
          <w:lang w:eastAsia="ja-JP"/>
        </w:rPr>
        <w:t>なかったはずです</w:t>
      </w:r>
      <w:r w:rsidR="008A63F8">
        <w:rPr>
          <w:rFonts w:hint="eastAsia"/>
          <w:szCs w:val="22"/>
          <w:lang w:eastAsia="ja-JP"/>
        </w:rPr>
        <w:t>。</w:t>
      </w:r>
    </w:p>
    <w:p w:rsidR="00E21CAF" w:rsidRPr="00E21CAF" w:rsidRDefault="008A63F8" w:rsidP="00E21CAF">
      <w:pPr>
        <w:pStyle w:val="BodyText2"/>
        <w:rPr>
          <w:rFonts w:ascii="inherit" w:eastAsia="Times New Roman" w:hAnsi="inherit" w:cs="Courier New"/>
          <w:color w:val="212121"/>
          <w:szCs w:val="22"/>
          <w:lang w:eastAsia="ja-JP"/>
        </w:rPr>
      </w:pPr>
      <w:r>
        <w:rPr>
          <w:rFonts w:ascii="MS Mincho" w:hAnsi="MS Mincho" w:cs="MS Gothic" w:hint="eastAsia"/>
          <w:szCs w:val="22"/>
          <w:lang w:eastAsia="ja-JP"/>
        </w:rPr>
        <w:t>実際、創世記の</w:t>
      </w:r>
      <w:r w:rsidR="009E4B70" w:rsidRPr="009E4B70">
        <w:rPr>
          <w:szCs w:val="22"/>
          <w:lang w:eastAsia="ja-JP"/>
        </w:rPr>
        <w:t>第</w:t>
      </w:r>
      <w:r w:rsidR="009E4B70">
        <w:rPr>
          <w:szCs w:val="22"/>
          <w:lang w:eastAsia="ja-JP"/>
        </w:rPr>
        <w:t>6</w:t>
      </w:r>
      <w:r w:rsidRPr="009E4B70">
        <w:rPr>
          <w:szCs w:val="22"/>
          <w:lang w:eastAsia="ja-JP"/>
        </w:rPr>
        <w:t>章</w:t>
      </w:r>
      <w:r w:rsidR="009E4B70">
        <w:rPr>
          <w:rFonts w:ascii="MS Mincho" w:hAnsi="MS Mincho" w:cs="MS Gothic" w:hint="eastAsia"/>
          <w:szCs w:val="22"/>
          <w:lang w:eastAsia="ja-JP"/>
        </w:rPr>
        <w:t>、</w:t>
      </w:r>
      <w:r w:rsidR="009E4B70">
        <w:rPr>
          <w:szCs w:val="22"/>
          <w:lang w:eastAsia="ja-JP"/>
        </w:rPr>
        <w:t>7</w:t>
      </w:r>
      <w:r w:rsidR="009E4B70">
        <w:rPr>
          <w:rFonts w:ascii="MS Mincho" w:hAnsi="MS Mincho" w:cs="MS Gothic" w:hint="eastAsia"/>
          <w:szCs w:val="22"/>
          <w:lang w:eastAsia="ja-JP"/>
        </w:rPr>
        <w:t>章、</w:t>
      </w:r>
      <w:r w:rsidR="009E4B70">
        <w:rPr>
          <w:szCs w:val="22"/>
          <w:lang w:eastAsia="ja-JP"/>
        </w:rPr>
        <w:t>8</w:t>
      </w:r>
      <w:r>
        <w:rPr>
          <w:rFonts w:ascii="MS Mincho" w:hAnsi="MS Mincho" w:cs="MS Gothic" w:hint="eastAsia"/>
          <w:szCs w:val="22"/>
          <w:lang w:eastAsia="ja-JP"/>
        </w:rPr>
        <w:t>章は、</w:t>
      </w:r>
      <w:r w:rsidR="006463B7">
        <w:rPr>
          <w:rFonts w:ascii="MS Mincho" w:hAnsi="MS Mincho" w:cs="MS Gothic" w:hint="eastAsia"/>
          <w:szCs w:val="22"/>
          <w:lang w:eastAsia="ja-JP"/>
        </w:rPr>
        <w:t>キリストの典型</w:t>
      </w:r>
      <w:r w:rsidR="00AB0382">
        <w:rPr>
          <w:rFonts w:ascii="MS Mincho" w:hAnsi="MS Mincho" w:cs="MS Gothic" w:hint="eastAsia"/>
          <w:szCs w:val="22"/>
          <w:lang w:eastAsia="ja-JP"/>
        </w:rPr>
        <w:t>、解説</w:t>
      </w:r>
      <w:r w:rsidRPr="008A63F8">
        <w:rPr>
          <w:rFonts w:ascii="MS Mincho" w:hAnsi="MS Mincho" w:cs="MS Gothic" w:hint="eastAsia"/>
          <w:szCs w:val="22"/>
          <w:lang w:eastAsia="ja-JP"/>
        </w:rPr>
        <w:t>、</w:t>
      </w:r>
      <w:r w:rsidR="00AB0382">
        <w:rPr>
          <w:rFonts w:ascii="MS Mincho" w:hAnsi="MS Mincho" w:cs="MS Gothic" w:hint="eastAsia"/>
          <w:szCs w:val="22"/>
          <w:lang w:eastAsia="ja-JP"/>
        </w:rPr>
        <w:t>描写で満ちています。</w:t>
      </w:r>
      <w:r w:rsidR="009E4B70">
        <w:rPr>
          <w:rFonts w:ascii="MS Mincho" w:hAnsi="MS Mincho" w:cs="MS Gothic" w:hint="eastAsia"/>
          <w:szCs w:val="22"/>
          <w:lang w:eastAsia="ja-JP"/>
        </w:rPr>
        <w:t xml:space="preserve">　</w:t>
      </w:r>
      <w:r w:rsidR="00AB0382">
        <w:rPr>
          <w:rFonts w:ascii="MS Mincho" w:hAnsi="MS Mincho" w:cs="MS Gothic" w:hint="eastAsia"/>
          <w:szCs w:val="22"/>
          <w:lang w:eastAsia="ja-JP"/>
        </w:rPr>
        <w:t>そして彼は</w:t>
      </w:r>
      <w:r w:rsidR="009E4B70">
        <w:rPr>
          <w:rFonts w:ascii="MS Mincho" w:hAnsi="MS Mincho" w:cs="MS Gothic" w:hint="eastAsia"/>
          <w:szCs w:val="22"/>
          <w:lang w:eastAsia="ja-JP"/>
        </w:rPr>
        <w:t>、</w:t>
      </w:r>
      <w:r w:rsidR="00AB0382">
        <w:rPr>
          <w:rFonts w:ascii="MS Mincho" w:hAnsi="MS Mincho" w:cs="MS Gothic" w:hint="eastAsia"/>
          <w:szCs w:val="22"/>
          <w:lang w:eastAsia="ja-JP"/>
        </w:rPr>
        <w:t>創世記の人なる著者</w:t>
      </w:r>
      <w:r w:rsidR="006463B7">
        <w:rPr>
          <w:rFonts w:ascii="MS Mincho" w:hAnsi="MS Mincho" w:cs="MS Gothic" w:hint="eastAsia"/>
          <w:szCs w:val="22"/>
          <w:lang w:eastAsia="ja-JP"/>
        </w:rPr>
        <w:t>、モーセによる文書</w:t>
      </w:r>
      <w:r w:rsidR="00AB0382">
        <w:rPr>
          <w:rFonts w:ascii="MS Mincho" w:hAnsi="MS Mincho" w:cs="MS Gothic" w:hint="eastAsia"/>
          <w:szCs w:val="22"/>
          <w:lang w:eastAsia="ja-JP"/>
        </w:rPr>
        <w:t>で</w:t>
      </w:r>
      <w:r w:rsidRPr="008A63F8">
        <w:rPr>
          <w:rFonts w:ascii="MS Mincho" w:hAnsi="MS Mincho" w:cs="MS Gothic" w:hint="eastAsia"/>
          <w:szCs w:val="22"/>
          <w:lang w:eastAsia="ja-JP"/>
        </w:rPr>
        <w:t>始まり、</w:t>
      </w:r>
      <w:r w:rsidR="00AB0382">
        <w:rPr>
          <w:rFonts w:ascii="MS Mincho" w:hAnsi="MS Mincho" w:cs="MS Gothic" w:hint="eastAsia"/>
          <w:szCs w:val="22"/>
          <w:lang w:eastAsia="ja-JP"/>
        </w:rPr>
        <w:t>そこで</w:t>
      </w:r>
      <w:r w:rsidR="009E4B70">
        <w:rPr>
          <w:rFonts w:hint="eastAsia"/>
          <w:szCs w:val="22"/>
          <w:lang w:eastAsia="ja-JP"/>
        </w:rPr>
        <w:t>“ご自分について書いてある事がら”</w:t>
      </w:r>
      <w:r w:rsidR="00AB0382">
        <w:rPr>
          <w:rFonts w:hint="eastAsia"/>
          <w:szCs w:val="22"/>
          <w:lang w:eastAsia="ja-JP"/>
        </w:rPr>
        <w:t>（</w:t>
      </w:r>
      <w:r w:rsidR="00AB0382">
        <w:rPr>
          <w:rFonts w:ascii="MS Mincho" w:hAnsi="MS Mincho" w:cs="MS Gothic" w:hint="eastAsia"/>
          <w:lang w:eastAsia="ja-JP"/>
        </w:rPr>
        <w:t>ルカ</w:t>
      </w:r>
      <w:r w:rsidR="00AB0382">
        <w:rPr>
          <w:szCs w:val="22"/>
          <w:lang w:eastAsia="ja-JP"/>
        </w:rPr>
        <w:t>24:</w:t>
      </w:r>
      <w:r w:rsidR="00AB0382" w:rsidRPr="003518B2">
        <w:rPr>
          <w:szCs w:val="22"/>
          <w:lang w:eastAsia="ja-JP"/>
        </w:rPr>
        <w:t>27</w:t>
      </w:r>
      <w:r w:rsidR="00AB0382">
        <w:rPr>
          <w:rFonts w:hint="eastAsia"/>
          <w:szCs w:val="22"/>
          <w:lang w:eastAsia="ja-JP"/>
        </w:rPr>
        <w:t>）を説明されました</w:t>
      </w:r>
      <w:r w:rsidR="00294B0D">
        <w:rPr>
          <w:rFonts w:ascii="MS Mincho" w:hAnsi="MS Mincho" w:cs="MS Gothic" w:hint="eastAsia"/>
          <w:szCs w:val="22"/>
          <w:lang w:eastAsia="ja-JP"/>
        </w:rPr>
        <w:t>。　イエスが</w:t>
      </w:r>
      <w:r w:rsidR="00491FA3">
        <w:rPr>
          <w:rFonts w:ascii="MS Mincho" w:hAnsi="MS Mincho" w:cs="MS Gothic" w:hint="eastAsia"/>
          <w:szCs w:val="22"/>
          <w:lang w:eastAsia="ja-JP"/>
        </w:rPr>
        <w:t>どのように箱舟が御</w:t>
      </w:r>
      <w:r w:rsidR="006463B7">
        <w:rPr>
          <w:rFonts w:ascii="MS Mincho" w:hAnsi="MS Mincho" w:cs="MS Gothic" w:hint="eastAsia"/>
          <w:szCs w:val="22"/>
          <w:lang w:eastAsia="ja-JP"/>
        </w:rPr>
        <w:t>自分</w:t>
      </w:r>
      <w:r w:rsidR="00E21CAF">
        <w:rPr>
          <w:rFonts w:ascii="MS Mincho" w:hAnsi="MS Mincho" w:cs="MS Gothic" w:hint="eastAsia"/>
          <w:szCs w:val="22"/>
          <w:lang w:eastAsia="ja-JP"/>
        </w:rPr>
        <w:t>について語っているかを</w:t>
      </w:r>
      <w:r w:rsidR="009E4B70">
        <w:rPr>
          <w:rFonts w:ascii="MS Mincho" w:hAnsi="MS Mincho" w:cs="MS Gothic" w:hint="eastAsia"/>
          <w:szCs w:val="22"/>
          <w:lang w:eastAsia="ja-JP"/>
        </w:rPr>
        <w:t>説明さ</w:t>
      </w:r>
      <w:r w:rsidR="00E21CAF">
        <w:rPr>
          <w:rFonts w:ascii="MS Mincho" w:hAnsi="MS Mincho" w:cs="MS Gothic" w:hint="eastAsia"/>
          <w:szCs w:val="22"/>
          <w:lang w:eastAsia="ja-JP"/>
        </w:rPr>
        <w:t>れた事は</w:t>
      </w:r>
      <w:r w:rsidR="00294B0D">
        <w:rPr>
          <w:rFonts w:ascii="MS Mincho" w:hAnsi="MS Mincho" w:cs="MS Gothic" w:hint="eastAsia"/>
          <w:szCs w:val="22"/>
          <w:lang w:eastAsia="ja-JP"/>
        </w:rPr>
        <w:t>、</w:t>
      </w:r>
      <w:r w:rsidR="006463B7">
        <w:rPr>
          <w:rFonts w:ascii="MS Mincho" w:hAnsi="MS Mincho" w:cs="MS Gothic" w:hint="eastAsia"/>
          <w:szCs w:val="22"/>
          <w:lang w:eastAsia="ja-JP"/>
        </w:rPr>
        <w:t>言うまでもないでしょう。</w:t>
      </w:r>
      <w:r w:rsidR="009E4B70">
        <w:rPr>
          <w:rFonts w:ascii="MS Mincho" w:hAnsi="MS Mincho" w:cs="MS Gothic" w:hint="eastAsia"/>
          <w:szCs w:val="22"/>
          <w:lang w:eastAsia="ja-JP"/>
        </w:rPr>
        <w:t xml:space="preserve">　</w:t>
      </w:r>
      <w:r w:rsidR="009E4B70">
        <w:rPr>
          <w:rFonts w:hint="eastAsia"/>
          <w:szCs w:val="22"/>
          <w:lang w:eastAsia="ja-JP"/>
        </w:rPr>
        <w:t>そうです、</w:t>
      </w:r>
      <w:r w:rsidR="009E4B70">
        <w:rPr>
          <w:rFonts w:ascii="MS Mincho" w:hAnsi="MS Mincho" w:cs="MS Mincho" w:hint="eastAsia"/>
          <w:color w:val="212121"/>
          <w:szCs w:val="22"/>
          <w:lang w:eastAsia="ja-JP"/>
        </w:rPr>
        <w:t xml:space="preserve">イエスは聖書全体の偉大な主題です。　</w:t>
      </w:r>
      <w:r w:rsidR="00BA089F">
        <w:rPr>
          <w:rFonts w:ascii="MS Mincho" w:hAnsi="MS Mincho" w:cs="MS Mincho" w:hint="eastAsia"/>
          <w:color w:val="212121"/>
          <w:szCs w:val="22"/>
          <w:lang w:eastAsia="ja-JP"/>
        </w:rPr>
        <w:t>そして</w:t>
      </w:r>
      <w:r w:rsidR="009E4B70">
        <w:rPr>
          <w:rFonts w:ascii="MS Mincho" w:hAnsi="MS Mincho" w:cs="MS Mincho" w:hint="eastAsia"/>
          <w:color w:val="212121"/>
          <w:szCs w:val="22"/>
          <w:lang w:eastAsia="ja-JP"/>
        </w:rPr>
        <w:t>、</w:t>
      </w:r>
      <w:r w:rsidR="00BA089F">
        <w:rPr>
          <w:rFonts w:ascii="MS Mincho" w:hAnsi="MS Mincho" w:cs="MS Mincho" w:hint="eastAsia"/>
          <w:color w:val="212121"/>
          <w:szCs w:val="22"/>
          <w:lang w:eastAsia="ja-JP"/>
        </w:rPr>
        <w:t>ノアの箱舟を学ぶ事を通して</w:t>
      </w:r>
      <w:r w:rsidR="009E4B70">
        <w:rPr>
          <w:rFonts w:ascii="MS Mincho" w:hAnsi="MS Mincho" w:cs="MS Mincho" w:hint="eastAsia"/>
          <w:color w:val="212121"/>
          <w:szCs w:val="22"/>
          <w:lang w:eastAsia="ja-JP"/>
        </w:rPr>
        <w:t>、イエスについて</w:t>
      </w:r>
      <w:r w:rsidR="00BA089F">
        <w:rPr>
          <w:rFonts w:ascii="MS Mincho" w:hAnsi="MS Mincho" w:cs="MS Mincho" w:hint="eastAsia"/>
          <w:color w:val="212121"/>
          <w:szCs w:val="22"/>
          <w:lang w:eastAsia="ja-JP"/>
        </w:rPr>
        <w:t>学べる事が沢山あります</w:t>
      </w:r>
      <w:r w:rsidR="00E21CAF" w:rsidRPr="00E21CAF">
        <w:rPr>
          <w:rFonts w:ascii="MS Mincho" w:hAnsi="MS Mincho" w:cs="MS Mincho" w:hint="eastAsia"/>
          <w:color w:val="212121"/>
          <w:szCs w:val="22"/>
          <w:lang w:eastAsia="ja-JP"/>
        </w:rPr>
        <w:t>。</w:t>
      </w:r>
      <w:r w:rsidR="009E4B70">
        <w:rPr>
          <w:rFonts w:ascii="MS Mincho" w:hAnsi="MS Mincho" w:cs="MS Mincho" w:hint="eastAsia"/>
          <w:color w:val="212121"/>
          <w:szCs w:val="22"/>
          <w:lang w:eastAsia="ja-JP"/>
        </w:rPr>
        <w:t xml:space="preserve">　“</w:t>
      </w:r>
      <w:r w:rsidR="00BA089F" w:rsidRPr="00DF7C56">
        <w:rPr>
          <w:rFonts w:ascii="MS Mincho" w:hAnsi="MS Mincho" w:cs="MS Gothic" w:hint="eastAsia"/>
          <w:szCs w:val="22"/>
          <w:lang w:eastAsia="ja-JP"/>
        </w:rPr>
        <w:t>聖書全</w:t>
      </w:r>
      <w:r w:rsidR="009E4B70">
        <w:rPr>
          <w:rFonts w:ascii="MS Mincho" w:hAnsi="MS Mincho" w:cs="MS Gothic" w:hint="eastAsia"/>
          <w:szCs w:val="22"/>
          <w:lang w:eastAsia="ja-JP"/>
        </w:rPr>
        <w:t>体の中で、ご自分について書いてある事がらを彼らに解き明かされた。”</w:t>
      </w:r>
      <w:r w:rsidR="00BA089F" w:rsidRPr="00DF7C56">
        <w:rPr>
          <w:rFonts w:ascii="MS Mincho" w:hAnsi="MS Mincho" w:cs="MS Gothic" w:hint="eastAsia"/>
          <w:szCs w:val="22"/>
          <w:lang w:eastAsia="ja-JP"/>
        </w:rPr>
        <w:t>（</w:t>
      </w:r>
      <w:r w:rsidR="00BA089F">
        <w:rPr>
          <w:rFonts w:ascii="MS Mincho" w:hAnsi="MS Mincho" w:cs="MS Gothic" w:hint="eastAsia"/>
          <w:lang w:eastAsia="ja-JP"/>
        </w:rPr>
        <w:t>ルカ</w:t>
      </w:r>
      <w:r w:rsidR="00BA089F" w:rsidRPr="003518B2">
        <w:rPr>
          <w:szCs w:val="22"/>
          <w:lang w:eastAsia="ja-JP"/>
        </w:rPr>
        <w:t>24:25-27</w:t>
      </w:r>
      <w:r w:rsidR="00BA089F">
        <w:rPr>
          <w:rFonts w:ascii="MS Mincho" w:hAnsi="MS Mincho" w:cs="MS Gothic" w:hint="eastAsia"/>
          <w:lang w:eastAsia="ja-JP"/>
        </w:rPr>
        <w:t>）</w:t>
      </w:r>
      <w:r w:rsidR="00DF7C56">
        <w:rPr>
          <w:rFonts w:ascii="MS Mincho" w:hAnsi="MS Mincho" w:cs="MS Gothic" w:hint="eastAsia"/>
          <w:lang w:eastAsia="ja-JP"/>
        </w:rPr>
        <w:t>と</w:t>
      </w:r>
      <w:r w:rsidR="009E4B70">
        <w:rPr>
          <w:rFonts w:ascii="MS Mincho" w:hAnsi="MS Mincho" w:cs="MS Gothic" w:hint="eastAsia"/>
          <w:lang w:eastAsia="ja-JP"/>
        </w:rPr>
        <w:t>、</w:t>
      </w:r>
      <w:r w:rsidR="00DF7C56">
        <w:rPr>
          <w:rFonts w:ascii="MS Mincho" w:hAnsi="MS Mincho" w:cs="MS Gothic" w:hint="eastAsia"/>
          <w:lang w:eastAsia="ja-JP"/>
        </w:rPr>
        <w:t>説明され</w:t>
      </w:r>
      <w:r w:rsidR="00491FA3">
        <w:rPr>
          <w:rFonts w:ascii="MS Mincho" w:hAnsi="MS Mincho" w:cs="MS Gothic" w:hint="eastAsia"/>
          <w:lang w:eastAsia="ja-JP"/>
        </w:rPr>
        <w:t>ている</w:t>
      </w:r>
      <w:r w:rsidR="00DF7C56">
        <w:rPr>
          <w:rFonts w:ascii="MS Mincho" w:hAnsi="MS Mincho" w:cs="MS Gothic" w:hint="eastAsia"/>
          <w:lang w:eastAsia="ja-JP"/>
        </w:rPr>
        <w:t>ように、</w:t>
      </w:r>
      <w:r w:rsidR="00A81B7D" w:rsidRPr="00E21CAF">
        <w:rPr>
          <w:rFonts w:ascii="MS Mincho" w:hAnsi="MS Mincho" w:cs="MS Mincho" w:hint="eastAsia"/>
          <w:color w:val="212121"/>
          <w:szCs w:val="22"/>
          <w:lang w:eastAsia="ja-JP"/>
        </w:rPr>
        <w:t>ここには、</w:t>
      </w:r>
      <w:r w:rsidR="00A310B4">
        <w:rPr>
          <w:rFonts w:ascii="MS Mincho" w:hAnsi="MS Mincho" w:cs="MS Mincho" w:hint="eastAsia"/>
          <w:color w:val="212121"/>
          <w:szCs w:val="22"/>
          <w:lang w:eastAsia="ja-JP"/>
        </w:rPr>
        <w:t>疑う余地なく</w:t>
      </w:r>
      <w:r w:rsidR="00491FA3">
        <w:rPr>
          <w:rFonts w:ascii="MS Mincho" w:hAnsi="MS Mincho" w:cs="MS Mincho" w:hint="eastAsia"/>
          <w:color w:val="212121"/>
          <w:szCs w:val="22"/>
          <w:lang w:eastAsia="ja-JP"/>
        </w:rPr>
        <w:t>、</w:t>
      </w:r>
      <w:r w:rsidR="00491FA3">
        <w:rPr>
          <w:rFonts w:ascii="MS Mincho" w:hAnsi="MS Mincho" w:cs="MS Gothic" w:hint="eastAsia"/>
          <w:lang w:eastAsia="ja-JP"/>
        </w:rPr>
        <w:t>イエスが触れられた</w:t>
      </w:r>
      <w:r w:rsidR="00A310B4">
        <w:rPr>
          <w:rFonts w:ascii="MS Mincho" w:hAnsi="MS Mincho" w:cs="MS Gothic" w:hint="eastAsia"/>
          <w:lang w:eastAsia="ja-JP"/>
        </w:rPr>
        <w:t>福音の幾つかの要点が挙げられます</w:t>
      </w:r>
      <w:r w:rsidR="00DF7C56">
        <w:rPr>
          <w:rFonts w:ascii="MS Mincho" w:hAnsi="MS Mincho" w:cs="MS Gothic" w:hint="eastAsia"/>
          <w:lang w:eastAsia="ja-JP"/>
        </w:rPr>
        <w:t>。</w:t>
      </w:r>
    </w:p>
    <w:p w:rsidR="0053265B" w:rsidRPr="003518B2" w:rsidRDefault="0053265B">
      <w:pPr>
        <w:pStyle w:val="BodyText2"/>
        <w:rPr>
          <w:szCs w:val="22"/>
          <w:lang w:eastAsia="ja-JP"/>
        </w:rPr>
      </w:pPr>
    </w:p>
    <w:p w:rsidR="006A2541" w:rsidRDefault="006A2541">
      <w:pPr>
        <w:rPr>
          <w:b/>
          <w:sz w:val="24"/>
          <w:szCs w:val="22"/>
          <w:lang w:eastAsia="ja-JP"/>
        </w:rPr>
      </w:pPr>
      <w:r>
        <w:rPr>
          <w:b/>
          <w:sz w:val="24"/>
          <w:szCs w:val="22"/>
          <w:lang w:eastAsia="ja-JP"/>
        </w:rPr>
        <w:br w:type="page"/>
      </w:r>
    </w:p>
    <w:p w:rsidR="0053265B" w:rsidRPr="003518B2" w:rsidRDefault="009520A1" w:rsidP="006E0B5F">
      <w:pPr>
        <w:pStyle w:val="BodyText2"/>
        <w:ind w:left="720" w:hanging="720"/>
        <w:rPr>
          <w:b/>
          <w:sz w:val="24"/>
          <w:szCs w:val="22"/>
          <w:lang w:eastAsia="ja-JP"/>
        </w:rPr>
      </w:pPr>
      <w:r>
        <w:rPr>
          <w:b/>
          <w:sz w:val="24"/>
          <w:szCs w:val="22"/>
          <w:lang w:eastAsia="ja-JP"/>
        </w:rPr>
        <w:lastRenderedPageBreak/>
        <w:t xml:space="preserve">I.  </w:t>
      </w:r>
      <w:r w:rsidR="00A81B7D">
        <w:rPr>
          <w:rFonts w:hint="eastAsia"/>
          <w:b/>
          <w:sz w:val="24"/>
          <w:szCs w:val="22"/>
          <w:lang w:eastAsia="ja-JP"/>
        </w:rPr>
        <w:t>最初に、ノアの箱舟は</w:t>
      </w:r>
      <w:r w:rsidR="009E4B70">
        <w:rPr>
          <w:rFonts w:hint="eastAsia"/>
          <w:b/>
          <w:sz w:val="24"/>
          <w:szCs w:val="22"/>
          <w:lang w:eastAsia="ja-JP"/>
        </w:rPr>
        <w:t>、</w:t>
      </w:r>
      <w:r w:rsidR="00491FA3">
        <w:rPr>
          <w:rFonts w:hint="eastAsia"/>
          <w:b/>
          <w:sz w:val="24"/>
          <w:szCs w:val="22"/>
          <w:lang w:eastAsia="ja-JP"/>
        </w:rPr>
        <w:t>魅力ないものとして</w:t>
      </w:r>
      <w:r>
        <w:rPr>
          <w:rFonts w:hint="eastAsia"/>
          <w:b/>
          <w:sz w:val="24"/>
          <w:szCs w:val="22"/>
          <w:lang w:eastAsia="ja-JP"/>
        </w:rPr>
        <w:t>キリストを</w:t>
      </w:r>
      <w:r w:rsidR="00027349">
        <w:rPr>
          <w:rFonts w:hint="eastAsia"/>
          <w:b/>
          <w:sz w:val="24"/>
          <w:szCs w:val="22"/>
          <w:lang w:eastAsia="ja-JP"/>
        </w:rPr>
        <w:t>描写し</w:t>
      </w:r>
      <w:r w:rsidR="00A81B7D">
        <w:rPr>
          <w:rFonts w:hint="eastAsia"/>
          <w:b/>
          <w:sz w:val="24"/>
          <w:szCs w:val="22"/>
          <w:lang w:eastAsia="ja-JP"/>
        </w:rPr>
        <w:t>ている。</w:t>
      </w:r>
    </w:p>
    <w:p w:rsidR="0053265B" w:rsidRPr="003518B2" w:rsidRDefault="0053265B">
      <w:pPr>
        <w:pStyle w:val="BodyText2"/>
        <w:rPr>
          <w:szCs w:val="22"/>
          <w:lang w:eastAsia="ja-JP"/>
        </w:rPr>
      </w:pPr>
    </w:p>
    <w:p w:rsidR="0053265B" w:rsidRDefault="00A81B7D">
      <w:pPr>
        <w:pStyle w:val="BodyText2"/>
        <w:rPr>
          <w:szCs w:val="22"/>
          <w:lang w:eastAsia="ja-JP"/>
        </w:rPr>
      </w:pPr>
      <w:r>
        <w:rPr>
          <w:rFonts w:hint="eastAsia"/>
          <w:szCs w:val="22"/>
          <w:lang w:eastAsia="ja-JP"/>
        </w:rPr>
        <w:t>先に</w:t>
      </w:r>
      <w:r w:rsidR="00417E7C">
        <w:rPr>
          <w:rFonts w:hint="eastAsia"/>
          <w:szCs w:val="22"/>
          <w:lang w:eastAsia="ja-JP"/>
        </w:rPr>
        <w:t>私が話したように</w:t>
      </w:r>
      <w:r>
        <w:rPr>
          <w:rFonts w:hint="eastAsia"/>
          <w:szCs w:val="22"/>
          <w:lang w:eastAsia="ja-JP"/>
        </w:rPr>
        <w:t>、</w:t>
      </w:r>
      <w:r w:rsidR="00A310B4">
        <w:rPr>
          <w:rFonts w:hint="eastAsia"/>
          <w:szCs w:val="22"/>
          <w:lang w:eastAsia="ja-JP"/>
        </w:rPr>
        <w:t>ノアの箱舟は、愚かな教師達がしばしば日曜学校の生徒達に</w:t>
      </w:r>
      <w:r w:rsidR="009520A1">
        <w:rPr>
          <w:rFonts w:hint="eastAsia"/>
          <w:szCs w:val="22"/>
          <w:lang w:eastAsia="ja-JP"/>
        </w:rPr>
        <w:t>教えている</w:t>
      </w:r>
      <w:r w:rsidR="00070920">
        <w:rPr>
          <w:rFonts w:hint="eastAsia"/>
          <w:szCs w:val="22"/>
          <w:lang w:eastAsia="ja-JP"/>
        </w:rPr>
        <w:t>ような、</w:t>
      </w:r>
      <w:r w:rsidR="00294B0D">
        <w:rPr>
          <w:rFonts w:hint="eastAsia"/>
          <w:szCs w:val="22"/>
          <w:lang w:eastAsia="ja-JP"/>
        </w:rPr>
        <w:t>きれいな</w:t>
      </w:r>
      <w:r>
        <w:rPr>
          <w:rFonts w:hint="eastAsia"/>
          <w:szCs w:val="22"/>
          <w:lang w:eastAsia="ja-JP"/>
        </w:rPr>
        <w:t>、</w:t>
      </w:r>
      <w:r w:rsidR="00070920">
        <w:rPr>
          <w:rFonts w:hint="eastAsia"/>
          <w:szCs w:val="22"/>
          <w:lang w:eastAsia="ja-JP"/>
        </w:rPr>
        <w:t>明るい色</w:t>
      </w:r>
      <w:r>
        <w:rPr>
          <w:rFonts w:hint="eastAsia"/>
          <w:szCs w:val="22"/>
          <w:lang w:eastAsia="ja-JP"/>
        </w:rPr>
        <w:t>に塗られた</w:t>
      </w:r>
      <w:r w:rsidR="00491FA3">
        <w:rPr>
          <w:rFonts w:hint="eastAsia"/>
          <w:szCs w:val="22"/>
          <w:lang w:eastAsia="ja-JP"/>
        </w:rPr>
        <w:t>船ではありません</w:t>
      </w:r>
      <w:r w:rsidR="00070920">
        <w:rPr>
          <w:rFonts w:hint="eastAsia"/>
          <w:szCs w:val="22"/>
          <w:lang w:eastAsia="ja-JP"/>
        </w:rPr>
        <w:t>。</w:t>
      </w:r>
      <w:r w:rsidR="009520A1">
        <w:rPr>
          <w:rFonts w:hint="eastAsia"/>
          <w:szCs w:val="22"/>
          <w:lang w:eastAsia="ja-JP"/>
        </w:rPr>
        <w:t xml:space="preserve">　</w:t>
      </w:r>
      <w:r w:rsidR="00070920">
        <w:rPr>
          <w:rFonts w:hint="eastAsia"/>
          <w:szCs w:val="22"/>
          <w:lang w:eastAsia="ja-JP"/>
        </w:rPr>
        <w:t>いいえ</w:t>
      </w:r>
      <w:r w:rsidR="009520A1">
        <w:rPr>
          <w:rFonts w:hint="eastAsia"/>
          <w:szCs w:val="22"/>
          <w:lang w:eastAsia="ja-JP"/>
        </w:rPr>
        <w:t>！</w:t>
      </w:r>
      <w:r w:rsidR="00070920">
        <w:rPr>
          <w:rFonts w:hint="eastAsia"/>
          <w:szCs w:val="22"/>
          <w:lang w:eastAsia="ja-JP"/>
        </w:rPr>
        <w:t xml:space="preserve">　そうではありません</w:t>
      </w:r>
      <w:r w:rsidR="009520A1">
        <w:rPr>
          <w:rFonts w:hint="eastAsia"/>
          <w:szCs w:val="22"/>
          <w:lang w:eastAsia="ja-JP"/>
        </w:rPr>
        <w:t>！</w:t>
      </w:r>
      <w:r w:rsidR="00070920">
        <w:rPr>
          <w:rFonts w:hint="eastAsia"/>
          <w:szCs w:val="22"/>
          <w:lang w:eastAsia="ja-JP"/>
        </w:rPr>
        <w:t xml:space="preserve">　その箱舟は、木で造られた巨大な黒い箱でした。</w:t>
      </w:r>
      <w:r w:rsidR="009520A1">
        <w:rPr>
          <w:rFonts w:hint="eastAsia"/>
          <w:szCs w:val="22"/>
          <w:lang w:eastAsia="ja-JP"/>
        </w:rPr>
        <w:t xml:space="preserve">　</w:t>
      </w:r>
      <w:r w:rsidR="00070920">
        <w:rPr>
          <w:rFonts w:hint="eastAsia"/>
          <w:szCs w:val="22"/>
          <w:lang w:eastAsia="ja-JP"/>
        </w:rPr>
        <w:t>それは</w:t>
      </w:r>
      <w:r w:rsidR="00BD51E5">
        <w:rPr>
          <w:rFonts w:hint="eastAsia"/>
          <w:szCs w:val="22"/>
          <w:lang w:eastAsia="ja-JP"/>
        </w:rPr>
        <w:t>内側も外側も</w:t>
      </w:r>
      <w:r w:rsidR="00D9712E">
        <w:rPr>
          <w:rFonts w:hint="eastAsia"/>
          <w:szCs w:val="22"/>
          <w:lang w:eastAsia="ja-JP"/>
        </w:rPr>
        <w:t>黒い</w:t>
      </w:r>
      <w:r w:rsidR="00D63851">
        <w:rPr>
          <w:rFonts w:hint="eastAsia"/>
          <w:szCs w:val="22"/>
          <w:lang w:eastAsia="ja-JP"/>
        </w:rPr>
        <w:t>コールタール</w:t>
      </w:r>
      <w:r w:rsidR="009520A1">
        <w:rPr>
          <w:rFonts w:hint="eastAsia"/>
          <w:szCs w:val="22"/>
          <w:lang w:eastAsia="ja-JP"/>
        </w:rPr>
        <w:t>で塗られていたのです</w:t>
      </w:r>
      <w:r w:rsidR="00BD51E5">
        <w:rPr>
          <w:rFonts w:hint="eastAsia"/>
          <w:szCs w:val="22"/>
          <w:lang w:eastAsia="ja-JP"/>
        </w:rPr>
        <w:t>。</w:t>
      </w:r>
    </w:p>
    <w:p w:rsidR="00BD51E5" w:rsidRPr="00BD51E5" w:rsidRDefault="00BD51E5">
      <w:pPr>
        <w:pStyle w:val="BodyText2"/>
        <w:rPr>
          <w:szCs w:val="22"/>
          <w:lang w:eastAsia="ja-JP"/>
        </w:rPr>
      </w:pPr>
    </w:p>
    <w:p w:rsidR="009520A1" w:rsidRPr="003518B2" w:rsidRDefault="009520A1" w:rsidP="006A2541">
      <w:pPr>
        <w:ind w:left="1440" w:right="1440" w:hanging="173"/>
        <w:jc w:val="both"/>
        <w:rPr>
          <w:szCs w:val="22"/>
          <w:lang w:eastAsia="ja-JP"/>
        </w:rPr>
      </w:pPr>
      <w:r>
        <w:rPr>
          <w:rFonts w:hint="eastAsia"/>
          <w:szCs w:val="22"/>
          <w:lang w:eastAsia="ja-JP"/>
        </w:rPr>
        <w:t>“</w:t>
      </w:r>
      <w:r w:rsidRPr="00BD51E5">
        <w:rPr>
          <w:rFonts w:ascii="MS Mincho" w:hAnsi="MS Mincho" w:cs="MS Gothic" w:hint="eastAsia"/>
          <w:lang w:eastAsia="ja-JP"/>
        </w:rPr>
        <w:t>あなたは自分のために、ゴフェルの木の箱舟を造りなさい。箱舟に部屋を作り、内と外とを木のやにで塗りなさい</w:t>
      </w:r>
      <w:r>
        <w:rPr>
          <w:rFonts w:ascii="MS Mincho" w:hAnsi="MS Mincho" w:cs="MS Gothic" w:hint="eastAsia"/>
          <w:lang w:eastAsia="ja-JP"/>
        </w:rPr>
        <w:t>。”（創世記</w:t>
      </w:r>
      <w:r w:rsidRPr="003518B2">
        <w:rPr>
          <w:szCs w:val="22"/>
          <w:lang w:eastAsia="ja-JP"/>
        </w:rPr>
        <w:t>6:14</w:t>
      </w:r>
      <w:r>
        <w:rPr>
          <w:rFonts w:ascii="MS Mincho" w:hAnsi="MS Mincho" w:cs="MS Gothic" w:hint="eastAsia"/>
          <w:lang w:eastAsia="ja-JP"/>
        </w:rPr>
        <w:t>）</w:t>
      </w:r>
    </w:p>
    <w:p w:rsidR="0053265B" w:rsidRPr="003518B2" w:rsidRDefault="0053265B">
      <w:pPr>
        <w:pStyle w:val="IndentedQuote"/>
        <w:rPr>
          <w:sz w:val="22"/>
          <w:szCs w:val="22"/>
          <w:lang w:eastAsia="ja-JP"/>
        </w:rPr>
      </w:pPr>
    </w:p>
    <w:p w:rsidR="0053265B" w:rsidRPr="003518B2" w:rsidRDefault="00BD51E5">
      <w:pPr>
        <w:pStyle w:val="BodyText2"/>
        <w:ind w:firstLine="0"/>
        <w:rPr>
          <w:szCs w:val="22"/>
          <w:lang w:eastAsia="ja-JP"/>
        </w:rPr>
      </w:pPr>
      <w:r>
        <w:rPr>
          <w:rFonts w:hint="eastAsia"/>
          <w:szCs w:val="22"/>
          <w:lang w:eastAsia="ja-JP"/>
        </w:rPr>
        <w:t>箱舟は</w:t>
      </w:r>
      <w:r w:rsidR="00FD2922">
        <w:rPr>
          <w:rFonts w:hint="eastAsia"/>
          <w:szCs w:val="22"/>
          <w:lang w:eastAsia="ja-JP"/>
        </w:rPr>
        <w:t>底が平らな真っ黒な箱でし</w:t>
      </w:r>
      <w:r w:rsidR="00A310B4">
        <w:rPr>
          <w:rFonts w:hint="eastAsia"/>
          <w:szCs w:val="22"/>
          <w:lang w:eastAsia="ja-JP"/>
        </w:rPr>
        <w:t>た。</w:t>
      </w:r>
      <w:r w:rsidR="009520A1">
        <w:rPr>
          <w:rFonts w:hint="eastAsia"/>
          <w:szCs w:val="22"/>
          <w:lang w:eastAsia="ja-JP"/>
        </w:rPr>
        <w:t xml:space="preserve">　その長さは約</w:t>
      </w:r>
      <w:r w:rsidR="009520A1">
        <w:rPr>
          <w:szCs w:val="22"/>
          <w:lang w:eastAsia="ja-JP"/>
        </w:rPr>
        <w:t>500</w:t>
      </w:r>
      <w:r w:rsidR="00A310B4">
        <w:rPr>
          <w:rFonts w:hint="eastAsia"/>
          <w:szCs w:val="22"/>
          <w:lang w:eastAsia="ja-JP"/>
        </w:rPr>
        <w:t>フィート</w:t>
      </w:r>
      <w:r w:rsidR="009520A1">
        <w:rPr>
          <w:rFonts w:hint="eastAsia"/>
          <w:szCs w:val="22"/>
          <w:lang w:eastAsia="ja-JP"/>
        </w:rPr>
        <w:t>（</w:t>
      </w:r>
      <w:r w:rsidR="009520A1">
        <w:rPr>
          <w:szCs w:val="22"/>
          <w:lang w:eastAsia="ja-JP"/>
        </w:rPr>
        <w:t>152.4</w:t>
      </w:r>
      <w:r w:rsidR="009520A1">
        <w:rPr>
          <w:rFonts w:hint="eastAsia"/>
          <w:szCs w:val="22"/>
          <w:lang w:eastAsia="ja-JP"/>
        </w:rPr>
        <w:t>メートル）</w:t>
      </w:r>
      <w:r w:rsidR="00A310B4">
        <w:rPr>
          <w:rFonts w:hint="eastAsia"/>
          <w:szCs w:val="22"/>
          <w:lang w:eastAsia="ja-JP"/>
        </w:rPr>
        <w:t>でした。</w:t>
      </w:r>
      <w:r w:rsidR="009520A1">
        <w:rPr>
          <w:rFonts w:hint="eastAsia"/>
          <w:szCs w:val="22"/>
          <w:lang w:eastAsia="ja-JP"/>
        </w:rPr>
        <w:t xml:space="preserve">　幅は約</w:t>
      </w:r>
      <w:r w:rsidR="009520A1">
        <w:rPr>
          <w:szCs w:val="22"/>
          <w:lang w:eastAsia="ja-JP"/>
        </w:rPr>
        <w:t>90</w:t>
      </w:r>
      <w:r w:rsidR="00A310B4">
        <w:rPr>
          <w:rFonts w:hint="eastAsia"/>
          <w:szCs w:val="22"/>
          <w:lang w:eastAsia="ja-JP"/>
        </w:rPr>
        <w:t>フィート</w:t>
      </w:r>
      <w:r w:rsidR="009520A1">
        <w:rPr>
          <w:szCs w:val="22"/>
          <w:lang w:eastAsia="ja-JP"/>
        </w:rPr>
        <w:t>(27.4</w:t>
      </w:r>
      <w:r w:rsidR="009520A1">
        <w:rPr>
          <w:rFonts w:hint="eastAsia"/>
          <w:szCs w:val="22"/>
          <w:lang w:eastAsia="ja-JP"/>
        </w:rPr>
        <w:t>メートル</w:t>
      </w:r>
      <w:r w:rsidR="009520A1">
        <w:rPr>
          <w:rFonts w:hint="eastAsia"/>
          <w:szCs w:val="22"/>
          <w:lang w:eastAsia="ja-JP"/>
        </w:rPr>
        <w:t>)</w:t>
      </w:r>
      <w:r w:rsidR="00A310B4">
        <w:rPr>
          <w:rFonts w:hint="eastAsia"/>
          <w:szCs w:val="22"/>
          <w:lang w:eastAsia="ja-JP"/>
        </w:rPr>
        <w:t>で</w:t>
      </w:r>
      <w:r w:rsidR="009520A1">
        <w:rPr>
          <w:rFonts w:hint="eastAsia"/>
          <w:szCs w:val="22"/>
          <w:lang w:eastAsia="ja-JP"/>
        </w:rPr>
        <w:t>、高さは約</w:t>
      </w:r>
      <w:r w:rsidR="009520A1">
        <w:rPr>
          <w:szCs w:val="22"/>
          <w:lang w:eastAsia="ja-JP"/>
        </w:rPr>
        <w:t>60</w:t>
      </w:r>
      <w:r w:rsidR="00FD2922">
        <w:rPr>
          <w:rFonts w:hint="eastAsia"/>
          <w:szCs w:val="22"/>
          <w:lang w:eastAsia="ja-JP"/>
        </w:rPr>
        <w:t>フィート</w:t>
      </w:r>
      <w:r w:rsidR="009520A1">
        <w:rPr>
          <w:rFonts w:hint="eastAsia"/>
          <w:szCs w:val="22"/>
          <w:lang w:eastAsia="ja-JP"/>
        </w:rPr>
        <w:t>（</w:t>
      </w:r>
      <w:r w:rsidR="009520A1">
        <w:rPr>
          <w:szCs w:val="22"/>
          <w:lang w:eastAsia="ja-JP"/>
        </w:rPr>
        <w:t>18.3</w:t>
      </w:r>
      <w:r w:rsidR="009520A1">
        <w:rPr>
          <w:rFonts w:hint="eastAsia"/>
          <w:szCs w:val="22"/>
          <w:lang w:eastAsia="ja-JP"/>
        </w:rPr>
        <w:t>メートル</w:t>
      </w:r>
      <w:r w:rsidR="009520A1">
        <w:rPr>
          <w:rFonts w:hint="eastAsia"/>
          <w:szCs w:val="22"/>
          <w:lang w:eastAsia="ja-JP"/>
        </w:rPr>
        <w:t>)</w:t>
      </w:r>
      <w:r w:rsidR="00FD2922">
        <w:rPr>
          <w:rFonts w:hint="eastAsia"/>
          <w:szCs w:val="22"/>
          <w:lang w:eastAsia="ja-JP"/>
        </w:rPr>
        <w:t>でした。</w:t>
      </w:r>
      <w:r w:rsidR="009520A1">
        <w:rPr>
          <w:rFonts w:hint="eastAsia"/>
          <w:szCs w:val="22"/>
          <w:lang w:eastAsia="ja-JP"/>
        </w:rPr>
        <w:t xml:space="preserve">　</w:t>
      </w:r>
      <w:r w:rsidR="00FD2922">
        <w:rPr>
          <w:rFonts w:hint="eastAsia"/>
          <w:szCs w:val="22"/>
          <w:lang w:eastAsia="ja-JP"/>
        </w:rPr>
        <w:t>それは</w:t>
      </w:r>
      <w:r w:rsidR="009520A1">
        <w:rPr>
          <w:rFonts w:hint="eastAsia"/>
          <w:szCs w:val="22"/>
          <w:lang w:eastAsia="ja-JP"/>
        </w:rPr>
        <w:t>海原を</w:t>
      </w:r>
      <w:r w:rsidR="00FD2922">
        <w:rPr>
          <w:rFonts w:hint="eastAsia"/>
          <w:szCs w:val="22"/>
          <w:lang w:eastAsia="ja-JP"/>
        </w:rPr>
        <w:t>航海するのではなく、単に水に浮くように造られました</w:t>
      </w:r>
      <w:r w:rsidR="00417E7C">
        <w:rPr>
          <w:rFonts w:hint="eastAsia"/>
          <w:szCs w:val="22"/>
          <w:lang w:eastAsia="ja-JP"/>
        </w:rPr>
        <w:t>。</w:t>
      </w:r>
      <w:r w:rsidR="009520A1">
        <w:rPr>
          <w:rFonts w:hint="eastAsia"/>
          <w:szCs w:val="22"/>
          <w:lang w:eastAsia="ja-JP"/>
        </w:rPr>
        <w:t xml:space="preserve">　</w:t>
      </w:r>
      <w:r w:rsidR="00417E7C">
        <w:rPr>
          <w:rFonts w:hint="eastAsia"/>
          <w:szCs w:val="22"/>
          <w:lang w:eastAsia="ja-JP"/>
        </w:rPr>
        <w:t>それはキリストを描写し</w:t>
      </w:r>
      <w:r w:rsidR="00A310B4">
        <w:rPr>
          <w:rFonts w:hint="eastAsia"/>
          <w:szCs w:val="22"/>
          <w:lang w:eastAsia="ja-JP"/>
        </w:rPr>
        <w:t>てい</w:t>
      </w:r>
      <w:r w:rsidR="00417E7C">
        <w:rPr>
          <w:rFonts w:hint="eastAsia"/>
          <w:szCs w:val="22"/>
          <w:lang w:eastAsia="ja-JP"/>
        </w:rPr>
        <w:t>ます。</w:t>
      </w:r>
      <w:r w:rsidR="009520A1">
        <w:rPr>
          <w:rFonts w:hint="eastAsia"/>
          <w:szCs w:val="22"/>
          <w:lang w:eastAsia="ja-JP"/>
        </w:rPr>
        <w:t xml:space="preserve">　</w:t>
      </w:r>
      <w:r w:rsidR="00417E7C">
        <w:rPr>
          <w:rFonts w:hint="eastAsia"/>
          <w:szCs w:val="22"/>
          <w:lang w:eastAsia="ja-JP"/>
        </w:rPr>
        <w:t>聖書は、このようにキリストについて</w:t>
      </w:r>
      <w:r w:rsidR="009520A1">
        <w:rPr>
          <w:rFonts w:hint="eastAsia"/>
          <w:szCs w:val="22"/>
          <w:lang w:eastAsia="ja-JP"/>
        </w:rPr>
        <w:t>語っています、</w:t>
      </w:r>
    </w:p>
    <w:p w:rsidR="0053265B" w:rsidRPr="003518B2" w:rsidRDefault="0053265B">
      <w:pPr>
        <w:pStyle w:val="BodyText2"/>
        <w:rPr>
          <w:szCs w:val="22"/>
          <w:lang w:eastAsia="ja-JP"/>
        </w:rPr>
      </w:pPr>
    </w:p>
    <w:p w:rsidR="009520A1" w:rsidRPr="003518B2" w:rsidRDefault="009520A1" w:rsidP="006A2541">
      <w:pPr>
        <w:ind w:left="1440" w:right="1440" w:hanging="173"/>
        <w:jc w:val="both"/>
        <w:rPr>
          <w:szCs w:val="22"/>
          <w:lang w:eastAsia="ja-JP"/>
        </w:rPr>
      </w:pPr>
      <w:r>
        <w:rPr>
          <w:rFonts w:hint="eastAsia"/>
          <w:szCs w:val="22"/>
          <w:lang w:eastAsia="ja-JP"/>
        </w:rPr>
        <w:t>“</w:t>
      </w:r>
      <w:r w:rsidRPr="00782F75">
        <w:rPr>
          <w:rFonts w:ascii="MS Mincho" w:hAnsi="MS Mincho" w:cs="MS Gothic" w:hint="eastAsia"/>
          <w:lang w:eastAsia="ja-JP"/>
        </w:rPr>
        <w:t>彼には、私たちが見とれるような姿もなく、輝きもなく、私たちが慕うような見ばえもない。彼はさげすまれ、人々からのけ者にされ、悲しみの人で病を知っていた。人が顔をそむけるほどさげすまれ、私たちも彼を尊ばなかった</w:t>
      </w:r>
      <w:r>
        <w:rPr>
          <w:rFonts w:ascii="MS Mincho" w:hAnsi="MS Mincho" w:cs="MS Gothic" w:hint="eastAsia"/>
          <w:lang w:eastAsia="ja-JP"/>
        </w:rPr>
        <w:t>。”（イザヤ</w:t>
      </w:r>
      <w:r w:rsidRPr="003518B2">
        <w:rPr>
          <w:szCs w:val="22"/>
          <w:lang w:eastAsia="ja-JP"/>
        </w:rPr>
        <w:t>53:2-3</w:t>
      </w:r>
      <w:r>
        <w:rPr>
          <w:rFonts w:ascii="MS Mincho" w:hAnsi="MS Mincho" w:cs="MS Gothic" w:hint="eastAsia"/>
          <w:lang w:eastAsia="ja-JP"/>
        </w:rPr>
        <w:t>）</w:t>
      </w:r>
    </w:p>
    <w:p w:rsidR="0053265B" w:rsidRPr="003518B2" w:rsidRDefault="0053265B">
      <w:pPr>
        <w:pStyle w:val="IndentedQuote"/>
        <w:ind w:firstLine="432"/>
        <w:rPr>
          <w:sz w:val="22"/>
          <w:szCs w:val="22"/>
          <w:lang w:eastAsia="ja-JP"/>
        </w:rPr>
      </w:pPr>
    </w:p>
    <w:p w:rsidR="0053265B" w:rsidRDefault="00782F75">
      <w:pPr>
        <w:pStyle w:val="BodyText2"/>
        <w:rPr>
          <w:szCs w:val="22"/>
          <w:lang w:eastAsia="ja-JP"/>
        </w:rPr>
      </w:pPr>
      <w:r>
        <w:rPr>
          <w:rFonts w:hint="eastAsia"/>
          <w:szCs w:val="22"/>
          <w:lang w:eastAsia="ja-JP"/>
        </w:rPr>
        <w:t>それは正に</w:t>
      </w:r>
      <w:r w:rsidR="009520A1">
        <w:rPr>
          <w:rFonts w:hint="eastAsia"/>
          <w:szCs w:val="22"/>
          <w:lang w:eastAsia="ja-JP"/>
        </w:rPr>
        <w:t>、大洪水が起こる</w:t>
      </w:r>
      <w:r w:rsidR="002F2975">
        <w:rPr>
          <w:rFonts w:hint="eastAsia"/>
          <w:szCs w:val="22"/>
          <w:lang w:eastAsia="ja-JP"/>
        </w:rPr>
        <w:t>前に、</w:t>
      </w:r>
      <w:r w:rsidR="00FE2432">
        <w:rPr>
          <w:rFonts w:hint="eastAsia"/>
          <w:szCs w:val="22"/>
          <w:lang w:eastAsia="ja-JP"/>
        </w:rPr>
        <w:t>地上に置かれた箱舟を見たほぼ全ての人々の様子</w:t>
      </w:r>
      <w:r w:rsidR="00E8223E">
        <w:rPr>
          <w:rFonts w:hint="eastAsia"/>
          <w:szCs w:val="22"/>
          <w:lang w:eastAsia="ja-JP"/>
        </w:rPr>
        <w:t>ではありませんか</w:t>
      </w:r>
      <w:r w:rsidR="009520A1">
        <w:rPr>
          <w:rFonts w:hint="eastAsia"/>
          <w:szCs w:val="22"/>
          <w:lang w:eastAsia="ja-JP"/>
        </w:rPr>
        <w:t>？</w:t>
      </w:r>
      <w:r w:rsidR="00E8223E">
        <w:rPr>
          <w:rFonts w:hint="eastAsia"/>
          <w:szCs w:val="22"/>
          <w:lang w:eastAsia="ja-JP"/>
        </w:rPr>
        <w:t xml:space="preserve">　それには</w:t>
      </w:r>
      <w:r w:rsidR="00314D36">
        <w:rPr>
          <w:rFonts w:hint="eastAsia"/>
          <w:szCs w:val="22"/>
          <w:lang w:eastAsia="ja-JP"/>
        </w:rPr>
        <w:t>美しさ</w:t>
      </w:r>
      <w:r w:rsidR="000B470E">
        <w:rPr>
          <w:rFonts w:hint="eastAsia"/>
          <w:szCs w:val="22"/>
          <w:lang w:eastAsia="ja-JP"/>
        </w:rPr>
        <w:t>や輝きは</w:t>
      </w:r>
      <w:r w:rsidR="00314D36">
        <w:rPr>
          <w:rFonts w:hint="eastAsia"/>
          <w:szCs w:val="22"/>
          <w:lang w:eastAsia="ja-JP"/>
        </w:rPr>
        <w:t>あり</w:t>
      </w:r>
      <w:r w:rsidR="00B3058E">
        <w:rPr>
          <w:rFonts w:hint="eastAsia"/>
          <w:szCs w:val="22"/>
          <w:lang w:eastAsia="ja-JP"/>
        </w:rPr>
        <w:t>ませんでした。</w:t>
      </w:r>
      <w:r w:rsidR="000B470E">
        <w:rPr>
          <w:rFonts w:hint="eastAsia"/>
          <w:szCs w:val="22"/>
          <w:lang w:eastAsia="ja-JP"/>
        </w:rPr>
        <w:t xml:space="preserve">　</w:t>
      </w:r>
      <w:r w:rsidR="00B3058E">
        <w:rPr>
          <w:rFonts w:hint="eastAsia"/>
          <w:szCs w:val="22"/>
          <w:lang w:eastAsia="ja-JP"/>
        </w:rPr>
        <w:t>彼らはそれを慕いませんでした。</w:t>
      </w:r>
      <w:r w:rsidR="000B470E">
        <w:rPr>
          <w:rFonts w:hint="eastAsia"/>
          <w:szCs w:val="22"/>
          <w:lang w:eastAsia="ja-JP"/>
        </w:rPr>
        <w:t xml:space="preserve">　</w:t>
      </w:r>
      <w:r w:rsidR="00B3058E">
        <w:rPr>
          <w:rFonts w:hint="eastAsia"/>
          <w:szCs w:val="22"/>
          <w:lang w:eastAsia="ja-JP"/>
        </w:rPr>
        <w:t>そして</w:t>
      </w:r>
      <w:r w:rsidR="000B470E">
        <w:rPr>
          <w:rFonts w:hint="eastAsia"/>
          <w:szCs w:val="22"/>
          <w:lang w:eastAsia="ja-JP"/>
        </w:rPr>
        <w:t>、それは</w:t>
      </w:r>
      <w:r w:rsidR="00294B0D">
        <w:rPr>
          <w:rFonts w:hint="eastAsia"/>
          <w:szCs w:val="22"/>
          <w:lang w:eastAsia="ja-JP"/>
        </w:rPr>
        <w:t>正にイエスのよう</w:t>
      </w:r>
      <w:r w:rsidR="00F163F2">
        <w:rPr>
          <w:rFonts w:hint="eastAsia"/>
          <w:szCs w:val="22"/>
          <w:lang w:eastAsia="ja-JP"/>
        </w:rPr>
        <w:t>に、</w:t>
      </w:r>
      <w:r w:rsidR="00B3058E">
        <w:rPr>
          <w:rFonts w:hint="eastAsia"/>
          <w:szCs w:val="22"/>
          <w:lang w:eastAsia="ja-JP"/>
        </w:rPr>
        <w:t>人々</w:t>
      </w:r>
      <w:r w:rsidR="00F163F2">
        <w:rPr>
          <w:rFonts w:hint="eastAsia"/>
          <w:szCs w:val="22"/>
          <w:lang w:eastAsia="ja-JP"/>
        </w:rPr>
        <w:t>から</w:t>
      </w:r>
      <w:r w:rsidR="00B3058E">
        <w:rPr>
          <w:rFonts w:hint="eastAsia"/>
          <w:szCs w:val="22"/>
          <w:lang w:eastAsia="ja-JP"/>
        </w:rPr>
        <w:t>さげすまれ</w:t>
      </w:r>
      <w:r w:rsidR="00F163F2">
        <w:rPr>
          <w:rFonts w:hint="eastAsia"/>
          <w:szCs w:val="22"/>
          <w:lang w:eastAsia="ja-JP"/>
        </w:rPr>
        <w:t>拒否されました。</w:t>
      </w:r>
      <w:r w:rsidR="000B470E">
        <w:rPr>
          <w:rFonts w:hint="eastAsia"/>
          <w:szCs w:val="22"/>
          <w:lang w:eastAsia="ja-JP"/>
        </w:rPr>
        <w:t xml:space="preserve">　</w:t>
      </w:r>
      <w:r w:rsidR="00F163F2">
        <w:rPr>
          <w:rFonts w:hint="eastAsia"/>
          <w:szCs w:val="22"/>
          <w:lang w:eastAsia="ja-JP"/>
        </w:rPr>
        <w:t>正にイエスに顔を背けたように、</w:t>
      </w:r>
      <w:r w:rsidR="00EF7470">
        <w:rPr>
          <w:rFonts w:hint="eastAsia"/>
          <w:szCs w:val="22"/>
          <w:lang w:eastAsia="ja-JP"/>
        </w:rPr>
        <w:t>彼らは</w:t>
      </w:r>
      <w:r w:rsidR="00F163F2">
        <w:rPr>
          <w:rFonts w:hint="eastAsia"/>
          <w:szCs w:val="22"/>
          <w:lang w:eastAsia="ja-JP"/>
        </w:rPr>
        <w:t>その箱舟から顔を背け</w:t>
      </w:r>
      <w:r w:rsidR="00EF7470">
        <w:rPr>
          <w:rFonts w:hint="eastAsia"/>
          <w:szCs w:val="22"/>
          <w:lang w:eastAsia="ja-JP"/>
        </w:rPr>
        <w:t>ました。</w:t>
      </w:r>
      <w:r w:rsidR="000B470E">
        <w:rPr>
          <w:rFonts w:hint="eastAsia"/>
          <w:szCs w:val="22"/>
          <w:lang w:eastAsia="ja-JP"/>
        </w:rPr>
        <w:t xml:space="preserve">　</w:t>
      </w:r>
      <w:r w:rsidR="00294B0D">
        <w:rPr>
          <w:rFonts w:hint="eastAsia"/>
          <w:szCs w:val="22"/>
          <w:lang w:eastAsia="ja-JP"/>
        </w:rPr>
        <w:t>その箱舟は</w:t>
      </w:r>
      <w:r w:rsidR="00EF7470">
        <w:rPr>
          <w:rFonts w:hint="eastAsia"/>
          <w:szCs w:val="22"/>
          <w:lang w:eastAsia="ja-JP"/>
        </w:rPr>
        <w:t>さげすまれ、彼らはそれを</w:t>
      </w:r>
      <w:r w:rsidR="00EF2F38">
        <w:rPr>
          <w:rFonts w:hint="eastAsia"/>
          <w:szCs w:val="22"/>
          <w:lang w:eastAsia="ja-JP"/>
        </w:rPr>
        <w:t>尊びませんでした。</w:t>
      </w:r>
      <w:r w:rsidR="000B470E">
        <w:rPr>
          <w:rFonts w:hint="eastAsia"/>
          <w:szCs w:val="22"/>
          <w:lang w:eastAsia="ja-JP"/>
        </w:rPr>
        <w:t xml:space="preserve">　</w:t>
      </w:r>
      <w:r w:rsidR="00EF2F38">
        <w:rPr>
          <w:rFonts w:hint="eastAsia"/>
          <w:szCs w:val="22"/>
          <w:lang w:eastAsia="ja-JP"/>
        </w:rPr>
        <w:t>ですから彼らは、人々がイエスに来る事を拒否したように、その箱舟に入る事を拒否したのです。</w:t>
      </w:r>
    </w:p>
    <w:p w:rsidR="0053265B" w:rsidRPr="003518B2" w:rsidRDefault="000B470E">
      <w:pPr>
        <w:pStyle w:val="BodyText2"/>
        <w:rPr>
          <w:szCs w:val="22"/>
          <w:lang w:eastAsia="ja-JP"/>
        </w:rPr>
      </w:pPr>
      <w:r>
        <w:rPr>
          <w:rFonts w:hint="eastAsia"/>
          <w:szCs w:val="22"/>
          <w:lang w:eastAsia="ja-JP"/>
        </w:rPr>
        <w:t>「どうして、この醜く、黒い奇妙なものが我々を救える</w:t>
      </w:r>
      <w:r w:rsidR="00B468C4">
        <w:rPr>
          <w:rFonts w:hint="eastAsia"/>
          <w:szCs w:val="22"/>
          <w:lang w:eastAsia="ja-JP"/>
        </w:rPr>
        <w:t>のか」と彼らは言ったに違いありません。</w:t>
      </w:r>
      <w:r>
        <w:rPr>
          <w:rFonts w:hint="eastAsia"/>
          <w:szCs w:val="22"/>
          <w:lang w:eastAsia="ja-JP"/>
        </w:rPr>
        <w:t xml:space="preserve">　</w:t>
      </w:r>
      <w:r w:rsidR="00B468C4">
        <w:rPr>
          <w:rFonts w:hint="eastAsia"/>
          <w:szCs w:val="22"/>
          <w:lang w:eastAsia="ja-JP"/>
        </w:rPr>
        <w:t>そして今日、ほとんどの</w:t>
      </w:r>
      <w:r w:rsidR="00783B97">
        <w:rPr>
          <w:rFonts w:hint="eastAsia"/>
          <w:szCs w:val="22"/>
          <w:lang w:eastAsia="ja-JP"/>
        </w:rPr>
        <w:t>人々</w:t>
      </w:r>
      <w:r w:rsidR="00B468C4">
        <w:rPr>
          <w:rFonts w:hint="eastAsia"/>
          <w:szCs w:val="22"/>
          <w:lang w:eastAsia="ja-JP"/>
        </w:rPr>
        <w:t>は</w:t>
      </w:r>
      <w:r>
        <w:rPr>
          <w:rFonts w:hint="eastAsia"/>
          <w:szCs w:val="22"/>
          <w:lang w:eastAsia="ja-JP"/>
        </w:rPr>
        <w:t>、その同じ理由によって、キリストに来て救われる事を拒否する</w:t>
      </w:r>
      <w:r w:rsidR="004557A1">
        <w:rPr>
          <w:rFonts w:hint="eastAsia"/>
          <w:szCs w:val="22"/>
          <w:lang w:eastAsia="ja-JP"/>
        </w:rPr>
        <w:t>のです。</w:t>
      </w:r>
      <w:r>
        <w:rPr>
          <w:rFonts w:hint="eastAsia"/>
          <w:szCs w:val="22"/>
          <w:lang w:eastAsia="ja-JP"/>
        </w:rPr>
        <w:t xml:space="preserve">　</w:t>
      </w:r>
      <w:r w:rsidR="004557A1">
        <w:rPr>
          <w:rFonts w:hint="eastAsia"/>
          <w:szCs w:val="22"/>
          <w:lang w:eastAsia="ja-JP"/>
        </w:rPr>
        <w:t>彼らは、「この古めかしく、醜い</w:t>
      </w:r>
      <w:r w:rsidR="00783B97">
        <w:rPr>
          <w:rFonts w:hint="eastAsia"/>
          <w:szCs w:val="22"/>
          <w:lang w:eastAsia="ja-JP"/>
        </w:rPr>
        <w:t>黒い船に入る為に、なぜ日々の生活、楽しみ、そして快楽を</w:t>
      </w:r>
      <w:r w:rsidR="006B4FAA">
        <w:rPr>
          <w:rFonts w:hint="eastAsia"/>
          <w:szCs w:val="22"/>
          <w:lang w:eastAsia="ja-JP"/>
        </w:rPr>
        <w:t>断念しな</w:t>
      </w:r>
      <w:r w:rsidR="00783B97">
        <w:rPr>
          <w:rFonts w:hint="eastAsia"/>
          <w:szCs w:val="22"/>
          <w:lang w:eastAsia="ja-JP"/>
        </w:rPr>
        <w:t>ければならない</w:t>
      </w:r>
      <w:r w:rsidR="008C4B08">
        <w:rPr>
          <w:rFonts w:hint="eastAsia"/>
          <w:szCs w:val="22"/>
          <w:lang w:eastAsia="ja-JP"/>
        </w:rPr>
        <w:t>の</w:t>
      </w:r>
      <w:r w:rsidR="00783B97">
        <w:rPr>
          <w:rFonts w:hint="eastAsia"/>
          <w:szCs w:val="22"/>
          <w:lang w:eastAsia="ja-JP"/>
        </w:rPr>
        <w:t>だろうか</w:t>
      </w:r>
      <w:r>
        <w:rPr>
          <w:rFonts w:hint="eastAsia"/>
          <w:szCs w:val="22"/>
          <w:lang w:eastAsia="ja-JP"/>
        </w:rPr>
        <w:t>？</w:t>
      </w:r>
      <w:r w:rsidR="00783B97">
        <w:rPr>
          <w:rFonts w:hint="eastAsia"/>
          <w:szCs w:val="22"/>
          <w:lang w:eastAsia="ja-JP"/>
        </w:rPr>
        <w:t>」と考え</w:t>
      </w:r>
      <w:r w:rsidR="000612E2">
        <w:rPr>
          <w:rFonts w:hint="eastAsia"/>
          <w:szCs w:val="22"/>
          <w:lang w:eastAsia="ja-JP"/>
        </w:rPr>
        <w:t>るのです</w:t>
      </w:r>
      <w:r w:rsidR="00783B97">
        <w:rPr>
          <w:rFonts w:hint="eastAsia"/>
          <w:szCs w:val="22"/>
          <w:lang w:eastAsia="ja-JP"/>
        </w:rPr>
        <w:t>。</w:t>
      </w:r>
      <w:r>
        <w:rPr>
          <w:rFonts w:hint="eastAsia"/>
          <w:szCs w:val="22"/>
          <w:lang w:eastAsia="ja-JP"/>
        </w:rPr>
        <w:t xml:space="preserve">　</w:t>
      </w:r>
      <w:r w:rsidR="000612E2">
        <w:rPr>
          <w:rFonts w:hint="eastAsia"/>
          <w:szCs w:val="22"/>
          <w:lang w:eastAsia="ja-JP"/>
        </w:rPr>
        <w:t>マタイの福音書</w:t>
      </w:r>
      <w:r>
        <w:rPr>
          <w:rFonts w:hint="eastAsia"/>
          <w:szCs w:val="22"/>
          <w:lang w:eastAsia="ja-JP"/>
        </w:rPr>
        <w:t>第</w:t>
      </w:r>
      <w:r>
        <w:rPr>
          <w:szCs w:val="22"/>
          <w:lang w:eastAsia="ja-JP"/>
        </w:rPr>
        <w:t>24</w:t>
      </w:r>
      <w:r>
        <w:rPr>
          <w:rFonts w:hint="eastAsia"/>
          <w:szCs w:val="22"/>
          <w:lang w:eastAsia="ja-JP"/>
        </w:rPr>
        <w:t>章</w:t>
      </w:r>
      <w:r>
        <w:rPr>
          <w:szCs w:val="22"/>
          <w:lang w:eastAsia="ja-JP"/>
        </w:rPr>
        <w:t>37</w:t>
      </w:r>
      <w:r w:rsidR="000612E2">
        <w:rPr>
          <w:rFonts w:hint="eastAsia"/>
          <w:szCs w:val="22"/>
          <w:lang w:eastAsia="ja-JP"/>
        </w:rPr>
        <w:t>節</w:t>
      </w:r>
      <w:r w:rsidR="002F2975">
        <w:rPr>
          <w:rFonts w:hint="eastAsia"/>
          <w:szCs w:val="22"/>
          <w:lang w:eastAsia="ja-JP"/>
        </w:rPr>
        <w:t>と、それに続く聖句はこう</w:t>
      </w:r>
      <w:r>
        <w:rPr>
          <w:rFonts w:hint="eastAsia"/>
          <w:szCs w:val="22"/>
          <w:lang w:eastAsia="ja-JP"/>
        </w:rPr>
        <w:t>語っ</w:t>
      </w:r>
      <w:r w:rsidR="000612E2">
        <w:rPr>
          <w:rFonts w:hint="eastAsia"/>
          <w:szCs w:val="22"/>
          <w:lang w:eastAsia="ja-JP"/>
        </w:rPr>
        <w:t>ています、</w:t>
      </w:r>
    </w:p>
    <w:p w:rsidR="0053265B" w:rsidRPr="003518B2" w:rsidRDefault="0053265B">
      <w:pPr>
        <w:pStyle w:val="BodyText2"/>
        <w:rPr>
          <w:szCs w:val="22"/>
          <w:lang w:eastAsia="ja-JP"/>
        </w:rPr>
      </w:pPr>
    </w:p>
    <w:p w:rsidR="000B470E" w:rsidRPr="003518B2" w:rsidRDefault="000B470E" w:rsidP="006A2541">
      <w:pPr>
        <w:ind w:left="1440" w:right="1440" w:hanging="173"/>
        <w:jc w:val="both"/>
        <w:rPr>
          <w:szCs w:val="22"/>
          <w:lang w:eastAsia="ja-JP"/>
        </w:rPr>
      </w:pPr>
      <w:r>
        <w:rPr>
          <w:rFonts w:hint="eastAsia"/>
          <w:szCs w:val="22"/>
          <w:lang w:eastAsia="ja-JP"/>
        </w:rPr>
        <w:t>“</w:t>
      </w:r>
      <w:r w:rsidRPr="000612E2">
        <w:rPr>
          <w:rFonts w:ascii="MS Mincho" w:hAnsi="MS Mincho" w:cs="MS Gothic" w:hint="eastAsia"/>
          <w:lang w:eastAsia="ja-JP"/>
        </w:rPr>
        <w:t>人の子が来るのは、ちょうど、ノアの日のようだからです。</w:t>
      </w:r>
      <w:r w:rsidRPr="000612E2">
        <w:rPr>
          <w:rStyle w:val="apple-converted-space"/>
          <w:rFonts w:ascii="MS Mincho" w:hAnsi="MS Mincho"/>
          <w:lang w:eastAsia="ja-JP"/>
        </w:rPr>
        <w:t> </w:t>
      </w:r>
      <w:r w:rsidRPr="000612E2">
        <w:rPr>
          <w:rFonts w:ascii="MS Mincho" w:hAnsi="MS Mincho" w:cs="MS Gothic" w:hint="eastAsia"/>
          <w:lang w:eastAsia="ja-JP"/>
        </w:rPr>
        <w:t>洪水前の日々は、ノアが箱舟に入るその日まで、人々は、飲んだり、食べたり、めとったり、とついだりしていました。そして、洪水が来てすべての物をさらってしまうまで、彼らはわからなかったのです。人の子が来るのも、そのとおりです</w:t>
      </w:r>
      <w:r>
        <w:rPr>
          <w:rFonts w:ascii="MS Mincho" w:hAnsi="MS Mincho" w:cs="MS Gothic" w:hint="eastAsia"/>
          <w:lang w:eastAsia="ja-JP"/>
        </w:rPr>
        <w:t>。”（マタイ</w:t>
      </w:r>
      <w:r w:rsidRPr="003518B2">
        <w:rPr>
          <w:szCs w:val="22"/>
          <w:lang w:eastAsia="ja-JP"/>
        </w:rPr>
        <w:t>24:37-39</w:t>
      </w:r>
      <w:r>
        <w:rPr>
          <w:rFonts w:ascii="MS Mincho" w:hAnsi="MS Mincho" w:cs="MS Gothic" w:hint="eastAsia"/>
          <w:lang w:eastAsia="ja-JP"/>
        </w:rPr>
        <w:t>）</w:t>
      </w:r>
    </w:p>
    <w:p w:rsidR="0053265B" w:rsidRPr="003518B2" w:rsidRDefault="0053265B">
      <w:pPr>
        <w:pStyle w:val="BodyText2"/>
        <w:rPr>
          <w:szCs w:val="22"/>
          <w:lang w:eastAsia="ja-JP"/>
        </w:rPr>
      </w:pPr>
    </w:p>
    <w:p w:rsidR="006A2129" w:rsidRPr="006A2129" w:rsidRDefault="00A66E86" w:rsidP="006A2129">
      <w:pPr>
        <w:pStyle w:val="BodyText2"/>
        <w:ind w:firstLine="0"/>
        <w:rPr>
          <w:rFonts w:ascii="inherit" w:eastAsia="Times New Roman" w:hAnsi="inherit" w:cs="Courier New"/>
          <w:color w:val="212121"/>
          <w:szCs w:val="22"/>
          <w:lang w:eastAsia="ja-JP"/>
        </w:rPr>
      </w:pPr>
      <w:r>
        <w:rPr>
          <w:rFonts w:ascii="MS Mincho" w:hAnsi="MS Mincho" w:cs="MS Mincho" w:hint="eastAsia"/>
          <w:color w:val="212121"/>
          <w:szCs w:val="22"/>
          <w:lang w:eastAsia="ja-JP"/>
        </w:rPr>
        <w:t>そ</w:t>
      </w:r>
      <w:r w:rsidR="006A2129">
        <w:rPr>
          <w:rFonts w:ascii="MS Mincho" w:hAnsi="MS Mincho" w:cs="MS Mincho" w:hint="eastAsia"/>
          <w:color w:val="212121"/>
          <w:szCs w:val="22"/>
          <w:lang w:eastAsia="ja-JP"/>
        </w:rPr>
        <w:t>れは、彼らが大宴会等で飲み食いする事を</w:t>
      </w:r>
      <w:r w:rsidR="006B4FAA">
        <w:rPr>
          <w:rFonts w:ascii="MS Mincho" w:hAnsi="MS Mincho" w:cs="MS Mincho" w:hint="eastAsia"/>
          <w:color w:val="212121"/>
          <w:szCs w:val="22"/>
          <w:lang w:eastAsia="ja-JP"/>
        </w:rPr>
        <w:t>断念したがらない</w:t>
      </w:r>
      <w:r>
        <w:rPr>
          <w:rFonts w:ascii="MS Mincho" w:hAnsi="MS Mincho" w:cs="MS Mincho" w:hint="eastAsia"/>
          <w:color w:val="212121"/>
          <w:szCs w:val="22"/>
          <w:lang w:eastAsia="ja-JP"/>
        </w:rPr>
        <w:t>事を示しています</w:t>
      </w:r>
      <w:r w:rsidR="006A2129" w:rsidRPr="006A2129">
        <w:rPr>
          <w:rFonts w:ascii="MS Mincho" w:hAnsi="MS Mincho" w:cs="MS Mincho" w:hint="eastAsia"/>
          <w:color w:val="212121"/>
          <w:szCs w:val="22"/>
          <w:lang w:eastAsia="ja-JP"/>
        </w:rPr>
        <w:t>。</w:t>
      </w:r>
      <w:r w:rsidR="000B470E">
        <w:rPr>
          <w:rFonts w:ascii="MS Mincho" w:hAnsi="MS Mincho" w:cs="MS Mincho" w:hint="eastAsia"/>
          <w:color w:val="212121"/>
          <w:szCs w:val="22"/>
          <w:lang w:eastAsia="ja-JP"/>
        </w:rPr>
        <w:t xml:space="preserve">　</w:t>
      </w:r>
      <w:r w:rsidR="00793981">
        <w:rPr>
          <w:rFonts w:ascii="MS Mincho" w:hAnsi="MS Mincho" w:cs="MS Mincho" w:hint="eastAsia"/>
          <w:color w:val="212121"/>
          <w:szCs w:val="22"/>
          <w:lang w:eastAsia="ja-JP"/>
        </w:rPr>
        <w:t>当時</w:t>
      </w:r>
      <w:r w:rsidR="000B470E">
        <w:rPr>
          <w:rFonts w:ascii="MS Mincho" w:hAnsi="MS Mincho" w:cs="MS Mincho" w:hint="eastAsia"/>
          <w:color w:val="212121"/>
          <w:szCs w:val="22"/>
          <w:lang w:eastAsia="ja-JP"/>
        </w:rPr>
        <w:t>、</w:t>
      </w:r>
      <w:r w:rsidR="00FE2432">
        <w:rPr>
          <w:rFonts w:ascii="MS Mincho" w:hAnsi="MS Mincho" w:cs="MS Mincho" w:hint="eastAsia"/>
          <w:color w:val="212121"/>
          <w:szCs w:val="22"/>
          <w:lang w:eastAsia="ja-JP"/>
        </w:rPr>
        <w:t>人々は病みつきの</w:t>
      </w:r>
      <w:r>
        <w:rPr>
          <w:rFonts w:ascii="MS Mincho" w:hAnsi="MS Mincho" w:cs="MS Mincho" w:hint="eastAsia"/>
          <w:color w:val="212121"/>
          <w:szCs w:val="22"/>
          <w:lang w:eastAsia="ja-JP"/>
        </w:rPr>
        <w:t>贅沢で</w:t>
      </w:r>
      <w:r w:rsidR="000B470E">
        <w:rPr>
          <w:rFonts w:ascii="MS Mincho" w:hAnsi="MS Mincho" w:cs="MS Mincho" w:hint="eastAsia"/>
          <w:color w:val="212121"/>
          <w:szCs w:val="22"/>
          <w:lang w:eastAsia="ja-JP"/>
        </w:rPr>
        <w:t>、</w:t>
      </w:r>
      <w:r w:rsidR="008C4B08">
        <w:rPr>
          <w:rFonts w:ascii="MS Mincho" w:hAnsi="MS Mincho" w:cs="MS Mincho" w:hint="eastAsia"/>
          <w:color w:val="212121"/>
          <w:szCs w:val="22"/>
          <w:lang w:eastAsia="ja-JP"/>
        </w:rPr>
        <w:t>長時間</w:t>
      </w:r>
      <w:r w:rsidR="00793981">
        <w:rPr>
          <w:rFonts w:ascii="MS Mincho" w:hAnsi="MS Mincho" w:cs="MS Mincho" w:hint="eastAsia"/>
          <w:color w:val="212121"/>
          <w:szCs w:val="22"/>
          <w:lang w:eastAsia="ja-JP"/>
        </w:rPr>
        <w:t>な結婚式</w:t>
      </w:r>
      <w:r w:rsidR="00F257B4">
        <w:rPr>
          <w:rFonts w:ascii="MS Mincho" w:hAnsi="MS Mincho" w:cs="MS Mincho" w:hint="eastAsia"/>
          <w:color w:val="212121"/>
          <w:szCs w:val="22"/>
          <w:lang w:eastAsia="ja-JP"/>
        </w:rPr>
        <w:t>への</w:t>
      </w:r>
      <w:r w:rsidR="00793981">
        <w:rPr>
          <w:rFonts w:ascii="MS Mincho" w:hAnsi="MS Mincho" w:cs="MS Mincho" w:hint="eastAsia"/>
          <w:color w:val="212121"/>
          <w:szCs w:val="22"/>
          <w:lang w:eastAsia="ja-JP"/>
        </w:rPr>
        <w:t>出席</w:t>
      </w:r>
      <w:r w:rsidR="00F257B4">
        <w:rPr>
          <w:rFonts w:ascii="MS Mincho" w:hAnsi="MS Mincho" w:cs="MS Mincho" w:hint="eastAsia"/>
          <w:color w:val="212121"/>
          <w:szCs w:val="22"/>
          <w:lang w:eastAsia="ja-JP"/>
        </w:rPr>
        <w:t>を</w:t>
      </w:r>
      <w:r w:rsidR="006B4FAA">
        <w:rPr>
          <w:rFonts w:ascii="MS Mincho" w:hAnsi="MS Mincho" w:cs="MS Mincho" w:hint="eastAsia"/>
          <w:color w:val="212121"/>
          <w:szCs w:val="22"/>
          <w:lang w:eastAsia="ja-JP"/>
        </w:rPr>
        <w:t>断念したがりませんでした</w:t>
      </w:r>
      <w:r w:rsidR="00793981">
        <w:rPr>
          <w:rFonts w:ascii="MS Mincho" w:hAnsi="MS Mincho" w:cs="MS Mincho" w:hint="eastAsia"/>
          <w:color w:val="212121"/>
          <w:szCs w:val="22"/>
          <w:lang w:eastAsia="ja-JP"/>
        </w:rPr>
        <w:t>。</w:t>
      </w:r>
      <w:r w:rsidR="000B470E">
        <w:rPr>
          <w:rFonts w:ascii="MS Mincho" w:hAnsi="MS Mincho" w:cs="MS Mincho" w:hint="eastAsia"/>
          <w:color w:val="212121"/>
          <w:szCs w:val="22"/>
          <w:lang w:eastAsia="ja-JP"/>
        </w:rPr>
        <w:t xml:space="preserve">　</w:t>
      </w:r>
      <w:r w:rsidR="00983F24">
        <w:rPr>
          <w:rFonts w:ascii="MS Mincho" w:hAnsi="MS Mincho" w:cs="MS Mincho" w:hint="eastAsia"/>
          <w:color w:val="212121"/>
          <w:szCs w:val="22"/>
          <w:lang w:eastAsia="ja-JP"/>
        </w:rPr>
        <w:t>なぜ、</w:t>
      </w:r>
      <w:r w:rsidR="006B4FAA">
        <w:rPr>
          <w:rFonts w:asciiTheme="minorEastAsia" w:eastAsiaTheme="minorEastAsia" w:hAnsiTheme="minorEastAsia" w:hint="eastAsia"/>
          <w:color w:val="212121"/>
          <w:szCs w:val="22"/>
          <w:lang w:eastAsia="ja-JP"/>
        </w:rPr>
        <w:t>「楽しさ</w:t>
      </w:r>
      <w:r w:rsidR="00F257B4">
        <w:rPr>
          <w:rFonts w:asciiTheme="minorEastAsia" w:eastAsiaTheme="minorEastAsia" w:hAnsiTheme="minorEastAsia" w:hint="eastAsia"/>
          <w:color w:val="212121"/>
          <w:szCs w:val="22"/>
          <w:lang w:eastAsia="ja-JP"/>
        </w:rPr>
        <w:t>」</w:t>
      </w:r>
      <w:r w:rsidR="006B4FAA">
        <w:rPr>
          <w:rFonts w:asciiTheme="minorEastAsia" w:eastAsiaTheme="minorEastAsia" w:hAnsiTheme="minorEastAsia" w:hint="eastAsia"/>
          <w:color w:val="212121"/>
          <w:szCs w:val="22"/>
          <w:lang w:eastAsia="ja-JP"/>
        </w:rPr>
        <w:t>が全く途絶えてしまう、</w:t>
      </w:r>
      <w:r w:rsidR="00793981">
        <w:rPr>
          <w:rFonts w:asciiTheme="minorEastAsia" w:eastAsiaTheme="minorEastAsia" w:hAnsiTheme="minorEastAsia" w:hint="eastAsia"/>
          <w:color w:val="212121"/>
          <w:szCs w:val="22"/>
          <w:lang w:eastAsia="ja-JP"/>
        </w:rPr>
        <w:t>古めかしい</w:t>
      </w:r>
      <w:r w:rsidR="000B470E">
        <w:rPr>
          <w:rFonts w:asciiTheme="minorEastAsia" w:eastAsiaTheme="minorEastAsia" w:hAnsiTheme="minorEastAsia" w:hint="eastAsia"/>
          <w:color w:val="212121"/>
          <w:szCs w:val="22"/>
          <w:lang w:eastAsia="ja-JP"/>
        </w:rPr>
        <w:t>、</w:t>
      </w:r>
      <w:r w:rsidR="00793981">
        <w:rPr>
          <w:rFonts w:asciiTheme="minorEastAsia" w:eastAsiaTheme="minorEastAsia" w:hAnsiTheme="minorEastAsia" w:hint="eastAsia"/>
          <w:color w:val="212121"/>
          <w:szCs w:val="22"/>
          <w:lang w:eastAsia="ja-JP"/>
        </w:rPr>
        <w:t>真っ暗</w:t>
      </w:r>
      <w:r w:rsidR="00476E67">
        <w:rPr>
          <w:rFonts w:asciiTheme="minorEastAsia" w:eastAsiaTheme="minorEastAsia" w:hAnsiTheme="minorEastAsia" w:hint="eastAsia"/>
          <w:color w:val="212121"/>
          <w:szCs w:val="22"/>
          <w:lang w:eastAsia="ja-JP"/>
        </w:rPr>
        <w:t>らな船</w:t>
      </w:r>
      <w:r w:rsidR="00476E67">
        <w:rPr>
          <w:rFonts w:asciiTheme="minorEastAsia" w:eastAsiaTheme="minorEastAsia" w:hAnsiTheme="minorEastAsia" w:hint="eastAsia"/>
          <w:color w:val="212121"/>
          <w:szCs w:val="22"/>
          <w:lang w:eastAsia="ja-JP"/>
        </w:rPr>
        <w:lastRenderedPageBreak/>
        <w:t>に</w:t>
      </w:r>
      <w:r w:rsidR="000B470E">
        <w:rPr>
          <w:rFonts w:asciiTheme="minorEastAsia" w:eastAsiaTheme="minorEastAsia" w:hAnsiTheme="minorEastAsia" w:hint="eastAsia"/>
          <w:color w:val="212121"/>
          <w:szCs w:val="22"/>
          <w:lang w:eastAsia="ja-JP"/>
        </w:rPr>
        <w:t>入る為に</w:t>
      </w:r>
      <w:r w:rsidR="002F2975">
        <w:rPr>
          <w:rFonts w:ascii="MS Mincho" w:hAnsi="MS Mincho" w:cs="MS Mincho" w:hint="eastAsia"/>
          <w:color w:val="212121"/>
          <w:szCs w:val="22"/>
          <w:lang w:eastAsia="ja-JP"/>
        </w:rPr>
        <w:t>、パーティー、</w:t>
      </w:r>
      <w:r w:rsidR="000B470E">
        <w:rPr>
          <w:rFonts w:asciiTheme="minorEastAsia" w:eastAsiaTheme="minorEastAsia" w:hAnsiTheme="minorEastAsia" w:hint="eastAsia"/>
          <w:color w:val="212121"/>
          <w:szCs w:val="22"/>
          <w:lang w:eastAsia="ja-JP"/>
        </w:rPr>
        <w:t>「</w:t>
      </w:r>
      <w:r w:rsidR="006A2129" w:rsidRPr="006A2129">
        <w:rPr>
          <w:rFonts w:ascii="MS Mincho" w:hAnsi="MS Mincho" w:cs="MS Mincho" w:hint="eastAsia"/>
          <w:color w:val="212121"/>
          <w:szCs w:val="22"/>
          <w:lang w:eastAsia="ja-JP"/>
        </w:rPr>
        <w:t>クラ</w:t>
      </w:r>
      <w:r w:rsidR="00476E67">
        <w:rPr>
          <w:rFonts w:ascii="MS Mincho" w:hAnsi="MS Mincho" w:cs="MS Mincho" w:hint="eastAsia"/>
          <w:color w:val="212121"/>
          <w:szCs w:val="22"/>
          <w:lang w:eastAsia="ja-JP"/>
        </w:rPr>
        <w:t>ビング</w:t>
      </w:r>
      <w:r w:rsidR="000B470E">
        <w:rPr>
          <w:rFonts w:ascii="MS Mincho" w:hAnsi="MS Mincho" w:cs="MS Mincho" w:hint="eastAsia"/>
          <w:color w:val="212121"/>
          <w:szCs w:val="22"/>
          <w:lang w:eastAsia="ja-JP"/>
        </w:rPr>
        <w:t>（社交）」</w:t>
      </w:r>
      <w:r w:rsidR="000B470E">
        <w:rPr>
          <w:rFonts w:asciiTheme="minorEastAsia" w:eastAsiaTheme="minorEastAsia" w:hAnsiTheme="minorEastAsia" w:hint="eastAsia"/>
          <w:color w:val="212121"/>
          <w:szCs w:val="22"/>
          <w:lang w:eastAsia="ja-JP"/>
        </w:rPr>
        <w:t>と</w:t>
      </w:r>
      <w:r w:rsidR="00983F24">
        <w:rPr>
          <w:rFonts w:asciiTheme="minorEastAsia" w:eastAsiaTheme="minorEastAsia" w:hAnsiTheme="minorEastAsia" w:hint="eastAsia"/>
          <w:color w:val="212121"/>
          <w:szCs w:val="22"/>
          <w:lang w:eastAsia="ja-JP"/>
        </w:rPr>
        <w:t>ダンス</w:t>
      </w:r>
      <w:r w:rsidR="000B470E">
        <w:rPr>
          <w:rFonts w:asciiTheme="minorEastAsia" w:eastAsiaTheme="minorEastAsia" w:hAnsiTheme="minorEastAsia" w:hint="eastAsia"/>
          <w:color w:val="212121"/>
          <w:szCs w:val="22"/>
          <w:lang w:eastAsia="ja-JP"/>
        </w:rPr>
        <w:t>、お酒、そして快楽を</w:t>
      </w:r>
      <w:r w:rsidR="00983F24">
        <w:rPr>
          <w:rFonts w:asciiTheme="minorEastAsia" w:eastAsiaTheme="minorEastAsia" w:hAnsiTheme="minorEastAsia" w:hint="eastAsia"/>
          <w:color w:val="212121"/>
          <w:szCs w:val="22"/>
          <w:lang w:eastAsia="ja-JP"/>
        </w:rPr>
        <w:t>断念しなければならないのか、と彼らは</w:t>
      </w:r>
      <w:r w:rsidR="002F2975">
        <w:rPr>
          <w:rFonts w:asciiTheme="minorEastAsia" w:eastAsiaTheme="minorEastAsia" w:hAnsiTheme="minorEastAsia" w:hint="eastAsia"/>
          <w:color w:val="212121"/>
          <w:szCs w:val="22"/>
          <w:lang w:eastAsia="ja-JP"/>
        </w:rPr>
        <w:t>考えたの</w:t>
      </w:r>
      <w:r w:rsidR="00FD32BC">
        <w:rPr>
          <w:rFonts w:asciiTheme="minorEastAsia" w:eastAsiaTheme="minorEastAsia" w:hAnsiTheme="minorEastAsia" w:hint="eastAsia"/>
          <w:color w:val="212121"/>
          <w:szCs w:val="22"/>
          <w:lang w:eastAsia="ja-JP"/>
        </w:rPr>
        <w:t>です</w:t>
      </w:r>
      <w:r w:rsidR="002F2975">
        <w:rPr>
          <w:rFonts w:asciiTheme="minorEastAsia" w:eastAsiaTheme="minorEastAsia" w:hAnsiTheme="minorEastAsia" w:hint="eastAsia"/>
          <w:color w:val="212121"/>
          <w:szCs w:val="22"/>
          <w:lang w:eastAsia="ja-JP"/>
        </w:rPr>
        <w:t>。</w:t>
      </w:r>
    </w:p>
    <w:p w:rsidR="0053265B" w:rsidRPr="003518B2" w:rsidRDefault="00FD32BC">
      <w:pPr>
        <w:pStyle w:val="BodyText2"/>
        <w:rPr>
          <w:szCs w:val="22"/>
          <w:lang w:eastAsia="ja-JP"/>
        </w:rPr>
      </w:pPr>
      <w:r w:rsidRPr="00CF1132">
        <w:rPr>
          <w:rFonts w:hint="eastAsia"/>
          <w:szCs w:val="22"/>
          <w:lang w:eastAsia="ja-JP"/>
        </w:rPr>
        <w:t>しかし</w:t>
      </w:r>
      <w:r w:rsidR="000B470E">
        <w:rPr>
          <w:rFonts w:hint="eastAsia"/>
          <w:szCs w:val="22"/>
          <w:lang w:eastAsia="ja-JP"/>
        </w:rPr>
        <w:t>、彼らは</w:t>
      </w:r>
      <w:r w:rsidRPr="00CF1132">
        <w:rPr>
          <w:rFonts w:hint="eastAsia"/>
          <w:szCs w:val="22"/>
          <w:lang w:eastAsia="ja-JP"/>
        </w:rPr>
        <w:t>当然間違えていました。</w:t>
      </w:r>
      <w:r w:rsidR="000B470E">
        <w:rPr>
          <w:rFonts w:hint="eastAsia"/>
          <w:szCs w:val="22"/>
          <w:lang w:eastAsia="ja-JP"/>
        </w:rPr>
        <w:t xml:space="preserve">　</w:t>
      </w:r>
      <w:r w:rsidRPr="00CF1132">
        <w:rPr>
          <w:rFonts w:hint="eastAsia"/>
          <w:szCs w:val="22"/>
          <w:lang w:eastAsia="ja-JP"/>
        </w:rPr>
        <w:t>大洪水の間に</w:t>
      </w:r>
      <w:r w:rsidR="000B470E">
        <w:rPr>
          <w:rFonts w:hint="eastAsia"/>
          <w:szCs w:val="22"/>
          <w:lang w:eastAsia="ja-JP"/>
        </w:rPr>
        <w:t>、</w:t>
      </w:r>
      <w:r w:rsidRPr="00CF1132">
        <w:rPr>
          <w:rFonts w:hint="eastAsia"/>
          <w:szCs w:val="22"/>
          <w:lang w:eastAsia="ja-JP"/>
        </w:rPr>
        <w:t>「</w:t>
      </w:r>
      <w:r w:rsidR="000B470E">
        <w:rPr>
          <w:rFonts w:hint="eastAsia"/>
          <w:szCs w:val="22"/>
          <w:lang w:eastAsia="ja-JP"/>
        </w:rPr>
        <w:t>楽しさ」や</w:t>
      </w:r>
      <w:r w:rsidR="00983F24" w:rsidRPr="00CF1132">
        <w:rPr>
          <w:rFonts w:hint="eastAsia"/>
          <w:szCs w:val="22"/>
          <w:lang w:eastAsia="ja-JP"/>
        </w:rPr>
        <w:t>楽</w:t>
      </w:r>
      <w:r w:rsidRPr="00CF1132">
        <w:rPr>
          <w:rFonts w:hint="eastAsia"/>
          <w:szCs w:val="22"/>
          <w:lang w:eastAsia="ja-JP"/>
        </w:rPr>
        <w:t>しみ</w:t>
      </w:r>
      <w:r w:rsidR="00021B4C" w:rsidRPr="00CF1132">
        <w:rPr>
          <w:rFonts w:hint="eastAsia"/>
          <w:szCs w:val="22"/>
          <w:lang w:eastAsia="ja-JP"/>
        </w:rPr>
        <w:t>が</w:t>
      </w:r>
      <w:r w:rsidRPr="0054468B">
        <w:rPr>
          <w:rFonts w:hint="eastAsia"/>
          <w:szCs w:val="22"/>
          <w:lang w:eastAsia="ja-JP"/>
        </w:rPr>
        <w:t>持続する</w:t>
      </w:r>
      <w:r w:rsidR="00A72AC9" w:rsidRPr="0054468B">
        <w:rPr>
          <w:rFonts w:hint="eastAsia"/>
          <w:szCs w:val="22"/>
          <w:lang w:eastAsia="ja-JP"/>
        </w:rPr>
        <w:t>唯一の</w:t>
      </w:r>
      <w:r w:rsidR="00021B4C" w:rsidRPr="0054468B">
        <w:rPr>
          <w:rFonts w:hint="eastAsia"/>
          <w:szCs w:val="22"/>
          <w:lang w:eastAsia="ja-JP"/>
        </w:rPr>
        <w:t>場所は、箱舟の中でした</w:t>
      </w:r>
      <w:r w:rsidR="00A72AC9" w:rsidRPr="0054468B">
        <w:rPr>
          <w:rFonts w:hint="eastAsia"/>
          <w:szCs w:val="22"/>
          <w:lang w:eastAsia="ja-JP"/>
        </w:rPr>
        <w:t>。</w:t>
      </w:r>
      <w:r w:rsidR="000B470E">
        <w:rPr>
          <w:rFonts w:hint="eastAsia"/>
          <w:szCs w:val="22"/>
          <w:lang w:eastAsia="ja-JP"/>
        </w:rPr>
        <w:t xml:space="preserve">　</w:t>
      </w:r>
      <w:r w:rsidR="00A72AC9" w:rsidRPr="0054468B">
        <w:rPr>
          <w:rFonts w:hint="eastAsia"/>
          <w:szCs w:val="22"/>
          <w:lang w:eastAsia="ja-JP"/>
        </w:rPr>
        <w:t>ノアや彼の家族</w:t>
      </w:r>
      <w:r w:rsidR="00CB3E3E" w:rsidRPr="0054468B">
        <w:rPr>
          <w:rFonts w:hint="eastAsia"/>
          <w:szCs w:val="22"/>
          <w:lang w:eastAsia="ja-JP"/>
        </w:rPr>
        <w:t>は</w:t>
      </w:r>
      <w:r w:rsidR="00A72AC9" w:rsidRPr="0054468B">
        <w:rPr>
          <w:rFonts w:hint="eastAsia"/>
          <w:szCs w:val="22"/>
          <w:lang w:eastAsia="ja-JP"/>
        </w:rPr>
        <w:t>、地上を水が</w:t>
      </w:r>
      <w:r w:rsidR="0077356A" w:rsidRPr="0054468B">
        <w:rPr>
          <w:rFonts w:hint="eastAsia"/>
          <w:szCs w:val="22"/>
          <w:lang w:eastAsia="ja-JP"/>
        </w:rPr>
        <w:t>覆っていた</w:t>
      </w:r>
      <w:r w:rsidR="00983F24" w:rsidRPr="0054468B">
        <w:rPr>
          <w:rFonts w:hint="eastAsia"/>
          <w:szCs w:val="22"/>
          <w:lang w:eastAsia="ja-JP"/>
        </w:rPr>
        <w:t>間</w:t>
      </w:r>
      <w:r w:rsidR="002F2975">
        <w:rPr>
          <w:rFonts w:hint="eastAsia"/>
          <w:szCs w:val="22"/>
          <w:lang w:eastAsia="ja-JP"/>
        </w:rPr>
        <w:t>、共に動物の世話をし</w:t>
      </w:r>
      <w:r w:rsidR="0054468B" w:rsidRPr="0054468B">
        <w:rPr>
          <w:rFonts w:hint="eastAsia"/>
          <w:szCs w:val="22"/>
          <w:lang w:eastAsia="ja-JP"/>
        </w:rPr>
        <w:t>養い</w:t>
      </w:r>
      <w:r w:rsidR="002F2975">
        <w:rPr>
          <w:rFonts w:hint="eastAsia"/>
          <w:szCs w:val="22"/>
          <w:lang w:eastAsia="ja-JP"/>
        </w:rPr>
        <w:t>、</w:t>
      </w:r>
      <w:r w:rsidR="00A72AC9" w:rsidRPr="0054468B">
        <w:rPr>
          <w:rFonts w:hint="eastAsia"/>
          <w:szCs w:val="22"/>
          <w:lang w:eastAsia="ja-JP"/>
        </w:rPr>
        <w:t>働き</w:t>
      </w:r>
      <w:r w:rsidR="00CB3E3E" w:rsidRPr="0054468B">
        <w:rPr>
          <w:rFonts w:hint="eastAsia"/>
          <w:szCs w:val="22"/>
          <w:lang w:eastAsia="ja-JP"/>
        </w:rPr>
        <w:t>ながら、</w:t>
      </w:r>
      <w:r w:rsidR="000B470E">
        <w:rPr>
          <w:rFonts w:hint="eastAsia"/>
          <w:szCs w:val="22"/>
          <w:lang w:eastAsia="ja-JP"/>
        </w:rPr>
        <w:t>素晴らしい交わりをもったのです。</w:t>
      </w:r>
    </w:p>
    <w:p w:rsidR="0053265B" w:rsidRPr="003518B2" w:rsidRDefault="0054468B">
      <w:pPr>
        <w:pStyle w:val="BodyText2"/>
        <w:rPr>
          <w:szCs w:val="22"/>
          <w:lang w:eastAsia="ja-JP"/>
        </w:rPr>
      </w:pPr>
      <w:r>
        <w:rPr>
          <w:rFonts w:hint="eastAsia"/>
          <w:szCs w:val="22"/>
          <w:lang w:eastAsia="ja-JP"/>
        </w:rPr>
        <w:t>大洪水によるその恐怖なる期間には</w:t>
      </w:r>
      <w:r w:rsidR="002F0CEA">
        <w:rPr>
          <w:rFonts w:hint="eastAsia"/>
          <w:szCs w:val="22"/>
          <w:lang w:eastAsia="ja-JP"/>
        </w:rPr>
        <w:t>、</w:t>
      </w:r>
      <w:r>
        <w:rPr>
          <w:rFonts w:hint="eastAsia"/>
          <w:szCs w:val="22"/>
          <w:lang w:eastAsia="ja-JP"/>
        </w:rPr>
        <w:t>箱舟だけが、全世界でただ唯一の教会でした。</w:t>
      </w:r>
      <w:r w:rsidR="000B470E">
        <w:rPr>
          <w:rFonts w:hint="eastAsia"/>
          <w:szCs w:val="22"/>
          <w:lang w:eastAsia="ja-JP"/>
        </w:rPr>
        <w:t xml:space="preserve">　</w:t>
      </w:r>
      <w:r w:rsidR="007E082D">
        <w:rPr>
          <w:rFonts w:hint="eastAsia"/>
          <w:szCs w:val="22"/>
          <w:lang w:eastAsia="ja-JP"/>
        </w:rPr>
        <w:t>教会は建物を指すのではなく、人、すなわち、</w:t>
      </w:r>
      <w:r>
        <w:rPr>
          <w:rFonts w:hint="eastAsia"/>
          <w:szCs w:val="22"/>
          <w:lang w:eastAsia="ja-JP"/>
        </w:rPr>
        <w:t>ノアと彼の家族だけが</w:t>
      </w:r>
      <w:r w:rsidR="000B470E">
        <w:rPr>
          <w:rFonts w:hint="eastAsia"/>
          <w:szCs w:val="22"/>
          <w:lang w:eastAsia="ja-JP"/>
        </w:rPr>
        <w:t xml:space="preserve">、当時、地上で唯一の教会でした。　</w:t>
      </w:r>
      <w:r w:rsidR="002F0CEA">
        <w:rPr>
          <w:rFonts w:hint="eastAsia"/>
          <w:szCs w:val="22"/>
          <w:lang w:eastAsia="ja-JP"/>
        </w:rPr>
        <w:t>そして</w:t>
      </w:r>
      <w:r w:rsidR="000B470E">
        <w:rPr>
          <w:rFonts w:hint="eastAsia"/>
          <w:szCs w:val="22"/>
          <w:lang w:eastAsia="ja-JP"/>
        </w:rPr>
        <w:t>、</w:t>
      </w:r>
      <w:r w:rsidR="002F0CEA">
        <w:rPr>
          <w:rFonts w:hint="eastAsia"/>
          <w:szCs w:val="22"/>
          <w:lang w:eastAsia="ja-JP"/>
        </w:rPr>
        <w:t>彼らはその箱舟の</w:t>
      </w:r>
      <w:r>
        <w:rPr>
          <w:rFonts w:hint="eastAsia"/>
          <w:szCs w:val="22"/>
          <w:lang w:eastAsia="ja-JP"/>
        </w:rPr>
        <w:t>中で、交わり、愛のこもった礼拝</w:t>
      </w:r>
      <w:r w:rsidR="000B470E">
        <w:rPr>
          <w:rFonts w:hint="eastAsia"/>
          <w:szCs w:val="22"/>
          <w:lang w:eastAsia="ja-JP"/>
        </w:rPr>
        <w:t>、</w:t>
      </w:r>
      <w:r>
        <w:rPr>
          <w:rFonts w:hint="eastAsia"/>
          <w:szCs w:val="22"/>
          <w:lang w:eastAsia="ja-JP"/>
        </w:rPr>
        <w:t>そして</w:t>
      </w:r>
      <w:r w:rsidR="00A50AF3">
        <w:rPr>
          <w:rFonts w:hint="eastAsia"/>
          <w:szCs w:val="22"/>
          <w:lang w:eastAsia="ja-JP"/>
        </w:rPr>
        <w:t>敬虔</w:t>
      </w:r>
      <w:r>
        <w:rPr>
          <w:rFonts w:hint="eastAsia"/>
          <w:szCs w:val="22"/>
          <w:lang w:eastAsia="ja-JP"/>
        </w:rPr>
        <w:t>な楽しみで素晴らし時間</w:t>
      </w:r>
      <w:r w:rsidR="002F0CEA">
        <w:rPr>
          <w:rFonts w:hint="eastAsia"/>
          <w:szCs w:val="22"/>
          <w:lang w:eastAsia="ja-JP"/>
        </w:rPr>
        <w:t>を過ごしました。</w:t>
      </w:r>
    </w:p>
    <w:p w:rsidR="003C66E9" w:rsidRDefault="00F078F2">
      <w:pPr>
        <w:pStyle w:val="BodyText2"/>
        <w:rPr>
          <w:rFonts w:ascii="Arial" w:hAnsi="Arial" w:cs="Arial"/>
          <w:color w:val="212121"/>
          <w:sz w:val="20"/>
          <w:shd w:val="clear" w:color="auto" w:fill="FFFFFF"/>
          <w:lang w:eastAsia="ja-JP"/>
        </w:rPr>
      </w:pPr>
      <w:r>
        <w:rPr>
          <w:rFonts w:ascii="MS Mincho" w:hAnsi="MS Mincho" w:cs="MS Gothic" w:hint="eastAsia"/>
          <w:szCs w:val="22"/>
          <w:lang w:eastAsia="ja-JP"/>
        </w:rPr>
        <w:t>しかし、信者で</w:t>
      </w:r>
      <w:r w:rsidR="008C4B08">
        <w:rPr>
          <w:rFonts w:ascii="MS Mincho" w:hAnsi="MS Mincho" w:cs="MS Gothic" w:hint="eastAsia"/>
          <w:szCs w:val="22"/>
          <w:lang w:eastAsia="ja-JP"/>
        </w:rPr>
        <w:t>な</w:t>
      </w:r>
      <w:r w:rsidR="00A50AF3" w:rsidRPr="00A50AF3">
        <w:rPr>
          <w:rFonts w:ascii="MS Mincho" w:hAnsi="MS Mincho" w:cs="MS Gothic" w:hint="eastAsia"/>
          <w:szCs w:val="22"/>
          <w:lang w:eastAsia="ja-JP"/>
        </w:rPr>
        <w:t>い</w:t>
      </w:r>
      <w:r w:rsidR="0043618B" w:rsidRPr="00A50AF3">
        <w:rPr>
          <w:rFonts w:ascii="MS Mincho" w:hAnsi="MS Mincho" w:cs="MS Gothic" w:hint="eastAsia"/>
          <w:szCs w:val="22"/>
          <w:lang w:eastAsia="ja-JP"/>
        </w:rPr>
        <w:t>人々は</w:t>
      </w:r>
      <w:r>
        <w:rPr>
          <w:rFonts w:ascii="MS Mincho" w:hAnsi="MS Mincho" w:cs="MS Gothic" w:hint="eastAsia"/>
          <w:szCs w:val="22"/>
          <w:lang w:eastAsia="ja-JP"/>
        </w:rPr>
        <w:t>、</w:t>
      </w:r>
      <w:r w:rsidR="003C66E9" w:rsidRPr="00A50AF3">
        <w:rPr>
          <w:rFonts w:ascii="MS Mincho" w:hAnsi="MS Mincho" w:cs="MS Gothic" w:hint="eastAsia"/>
          <w:szCs w:val="22"/>
          <w:lang w:eastAsia="ja-JP"/>
        </w:rPr>
        <w:t>今日</w:t>
      </w:r>
      <w:r w:rsidR="0043618B" w:rsidRPr="00A50AF3">
        <w:rPr>
          <w:rFonts w:ascii="MS Mincho" w:hAnsi="MS Mincho" w:cs="MS Gothic" w:hint="eastAsia"/>
          <w:szCs w:val="22"/>
          <w:lang w:eastAsia="ja-JP"/>
        </w:rPr>
        <w:t>アメリカの</w:t>
      </w:r>
      <w:r>
        <w:rPr>
          <w:rFonts w:ascii="MS Mincho" w:hAnsi="MS Mincho" w:cs="MS Gothic" w:hint="eastAsia"/>
          <w:szCs w:val="22"/>
          <w:lang w:eastAsia="ja-JP"/>
        </w:rPr>
        <w:t>ローカル</w:t>
      </w:r>
      <w:r w:rsidR="003C66E9" w:rsidRPr="00A50AF3">
        <w:rPr>
          <w:rFonts w:ascii="MS Mincho" w:hAnsi="MS Mincho" w:cs="MS Gothic" w:hint="eastAsia"/>
          <w:szCs w:val="22"/>
          <w:lang w:eastAsia="ja-JP"/>
        </w:rPr>
        <w:t>の教会を</w:t>
      </w:r>
      <w:r w:rsidR="0043618B" w:rsidRPr="00A50AF3">
        <w:rPr>
          <w:rFonts w:ascii="MS Mincho" w:hAnsi="MS Mincho" w:cs="MS Gothic" w:hint="eastAsia"/>
          <w:szCs w:val="22"/>
          <w:lang w:eastAsia="ja-JP"/>
        </w:rPr>
        <w:t>そのように</w:t>
      </w:r>
      <w:r w:rsidR="00A50AF3" w:rsidRPr="00A50AF3">
        <w:rPr>
          <w:rFonts w:ascii="MS Mincho" w:hAnsi="MS Mincho" w:cs="MS Gothic" w:hint="eastAsia"/>
          <w:szCs w:val="22"/>
          <w:lang w:eastAsia="ja-JP"/>
        </w:rPr>
        <w:t>見</w:t>
      </w:r>
      <w:r>
        <w:rPr>
          <w:rFonts w:ascii="MS Mincho" w:hAnsi="MS Mincho" w:cs="MS Gothic" w:hint="eastAsia"/>
          <w:szCs w:val="22"/>
          <w:lang w:eastAsia="ja-JP"/>
        </w:rPr>
        <w:t>てい</w:t>
      </w:r>
      <w:r w:rsidR="0043618B" w:rsidRPr="00A50AF3">
        <w:rPr>
          <w:rFonts w:ascii="MS Mincho" w:hAnsi="MS Mincho" w:cs="MS Gothic" w:hint="eastAsia"/>
          <w:szCs w:val="22"/>
          <w:lang w:eastAsia="ja-JP"/>
        </w:rPr>
        <w:t>ない</w:t>
      </w:r>
      <w:r>
        <w:rPr>
          <w:rFonts w:ascii="MS Mincho" w:hAnsi="MS Mincho" w:cs="MS Gothic" w:hint="eastAsia"/>
          <w:szCs w:val="22"/>
          <w:lang w:eastAsia="ja-JP"/>
        </w:rPr>
        <w:t>のではない</w:t>
      </w:r>
      <w:r w:rsidR="0043618B" w:rsidRPr="00A50AF3">
        <w:rPr>
          <w:rFonts w:ascii="MS Mincho" w:hAnsi="MS Mincho" w:cs="MS Gothic" w:hint="eastAsia"/>
          <w:szCs w:val="22"/>
          <w:lang w:eastAsia="ja-JP"/>
        </w:rPr>
        <w:t>でしょうか</w:t>
      </w:r>
      <w:r>
        <w:rPr>
          <w:rFonts w:ascii="Segoe UI Symbol" w:hAnsi="Segoe UI Symbol" w:cs="Segoe UI Symbol" w:hint="eastAsia"/>
          <w:szCs w:val="22"/>
          <w:lang w:eastAsia="ja-JP"/>
        </w:rPr>
        <w:t xml:space="preserve">？　</w:t>
      </w:r>
      <w:r>
        <w:rPr>
          <w:rFonts w:ascii="MS Mincho" w:hAnsi="MS Mincho" w:cs="MS Gothic" w:hint="eastAsia"/>
          <w:szCs w:val="22"/>
          <w:lang w:eastAsia="ja-JP"/>
        </w:rPr>
        <w:t>信者</w:t>
      </w:r>
      <w:r w:rsidR="007E082D">
        <w:rPr>
          <w:rFonts w:ascii="MS Mincho" w:hAnsi="MS Mincho" w:cs="MS Gothic" w:hint="eastAsia"/>
          <w:szCs w:val="22"/>
          <w:lang w:eastAsia="ja-JP"/>
        </w:rPr>
        <w:t>でない</w:t>
      </w:r>
      <w:r w:rsidR="008C4B08">
        <w:rPr>
          <w:rFonts w:ascii="MS Mincho" w:hAnsi="MS Mincho" w:cs="MS Gothic" w:hint="eastAsia"/>
          <w:szCs w:val="22"/>
          <w:lang w:eastAsia="ja-JP"/>
        </w:rPr>
        <w:t>多くの</w:t>
      </w:r>
      <w:r w:rsidR="007E082D">
        <w:rPr>
          <w:rFonts w:ascii="MS Mincho" w:hAnsi="MS Mincho" w:cs="MS Gothic" w:hint="eastAsia"/>
          <w:szCs w:val="22"/>
          <w:lang w:eastAsia="ja-JP"/>
        </w:rPr>
        <w:t>親</w:t>
      </w:r>
      <w:r w:rsidR="00A50AF3" w:rsidRPr="00A50AF3">
        <w:rPr>
          <w:rFonts w:ascii="MS Mincho" w:hAnsi="MS Mincho" w:cs="MS Gothic" w:hint="eastAsia"/>
          <w:szCs w:val="22"/>
          <w:lang w:eastAsia="ja-JP"/>
        </w:rPr>
        <w:t>達は、</w:t>
      </w:r>
      <w:r w:rsidR="00F94082" w:rsidRPr="00A50AF3">
        <w:rPr>
          <w:rFonts w:ascii="MS Mincho" w:hAnsi="MS Mincho" w:cs="MS Gothic" w:hint="eastAsia"/>
          <w:szCs w:val="22"/>
          <w:lang w:eastAsia="ja-JP"/>
        </w:rPr>
        <w:t>「なぜそれらの若い人達は、それほど</w:t>
      </w:r>
      <w:r w:rsidR="007E082D">
        <w:rPr>
          <w:rFonts w:ascii="MS Mincho" w:hAnsi="MS Mincho" w:cs="MS Gothic" w:hint="eastAsia"/>
          <w:szCs w:val="22"/>
          <w:lang w:eastAsia="ja-JP"/>
        </w:rPr>
        <w:t>までして、</w:t>
      </w:r>
      <w:r w:rsidR="00070189" w:rsidRPr="00A50AF3">
        <w:rPr>
          <w:rFonts w:ascii="MS Mincho" w:hAnsi="MS Mincho" w:cs="MS Gothic" w:hint="eastAsia"/>
          <w:b/>
          <w:i/>
          <w:szCs w:val="22"/>
          <w:lang w:eastAsia="ja-JP"/>
        </w:rPr>
        <w:t>あの</w:t>
      </w:r>
      <w:r w:rsidR="003C66E9" w:rsidRPr="00A50AF3">
        <w:rPr>
          <w:rFonts w:ascii="MS Mincho" w:hAnsi="MS Mincho" w:cs="MS Gothic" w:hint="eastAsia"/>
          <w:szCs w:val="22"/>
          <w:lang w:eastAsia="ja-JP"/>
        </w:rPr>
        <w:t>教会に</w:t>
      </w:r>
      <w:r w:rsidR="00F94082" w:rsidRPr="00A50AF3">
        <w:rPr>
          <w:rFonts w:ascii="MS Mincho" w:hAnsi="MS Mincho" w:cs="MS Gothic" w:hint="eastAsia"/>
          <w:szCs w:val="22"/>
          <w:lang w:eastAsia="ja-JP"/>
        </w:rPr>
        <w:t>行きたがるのでしょうか</w:t>
      </w:r>
      <w:r>
        <w:rPr>
          <w:rFonts w:ascii="MS Mincho" w:hAnsi="MS Mincho" w:cs="MS Gothic" w:hint="eastAsia"/>
          <w:szCs w:val="22"/>
          <w:lang w:eastAsia="ja-JP"/>
        </w:rPr>
        <w:t>？</w:t>
      </w:r>
      <w:r w:rsidR="00F94082" w:rsidRPr="00A50AF3">
        <w:rPr>
          <w:rFonts w:ascii="Segoe UI Symbol" w:hAnsi="Segoe UI Symbol" w:cs="Segoe UI Symbol" w:hint="eastAsia"/>
          <w:szCs w:val="22"/>
          <w:lang w:eastAsia="ja-JP"/>
        </w:rPr>
        <w:t xml:space="preserve">　</w:t>
      </w:r>
      <w:r w:rsidR="007E082D">
        <w:rPr>
          <w:rFonts w:ascii="Segoe UI Symbol" w:hAnsi="Segoe UI Symbol" w:cs="Segoe UI Symbol" w:hint="eastAsia"/>
          <w:szCs w:val="22"/>
          <w:lang w:eastAsia="ja-JP"/>
        </w:rPr>
        <w:t>何が</w:t>
      </w:r>
      <w:r w:rsidR="008C4B08">
        <w:rPr>
          <w:rFonts w:ascii="Segoe UI Symbol" w:hAnsi="Segoe UI Symbol" w:cs="Segoe UI Symbol" w:hint="eastAsia"/>
          <w:szCs w:val="22"/>
          <w:lang w:eastAsia="ja-JP"/>
        </w:rPr>
        <w:t>彼らを引きつけ</w:t>
      </w:r>
      <w:r w:rsidR="00070189" w:rsidRPr="00A50AF3">
        <w:rPr>
          <w:rFonts w:ascii="Segoe UI Symbol" w:hAnsi="Segoe UI Symbol" w:cs="Segoe UI Symbol" w:hint="eastAsia"/>
          <w:szCs w:val="22"/>
          <w:lang w:eastAsia="ja-JP"/>
        </w:rPr>
        <w:t>るのでしょうか</w:t>
      </w:r>
      <w:r>
        <w:rPr>
          <w:rFonts w:ascii="Segoe UI Symbol" w:hAnsi="Segoe UI Symbol" w:cs="Segoe UI Symbol" w:hint="eastAsia"/>
          <w:szCs w:val="22"/>
          <w:lang w:eastAsia="ja-JP"/>
        </w:rPr>
        <w:t>？</w:t>
      </w:r>
      <w:r w:rsidR="00F94082" w:rsidRPr="00A50AF3">
        <w:rPr>
          <w:rFonts w:ascii="Segoe UI Symbol" w:hAnsi="Segoe UI Symbol" w:cs="Segoe UI Symbol" w:hint="eastAsia"/>
          <w:szCs w:val="22"/>
          <w:lang w:eastAsia="ja-JP"/>
        </w:rPr>
        <w:t xml:space="preserve">　</w:t>
      </w:r>
      <w:r w:rsidR="00070189" w:rsidRPr="00A50AF3">
        <w:rPr>
          <w:rFonts w:ascii="Segoe UI Symbol" w:hAnsi="Segoe UI Symbol" w:cs="Segoe UI Symbol" w:hint="eastAsia"/>
          <w:szCs w:val="22"/>
          <w:lang w:eastAsia="ja-JP"/>
        </w:rPr>
        <w:t>あの</w:t>
      </w:r>
      <w:r w:rsidR="00F94082" w:rsidRPr="00A50AF3">
        <w:rPr>
          <w:rFonts w:ascii="Segoe UI Symbol" w:hAnsi="Segoe UI Symbol" w:cs="Segoe UI Symbol" w:hint="eastAsia"/>
          <w:szCs w:val="22"/>
          <w:lang w:eastAsia="ja-JP"/>
        </w:rPr>
        <w:t>教会には</w:t>
      </w:r>
      <w:r w:rsidR="003C66E9" w:rsidRPr="00A50AF3">
        <w:rPr>
          <w:rFonts w:ascii="MS Mincho" w:hAnsi="MS Mincho" w:cs="MS Gothic" w:hint="eastAsia"/>
          <w:szCs w:val="22"/>
          <w:lang w:eastAsia="ja-JP"/>
        </w:rPr>
        <w:t>、飲酒、</w:t>
      </w:r>
      <w:r w:rsidR="00F94082" w:rsidRPr="00A50AF3">
        <w:rPr>
          <w:rFonts w:ascii="MS Mincho" w:hAnsi="MS Mincho" w:cs="MS Gothic" w:hint="eastAsia"/>
          <w:szCs w:val="22"/>
          <w:lang w:eastAsia="ja-JP"/>
        </w:rPr>
        <w:t>ドラッグ</w:t>
      </w:r>
      <w:r w:rsidR="003C66E9" w:rsidRPr="00A50AF3">
        <w:rPr>
          <w:rFonts w:ascii="MS Mincho" w:hAnsi="MS Mincho" w:cs="MS Gothic" w:hint="eastAsia"/>
          <w:szCs w:val="22"/>
          <w:lang w:eastAsia="ja-JP"/>
        </w:rPr>
        <w:t>、</w:t>
      </w:r>
      <w:r w:rsidR="00A50AF3" w:rsidRPr="00A50AF3">
        <w:rPr>
          <w:rFonts w:ascii="MS Mincho" w:hAnsi="MS Mincho" w:cs="MS Gothic" w:hint="eastAsia"/>
          <w:szCs w:val="22"/>
          <w:lang w:eastAsia="ja-JP"/>
        </w:rPr>
        <w:t>みだらな</w:t>
      </w:r>
      <w:r w:rsidR="007E082D">
        <w:rPr>
          <w:rFonts w:ascii="MS Mincho" w:hAnsi="MS Mincho" w:cs="MS Gothic" w:hint="eastAsia"/>
          <w:szCs w:val="22"/>
          <w:lang w:eastAsia="ja-JP"/>
        </w:rPr>
        <w:t>パーティなどは</w:t>
      </w:r>
      <w:r w:rsidR="00F94082" w:rsidRPr="00A50AF3">
        <w:rPr>
          <w:rFonts w:ascii="MS Mincho" w:hAnsi="MS Mincho" w:cs="MS Gothic" w:hint="eastAsia"/>
          <w:szCs w:val="22"/>
          <w:lang w:eastAsia="ja-JP"/>
        </w:rPr>
        <w:t>ありません</w:t>
      </w:r>
      <w:r w:rsidR="00070189" w:rsidRPr="00A50AF3">
        <w:rPr>
          <w:rFonts w:ascii="MS Mincho" w:hAnsi="MS Mincho" w:cs="MS Gothic" w:hint="eastAsia"/>
          <w:szCs w:val="22"/>
          <w:lang w:eastAsia="ja-JP"/>
        </w:rPr>
        <w:t>。</w:t>
      </w:r>
      <w:r>
        <w:rPr>
          <w:rFonts w:ascii="MS Mincho" w:hAnsi="MS Mincho" w:cs="MS Gothic" w:hint="eastAsia"/>
          <w:szCs w:val="22"/>
          <w:lang w:eastAsia="ja-JP"/>
        </w:rPr>
        <w:t xml:space="preserve">　</w:t>
      </w:r>
      <w:r w:rsidR="00070189" w:rsidRPr="00A50AF3">
        <w:rPr>
          <w:rFonts w:ascii="MS Mincho" w:hAnsi="MS Mincho" w:cs="MS Gothic" w:hint="eastAsia"/>
          <w:szCs w:val="22"/>
          <w:lang w:eastAsia="ja-JP"/>
        </w:rPr>
        <w:t>あの</w:t>
      </w:r>
      <w:r w:rsidR="003C66E9" w:rsidRPr="00A50AF3">
        <w:rPr>
          <w:rFonts w:ascii="MS Mincho" w:hAnsi="MS Mincho" w:cs="MS Gothic" w:hint="eastAsia"/>
          <w:szCs w:val="22"/>
          <w:lang w:eastAsia="ja-JP"/>
        </w:rPr>
        <w:t>教会に</w:t>
      </w:r>
      <w:r w:rsidR="00070189" w:rsidRPr="00A50AF3">
        <w:rPr>
          <w:rFonts w:ascii="MS Mincho" w:hAnsi="MS Mincho" w:cs="MS Gothic" w:hint="eastAsia"/>
          <w:szCs w:val="22"/>
          <w:lang w:eastAsia="ja-JP"/>
        </w:rPr>
        <w:t>は、</w:t>
      </w:r>
      <w:r w:rsidR="000636DC" w:rsidRPr="00A50AF3">
        <w:rPr>
          <w:rFonts w:ascii="MS Mincho" w:hAnsi="MS Mincho" w:cs="MS Gothic" w:hint="eastAsia"/>
          <w:szCs w:val="22"/>
          <w:lang w:eastAsia="ja-JP"/>
        </w:rPr>
        <w:t>不純な性行為も見られません</w:t>
      </w:r>
      <w:r w:rsidR="003C66E9" w:rsidRPr="00A50AF3">
        <w:rPr>
          <w:rFonts w:ascii="MS Mincho" w:hAnsi="MS Mincho" w:cs="MS Gothic" w:hint="eastAsia"/>
          <w:szCs w:val="22"/>
          <w:lang w:eastAsia="ja-JP"/>
        </w:rPr>
        <w:t>。</w:t>
      </w:r>
      <w:r>
        <w:rPr>
          <w:rFonts w:ascii="MS Mincho" w:hAnsi="MS Mincho" w:cs="MS Gothic" w:hint="eastAsia"/>
          <w:szCs w:val="22"/>
          <w:lang w:eastAsia="ja-JP"/>
        </w:rPr>
        <w:t xml:space="preserve">　</w:t>
      </w:r>
      <w:r w:rsidR="003C66E9" w:rsidRPr="00A50AF3">
        <w:rPr>
          <w:rFonts w:ascii="MS Mincho" w:hAnsi="MS Mincho" w:cs="MS Gothic" w:hint="eastAsia"/>
          <w:szCs w:val="22"/>
          <w:lang w:eastAsia="ja-JP"/>
        </w:rPr>
        <w:t>しかし、彼らはいつも</w:t>
      </w:r>
      <w:r w:rsidR="000636DC" w:rsidRPr="00A50AF3">
        <w:rPr>
          <w:rFonts w:ascii="MS Mincho" w:hAnsi="MS Mincho" w:cs="MS Gothic" w:hint="eastAsia"/>
          <w:szCs w:val="22"/>
          <w:lang w:eastAsia="ja-JP"/>
        </w:rPr>
        <w:t>あの教会に</w:t>
      </w:r>
      <w:r w:rsidR="007E082D">
        <w:rPr>
          <w:rFonts w:ascii="MS Mincho" w:hAnsi="MS Mincho" w:cs="MS Gothic" w:hint="eastAsia"/>
          <w:szCs w:val="22"/>
          <w:lang w:eastAsia="ja-JP"/>
        </w:rPr>
        <w:t>行きたがる</w:t>
      </w:r>
      <w:r w:rsidR="008C4B08">
        <w:rPr>
          <w:rFonts w:ascii="MS Mincho" w:hAnsi="MS Mincho" w:cs="MS Gothic" w:hint="eastAsia"/>
          <w:szCs w:val="22"/>
          <w:lang w:eastAsia="ja-JP"/>
        </w:rPr>
        <w:t>の</w:t>
      </w:r>
      <w:r w:rsidR="000636DC" w:rsidRPr="00A50AF3">
        <w:rPr>
          <w:rFonts w:ascii="MS Mincho" w:hAnsi="MS Mincho" w:cs="MS Gothic" w:hint="eastAsia"/>
          <w:szCs w:val="22"/>
          <w:lang w:eastAsia="ja-JP"/>
        </w:rPr>
        <w:t>です。</w:t>
      </w:r>
      <w:r>
        <w:rPr>
          <w:rFonts w:ascii="MS Mincho" w:hAnsi="MS Mincho" w:cs="MS Gothic" w:hint="eastAsia"/>
          <w:szCs w:val="22"/>
          <w:lang w:eastAsia="ja-JP"/>
        </w:rPr>
        <w:t xml:space="preserve">　街の中心</w:t>
      </w:r>
      <w:r w:rsidR="007E082D">
        <w:rPr>
          <w:rFonts w:ascii="MS Mincho" w:hAnsi="MS Mincho" w:cs="MS Gothic" w:hint="eastAsia"/>
          <w:szCs w:val="22"/>
          <w:lang w:eastAsia="ja-JP"/>
        </w:rPr>
        <w:t>にある、あの見ばえも</w:t>
      </w:r>
      <w:r w:rsidR="004A7E6F">
        <w:rPr>
          <w:rFonts w:ascii="MS Mincho" w:hAnsi="MS Mincho" w:cs="MS Gothic" w:hint="eastAsia"/>
          <w:szCs w:val="22"/>
          <w:lang w:eastAsia="ja-JP"/>
        </w:rPr>
        <w:t>し</w:t>
      </w:r>
      <w:r w:rsidR="00A93AC3" w:rsidRPr="00A50AF3">
        <w:rPr>
          <w:rFonts w:ascii="MS Mincho" w:hAnsi="MS Mincho" w:cs="MS Gothic" w:hint="eastAsia"/>
          <w:szCs w:val="22"/>
          <w:lang w:eastAsia="ja-JP"/>
        </w:rPr>
        <w:t>ない、古めかしい、</w:t>
      </w:r>
      <w:r w:rsidR="007E082D">
        <w:rPr>
          <w:rFonts w:ascii="MS Mincho" w:hAnsi="MS Mincho" w:cs="MS Gothic" w:hint="eastAsia"/>
          <w:szCs w:val="22"/>
          <w:lang w:eastAsia="ja-JP"/>
        </w:rPr>
        <w:t>（</w:t>
      </w:r>
      <w:r w:rsidR="00A93AC3" w:rsidRPr="00A50AF3">
        <w:rPr>
          <w:rFonts w:ascii="MS Mincho" w:hAnsi="MS Mincho" w:cs="MS Gothic" w:hint="eastAsia"/>
          <w:szCs w:val="22"/>
          <w:lang w:eastAsia="ja-JP"/>
        </w:rPr>
        <w:t>私の息子や娘がいつも</w:t>
      </w:r>
      <w:r w:rsidR="007E082D">
        <w:rPr>
          <w:rFonts w:ascii="MS Mincho" w:hAnsi="MS Mincho" w:cs="MS Gothic" w:hint="eastAsia"/>
          <w:szCs w:val="22"/>
          <w:lang w:eastAsia="ja-JP"/>
        </w:rPr>
        <w:t>行きたがる）</w:t>
      </w:r>
      <w:r>
        <w:rPr>
          <w:rFonts w:ascii="MS Mincho" w:hAnsi="MS Mincho" w:cs="MS Gothic" w:hint="eastAsia"/>
          <w:szCs w:val="22"/>
          <w:lang w:eastAsia="ja-JP"/>
        </w:rPr>
        <w:t>その</w:t>
      </w:r>
      <w:r w:rsidR="000636DC" w:rsidRPr="00A50AF3">
        <w:rPr>
          <w:rFonts w:ascii="MS Mincho" w:hAnsi="MS Mincho" w:cs="MS Gothic" w:hint="eastAsia"/>
          <w:szCs w:val="22"/>
          <w:lang w:eastAsia="ja-JP"/>
        </w:rPr>
        <w:t>教会の建物には</w:t>
      </w:r>
      <w:r w:rsidR="00A50AF3" w:rsidRPr="00A50AF3">
        <w:rPr>
          <w:rFonts w:ascii="MS Mincho" w:hAnsi="MS Mincho" w:cs="MS Gothic" w:hint="eastAsia"/>
          <w:szCs w:val="22"/>
          <w:lang w:eastAsia="ja-JP"/>
        </w:rPr>
        <w:t>一体何があるのだろうか</w:t>
      </w:r>
      <w:r>
        <w:rPr>
          <w:rFonts w:ascii="MS Mincho" w:hAnsi="MS Mincho" w:cs="MS Gothic" w:hint="eastAsia"/>
          <w:szCs w:val="22"/>
          <w:lang w:eastAsia="ja-JP"/>
        </w:rPr>
        <w:t>？</w:t>
      </w:r>
      <w:r w:rsidR="000636DC" w:rsidRPr="00A50AF3">
        <w:rPr>
          <w:rFonts w:ascii="MS Mincho" w:hAnsi="MS Mincho" w:cs="MS Gothic" w:hint="eastAsia"/>
          <w:szCs w:val="22"/>
          <w:lang w:eastAsia="ja-JP"/>
        </w:rPr>
        <w:t xml:space="preserve">　</w:t>
      </w:r>
      <w:r w:rsidR="00A50AF3" w:rsidRPr="00A50AF3">
        <w:rPr>
          <w:rFonts w:ascii="MS Mincho" w:hAnsi="MS Mincho" w:cs="MS Gothic" w:hint="eastAsia"/>
          <w:szCs w:val="22"/>
          <w:lang w:eastAsia="ja-JP"/>
        </w:rPr>
        <w:t>」</w:t>
      </w:r>
      <w:r w:rsidR="00A50AF3">
        <w:rPr>
          <w:rFonts w:ascii="MS Mincho" w:hAnsi="MS Mincho" w:cs="MS Gothic" w:hint="eastAsia"/>
          <w:szCs w:val="22"/>
          <w:lang w:eastAsia="ja-JP"/>
        </w:rPr>
        <w:t>と</w:t>
      </w:r>
      <w:r w:rsidR="00A50AF3" w:rsidRPr="00A50AF3">
        <w:rPr>
          <w:rFonts w:ascii="MS Mincho" w:hAnsi="MS Mincho" w:cs="MS Gothic" w:hint="eastAsia"/>
          <w:szCs w:val="22"/>
          <w:lang w:eastAsia="ja-JP"/>
        </w:rPr>
        <w:t>言っています。</w:t>
      </w:r>
    </w:p>
    <w:p w:rsidR="0010526F" w:rsidRPr="0010526F" w:rsidRDefault="00F078F2" w:rsidP="0010526F">
      <w:pPr>
        <w:pStyle w:val="BodyText2"/>
        <w:rPr>
          <w:color w:val="FF0000"/>
          <w:szCs w:val="22"/>
          <w:lang w:eastAsia="ja-JP"/>
        </w:rPr>
      </w:pPr>
      <w:r>
        <w:rPr>
          <w:rFonts w:hint="eastAsia"/>
          <w:szCs w:val="22"/>
          <w:lang w:eastAsia="ja-JP"/>
        </w:rPr>
        <w:t>「このように、あなた方の不信者の家族や</w:t>
      </w:r>
      <w:r w:rsidR="00867686">
        <w:rPr>
          <w:rFonts w:hint="eastAsia"/>
          <w:szCs w:val="22"/>
          <w:lang w:eastAsia="ja-JP"/>
        </w:rPr>
        <w:t>友人達に</w:t>
      </w:r>
      <w:r w:rsidR="00B53389">
        <w:rPr>
          <w:rFonts w:hint="eastAsia"/>
          <w:szCs w:val="22"/>
          <w:lang w:eastAsia="ja-JP"/>
        </w:rPr>
        <w:t>対して</w:t>
      </w:r>
      <w:r w:rsidR="00867686">
        <w:rPr>
          <w:rFonts w:hint="eastAsia"/>
          <w:szCs w:val="22"/>
          <w:lang w:eastAsia="ja-JP"/>
        </w:rPr>
        <w:t>答えられる</w:t>
      </w:r>
      <w:r>
        <w:rPr>
          <w:rFonts w:hint="eastAsia"/>
          <w:szCs w:val="22"/>
          <w:lang w:eastAsia="ja-JP"/>
        </w:rPr>
        <w:t>でしょう：</w:t>
      </w:r>
      <w:r w:rsidR="00B53389">
        <w:rPr>
          <w:rFonts w:hint="eastAsia"/>
          <w:szCs w:val="22"/>
          <w:lang w:eastAsia="ja-JP"/>
        </w:rPr>
        <w:t>教会は私達の箱舟です。</w:t>
      </w:r>
      <w:r>
        <w:rPr>
          <w:rFonts w:hint="eastAsia"/>
          <w:szCs w:val="22"/>
          <w:lang w:eastAsia="ja-JP"/>
        </w:rPr>
        <w:t xml:space="preserve">　</w:t>
      </w:r>
      <w:r w:rsidR="00B53389">
        <w:rPr>
          <w:rFonts w:hint="eastAsia"/>
          <w:szCs w:val="22"/>
          <w:lang w:eastAsia="ja-JP"/>
        </w:rPr>
        <w:t>それは、私達の住む、うんざりする</w:t>
      </w:r>
      <w:r w:rsidR="00867686">
        <w:rPr>
          <w:rFonts w:hint="eastAsia"/>
          <w:szCs w:val="22"/>
          <w:lang w:eastAsia="ja-JP"/>
        </w:rPr>
        <w:t>、孤独な俗世間から私達を救います。</w:t>
      </w:r>
      <w:r>
        <w:rPr>
          <w:rFonts w:hint="eastAsia"/>
          <w:szCs w:val="22"/>
          <w:lang w:eastAsia="ja-JP"/>
        </w:rPr>
        <w:t xml:space="preserve">　私達は今このローカル</w:t>
      </w:r>
      <w:r w:rsidR="00867686">
        <w:rPr>
          <w:rFonts w:hint="eastAsia"/>
          <w:szCs w:val="22"/>
          <w:lang w:eastAsia="ja-JP"/>
        </w:rPr>
        <w:t>のバプテスト教会に住んでいます。</w:t>
      </w:r>
      <w:r>
        <w:rPr>
          <w:rFonts w:hint="eastAsia"/>
          <w:szCs w:val="22"/>
          <w:lang w:eastAsia="ja-JP"/>
        </w:rPr>
        <w:t xml:space="preserve">　</w:t>
      </w:r>
      <w:r w:rsidR="00D034D2">
        <w:rPr>
          <w:rFonts w:hint="eastAsia"/>
          <w:szCs w:val="22"/>
          <w:lang w:eastAsia="ja-JP"/>
        </w:rPr>
        <w:t>私達の教会には，</w:t>
      </w:r>
      <w:r w:rsidR="00B53389">
        <w:rPr>
          <w:rFonts w:hint="eastAsia"/>
          <w:szCs w:val="22"/>
          <w:lang w:eastAsia="ja-JP"/>
        </w:rPr>
        <w:t>予想以上に</w:t>
      </w:r>
      <w:r w:rsidR="007F0353" w:rsidRPr="00E8775F">
        <w:rPr>
          <w:rFonts w:hint="eastAsia"/>
          <w:szCs w:val="22"/>
          <w:lang w:eastAsia="ja-JP"/>
        </w:rPr>
        <w:t>もっと健全</w:t>
      </w:r>
      <w:r w:rsidR="00D45B36" w:rsidRPr="00E8775F">
        <w:rPr>
          <w:rFonts w:hint="eastAsia"/>
          <w:szCs w:val="22"/>
          <w:lang w:eastAsia="ja-JP"/>
        </w:rPr>
        <w:t>な</w:t>
      </w:r>
      <w:r w:rsidR="00867686" w:rsidRPr="00E8775F">
        <w:rPr>
          <w:rFonts w:hint="eastAsia"/>
          <w:szCs w:val="22"/>
          <w:lang w:eastAsia="ja-JP"/>
        </w:rPr>
        <w:t>楽しみ</w:t>
      </w:r>
      <w:r w:rsidR="00D45B36" w:rsidRPr="00E8775F">
        <w:rPr>
          <w:rFonts w:hint="eastAsia"/>
          <w:szCs w:val="22"/>
          <w:lang w:eastAsia="ja-JP"/>
        </w:rPr>
        <w:t>があります</w:t>
      </w:r>
      <w:r>
        <w:rPr>
          <w:rFonts w:hint="eastAsia"/>
          <w:szCs w:val="22"/>
          <w:lang w:eastAsia="ja-JP"/>
        </w:rPr>
        <w:t>！</w:t>
      </w:r>
      <w:r w:rsidR="00B53389">
        <w:rPr>
          <w:rFonts w:hint="eastAsia"/>
          <w:szCs w:val="22"/>
          <w:lang w:eastAsia="ja-JP"/>
        </w:rPr>
        <w:t xml:space="preserve">　</w:t>
      </w:r>
      <w:r w:rsidR="00B53389" w:rsidRPr="0029398A">
        <w:rPr>
          <w:rFonts w:hint="eastAsia"/>
          <w:b/>
          <w:i/>
          <w:szCs w:val="22"/>
          <w:lang w:eastAsia="ja-JP"/>
        </w:rPr>
        <w:t>一人ぼっちでいる理由はありません</w:t>
      </w:r>
      <w:r w:rsidRPr="0029398A">
        <w:rPr>
          <w:rFonts w:hint="eastAsia"/>
          <w:b/>
          <w:i/>
          <w:szCs w:val="22"/>
          <w:lang w:eastAsia="ja-JP"/>
        </w:rPr>
        <w:t>？</w:t>
      </w:r>
      <w:r w:rsidR="00E8775F" w:rsidRPr="0029398A">
        <w:rPr>
          <w:rFonts w:hint="eastAsia"/>
          <w:b/>
          <w:i/>
          <w:szCs w:val="22"/>
          <w:lang w:eastAsia="ja-JP"/>
        </w:rPr>
        <w:t xml:space="preserve">　教会に、来なさい</w:t>
      </w:r>
      <w:r w:rsidRPr="0029398A">
        <w:rPr>
          <w:rFonts w:hint="eastAsia"/>
          <w:b/>
          <w:i/>
          <w:szCs w:val="22"/>
          <w:lang w:eastAsia="ja-JP"/>
        </w:rPr>
        <w:t>！</w:t>
      </w:r>
      <w:r w:rsidR="00E8775F" w:rsidRPr="00E8775F">
        <w:rPr>
          <w:rFonts w:hint="eastAsia"/>
          <w:szCs w:val="22"/>
          <w:lang w:eastAsia="ja-JP"/>
        </w:rPr>
        <w:t xml:space="preserve">　</w:t>
      </w:r>
      <w:r w:rsidR="00E8775F">
        <w:rPr>
          <w:rFonts w:hint="eastAsia"/>
          <w:szCs w:val="22"/>
          <w:lang w:eastAsia="ja-JP"/>
        </w:rPr>
        <w:t>この見ばえのしない、いささか</w:t>
      </w:r>
      <w:r w:rsidR="00D20A08">
        <w:rPr>
          <w:rFonts w:hint="eastAsia"/>
          <w:szCs w:val="22"/>
          <w:lang w:eastAsia="ja-JP"/>
        </w:rPr>
        <w:t>不</w:t>
      </w:r>
      <w:r w:rsidR="00E8775F">
        <w:rPr>
          <w:rFonts w:hint="eastAsia"/>
          <w:szCs w:val="22"/>
          <w:lang w:eastAsia="ja-JP"/>
        </w:rPr>
        <w:t>快適</w:t>
      </w:r>
      <w:r>
        <w:rPr>
          <w:rFonts w:hint="eastAsia"/>
          <w:szCs w:val="22"/>
          <w:lang w:eastAsia="ja-JP"/>
        </w:rPr>
        <w:t>で、古めかしい教会の建物の中に、私達は</w:t>
      </w:r>
      <w:r w:rsidR="00D20A08">
        <w:rPr>
          <w:rFonts w:hint="eastAsia"/>
          <w:szCs w:val="22"/>
          <w:lang w:eastAsia="ja-JP"/>
        </w:rPr>
        <w:t>冷淡で、孤独な俗世間からの避難場所を見出しました。</w:t>
      </w:r>
      <w:r w:rsidR="008C4B08">
        <w:rPr>
          <w:rFonts w:hint="eastAsia"/>
          <w:szCs w:val="22"/>
          <w:lang w:eastAsia="ja-JP"/>
        </w:rPr>
        <w:t xml:space="preserve">　</w:t>
      </w:r>
      <w:r w:rsidR="0029398A">
        <w:rPr>
          <w:rFonts w:hint="eastAsia"/>
          <w:szCs w:val="22"/>
          <w:lang w:eastAsia="ja-JP"/>
        </w:rPr>
        <w:t>私達がこのローカルの教会で見出した、喜び、</w:t>
      </w:r>
      <w:r w:rsidR="00ED3010">
        <w:rPr>
          <w:rFonts w:hint="eastAsia"/>
          <w:szCs w:val="22"/>
          <w:lang w:eastAsia="ja-JP"/>
        </w:rPr>
        <w:t>友好</w:t>
      </w:r>
      <w:r w:rsidR="0029398A">
        <w:rPr>
          <w:rFonts w:hint="eastAsia"/>
          <w:szCs w:val="22"/>
          <w:lang w:eastAsia="ja-JP"/>
        </w:rPr>
        <w:t>、そして安らぎ</w:t>
      </w:r>
      <w:r w:rsidR="00ED3010">
        <w:rPr>
          <w:rFonts w:hint="eastAsia"/>
          <w:szCs w:val="22"/>
          <w:lang w:eastAsia="ja-JP"/>
        </w:rPr>
        <w:t>に</w:t>
      </w:r>
      <w:r w:rsidR="0029398A">
        <w:rPr>
          <w:rFonts w:hint="eastAsia"/>
          <w:szCs w:val="22"/>
          <w:lang w:eastAsia="ja-JP"/>
        </w:rPr>
        <w:t>、</w:t>
      </w:r>
      <w:r w:rsidR="00ED3010">
        <w:rPr>
          <w:rFonts w:hint="eastAsia"/>
          <w:szCs w:val="22"/>
          <w:lang w:eastAsia="ja-JP"/>
        </w:rPr>
        <w:t>あなた方も</w:t>
      </w:r>
      <w:r w:rsidR="000976AE">
        <w:rPr>
          <w:rFonts w:hint="eastAsia"/>
          <w:szCs w:val="22"/>
          <w:lang w:eastAsia="ja-JP"/>
        </w:rPr>
        <w:t>来て見出しませんか</w:t>
      </w:r>
      <w:r w:rsidR="0029398A">
        <w:rPr>
          <w:rFonts w:hint="eastAsia"/>
          <w:szCs w:val="22"/>
          <w:lang w:eastAsia="ja-JP"/>
        </w:rPr>
        <w:t xml:space="preserve">？　</w:t>
      </w:r>
      <w:r w:rsidR="000976AE">
        <w:rPr>
          <w:rFonts w:hint="eastAsia"/>
          <w:szCs w:val="22"/>
          <w:lang w:eastAsia="ja-JP"/>
        </w:rPr>
        <w:t>私達が見出した同じ安らぎ</w:t>
      </w:r>
      <w:r w:rsidR="0029398A">
        <w:rPr>
          <w:rFonts w:hint="eastAsia"/>
          <w:szCs w:val="22"/>
          <w:lang w:eastAsia="ja-JP"/>
        </w:rPr>
        <w:t>と</w:t>
      </w:r>
      <w:r w:rsidR="000976AE">
        <w:rPr>
          <w:rFonts w:hint="eastAsia"/>
          <w:szCs w:val="22"/>
          <w:lang w:eastAsia="ja-JP"/>
        </w:rPr>
        <w:t>喜びを得る事が出来るこの</w:t>
      </w:r>
      <w:r w:rsidR="00277D2B">
        <w:rPr>
          <w:rFonts w:hint="eastAsia"/>
          <w:szCs w:val="22"/>
          <w:lang w:eastAsia="ja-JP"/>
        </w:rPr>
        <w:t>箱舟、この教会に</w:t>
      </w:r>
      <w:r w:rsidR="000976AE">
        <w:rPr>
          <w:rFonts w:hint="eastAsia"/>
          <w:szCs w:val="22"/>
          <w:lang w:eastAsia="ja-JP"/>
        </w:rPr>
        <w:t>、</w:t>
      </w:r>
      <w:r w:rsidR="0029398A">
        <w:rPr>
          <w:rFonts w:hint="eastAsia"/>
          <w:szCs w:val="22"/>
          <w:lang w:eastAsia="ja-JP"/>
        </w:rPr>
        <w:t>毎週</w:t>
      </w:r>
      <w:r w:rsidR="008125AC">
        <w:rPr>
          <w:rFonts w:hint="eastAsia"/>
          <w:szCs w:val="22"/>
          <w:lang w:eastAsia="ja-JP"/>
        </w:rPr>
        <w:t>来なさい</w:t>
      </w:r>
      <w:r w:rsidR="00277D2B">
        <w:rPr>
          <w:rFonts w:hint="eastAsia"/>
          <w:szCs w:val="22"/>
          <w:lang w:eastAsia="ja-JP"/>
        </w:rPr>
        <w:t>。</w:t>
      </w:r>
      <w:r w:rsidR="0029398A">
        <w:rPr>
          <w:rFonts w:hint="eastAsia"/>
          <w:szCs w:val="22"/>
          <w:lang w:eastAsia="ja-JP"/>
        </w:rPr>
        <w:t>」</w:t>
      </w:r>
    </w:p>
    <w:p w:rsidR="0053265B" w:rsidRDefault="008125AC">
      <w:pPr>
        <w:pStyle w:val="BodyText2"/>
        <w:rPr>
          <w:szCs w:val="22"/>
          <w:lang w:eastAsia="ja-JP"/>
        </w:rPr>
      </w:pPr>
      <w:r>
        <w:rPr>
          <w:rFonts w:hint="eastAsia"/>
          <w:szCs w:val="22"/>
          <w:lang w:eastAsia="ja-JP"/>
        </w:rPr>
        <w:t>そうです</w:t>
      </w:r>
      <w:r w:rsidR="00277D2B">
        <w:rPr>
          <w:rFonts w:hint="eastAsia"/>
          <w:szCs w:val="22"/>
          <w:lang w:eastAsia="ja-JP"/>
        </w:rPr>
        <w:t>、ノアの箱舟は見ばえのしない</w:t>
      </w:r>
      <w:r w:rsidR="0029398A">
        <w:rPr>
          <w:rFonts w:hint="eastAsia"/>
          <w:szCs w:val="22"/>
          <w:lang w:eastAsia="ja-JP"/>
        </w:rPr>
        <w:t xml:space="preserve">、黒く古めかしい物でした。　</w:t>
      </w:r>
      <w:r>
        <w:rPr>
          <w:rFonts w:hint="eastAsia"/>
          <w:szCs w:val="22"/>
          <w:lang w:eastAsia="ja-JP"/>
        </w:rPr>
        <w:t>しかし</w:t>
      </w:r>
      <w:r w:rsidR="0029398A">
        <w:rPr>
          <w:rFonts w:hint="eastAsia"/>
          <w:szCs w:val="22"/>
          <w:lang w:eastAsia="ja-JP"/>
        </w:rPr>
        <w:t>、</w:t>
      </w:r>
      <w:r>
        <w:rPr>
          <w:rFonts w:hint="eastAsia"/>
          <w:szCs w:val="22"/>
          <w:lang w:eastAsia="ja-JP"/>
        </w:rPr>
        <w:t>それは喜び、友好、そして愛に満ちた</w:t>
      </w:r>
      <w:r w:rsidR="00277D2B">
        <w:rPr>
          <w:rFonts w:hint="eastAsia"/>
          <w:szCs w:val="22"/>
          <w:lang w:eastAsia="ja-JP"/>
        </w:rPr>
        <w:t>場所で</w:t>
      </w:r>
      <w:r w:rsidR="0029398A">
        <w:rPr>
          <w:rFonts w:hint="eastAsia"/>
          <w:szCs w:val="22"/>
          <w:lang w:eastAsia="ja-JP"/>
        </w:rPr>
        <w:t>もありま</w:t>
      </w:r>
      <w:r w:rsidR="00277D2B">
        <w:rPr>
          <w:rFonts w:hint="eastAsia"/>
          <w:szCs w:val="22"/>
          <w:lang w:eastAsia="ja-JP"/>
        </w:rPr>
        <w:t>した。</w:t>
      </w:r>
      <w:r w:rsidR="0029398A">
        <w:rPr>
          <w:rFonts w:hint="eastAsia"/>
          <w:szCs w:val="22"/>
          <w:lang w:eastAsia="ja-JP"/>
        </w:rPr>
        <w:t xml:space="preserve">　</w:t>
      </w:r>
      <w:r w:rsidR="00277D2B">
        <w:rPr>
          <w:rFonts w:hint="eastAsia"/>
          <w:szCs w:val="22"/>
          <w:lang w:eastAsia="ja-JP"/>
        </w:rPr>
        <w:t>教会の家に入りなさい</w:t>
      </w:r>
      <w:r w:rsidR="0029398A">
        <w:rPr>
          <w:rFonts w:hint="eastAsia"/>
          <w:szCs w:val="22"/>
          <w:lang w:eastAsia="ja-JP"/>
        </w:rPr>
        <w:t xml:space="preserve">！　</w:t>
      </w:r>
      <w:r w:rsidR="00277D2B">
        <w:rPr>
          <w:rFonts w:hint="eastAsia"/>
          <w:szCs w:val="22"/>
          <w:lang w:eastAsia="ja-JP"/>
        </w:rPr>
        <w:t>私達と一緒に</w:t>
      </w:r>
      <w:r w:rsidR="0029398A">
        <w:rPr>
          <w:rFonts w:hint="eastAsia"/>
          <w:szCs w:val="22"/>
          <w:lang w:eastAsia="ja-JP"/>
        </w:rPr>
        <w:t>、</w:t>
      </w:r>
      <w:r w:rsidR="00277D2B">
        <w:rPr>
          <w:rFonts w:hint="eastAsia"/>
          <w:szCs w:val="22"/>
          <w:lang w:eastAsia="ja-JP"/>
        </w:rPr>
        <w:t>この</w:t>
      </w:r>
      <w:r w:rsidR="0029398A">
        <w:rPr>
          <w:rFonts w:hint="eastAsia"/>
          <w:szCs w:val="22"/>
          <w:lang w:eastAsia="ja-JP"/>
        </w:rPr>
        <w:t>さげすまれ、古めかしいローカル</w:t>
      </w:r>
      <w:r w:rsidR="008916ED">
        <w:rPr>
          <w:rFonts w:hint="eastAsia"/>
          <w:szCs w:val="22"/>
          <w:lang w:eastAsia="ja-JP"/>
        </w:rPr>
        <w:t>の教会なる箱舟に入りなさい</w:t>
      </w:r>
      <w:r w:rsidR="0029398A">
        <w:rPr>
          <w:rFonts w:hint="eastAsia"/>
          <w:szCs w:val="22"/>
          <w:lang w:eastAsia="ja-JP"/>
        </w:rPr>
        <w:t>！</w:t>
      </w:r>
      <w:r w:rsidR="008916ED">
        <w:rPr>
          <w:rFonts w:hint="eastAsia"/>
          <w:szCs w:val="22"/>
          <w:lang w:eastAsia="ja-JP"/>
        </w:rPr>
        <w:t xml:space="preserve">　あなた方は救われるでしょう</w:t>
      </w:r>
      <w:r w:rsidR="0029398A">
        <w:rPr>
          <w:rFonts w:hint="eastAsia"/>
          <w:szCs w:val="22"/>
          <w:lang w:eastAsia="ja-JP"/>
        </w:rPr>
        <w:t xml:space="preserve">。　</w:t>
      </w:r>
      <w:r w:rsidR="008916ED">
        <w:rPr>
          <w:rFonts w:hint="eastAsia"/>
          <w:szCs w:val="22"/>
          <w:lang w:eastAsia="ja-JP"/>
        </w:rPr>
        <w:t>そして</w:t>
      </w:r>
      <w:r w:rsidR="0029398A">
        <w:rPr>
          <w:rFonts w:hint="eastAsia"/>
          <w:szCs w:val="22"/>
          <w:lang w:eastAsia="ja-JP"/>
        </w:rPr>
        <w:t>、私達と共に</w:t>
      </w:r>
      <w:r w:rsidR="008916ED">
        <w:rPr>
          <w:rFonts w:hint="eastAsia"/>
          <w:szCs w:val="22"/>
          <w:lang w:eastAsia="ja-JP"/>
        </w:rPr>
        <w:t>幸せな暮らしを体験出来るでしょう</w:t>
      </w:r>
      <w:r w:rsidR="0029398A">
        <w:rPr>
          <w:rFonts w:hint="eastAsia"/>
          <w:szCs w:val="22"/>
          <w:lang w:eastAsia="ja-JP"/>
        </w:rPr>
        <w:t>！</w:t>
      </w:r>
    </w:p>
    <w:p w:rsidR="0029398A" w:rsidRPr="003518B2" w:rsidRDefault="0029398A">
      <w:pPr>
        <w:pStyle w:val="BodyText2"/>
        <w:rPr>
          <w:szCs w:val="22"/>
          <w:lang w:eastAsia="ja-JP"/>
        </w:rPr>
      </w:pPr>
    </w:p>
    <w:p w:rsidR="0053265B" w:rsidRPr="003518B2" w:rsidRDefault="0053265B" w:rsidP="006E0B5F">
      <w:pPr>
        <w:pStyle w:val="BodyText2"/>
        <w:ind w:left="720" w:hanging="720"/>
        <w:jc w:val="left"/>
        <w:rPr>
          <w:b/>
          <w:sz w:val="24"/>
          <w:szCs w:val="22"/>
          <w:lang w:eastAsia="ja-JP"/>
        </w:rPr>
      </w:pPr>
      <w:r w:rsidRPr="003518B2">
        <w:rPr>
          <w:b/>
          <w:sz w:val="24"/>
          <w:szCs w:val="22"/>
          <w:lang w:eastAsia="ja-JP"/>
        </w:rPr>
        <w:t xml:space="preserve">II.   </w:t>
      </w:r>
      <w:r w:rsidR="00B60449">
        <w:rPr>
          <w:rFonts w:hint="eastAsia"/>
          <w:b/>
          <w:sz w:val="24"/>
          <w:szCs w:val="22"/>
          <w:lang w:eastAsia="ja-JP"/>
        </w:rPr>
        <w:t>二番目に、この箱舟はキリストの血を</w:t>
      </w:r>
      <w:r w:rsidR="00027349">
        <w:rPr>
          <w:rFonts w:hint="eastAsia"/>
          <w:b/>
          <w:sz w:val="24"/>
          <w:szCs w:val="22"/>
          <w:lang w:eastAsia="ja-JP"/>
        </w:rPr>
        <w:t>描写し</w:t>
      </w:r>
      <w:r w:rsidR="00B60449">
        <w:rPr>
          <w:rFonts w:hint="eastAsia"/>
          <w:b/>
          <w:sz w:val="24"/>
          <w:szCs w:val="22"/>
          <w:lang w:eastAsia="ja-JP"/>
        </w:rPr>
        <w:t>ている。</w:t>
      </w:r>
    </w:p>
    <w:p w:rsidR="0053265B" w:rsidRPr="003518B2" w:rsidRDefault="0053265B">
      <w:pPr>
        <w:pStyle w:val="BodyText2"/>
        <w:rPr>
          <w:szCs w:val="22"/>
          <w:lang w:eastAsia="ja-JP"/>
        </w:rPr>
      </w:pPr>
    </w:p>
    <w:p w:rsidR="0053265B" w:rsidRPr="003518B2" w:rsidRDefault="0029398A">
      <w:pPr>
        <w:pStyle w:val="BodyText2"/>
        <w:rPr>
          <w:szCs w:val="22"/>
          <w:lang w:eastAsia="ja-JP"/>
        </w:rPr>
      </w:pPr>
      <w:r>
        <w:rPr>
          <w:rFonts w:hint="eastAsia"/>
          <w:szCs w:val="22"/>
          <w:lang w:eastAsia="ja-JP"/>
        </w:rPr>
        <w:t>聖書の</w:t>
      </w:r>
      <w:r w:rsidR="00B60449">
        <w:rPr>
          <w:rFonts w:hint="eastAsia"/>
          <w:szCs w:val="22"/>
          <w:lang w:eastAsia="ja-JP"/>
        </w:rPr>
        <w:t>創世記</w:t>
      </w:r>
      <w:r>
        <w:rPr>
          <w:rFonts w:hint="eastAsia"/>
          <w:szCs w:val="22"/>
          <w:lang w:eastAsia="ja-JP"/>
        </w:rPr>
        <w:t>第</w:t>
      </w:r>
      <w:r w:rsidR="00B60449">
        <w:rPr>
          <w:rFonts w:hint="eastAsia"/>
          <w:szCs w:val="22"/>
          <w:lang w:eastAsia="ja-JP"/>
        </w:rPr>
        <w:t>6</w:t>
      </w:r>
      <w:r w:rsidR="00B60449">
        <w:rPr>
          <w:rFonts w:hint="eastAsia"/>
          <w:szCs w:val="22"/>
          <w:lang w:eastAsia="ja-JP"/>
        </w:rPr>
        <w:t>章</w:t>
      </w:r>
      <w:r w:rsidR="00B60449">
        <w:rPr>
          <w:rFonts w:hint="eastAsia"/>
          <w:szCs w:val="22"/>
          <w:lang w:eastAsia="ja-JP"/>
        </w:rPr>
        <w:t>14</w:t>
      </w:r>
      <w:r w:rsidR="00B60449">
        <w:rPr>
          <w:rFonts w:hint="eastAsia"/>
          <w:szCs w:val="22"/>
          <w:lang w:eastAsia="ja-JP"/>
        </w:rPr>
        <w:t>節を開いて下さい。</w:t>
      </w:r>
      <w:r>
        <w:rPr>
          <w:rFonts w:hint="eastAsia"/>
          <w:szCs w:val="22"/>
          <w:lang w:eastAsia="ja-JP"/>
        </w:rPr>
        <w:t xml:space="preserve">　神はノアに</w:t>
      </w:r>
      <w:r w:rsidR="00B60449">
        <w:rPr>
          <w:rFonts w:hint="eastAsia"/>
          <w:szCs w:val="22"/>
          <w:lang w:eastAsia="ja-JP"/>
        </w:rPr>
        <w:t>言われました、</w:t>
      </w:r>
    </w:p>
    <w:p w:rsidR="0053265B" w:rsidRPr="003518B2" w:rsidRDefault="0053265B">
      <w:pPr>
        <w:pStyle w:val="BodyText2"/>
        <w:rPr>
          <w:szCs w:val="22"/>
          <w:lang w:eastAsia="ja-JP"/>
        </w:rPr>
      </w:pPr>
    </w:p>
    <w:p w:rsidR="0029398A" w:rsidRDefault="0029398A" w:rsidP="006A2541">
      <w:pPr>
        <w:ind w:left="1440" w:right="1440" w:hanging="173"/>
        <w:jc w:val="both"/>
        <w:rPr>
          <w:rFonts w:ascii="MS Mincho" w:hAnsi="MS Mincho" w:cs="MS Gothic"/>
          <w:lang w:eastAsia="ja-JP"/>
        </w:rPr>
      </w:pPr>
      <w:r>
        <w:rPr>
          <w:rFonts w:hint="eastAsia"/>
          <w:szCs w:val="22"/>
          <w:lang w:eastAsia="ja-JP"/>
        </w:rPr>
        <w:t>“</w:t>
      </w:r>
      <w:r w:rsidRPr="00B60449">
        <w:rPr>
          <w:rFonts w:ascii="MS Mincho" w:hAnsi="MS Mincho" w:cs="MS Gothic" w:hint="eastAsia"/>
          <w:lang w:eastAsia="ja-JP"/>
        </w:rPr>
        <w:t>あなたは自分のために、ゴフェルの木の箱舟を造りなさい。箱舟に部屋を作り、</w:t>
      </w:r>
      <w:r w:rsidRPr="0029398A">
        <w:rPr>
          <w:rFonts w:ascii="MS Mincho" w:hAnsi="MS Mincho" w:cs="MS Gothic" w:hint="eastAsia"/>
          <w:b/>
          <w:i/>
          <w:lang w:eastAsia="ja-JP"/>
        </w:rPr>
        <w:t>内と外とを木のやにで塗りなさい</w:t>
      </w:r>
      <w:r>
        <w:rPr>
          <w:rFonts w:ascii="MS Mincho" w:hAnsi="MS Mincho" w:cs="MS Gothic" w:hint="eastAsia"/>
          <w:lang w:eastAsia="ja-JP"/>
        </w:rPr>
        <w:t>。”（創世記</w:t>
      </w:r>
      <w:r w:rsidRPr="003518B2">
        <w:rPr>
          <w:szCs w:val="22"/>
          <w:lang w:eastAsia="ja-JP"/>
        </w:rPr>
        <w:t>6:14</w:t>
      </w:r>
      <w:r>
        <w:rPr>
          <w:rFonts w:ascii="MS Mincho" w:hAnsi="MS Mincho" w:cs="MS Gothic" w:hint="eastAsia"/>
          <w:lang w:eastAsia="ja-JP"/>
        </w:rPr>
        <w:t>）</w:t>
      </w:r>
    </w:p>
    <w:p w:rsidR="0029398A" w:rsidRDefault="0029398A" w:rsidP="0029398A">
      <w:pPr>
        <w:pStyle w:val="IndentedVerse"/>
        <w:rPr>
          <w:rFonts w:ascii="MS Mincho" w:hAnsi="MS Mincho" w:cs="MS Gothic"/>
          <w:lang w:eastAsia="ja-JP"/>
        </w:rPr>
      </w:pPr>
    </w:p>
    <w:p w:rsidR="0053265B" w:rsidRPr="003518B2" w:rsidRDefault="0029398A">
      <w:pPr>
        <w:pStyle w:val="BodyText2"/>
        <w:ind w:firstLine="0"/>
        <w:rPr>
          <w:szCs w:val="22"/>
          <w:lang w:eastAsia="ja-JP"/>
        </w:rPr>
      </w:pPr>
      <w:r>
        <w:rPr>
          <w:rFonts w:hint="eastAsia"/>
          <w:szCs w:val="22"/>
          <w:lang w:eastAsia="ja-JP"/>
        </w:rPr>
        <w:t>保守的な</w:t>
      </w:r>
      <w:r w:rsidR="00731657">
        <w:rPr>
          <w:rFonts w:hint="eastAsia"/>
          <w:szCs w:val="22"/>
          <w:lang w:eastAsia="ja-JP"/>
        </w:rPr>
        <w:t>解説者、</w:t>
      </w:r>
      <w:r>
        <w:rPr>
          <w:szCs w:val="22"/>
          <w:lang w:eastAsia="ja-JP"/>
        </w:rPr>
        <w:t>H</w:t>
      </w:r>
      <w:r>
        <w:rPr>
          <w:rFonts w:hint="eastAsia"/>
          <w:szCs w:val="22"/>
          <w:lang w:eastAsia="ja-JP"/>
        </w:rPr>
        <w:t>・</w:t>
      </w:r>
      <w:r>
        <w:rPr>
          <w:szCs w:val="22"/>
          <w:lang w:eastAsia="ja-JP"/>
        </w:rPr>
        <w:t>C</w:t>
      </w:r>
      <w:r>
        <w:rPr>
          <w:rFonts w:hint="eastAsia"/>
          <w:szCs w:val="22"/>
          <w:lang w:eastAsia="ja-JP"/>
        </w:rPr>
        <w:t>・</w:t>
      </w:r>
      <w:r w:rsidR="00731657">
        <w:rPr>
          <w:rFonts w:hint="eastAsia"/>
          <w:szCs w:val="22"/>
          <w:lang w:eastAsia="ja-JP"/>
        </w:rPr>
        <w:t>ルーポールド</w:t>
      </w:r>
      <w:r>
        <w:rPr>
          <w:rFonts w:hint="eastAsia"/>
          <w:szCs w:val="22"/>
          <w:lang w:eastAsia="ja-JP"/>
        </w:rPr>
        <w:t>博士</w:t>
      </w:r>
      <w:r w:rsidR="00D16DA8">
        <w:rPr>
          <w:rFonts w:hint="eastAsia"/>
          <w:szCs w:val="22"/>
          <w:lang w:eastAsia="ja-JP"/>
        </w:rPr>
        <w:t>（</w:t>
      </w:r>
      <w:r w:rsidR="00F00D9C">
        <w:rPr>
          <w:szCs w:val="22"/>
          <w:lang w:eastAsia="ja-JP"/>
        </w:rPr>
        <w:t xml:space="preserve">Dr. </w:t>
      </w:r>
      <w:r w:rsidR="00731657" w:rsidRPr="003518B2">
        <w:rPr>
          <w:szCs w:val="22"/>
          <w:lang w:eastAsia="ja-JP"/>
        </w:rPr>
        <w:t xml:space="preserve">H. C. </w:t>
      </w:r>
      <w:proofErr w:type="spellStart"/>
      <w:r w:rsidR="00731657" w:rsidRPr="003518B2">
        <w:rPr>
          <w:szCs w:val="22"/>
          <w:lang w:eastAsia="ja-JP"/>
        </w:rPr>
        <w:t>Leupold</w:t>
      </w:r>
      <w:proofErr w:type="spellEnd"/>
      <w:r w:rsidR="00FA44F8">
        <w:rPr>
          <w:rFonts w:hint="eastAsia"/>
          <w:szCs w:val="22"/>
          <w:lang w:eastAsia="ja-JP"/>
        </w:rPr>
        <w:t>）</w:t>
      </w:r>
      <w:r w:rsidR="00D16DA8">
        <w:rPr>
          <w:rFonts w:hint="eastAsia"/>
          <w:szCs w:val="22"/>
          <w:lang w:eastAsia="ja-JP"/>
        </w:rPr>
        <w:t>は</w:t>
      </w:r>
      <w:r w:rsidR="005C4F9F">
        <w:rPr>
          <w:rFonts w:hint="eastAsia"/>
          <w:szCs w:val="22"/>
          <w:lang w:eastAsia="ja-JP"/>
        </w:rPr>
        <w:t>、それを、「</w:t>
      </w:r>
      <w:r w:rsidR="005C4F9F" w:rsidRPr="005C4F9F">
        <w:rPr>
          <w:rFonts w:ascii="MS Mincho" w:hAnsi="MS Mincho" w:cs="MS Gothic" w:hint="eastAsia"/>
          <w:szCs w:val="22"/>
          <w:lang w:eastAsia="ja-JP"/>
        </w:rPr>
        <w:t>内と外とを木のやにで塗りなさい」</w:t>
      </w:r>
      <w:r w:rsidR="005C4F9F">
        <w:rPr>
          <w:rFonts w:ascii="MS Mincho" w:hAnsi="MS Mincho" w:cs="MS Gothic" w:hint="eastAsia"/>
          <w:szCs w:val="22"/>
          <w:lang w:eastAsia="ja-JP"/>
        </w:rPr>
        <w:t>と訳しています（</w:t>
      </w:r>
      <w:r w:rsidR="005C4F9F" w:rsidRPr="003518B2">
        <w:rPr>
          <w:b/>
          <w:i/>
          <w:szCs w:val="22"/>
          <w:lang w:eastAsia="ja-JP"/>
        </w:rPr>
        <w:t>Exposition of Genesis</w:t>
      </w:r>
      <w:r w:rsidR="005C4F9F" w:rsidRPr="003518B2">
        <w:rPr>
          <w:szCs w:val="22"/>
          <w:lang w:eastAsia="ja-JP"/>
        </w:rPr>
        <w:t>, Baker, 1976, volume 1, p. 269</w:t>
      </w:r>
      <w:r w:rsidR="005C4F9F">
        <w:rPr>
          <w:rFonts w:hint="eastAsia"/>
          <w:szCs w:val="22"/>
          <w:lang w:eastAsia="ja-JP"/>
        </w:rPr>
        <w:t>）。</w:t>
      </w:r>
    </w:p>
    <w:p w:rsidR="0053265B" w:rsidRPr="003518B2" w:rsidRDefault="00255A87">
      <w:pPr>
        <w:pStyle w:val="BodyText2"/>
        <w:rPr>
          <w:szCs w:val="22"/>
          <w:lang w:eastAsia="ja-JP"/>
        </w:rPr>
      </w:pPr>
      <w:r>
        <w:rPr>
          <w:rFonts w:hint="eastAsia"/>
          <w:szCs w:val="22"/>
          <w:lang w:eastAsia="ja-JP"/>
        </w:rPr>
        <w:t>また</w:t>
      </w:r>
      <w:r w:rsidR="0029398A">
        <w:rPr>
          <w:szCs w:val="22"/>
          <w:lang w:eastAsia="ja-JP"/>
        </w:rPr>
        <w:t>H</w:t>
      </w:r>
      <w:r w:rsidR="0029398A">
        <w:rPr>
          <w:rFonts w:hint="eastAsia"/>
          <w:szCs w:val="22"/>
          <w:lang w:eastAsia="ja-JP"/>
        </w:rPr>
        <w:t>・</w:t>
      </w:r>
      <w:r w:rsidR="0029398A">
        <w:rPr>
          <w:szCs w:val="22"/>
          <w:lang w:eastAsia="ja-JP"/>
        </w:rPr>
        <w:t>C</w:t>
      </w:r>
      <w:r w:rsidR="0029398A">
        <w:rPr>
          <w:rFonts w:hint="eastAsia"/>
          <w:szCs w:val="22"/>
          <w:lang w:eastAsia="ja-JP"/>
        </w:rPr>
        <w:t>・</w:t>
      </w:r>
      <w:r w:rsidR="00D16DA8">
        <w:rPr>
          <w:rFonts w:hint="eastAsia"/>
          <w:szCs w:val="22"/>
          <w:lang w:eastAsia="ja-JP"/>
        </w:rPr>
        <w:t>ルーポールド</w:t>
      </w:r>
      <w:r w:rsidR="00F00D9C">
        <w:rPr>
          <w:rFonts w:hint="eastAsia"/>
          <w:szCs w:val="22"/>
          <w:lang w:eastAsia="ja-JP"/>
        </w:rPr>
        <w:t>博士</w:t>
      </w:r>
      <w:r w:rsidR="00D16DA8">
        <w:rPr>
          <w:rFonts w:hint="eastAsia"/>
          <w:szCs w:val="22"/>
          <w:lang w:eastAsia="ja-JP"/>
        </w:rPr>
        <w:t>は</w:t>
      </w:r>
      <w:r w:rsidR="005C4F9F">
        <w:rPr>
          <w:rFonts w:hint="eastAsia"/>
          <w:szCs w:val="22"/>
          <w:lang w:eastAsia="ja-JP"/>
        </w:rPr>
        <w:t>、箱舟の部屋</w:t>
      </w:r>
      <w:r w:rsidR="0029398A">
        <w:rPr>
          <w:rFonts w:hint="eastAsia"/>
          <w:szCs w:val="22"/>
          <w:lang w:eastAsia="ja-JP"/>
        </w:rPr>
        <w:t>と</w:t>
      </w:r>
      <w:r w:rsidR="005C4F9F">
        <w:rPr>
          <w:rFonts w:hint="eastAsia"/>
          <w:szCs w:val="22"/>
          <w:lang w:eastAsia="ja-JP"/>
        </w:rPr>
        <w:t>それを覆う</w:t>
      </w:r>
      <w:r>
        <w:rPr>
          <w:rFonts w:hint="eastAsia"/>
          <w:szCs w:val="22"/>
          <w:lang w:eastAsia="ja-JP"/>
        </w:rPr>
        <w:t>木のやに</w:t>
      </w:r>
      <w:r w:rsidR="00F00D9C">
        <w:rPr>
          <w:rFonts w:hint="eastAsia"/>
          <w:szCs w:val="22"/>
          <w:lang w:eastAsia="ja-JP"/>
        </w:rPr>
        <w:t>、</w:t>
      </w:r>
      <w:r>
        <w:rPr>
          <w:rFonts w:hint="eastAsia"/>
          <w:szCs w:val="22"/>
          <w:lang w:eastAsia="ja-JP"/>
        </w:rPr>
        <w:t>についてこのように</w:t>
      </w:r>
      <w:r w:rsidR="0029398A">
        <w:rPr>
          <w:rFonts w:hint="eastAsia"/>
          <w:szCs w:val="22"/>
          <w:lang w:eastAsia="ja-JP"/>
        </w:rPr>
        <w:t>語って</w:t>
      </w:r>
      <w:r>
        <w:rPr>
          <w:rFonts w:hint="eastAsia"/>
          <w:szCs w:val="22"/>
          <w:lang w:eastAsia="ja-JP"/>
        </w:rPr>
        <w:t>います、</w:t>
      </w:r>
    </w:p>
    <w:p w:rsidR="0053265B" w:rsidRPr="003518B2" w:rsidRDefault="0053265B">
      <w:pPr>
        <w:pStyle w:val="BodyText2"/>
        <w:rPr>
          <w:szCs w:val="22"/>
          <w:lang w:eastAsia="ja-JP"/>
        </w:rPr>
      </w:pPr>
    </w:p>
    <w:p w:rsidR="0053265B" w:rsidRPr="003518B2" w:rsidRDefault="00255A87" w:rsidP="00BA76AE">
      <w:pPr>
        <w:pStyle w:val="IndentedQuote"/>
        <w:rPr>
          <w:szCs w:val="22"/>
          <w:lang w:eastAsia="ja-JP"/>
        </w:rPr>
      </w:pPr>
      <w:r>
        <w:rPr>
          <w:rFonts w:hint="eastAsia"/>
          <w:szCs w:val="22"/>
          <w:lang w:eastAsia="ja-JP"/>
        </w:rPr>
        <w:lastRenderedPageBreak/>
        <w:t>「小部屋」（</w:t>
      </w:r>
      <w:proofErr w:type="spellStart"/>
      <w:r w:rsidRPr="003518B2">
        <w:rPr>
          <w:szCs w:val="22"/>
          <w:lang w:eastAsia="ja-JP"/>
        </w:rPr>
        <w:t>qinnim</w:t>
      </w:r>
      <w:proofErr w:type="spellEnd"/>
      <w:r>
        <w:rPr>
          <w:rFonts w:hint="eastAsia"/>
          <w:szCs w:val="22"/>
          <w:lang w:eastAsia="ja-JP"/>
        </w:rPr>
        <w:t>）という語意は、「隠れ家」と</w:t>
      </w:r>
      <w:r w:rsidR="00FA44F8">
        <w:rPr>
          <w:rFonts w:hint="eastAsia"/>
          <w:szCs w:val="22"/>
          <w:lang w:eastAsia="ja-JP"/>
        </w:rPr>
        <w:t>して</w:t>
      </w:r>
      <w:r>
        <w:rPr>
          <w:rFonts w:hint="eastAsia"/>
          <w:szCs w:val="22"/>
          <w:lang w:eastAsia="ja-JP"/>
        </w:rPr>
        <w:t>も用いられている。</w:t>
      </w:r>
      <w:r w:rsidR="003626E9">
        <w:rPr>
          <w:rFonts w:hint="eastAsia"/>
          <w:szCs w:val="22"/>
          <w:lang w:eastAsia="ja-JP"/>
        </w:rPr>
        <w:t>それ故に、そのような部屋は様々な動物の必要性に</w:t>
      </w:r>
      <w:r w:rsidR="00B54B0C">
        <w:rPr>
          <w:rFonts w:hint="eastAsia"/>
          <w:szCs w:val="22"/>
          <w:lang w:eastAsia="ja-JP"/>
        </w:rPr>
        <w:t>適合する</w:t>
      </w:r>
      <w:r w:rsidR="00FA44F8">
        <w:rPr>
          <w:rFonts w:hint="eastAsia"/>
          <w:szCs w:val="22"/>
          <w:lang w:eastAsia="ja-JP"/>
        </w:rPr>
        <w:t>ように意図されている。…それは船ではな</w:t>
      </w:r>
      <w:r w:rsidR="00B54B0C">
        <w:rPr>
          <w:rFonts w:hint="eastAsia"/>
          <w:szCs w:val="22"/>
          <w:lang w:eastAsia="ja-JP"/>
        </w:rPr>
        <w:t>く</w:t>
      </w:r>
      <w:r w:rsidR="004A7E6F">
        <w:rPr>
          <w:rFonts w:hint="eastAsia"/>
          <w:szCs w:val="22"/>
          <w:lang w:eastAsia="ja-JP"/>
        </w:rPr>
        <w:t>、巨大なほぼ船舶に匹敵</w:t>
      </w:r>
      <w:r w:rsidR="009E06D2">
        <w:rPr>
          <w:rFonts w:hint="eastAsia"/>
          <w:szCs w:val="22"/>
          <w:lang w:eastAsia="ja-JP"/>
        </w:rPr>
        <w:t>する大きさの</w:t>
      </w:r>
      <w:r w:rsidR="004A7E6F">
        <w:rPr>
          <w:rFonts w:hint="eastAsia"/>
          <w:szCs w:val="22"/>
          <w:lang w:eastAsia="ja-JP"/>
        </w:rPr>
        <w:t>、</w:t>
      </w:r>
      <w:r w:rsidR="00B54B0C">
        <w:rPr>
          <w:rFonts w:hint="eastAsia"/>
          <w:szCs w:val="22"/>
          <w:lang w:eastAsia="ja-JP"/>
        </w:rPr>
        <w:t>水に浮かぶ箱</w:t>
      </w:r>
      <w:r w:rsidR="009E06D2">
        <w:rPr>
          <w:rFonts w:hint="eastAsia"/>
          <w:szCs w:val="22"/>
          <w:lang w:eastAsia="ja-JP"/>
        </w:rPr>
        <w:t>である。</w:t>
      </w:r>
      <w:r w:rsidR="008125AC">
        <w:rPr>
          <w:rFonts w:hint="eastAsia"/>
          <w:szCs w:val="22"/>
          <w:lang w:eastAsia="ja-JP"/>
        </w:rPr>
        <w:t>それは浮かぶようにデザインされていた。それは、「</w:t>
      </w:r>
      <w:r w:rsidR="00CF1132">
        <w:rPr>
          <w:rFonts w:hint="eastAsia"/>
          <w:szCs w:val="22"/>
          <w:lang w:eastAsia="ja-JP"/>
        </w:rPr>
        <w:t>木のやに</w:t>
      </w:r>
      <w:r w:rsidR="00DA53ED">
        <w:rPr>
          <w:rFonts w:hint="eastAsia"/>
          <w:szCs w:val="22"/>
          <w:lang w:eastAsia="ja-JP"/>
        </w:rPr>
        <w:t>」</w:t>
      </w:r>
      <w:r w:rsidR="00DB4C12">
        <w:rPr>
          <w:rFonts w:hint="eastAsia"/>
          <w:szCs w:val="22"/>
          <w:lang w:eastAsia="ja-JP"/>
        </w:rPr>
        <w:t>（</w:t>
      </w:r>
      <w:proofErr w:type="spellStart"/>
      <w:r w:rsidR="00BA76AE" w:rsidRPr="003518B2">
        <w:rPr>
          <w:szCs w:val="22"/>
          <w:lang w:eastAsia="ja-JP"/>
        </w:rPr>
        <w:t>kopher</w:t>
      </w:r>
      <w:proofErr w:type="spellEnd"/>
      <w:r w:rsidR="00BA76AE">
        <w:rPr>
          <w:rFonts w:hint="eastAsia"/>
          <w:szCs w:val="22"/>
          <w:lang w:eastAsia="ja-JP"/>
        </w:rPr>
        <w:t>）</w:t>
      </w:r>
      <w:r w:rsidR="00DA53ED">
        <w:rPr>
          <w:rFonts w:hint="eastAsia"/>
          <w:szCs w:val="22"/>
          <w:lang w:eastAsia="ja-JP"/>
        </w:rPr>
        <w:t>で内</w:t>
      </w:r>
      <w:r w:rsidR="00CF1132">
        <w:rPr>
          <w:rFonts w:hint="eastAsia"/>
          <w:szCs w:val="22"/>
          <w:lang w:eastAsia="ja-JP"/>
        </w:rPr>
        <w:t>側</w:t>
      </w:r>
      <w:r w:rsidR="00DA53ED">
        <w:rPr>
          <w:rFonts w:hint="eastAsia"/>
          <w:szCs w:val="22"/>
          <w:lang w:eastAsia="ja-JP"/>
        </w:rPr>
        <w:t>と外</w:t>
      </w:r>
      <w:r w:rsidR="00CF1132">
        <w:rPr>
          <w:rFonts w:hint="eastAsia"/>
          <w:szCs w:val="22"/>
          <w:lang w:eastAsia="ja-JP"/>
        </w:rPr>
        <w:t>側</w:t>
      </w:r>
      <w:r w:rsidR="00DA53ED">
        <w:rPr>
          <w:rFonts w:hint="eastAsia"/>
          <w:szCs w:val="22"/>
          <w:lang w:eastAsia="ja-JP"/>
        </w:rPr>
        <w:t>を十分に</w:t>
      </w:r>
      <w:r w:rsidR="00CF1132">
        <w:rPr>
          <w:rFonts w:hint="eastAsia"/>
          <w:szCs w:val="22"/>
          <w:lang w:eastAsia="ja-JP"/>
        </w:rPr>
        <w:t>塗装され、</w:t>
      </w:r>
      <w:r w:rsidR="00F00D9C">
        <w:rPr>
          <w:rFonts w:hint="eastAsia"/>
          <w:szCs w:val="22"/>
          <w:lang w:eastAsia="ja-JP"/>
        </w:rPr>
        <w:t>防水化</w:t>
      </w:r>
      <w:r w:rsidR="004A7E6F">
        <w:rPr>
          <w:rFonts w:hint="eastAsia"/>
          <w:szCs w:val="22"/>
          <w:lang w:eastAsia="ja-JP"/>
        </w:rPr>
        <w:t>されていた</w:t>
      </w:r>
      <w:r w:rsidR="00BA76AE">
        <w:rPr>
          <w:rFonts w:hint="eastAsia"/>
          <w:szCs w:val="22"/>
          <w:lang w:eastAsia="ja-JP"/>
        </w:rPr>
        <w:t>（</w:t>
      </w:r>
      <w:r w:rsidR="004A7E6F">
        <w:rPr>
          <w:rFonts w:hint="eastAsia"/>
          <w:szCs w:val="22"/>
          <w:lang w:eastAsia="ja-JP"/>
        </w:rPr>
        <w:t>同著</w:t>
      </w:r>
      <w:r w:rsidR="00BA76AE" w:rsidRPr="003518B2">
        <w:rPr>
          <w:szCs w:val="22"/>
          <w:lang w:eastAsia="ja-JP"/>
        </w:rPr>
        <w:t>, p. 270</w:t>
      </w:r>
      <w:r w:rsidR="00BA76AE">
        <w:rPr>
          <w:rFonts w:hint="eastAsia"/>
          <w:szCs w:val="22"/>
          <w:lang w:eastAsia="ja-JP"/>
        </w:rPr>
        <w:t>）</w:t>
      </w:r>
      <w:r w:rsidR="00DB4C12">
        <w:rPr>
          <w:rFonts w:hint="eastAsia"/>
          <w:szCs w:val="22"/>
          <w:lang w:eastAsia="ja-JP"/>
        </w:rPr>
        <w:t>。</w:t>
      </w:r>
    </w:p>
    <w:p w:rsidR="0053265B" w:rsidRPr="003518B2" w:rsidRDefault="0053265B">
      <w:pPr>
        <w:pStyle w:val="BodyText2"/>
        <w:rPr>
          <w:szCs w:val="22"/>
          <w:lang w:eastAsia="ja-JP"/>
        </w:rPr>
      </w:pPr>
    </w:p>
    <w:p w:rsidR="00BA76AE" w:rsidRPr="003518B2" w:rsidRDefault="00F00D9C">
      <w:pPr>
        <w:pStyle w:val="BodyText2"/>
        <w:ind w:firstLine="0"/>
        <w:rPr>
          <w:szCs w:val="22"/>
          <w:lang w:eastAsia="ja-JP"/>
        </w:rPr>
      </w:pPr>
      <w:r>
        <w:rPr>
          <w:rFonts w:hint="eastAsia"/>
          <w:szCs w:val="22"/>
          <w:lang w:eastAsia="ja-JP"/>
        </w:rPr>
        <w:t>ルーポールド博士は</w:t>
      </w:r>
      <w:r w:rsidR="00BA76AE">
        <w:rPr>
          <w:rFonts w:hint="eastAsia"/>
          <w:szCs w:val="22"/>
          <w:lang w:eastAsia="ja-JP"/>
        </w:rPr>
        <w:t>更に</w:t>
      </w:r>
      <w:r w:rsidR="007D5DD6">
        <w:rPr>
          <w:rFonts w:hint="eastAsia"/>
          <w:szCs w:val="22"/>
          <w:lang w:eastAsia="ja-JP"/>
        </w:rPr>
        <w:t>続けて</w:t>
      </w:r>
      <w:r w:rsidR="00BA76AE">
        <w:rPr>
          <w:rFonts w:hint="eastAsia"/>
          <w:szCs w:val="22"/>
          <w:lang w:eastAsia="ja-JP"/>
        </w:rPr>
        <w:t>、</w:t>
      </w:r>
      <w:r>
        <w:rPr>
          <w:rFonts w:hint="eastAsia"/>
          <w:szCs w:val="22"/>
          <w:lang w:eastAsia="ja-JP"/>
        </w:rPr>
        <w:t>「木のやに（</w:t>
      </w:r>
      <w:proofErr w:type="spellStart"/>
      <w:r w:rsidR="007D5DD6" w:rsidRPr="003518B2">
        <w:rPr>
          <w:szCs w:val="22"/>
          <w:lang w:eastAsia="ja-JP"/>
        </w:rPr>
        <w:t>kaphar</w:t>
      </w:r>
      <w:proofErr w:type="spellEnd"/>
      <w:r>
        <w:rPr>
          <w:rFonts w:hint="eastAsia"/>
          <w:szCs w:val="22"/>
          <w:lang w:eastAsia="ja-JP"/>
        </w:rPr>
        <w:t>）</w:t>
      </w:r>
      <w:r w:rsidR="007D5DD6">
        <w:rPr>
          <w:rFonts w:hint="eastAsia"/>
          <w:szCs w:val="22"/>
          <w:lang w:eastAsia="ja-JP"/>
        </w:rPr>
        <w:t>」は</w:t>
      </w:r>
      <w:r w:rsidR="00BA76AE">
        <w:rPr>
          <w:rFonts w:hint="eastAsia"/>
          <w:szCs w:val="22"/>
          <w:lang w:eastAsia="ja-JP"/>
        </w:rPr>
        <w:t>「</w:t>
      </w:r>
      <w:proofErr w:type="spellStart"/>
      <w:r w:rsidR="007D5DD6" w:rsidRPr="003518B2">
        <w:rPr>
          <w:szCs w:val="22"/>
          <w:lang w:eastAsia="ja-JP"/>
        </w:rPr>
        <w:t>kopher</w:t>
      </w:r>
      <w:proofErr w:type="spellEnd"/>
      <w:r w:rsidR="007D5DD6">
        <w:rPr>
          <w:rFonts w:hint="eastAsia"/>
          <w:szCs w:val="22"/>
          <w:lang w:eastAsia="ja-JP"/>
        </w:rPr>
        <w:t>（ゴ</w:t>
      </w:r>
      <w:r w:rsidR="00BA76AE">
        <w:rPr>
          <w:rFonts w:hint="eastAsia"/>
          <w:szCs w:val="22"/>
          <w:lang w:eastAsia="ja-JP"/>
        </w:rPr>
        <w:t>フェル</w:t>
      </w:r>
      <w:r w:rsidR="007D5DD6">
        <w:rPr>
          <w:rFonts w:hint="eastAsia"/>
          <w:szCs w:val="22"/>
          <w:lang w:eastAsia="ja-JP"/>
        </w:rPr>
        <w:t>）</w:t>
      </w:r>
      <w:r w:rsidR="00BA76AE">
        <w:rPr>
          <w:rFonts w:hint="eastAsia"/>
          <w:szCs w:val="22"/>
          <w:lang w:eastAsia="ja-JP"/>
        </w:rPr>
        <w:t>」</w:t>
      </w:r>
      <w:r w:rsidR="007D5DD6">
        <w:rPr>
          <w:rFonts w:hint="eastAsia"/>
          <w:szCs w:val="22"/>
          <w:lang w:eastAsia="ja-JP"/>
        </w:rPr>
        <w:t>から</w:t>
      </w:r>
      <w:r>
        <w:rPr>
          <w:rFonts w:hint="eastAsia"/>
          <w:szCs w:val="22"/>
          <w:lang w:eastAsia="ja-JP"/>
        </w:rPr>
        <w:t>の</w:t>
      </w:r>
      <w:r w:rsidR="007D5DD6">
        <w:rPr>
          <w:rFonts w:hint="eastAsia"/>
          <w:szCs w:val="22"/>
          <w:lang w:eastAsia="ja-JP"/>
        </w:rPr>
        <w:t>由来と説明してい</w:t>
      </w:r>
      <w:r w:rsidR="00E802A9">
        <w:rPr>
          <w:rFonts w:hint="eastAsia"/>
          <w:szCs w:val="22"/>
          <w:lang w:eastAsia="ja-JP"/>
        </w:rPr>
        <w:t>ます</w:t>
      </w:r>
      <w:r w:rsidR="007D5DD6">
        <w:rPr>
          <w:rFonts w:hint="eastAsia"/>
          <w:szCs w:val="22"/>
          <w:lang w:eastAsia="ja-JP"/>
        </w:rPr>
        <w:t>。</w:t>
      </w:r>
      <w:r>
        <w:rPr>
          <w:rFonts w:hint="eastAsia"/>
          <w:szCs w:val="22"/>
          <w:lang w:eastAsia="ja-JP"/>
        </w:rPr>
        <w:t>（同著）</w:t>
      </w:r>
    </w:p>
    <w:p w:rsidR="0053265B" w:rsidRPr="003518B2" w:rsidRDefault="007D5DD6">
      <w:pPr>
        <w:pStyle w:val="BodyText2"/>
        <w:rPr>
          <w:szCs w:val="22"/>
          <w:lang w:eastAsia="ja-JP"/>
        </w:rPr>
      </w:pPr>
      <w:r>
        <w:rPr>
          <w:rFonts w:hint="eastAsia"/>
          <w:szCs w:val="22"/>
          <w:lang w:eastAsia="ja-JP"/>
        </w:rPr>
        <w:t>ヘブル語「</w:t>
      </w:r>
      <w:proofErr w:type="spellStart"/>
      <w:r w:rsidRPr="003518B2">
        <w:rPr>
          <w:szCs w:val="22"/>
          <w:lang w:eastAsia="ja-JP"/>
        </w:rPr>
        <w:t>Kaphar</w:t>
      </w:r>
      <w:proofErr w:type="spellEnd"/>
      <w:r>
        <w:rPr>
          <w:rFonts w:hint="eastAsia"/>
          <w:szCs w:val="22"/>
          <w:lang w:eastAsia="ja-JP"/>
        </w:rPr>
        <w:t>」は、聖書で</w:t>
      </w:r>
      <w:r w:rsidR="00C56AAC">
        <w:rPr>
          <w:rFonts w:hint="eastAsia"/>
          <w:szCs w:val="22"/>
          <w:lang w:eastAsia="ja-JP"/>
        </w:rPr>
        <w:t>「贖い</w:t>
      </w:r>
      <w:r>
        <w:rPr>
          <w:rFonts w:hint="eastAsia"/>
          <w:szCs w:val="22"/>
          <w:lang w:eastAsia="ja-JP"/>
        </w:rPr>
        <w:t>」と訳されています。</w:t>
      </w:r>
      <w:r w:rsidR="00F00D9C">
        <w:rPr>
          <w:rFonts w:hint="eastAsia"/>
          <w:szCs w:val="22"/>
          <w:lang w:eastAsia="ja-JP"/>
        </w:rPr>
        <w:t xml:space="preserve">　</w:t>
      </w:r>
      <w:r w:rsidR="004754A7">
        <w:rPr>
          <w:rFonts w:hint="eastAsia"/>
          <w:szCs w:val="22"/>
          <w:lang w:eastAsia="ja-JP"/>
        </w:rPr>
        <w:t>「</w:t>
      </w:r>
      <w:proofErr w:type="spellStart"/>
      <w:r w:rsidR="004754A7" w:rsidRPr="003518B2">
        <w:rPr>
          <w:szCs w:val="22"/>
          <w:lang w:eastAsia="ja-JP"/>
        </w:rPr>
        <w:t>Kaphar</w:t>
      </w:r>
      <w:proofErr w:type="spellEnd"/>
      <w:r w:rsidR="00E802A9">
        <w:rPr>
          <w:rFonts w:hint="eastAsia"/>
          <w:szCs w:val="22"/>
          <w:lang w:eastAsia="ja-JP"/>
        </w:rPr>
        <w:t>」の動詞形は、何度も旧約聖書で「贖い」として訳されています</w:t>
      </w:r>
      <w:r w:rsidR="004754A7">
        <w:rPr>
          <w:rFonts w:hint="eastAsia"/>
          <w:szCs w:val="22"/>
          <w:lang w:eastAsia="ja-JP"/>
        </w:rPr>
        <w:t>。</w:t>
      </w:r>
    </w:p>
    <w:p w:rsidR="0053265B" w:rsidRPr="003518B2" w:rsidRDefault="00C56AAC">
      <w:pPr>
        <w:pStyle w:val="BodyText2"/>
        <w:rPr>
          <w:szCs w:val="22"/>
          <w:lang w:eastAsia="ja-JP"/>
        </w:rPr>
      </w:pPr>
      <w:r>
        <w:rPr>
          <w:rFonts w:hint="eastAsia"/>
          <w:szCs w:val="22"/>
          <w:lang w:eastAsia="ja-JP"/>
        </w:rPr>
        <w:t>レビ記</w:t>
      </w:r>
      <w:r w:rsidR="00F00D9C">
        <w:rPr>
          <w:rFonts w:hint="eastAsia"/>
          <w:szCs w:val="22"/>
          <w:lang w:eastAsia="ja-JP"/>
        </w:rPr>
        <w:t>第</w:t>
      </w:r>
      <w:r>
        <w:rPr>
          <w:rFonts w:hint="eastAsia"/>
          <w:szCs w:val="22"/>
          <w:lang w:eastAsia="ja-JP"/>
        </w:rPr>
        <w:t>17</w:t>
      </w:r>
      <w:r>
        <w:rPr>
          <w:rFonts w:hint="eastAsia"/>
          <w:szCs w:val="22"/>
          <w:lang w:eastAsia="ja-JP"/>
        </w:rPr>
        <w:t>章</w:t>
      </w:r>
      <w:r>
        <w:rPr>
          <w:rFonts w:hint="eastAsia"/>
          <w:szCs w:val="22"/>
          <w:lang w:eastAsia="ja-JP"/>
        </w:rPr>
        <w:t>11</w:t>
      </w:r>
      <w:r>
        <w:rPr>
          <w:rFonts w:hint="eastAsia"/>
          <w:szCs w:val="22"/>
          <w:lang w:eastAsia="ja-JP"/>
        </w:rPr>
        <w:t>節は</w:t>
      </w:r>
      <w:r w:rsidR="00F00D9C">
        <w:rPr>
          <w:rFonts w:hint="eastAsia"/>
          <w:szCs w:val="22"/>
          <w:lang w:eastAsia="ja-JP"/>
        </w:rPr>
        <w:t>、</w:t>
      </w:r>
      <w:r>
        <w:rPr>
          <w:rFonts w:hint="eastAsia"/>
          <w:szCs w:val="22"/>
          <w:lang w:eastAsia="ja-JP"/>
        </w:rPr>
        <w:t>この語意をこのように記しています。</w:t>
      </w:r>
    </w:p>
    <w:p w:rsidR="0053265B" w:rsidRPr="003518B2" w:rsidRDefault="0053265B" w:rsidP="006A2541">
      <w:pPr>
        <w:ind w:left="1440" w:right="1440" w:hanging="173"/>
        <w:jc w:val="both"/>
        <w:rPr>
          <w:szCs w:val="22"/>
          <w:lang w:eastAsia="ja-JP"/>
        </w:rPr>
      </w:pPr>
    </w:p>
    <w:p w:rsidR="00F00D9C" w:rsidRPr="003518B2" w:rsidRDefault="00F00D9C" w:rsidP="006A2541">
      <w:pPr>
        <w:ind w:left="1440" w:right="1440" w:hanging="173"/>
        <w:jc w:val="both"/>
        <w:rPr>
          <w:szCs w:val="22"/>
          <w:lang w:eastAsia="ja-JP"/>
        </w:rPr>
      </w:pPr>
      <w:r>
        <w:rPr>
          <w:rFonts w:hint="eastAsia"/>
          <w:szCs w:val="22"/>
          <w:lang w:eastAsia="ja-JP"/>
        </w:rPr>
        <w:t>“</w:t>
      </w:r>
      <w:r w:rsidRPr="00C56AAC">
        <w:rPr>
          <w:rFonts w:ascii="MS Mincho" w:hAnsi="MS Mincho" w:cs="MS Gothic" w:hint="eastAsia"/>
          <w:lang w:eastAsia="ja-JP"/>
        </w:rPr>
        <w:t>なぜなら、肉のいのちは血の中にあるからである。わたしはあなたがたのいのちを祭壇の上で</w:t>
      </w:r>
      <w:r w:rsidRPr="00F00D9C">
        <w:rPr>
          <w:rFonts w:ascii="MS Mincho" w:hAnsi="MS Mincho" w:cs="MS Gothic" w:hint="eastAsia"/>
          <w:b/>
          <w:i/>
          <w:lang w:eastAsia="ja-JP"/>
        </w:rPr>
        <w:t>贖う</w:t>
      </w:r>
      <w:r w:rsidRPr="00C56AAC">
        <w:rPr>
          <w:rFonts w:ascii="MS Mincho" w:hAnsi="MS Mincho" w:cs="MS Gothic" w:hint="eastAsia"/>
          <w:lang w:eastAsia="ja-JP"/>
        </w:rPr>
        <w:t>ために、これをあなたがたに与えた。いのちとして</w:t>
      </w:r>
      <w:r w:rsidRPr="00F00D9C">
        <w:rPr>
          <w:rFonts w:ascii="MS Mincho" w:hAnsi="MS Mincho" w:cs="MS Gothic" w:hint="eastAsia"/>
          <w:b/>
          <w:i/>
          <w:lang w:eastAsia="ja-JP"/>
        </w:rPr>
        <w:t>贖い</w:t>
      </w:r>
      <w:r w:rsidRPr="00C56AAC">
        <w:rPr>
          <w:rFonts w:ascii="MS Mincho" w:hAnsi="MS Mincho" w:cs="MS Gothic" w:hint="eastAsia"/>
          <w:lang w:eastAsia="ja-JP"/>
        </w:rPr>
        <w:t>をするのは血である</w:t>
      </w:r>
      <w:r>
        <w:rPr>
          <w:rFonts w:ascii="MS Mincho" w:hAnsi="MS Mincho" w:cs="MS Gothic" w:hint="eastAsia"/>
          <w:lang w:eastAsia="ja-JP"/>
        </w:rPr>
        <w:t>。”（レビ</w:t>
      </w:r>
      <w:r w:rsidRPr="003518B2">
        <w:rPr>
          <w:szCs w:val="22"/>
          <w:lang w:eastAsia="ja-JP"/>
        </w:rPr>
        <w:t>17:11</w:t>
      </w:r>
      <w:r>
        <w:rPr>
          <w:rFonts w:ascii="MS Mincho" w:hAnsi="MS Mincho" w:cs="MS Gothic" w:hint="eastAsia"/>
          <w:lang w:eastAsia="ja-JP"/>
        </w:rPr>
        <w:t>）</w:t>
      </w:r>
    </w:p>
    <w:p w:rsidR="00493091" w:rsidRPr="003518B2" w:rsidRDefault="00493091">
      <w:pPr>
        <w:pStyle w:val="IndentedVerse"/>
        <w:rPr>
          <w:szCs w:val="22"/>
          <w:lang w:eastAsia="ja-JP"/>
        </w:rPr>
      </w:pPr>
    </w:p>
    <w:p w:rsidR="0053265B" w:rsidRPr="003518B2" w:rsidRDefault="00F00D9C">
      <w:pPr>
        <w:pStyle w:val="BodyText2"/>
        <w:ind w:firstLine="0"/>
        <w:rPr>
          <w:szCs w:val="22"/>
          <w:lang w:eastAsia="ja-JP"/>
        </w:rPr>
      </w:pPr>
      <w:r>
        <w:rPr>
          <w:rFonts w:hint="eastAsia"/>
          <w:szCs w:val="22"/>
          <w:lang w:eastAsia="ja-JP"/>
        </w:rPr>
        <w:t>「贖う」と</w:t>
      </w:r>
      <w:r w:rsidR="00C7413E">
        <w:rPr>
          <w:rFonts w:hint="eastAsia"/>
          <w:szCs w:val="22"/>
          <w:lang w:eastAsia="ja-JP"/>
        </w:rPr>
        <w:t>「贖い」のそれぞれの言葉は「</w:t>
      </w:r>
      <w:proofErr w:type="spellStart"/>
      <w:r w:rsidR="00C7413E" w:rsidRPr="003518B2">
        <w:rPr>
          <w:szCs w:val="22"/>
          <w:lang w:eastAsia="ja-JP"/>
        </w:rPr>
        <w:t>kaphar</w:t>
      </w:r>
      <w:proofErr w:type="spellEnd"/>
      <w:r>
        <w:rPr>
          <w:rFonts w:hint="eastAsia"/>
          <w:szCs w:val="22"/>
          <w:lang w:eastAsia="ja-JP"/>
        </w:rPr>
        <w:t>」の訳であり、「覆う」とい</w:t>
      </w:r>
      <w:r w:rsidR="00C7413E">
        <w:rPr>
          <w:rFonts w:hint="eastAsia"/>
          <w:szCs w:val="22"/>
          <w:lang w:eastAsia="ja-JP"/>
        </w:rPr>
        <w:t>う意味です</w:t>
      </w:r>
      <w:r w:rsidR="00133621">
        <w:rPr>
          <w:rFonts w:hint="eastAsia"/>
          <w:szCs w:val="22"/>
          <w:lang w:eastAsia="ja-JP"/>
        </w:rPr>
        <w:t>。</w:t>
      </w:r>
      <w:r>
        <w:rPr>
          <w:rFonts w:hint="eastAsia"/>
          <w:szCs w:val="22"/>
          <w:lang w:eastAsia="ja-JP"/>
        </w:rPr>
        <w:t xml:space="preserve">　</w:t>
      </w:r>
      <w:r w:rsidR="00133621">
        <w:rPr>
          <w:rFonts w:hint="eastAsia"/>
          <w:szCs w:val="22"/>
          <w:lang w:eastAsia="ja-JP"/>
        </w:rPr>
        <w:t>イエス・キリストの血が私達の罪を「覆う」のです。</w:t>
      </w:r>
      <w:r>
        <w:rPr>
          <w:rFonts w:hint="eastAsia"/>
          <w:szCs w:val="22"/>
          <w:lang w:eastAsia="ja-JP"/>
        </w:rPr>
        <w:t xml:space="preserve">　</w:t>
      </w:r>
      <w:r w:rsidR="00133621">
        <w:rPr>
          <w:rFonts w:hint="eastAsia"/>
          <w:szCs w:val="22"/>
          <w:lang w:eastAsia="ja-JP"/>
        </w:rPr>
        <w:t>私達は新約聖書で明瞭に</w:t>
      </w:r>
      <w:r>
        <w:rPr>
          <w:rFonts w:hint="eastAsia"/>
          <w:szCs w:val="22"/>
          <w:lang w:eastAsia="ja-JP"/>
        </w:rPr>
        <w:t>こう告げられています、</w:t>
      </w:r>
    </w:p>
    <w:p w:rsidR="0053265B" w:rsidRPr="003518B2" w:rsidRDefault="0053265B">
      <w:pPr>
        <w:pStyle w:val="BodyText2"/>
        <w:ind w:firstLine="0"/>
        <w:rPr>
          <w:szCs w:val="22"/>
          <w:lang w:eastAsia="ja-JP"/>
        </w:rPr>
      </w:pPr>
    </w:p>
    <w:p w:rsidR="006A2541" w:rsidRDefault="00F00D9C" w:rsidP="006A2541">
      <w:pPr>
        <w:ind w:left="1440" w:right="1440" w:hanging="173"/>
        <w:jc w:val="both"/>
        <w:rPr>
          <w:rFonts w:ascii="MS Mincho" w:hAnsi="MS Mincho" w:cs="MS Gothic"/>
          <w:lang w:eastAsia="ja-JP"/>
        </w:rPr>
      </w:pPr>
      <w:r>
        <w:rPr>
          <w:rFonts w:ascii="MS Mincho" w:hAnsi="MS Mincho" w:cs="MS Gothic" w:hint="eastAsia"/>
          <w:lang w:eastAsia="ja-JP"/>
        </w:rPr>
        <w:t>“</w:t>
      </w:r>
      <w:r w:rsidR="00133621" w:rsidRPr="00133621">
        <w:rPr>
          <w:rFonts w:ascii="MS Mincho" w:hAnsi="MS Mincho" w:cs="MS Gothic" w:hint="eastAsia"/>
          <w:lang w:eastAsia="ja-JP"/>
        </w:rPr>
        <w:t>不法を赦され、罪を</w:t>
      </w:r>
      <w:r w:rsidR="00133621" w:rsidRPr="00F00D9C">
        <w:rPr>
          <w:rFonts w:ascii="MS Mincho" w:hAnsi="MS Mincho" w:cs="MS Gothic" w:hint="eastAsia"/>
          <w:b/>
          <w:i/>
          <w:lang w:eastAsia="ja-JP"/>
        </w:rPr>
        <w:t>おおわれた</w:t>
      </w:r>
      <w:r w:rsidR="00133621" w:rsidRPr="00133621">
        <w:rPr>
          <w:rFonts w:ascii="MS Mincho" w:hAnsi="MS Mincho" w:cs="MS Gothic" w:hint="eastAsia"/>
          <w:lang w:eastAsia="ja-JP"/>
        </w:rPr>
        <w:t>人たちは、幸いである</w:t>
      </w:r>
      <w:r>
        <w:rPr>
          <w:rFonts w:ascii="MS Mincho" w:hAnsi="MS Mincho" w:cs="MS Gothic" w:hint="eastAsia"/>
          <w:lang w:eastAsia="ja-JP"/>
        </w:rPr>
        <w:t>。”</w:t>
      </w:r>
    </w:p>
    <w:p w:rsidR="00133621" w:rsidRPr="00133621" w:rsidRDefault="006A2541" w:rsidP="006A2541">
      <w:pPr>
        <w:ind w:left="1440" w:right="1440" w:hanging="173"/>
        <w:jc w:val="both"/>
        <w:rPr>
          <w:rFonts w:ascii="MS Mincho" w:hAnsi="MS Mincho" w:cs="MS Gothic"/>
          <w:lang w:eastAsia="ja-JP"/>
        </w:rPr>
      </w:pPr>
      <w:r>
        <w:rPr>
          <w:rFonts w:ascii="MS Mincho" w:hAnsi="MS Mincho" w:cs="MS Gothic"/>
          <w:lang w:eastAsia="ja-JP"/>
        </w:rPr>
        <w:t xml:space="preserve">    </w:t>
      </w:r>
      <w:r w:rsidR="00133621">
        <w:rPr>
          <w:rFonts w:ascii="MS Mincho" w:hAnsi="MS Mincho" w:cs="MS Gothic" w:hint="eastAsia"/>
          <w:lang w:eastAsia="ja-JP"/>
        </w:rPr>
        <w:t>（ローマ</w:t>
      </w:r>
      <w:r w:rsidR="00133621" w:rsidRPr="003518B2">
        <w:rPr>
          <w:szCs w:val="22"/>
          <w:lang w:eastAsia="ja-JP"/>
        </w:rPr>
        <w:t>4:7</w:t>
      </w:r>
      <w:r w:rsidR="00133621">
        <w:rPr>
          <w:rFonts w:ascii="MS Mincho" w:hAnsi="MS Mincho" w:cs="MS Gothic" w:hint="eastAsia"/>
          <w:lang w:eastAsia="ja-JP"/>
        </w:rPr>
        <w:t>）</w:t>
      </w:r>
    </w:p>
    <w:p w:rsidR="0053265B" w:rsidRPr="003518B2" w:rsidRDefault="0053265B">
      <w:pPr>
        <w:pStyle w:val="BodyText2"/>
        <w:rPr>
          <w:szCs w:val="22"/>
          <w:lang w:eastAsia="ja-JP"/>
        </w:rPr>
      </w:pPr>
    </w:p>
    <w:p w:rsidR="0053265B" w:rsidRPr="003518B2" w:rsidRDefault="00D9712E">
      <w:pPr>
        <w:pStyle w:val="BodyText2"/>
        <w:rPr>
          <w:szCs w:val="22"/>
          <w:lang w:eastAsia="ja-JP"/>
        </w:rPr>
      </w:pPr>
      <w:r>
        <w:rPr>
          <w:rFonts w:hint="eastAsia"/>
          <w:szCs w:val="22"/>
          <w:lang w:eastAsia="ja-JP"/>
        </w:rPr>
        <w:t>ノアの箱舟は、大洪水による裁きの水を防止する為に</w:t>
      </w:r>
      <w:r w:rsidR="00F00D9C">
        <w:rPr>
          <w:rFonts w:hint="eastAsia"/>
          <w:szCs w:val="22"/>
          <w:lang w:eastAsia="ja-JP"/>
        </w:rPr>
        <w:t>、</w:t>
      </w:r>
      <w:r>
        <w:rPr>
          <w:rFonts w:hint="eastAsia"/>
          <w:szCs w:val="22"/>
          <w:lang w:eastAsia="ja-JP"/>
        </w:rPr>
        <w:t>木のやにで</w:t>
      </w:r>
      <w:r w:rsidR="00D316A1" w:rsidRPr="00A86E21">
        <w:rPr>
          <w:rFonts w:hint="eastAsia"/>
          <w:b/>
          <w:i/>
          <w:szCs w:val="22"/>
          <w:lang w:eastAsia="ja-JP"/>
        </w:rPr>
        <w:t>覆われた</w:t>
      </w:r>
      <w:r w:rsidR="00D316A1">
        <w:rPr>
          <w:rFonts w:hint="eastAsia"/>
          <w:szCs w:val="22"/>
          <w:lang w:eastAsia="ja-JP"/>
        </w:rPr>
        <w:t>のです。</w:t>
      </w:r>
      <w:r w:rsidR="00F00D9C">
        <w:rPr>
          <w:rFonts w:hint="eastAsia"/>
          <w:szCs w:val="22"/>
          <w:lang w:eastAsia="ja-JP"/>
        </w:rPr>
        <w:t xml:space="preserve">　</w:t>
      </w:r>
      <w:r w:rsidR="00D316A1">
        <w:rPr>
          <w:rFonts w:hint="eastAsia"/>
          <w:szCs w:val="22"/>
          <w:lang w:eastAsia="ja-JP"/>
        </w:rPr>
        <w:t>あなた方がキリストに来る時、あなた方はイエス</w:t>
      </w:r>
      <w:r w:rsidR="00F00D9C">
        <w:rPr>
          <w:rFonts w:hint="eastAsia"/>
          <w:szCs w:val="22"/>
          <w:lang w:eastAsia="ja-JP"/>
        </w:rPr>
        <w:t xml:space="preserve">の血によって覆われるのです。　</w:t>
      </w:r>
      <w:r w:rsidR="00D316A1">
        <w:rPr>
          <w:rFonts w:hint="eastAsia"/>
          <w:szCs w:val="22"/>
          <w:lang w:eastAsia="ja-JP"/>
        </w:rPr>
        <w:t>そして神の裁きは、あなた</w:t>
      </w:r>
      <w:r w:rsidR="00713FA3">
        <w:rPr>
          <w:rFonts w:hint="eastAsia"/>
          <w:szCs w:val="22"/>
          <w:lang w:eastAsia="ja-JP"/>
        </w:rPr>
        <w:t>方を害する事は無いのです。</w:t>
      </w:r>
      <w:r w:rsidR="00F00D9C">
        <w:rPr>
          <w:rFonts w:hint="eastAsia"/>
          <w:szCs w:val="22"/>
          <w:lang w:eastAsia="ja-JP"/>
        </w:rPr>
        <w:t xml:space="preserve">　神がノアに、“</w:t>
      </w:r>
      <w:r w:rsidR="00713FA3" w:rsidRPr="00713FA3">
        <w:rPr>
          <w:rFonts w:ascii="MS Mincho" w:hAnsi="MS Mincho" w:cs="MS Gothic" w:hint="eastAsia"/>
          <w:szCs w:val="22"/>
          <w:lang w:eastAsia="ja-JP"/>
        </w:rPr>
        <w:t>箱舟に入りなさい</w:t>
      </w:r>
      <w:r w:rsidR="00F00D9C">
        <w:rPr>
          <w:rFonts w:ascii="MS Mincho" w:hAnsi="MS Mincho" w:cs="MS Gothic" w:hint="eastAsia"/>
          <w:szCs w:val="22"/>
          <w:lang w:eastAsia="ja-JP"/>
        </w:rPr>
        <w:t>”</w:t>
      </w:r>
      <w:r w:rsidR="00713FA3">
        <w:rPr>
          <w:rFonts w:ascii="MS Mincho" w:hAnsi="MS Mincho" w:cs="MS Gothic" w:hint="eastAsia"/>
          <w:szCs w:val="22"/>
          <w:lang w:eastAsia="ja-JP"/>
        </w:rPr>
        <w:t>（創</w:t>
      </w:r>
      <w:r w:rsidR="00713FA3" w:rsidRPr="003518B2">
        <w:rPr>
          <w:szCs w:val="22"/>
          <w:lang w:eastAsia="ja-JP"/>
        </w:rPr>
        <w:t>7:1</w:t>
      </w:r>
      <w:r w:rsidR="00713FA3">
        <w:rPr>
          <w:rFonts w:ascii="MS Mincho" w:hAnsi="MS Mincho" w:cs="MS Gothic" w:hint="eastAsia"/>
          <w:szCs w:val="22"/>
          <w:lang w:eastAsia="ja-JP"/>
        </w:rPr>
        <w:t>）と</w:t>
      </w:r>
      <w:r w:rsidR="00F00D9C">
        <w:rPr>
          <w:rFonts w:ascii="MS Mincho" w:hAnsi="MS Mincho" w:cs="MS Gothic" w:hint="eastAsia"/>
          <w:szCs w:val="22"/>
          <w:lang w:eastAsia="ja-JP"/>
        </w:rPr>
        <w:t>言われ</w:t>
      </w:r>
      <w:r w:rsidR="00713FA3">
        <w:rPr>
          <w:rFonts w:ascii="MS Mincho" w:hAnsi="MS Mincho" w:cs="MS Gothic" w:hint="eastAsia"/>
          <w:szCs w:val="22"/>
          <w:lang w:eastAsia="ja-JP"/>
        </w:rPr>
        <w:t>ました。</w:t>
      </w:r>
      <w:r w:rsidR="00F00D9C">
        <w:rPr>
          <w:rFonts w:ascii="MS Mincho" w:hAnsi="MS Mincho" w:cs="MS Gothic" w:hint="eastAsia"/>
          <w:szCs w:val="22"/>
          <w:lang w:eastAsia="ja-JP"/>
        </w:rPr>
        <w:t xml:space="preserve">　</w:t>
      </w:r>
      <w:r w:rsidR="00713FA3">
        <w:rPr>
          <w:rFonts w:ascii="MS Mincho" w:hAnsi="MS Mincho" w:cs="MS Gothic" w:hint="eastAsia"/>
          <w:szCs w:val="22"/>
          <w:lang w:eastAsia="ja-JP"/>
        </w:rPr>
        <w:t>ノアが入った時、彼は</w:t>
      </w:r>
      <w:r w:rsidR="00A86E21">
        <w:rPr>
          <w:rFonts w:ascii="MS Mincho" w:hAnsi="MS Mincho" w:cs="MS Gothic" w:hint="eastAsia"/>
          <w:szCs w:val="22"/>
          <w:lang w:eastAsia="ja-JP"/>
        </w:rPr>
        <w:t>、</w:t>
      </w:r>
      <w:r w:rsidR="009F1330">
        <w:rPr>
          <w:rFonts w:ascii="MS Mincho" w:hAnsi="MS Mincho" w:cs="MS Gothic" w:hint="eastAsia"/>
          <w:szCs w:val="22"/>
          <w:lang w:eastAsia="ja-JP"/>
        </w:rPr>
        <w:t>木のやにで覆われた壁によって囲まれました。</w:t>
      </w:r>
      <w:r w:rsidR="00A86E21">
        <w:rPr>
          <w:rFonts w:ascii="MS Mincho" w:hAnsi="MS Mincho" w:cs="MS Gothic" w:hint="eastAsia"/>
          <w:szCs w:val="22"/>
          <w:lang w:eastAsia="ja-JP"/>
        </w:rPr>
        <w:t xml:space="preserve">　</w:t>
      </w:r>
      <w:r w:rsidR="009F1330">
        <w:rPr>
          <w:rFonts w:ascii="MS Mincho" w:hAnsi="MS Mincho" w:cs="MS Gothic" w:hint="eastAsia"/>
          <w:szCs w:val="22"/>
          <w:lang w:eastAsia="ja-JP"/>
        </w:rPr>
        <w:t>木のやには、キリストの血の典型です。</w:t>
      </w:r>
      <w:r w:rsidR="00A86E21">
        <w:rPr>
          <w:rFonts w:ascii="MS Mincho" w:hAnsi="MS Mincho" w:cs="MS Gothic" w:hint="eastAsia"/>
          <w:szCs w:val="22"/>
          <w:lang w:eastAsia="ja-JP"/>
        </w:rPr>
        <w:t xml:space="preserve">　</w:t>
      </w:r>
      <w:r w:rsidR="009F1330">
        <w:rPr>
          <w:rFonts w:ascii="MS Mincho" w:hAnsi="MS Mincho" w:cs="MS Gothic" w:hint="eastAsia"/>
          <w:szCs w:val="22"/>
          <w:lang w:eastAsia="ja-JP"/>
        </w:rPr>
        <w:t>あなた</w:t>
      </w:r>
      <w:r w:rsidR="00A86E21">
        <w:rPr>
          <w:rFonts w:ascii="MS Mincho" w:hAnsi="MS Mincho" w:cs="MS Gothic" w:hint="eastAsia"/>
          <w:szCs w:val="22"/>
          <w:lang w:eastAsia="ja-JP"/>
        </w:rPr>
        <w:t>方</w:t>
      </w:r>
      <w:r w:rsidR="00E802A9">
        <w:rPr>
          <w:rFonts w:ascii="MS Mincho" w:hAnsi="MS Mincho" w:cs="MS Gothic" w:hint="eastAsia"/>
          <w:szCs w:val="22"/>
          <w:lang w:eastAsia="ja-JP"/>
        </w:rPr>
        <w:t>がキリストに来る時、</w:t>
      </w:r>
      <w:r w:rsidR="00A86E21">
        <w:rPr>
          <w:rFonts w:ascii="MS Mincho" w:hAnsi="MS Mincho" w:cs="MS Gothic" w:hint="eastAsia"/>
          <w:szCs w:val="22"/>
          <w:lang w:eastAsia="ja-JP"/>
        </w:rPr>
        <w:t>文字通りキリストの血によって囲まれ</w:t>
      </w:r>
      <w:r w:rsidR="009F1330">
        <w:rPr>
          <w:rFonts w:ascii="MS Mincho" w:hAnsi="MS Mincho" w:cs="MS Gothic" w:hint="eastAsia"/>
          <w:szCs w:val="22"/>
          <w:lang w:eastAsia="ja-JP"/>
        </w:rPr>
        <w:t>、そして</w:t>
      </w:r>
      <w:r w:rsidR="00A86E21">
        <w:rPr>
          <w:rFonts w:ascii="MS Mincho" w:hAnsi="MS Mincho" w:cs="MS Gothic" w:hint="eastAsia"/>
          <w:szCs w:val="22"/>
          <w:lang w:eastAsia="ja-JP"/>
        </w:rPr>
        <w:t>、</w:t>
      </w:r>
      <w:r w:rsidR="009F1330">
        <w:rPr>
          <w:rFonts w:ascii="MS Mincho" w:hAnsi="MS Mincho" w:cs="MS Gothic" w:hint="eastAsia"/>
          <w:szCs w:val="22"/>
          <w:lang w:eastAsia="ja-JP"/>
        </w:rPr>
        <w:t>あなた</w:t>
      </w:r>
      <w:r w:rsidR="00A86E21">
        <w:rPr>
          <w:rFonts w:ascii="MS Mincho" w:hAnsi="MS Mincho" w:cs="MS Gothic" w:hint="eastAsia"/>
          <w:szCs w:val="22"/>
          <w:lang w:eastAsia="ja-JP"/>
        </w:rPr>
        <w:t>方の“罪はおおわれる”</w:t>
      </w:r>
      <w:r w:rsidR="009F1330">
        <w:rPr>
          <w:rFonts w:ascii="MS Mincho" w:hAnsi="MS Mincho" w:cs="MS Gothic" w:hint="eastAsia"/>
          <w:szCs w:val="22"/>
          <w:lang w:eastAsia="ja-JP"/>
        </w:rPr>
        <w:t>（</w:t>
      </w:r>
      <w:r w:rsidR="009F1330">
        <w:rPr>
          <w:rFonts w:ascii="MS Mincho" w:hAnsi="MS Mincho" w:cs="MS Gothic" w:hint="eastAsia"/>
          <w:lang w:eastAsia="ja-JP"/>
        </w:rPr>
        <w:t>ローマ</w:t>
      </w:r>
      <w:r w:rsidR="009F1330" w:rsidRPr="003518B2">
        <w:rPr>
          <w:szCs w:val="22"/>
          <w:lang w:eastAsia="ja-JP"/>
        </w:rPr>
        <w:t>4:7</w:t>
      </w:r>
      <w:r w:rsidR="00A86E21">
        <w:rPr>
          <w:rFonts w:ascii="MS Mincho" w:hAnsi="MS Mincho" w:cs="MS Gothic" w:hint="eastAsia"/>
          <w:szCs w:val="22"/>
          <w:lang w:eastAsia="ja-JP"/>
        </w:rPr>
        <w:t>）のです！</w:t>
      </w:r>
    </w:p>
    <w:p w:rsidR="00E802A9" w:rsidRDefault="00E802A9" w:rsidP="00A86E21">
      <w:pPr>
        <w:pStyle w:val="IndentedVerse"/>
        <w:rPr>
          <w:szCs w:val="22"/>
          <w:lang w:eastAsia="ja-JP"/>
        </w:rPr>
      </w:pPr>
    </w:p>
    <w:p w:rsidR="006A2541" w:rsidRDefault="00A86E21" w:rsidP="006A2541">
      <w:pPr>
        <w:ind w:left="1440" w:right="1440" w:hanging="173"/>
        <w:jc w:val="both"/>
        <w:rPr>
          <w:rFonts w:ascii="MS Mincho" w:hAnsi="MS Mincho" w:cs="MS Gothic"/>
          <w:lang w:eastAsia="ja-JP"/>
        </w:rPr>
      </w:pPr>
      <w:r>
        <w:rPr>
          <w:rFonts w:hint="eastAsia"/>
          <w:szCs w:val="22"/>
          <w:lang w:eastAsia="ja-JP"/>
        </w:rPr>
        <w:t>“</w:t>
      </w:r>
      <w:r>
        <w:rPr>
          <w:rFonts w:ascii="MS Mincho" w:hAnsi="MS Mincho" w:cs="MS Gothic" w:hint="eastAsia"/>
          <w:lang w:eastAsia="ja-JP"/>
        </w:rPr>
        <w:t>御子イエスの血はすべての罪から私たちをきよめます。”</w:t>
      </w:r>
    </w:p>
    <w:p w:rsidR="00A86E21" w:rsidRPr="003518B2" w:rsidRDefault="006A2541" w:rsidP="006A2541">
      <w:pPr>
        <w:ind w:left="1440" w:right="1440" w:hanging="173"/>
        <w:jc w:val="both"/>
        <w:rPr>
          <w:szCs w:val="22"/>
          <w:lang w:eastAsia="ja-JP"/>
        </w:rPr>
      </w:pPr>
      <w:r>
        <w:rPr>
          <w:rFonts w:ascii="MS Mincho" w:hAnsi="MS Mincho" w:cs="MS Gothic"/>
          <w:lang w:eastAsia="ja-JP"/>
        </w:rPr>
        <w:t xml:space="preserve">    </w:t>
      </w:r>
      <w:r w:rsidR="00A86E21">
        <w:rPr>
          <w:rFonts w:ascii="MS Mincho" w:hAnsi="MS Mincho" w:cs="MS Gothic" w:hint="eastAsia"/>
          <w:lang w:eastAsia="ja-JP"/>
        </w:rPr>
        <w:t>（ヨハネ第一</w:t>
      </w:r>
      <w:r w:rsidR="00A86E21" w:rsidRPr="003518B2">
        <w:rPr>
          <w:szCs w:val="22"/>
          <w:lang w:eastAsia="ja-JP"/>
        </w:rPr>
        <w:t>1:7</w:t>
      </w:r>
      <w:r w:rsidR="00A86E21">
        <w:rPr>
          <w:rFonts w:hint="eastAsia"/>
          <w:szCs w:val="22"/>
          <w:lang w:eastAsia="ja-JP"/>
        </w:rPr>
        <w:t>）</w:t>
      </w:r>
    </w:p>
    <w:p w:rsidR="008008F6" w:rsidRPr="003518B2" w:rsidRDefault="008008F6" w:rsidP="008008F6">
      <w:pPr>
        <w:pStyle w:val="BodyText2"/>
        <w:rPr>
          <w:szCs w:val="22"/>
          <w:lang w:eastAsia="ja-JP"/>
        </w:rPr>
      </w:pPr>
    </w:p>
    <w:p w:rsidR="008008F6" w:rsidRPr="003518B2" w:rsidRDefault="008008F6" w:rsidP="008008F6">
      <w:pPr>
        <w:pStyle w:val="BodyText2"/>
        <w:rPr>
          <w:szCs w:val="22"/>
          <w:lang w:eastAsia="ja-JP"/>
        </w:rPr>
      </w:pPr>
      <w:r>
        <w:rPr>
          <w:rFonts w:hint="eastAsia"/>
          <w:szCs w:val="22"/>
          <w:lang w:eastAsia="ja-JP"/>
        </w:rPr>
        <w:t>ですから、イエスは十字架で死なれたのです―彼の血があなた方の罪過を清め、あなた方の罪を覆う事が出来るのです。</w:t>
      </w:r>
    </w:p>
    <w:p w:rsidR="008008F6" w:rsidRPr="003518B2" w:rsidRDefault="008008F6" w:rsidP="008008F6">
      <w:pPr>
        <w:pStyle w:val="BodyText2"/>
        <w:rPr>
          <w:szCs w:val="22"/>
          <w:lang w:eastAsia="ja-JP"/>
        </w:rPr>
      </w:pPr>
    </w:p>
    <w:p w:rsidR="006A2541" w:rsidRDefault="008008F6" w:rsidP="006A2541">
      <w:pPr>
        <w:ind w:left="1440" w:right="1440" w:hanging="173"/>
        <w:jc w:val="both"/>
        <w:rPr>
          <w:rFonts w:ascii="MS Mincho" w:hAnsi="MS Mincho" w:cs="MS Gothic"/>
          <w:lang w:eastAsia="ja-JP"/>
        </w:rPr>
      </w:pPr>
      <w:r>
        <w:rPr>
          <w:rFonts w:ascii="MS Mincho" w:hAnsi="MS Mincho" w:cs="MS Gothic" w:hint="eastAsia"/>
          <w:lang w:eastAsia="ja-JP"/>
        </w:rPr>
        <w:t>“</w:t>
      </w:r>
      <w:r w:rsidRPr="00133621">
        <w:rPr>
          <w:rFonts w:ascii="MS Mincho" w:hAnsi="MS Mincho" w:cs="MS Gothic" w:hint="eastAsia"/>
          <w:lang w:eastAsia="ja-JP"/>
        </w:rPr>
        <w:t>不法を赦され、罪をおおわれた人たちは、幸いである</w:t>
      </w:r>
      <w:r>
        <w:rPr>
          <w:rFonts w:ascii="MS Mincho" w:hAnsi="MS Mincho" w:cs="MS Gothic" w:hint="eastAsia"/>
          <w:lang w:eastAsia="ja-JP"/>
        </w:rPr>
        <w:t>。”</w:t>
      </w:r>
    </w:p>
    <w:p w:rsidR="008008F6" w:rsidRPr="003518B2" w:rsidRDefault="006A2541" w:rsidP="006A2541">
      <w:pPr>
        <w:ind w:left="1440" w:right="1440" w:hanging="173"/>
        <w:jc w:val="both"/>
        <w:rPr>
          <w:szCs w:val="22"/>
          <w:lang w:eastAsia="ja-JP"/>
        </w:rPr>
      </w:pPr>
      <w:r>
        <w:rPr>
          <w:rFonts w:ascii="MS Mincho" w:hAnsi="MS Mincho" w:cs="MS Gothic"/>
          <w:lang w:eastAsia="ja-JP"/>
        </w:rPr>
        <w:t xml:space="preserve">    </w:t>
      </w:r>
      <w:r w:rsidR="008008F6">
        <w:rPr>
          <w:rFonts w:ascii="MS Mincho" w:hAnsi="MS Mincho" w:cs="MS Gothic" w:hint="eastAsia"/>
          <w:lang w:eastAsia="ja-JP"/>
        </w:rPr>
        <w:t>（ローマ</w:t>
      </w:r>
      <w:r w:rsidR="008008F6" w:rsidRPr="003518B2">
        <w:rPr>
          <w:szCs w:val="22"/>
          <w:lang w:eastAsia="ja-JP"/>
        </w:rPr>
        <w:t>4:7</w:t>
      </w:r>
      <w:r w:rsidR="008008F6">
        <w:rPr>
          <w:rFonts w:ascii="MS Mincho" w:hAnsi="MS Mincho" w:cs="MS Gothic" w:hint="eastAsia"/>
          <w:lang w:eastAsia="ja-JP"/>
        </w:rPr>
        <w:t>）</w:t>
      </w:r>
    </w:p>
    <w:p w:rsidR="008008F6" w:rsidRDefault="008008F6" w:rsidP="008008F6">
      <w:pPr>
        <w:pStyle w:val="BodyText2"/>
        <w:ind w:left="720" w:hanging="720"/>
        <w:jc w:val="left"/>
        <w:rPr>
          <w:b/>
          <w:szCs w:val="22"/>
          <w:lang w:eastAsia="ja-JP"/>
        </w:rPr>
      </w:pPr>
    </w:p>
    <w:p w:rsidR="008008F6" w:rsidRPr="003518B2" w:rsidRDefault="008008F6" w:rsidP="008008F6">
      <w:pPr>
        <w:pStyle w:val="BodyText2"/>
        <w:ind w:left="720" w:hanging="720"/>
        <w:jc w:val="left"/>
        <w:rPr>
          <w:b/>
          <w:sz w:val="24"/>
          <w:szCs w:val="22"/>
          <w:lang w:eastAsia="ja-JP"/>
        </w:rPr>
      </w:pPr>
      <w:r>
        <w:rPr>
          <w:b/>
          <w:sz w:val="24"/>
          <w:szCs w:val="22"/>
          <w:lang w:eastAsia="ja-JP"/>
        </w:rPr>
        <w:t xml:space="preserve">III.  </w:t>
      </w:r>
      <w:r>
        <w:rPr>
          <w:rFonts w:hint="eastAsia"/>
          <w:b/>
          <w:sz w:val="24"/>
          <w:szCs w:val="22"/>
          <w:lang w:eastAsia="ja-JP"/>
        </w:rPr>
        <w:t>三番目に、箱舟は復活の描写である。</w:t>
      </w:r>
    </w:p>
    <w:p w:rsidR="008008F6" w:rsidRPr="003518B2" w:rsidRDefault="008008F6" w:rsidP="008008F6">
      <w:pPr>
        <w:pStyle w:val="BodyText2"/>
        <w:rPr>
          <w:szCs w:val="22"/>
          <w:lang w:eastAsia="ja-JP"/>
        </w:rPr>
      </w:pPr>
    </w:p>
    <w:p w:rsidR="008008F6" w:rsidRPr="008008F6" w:rsidRDefault="008008F6" w:rsidP="008008F6">
      <w:pPr>
        <w:pStyle w:val="BodyText2"/>
        <w:rPr>
          <w:szCs w:val="22"/>
          <w:lang w:eastAsia="ja-JP"/>
        </w:rPr>
      </w:pPr>
      <w:r w:rsidRPr="008008F6">
        <w:rPr>
          <w:rFonts w:hint="eastAsia"/>
          <w:szCs w:val="22"/>
          <w:lang w:eastAsia="ja-JP"/>
        </w:rPr>
        <w:t>ノアの箱舟は、復活の典型です。</w:t>
      </w:r>
      <w:r w:rsidR="001960D1">
        <w:rPr>
          <w:rFonts w:hint="eastAsia"/>
          <w:szCs w:val="22"/>
          <w:lang w:eastAsia="ja-JP"/>
        </w:rPr>
        <w:t xml:space="preserve">　</w:t>
      </w:r>
      <w:r w:rsidRPr="008008F6">
        <w:rPr>
          <w:rFonts w:hint="eastAsia"/>
          <w:szCs w:val="22"/>
          <w:lang w:eastAsia="ja-JP"/>
        </w:rPr>
        <w:t>その箱舟は</w:t>
      </w:r>
      <w:r w:rsidR="001960D1">
        <w:rPr>
          <w:rFonts w:hint="eastAsia"/>
          <w:szCs w:val="22"/>
          <w:lang w:eastAsia="ja-JP"/>
        </w:rPr>
        <w:t>ア</w:t>
      </w:r>
      <w:r w:rsidRPr="008008F6">
        <w:rPr>
          <w:rFonts w:hint="eastAsia"/>
          <w:szCs w:val="22"/>
          <w:lang w:eastAsia="ja-JP"/>
        </w:rPr>
        <w:t>ラ</w:t>
      </w:r>
      <w:r w:rsidR="001960D1">
        <w:rPr>
          <w:rFonts w:hint="eastAsia"/>
          <w:szCs w:val="22"/>
          <w:lang w:eastAsia="ja-JP"/>
        </w:rPr>
        <w:t>ラ</w:t>
      </w:r>
      <w:r w:rsidRPr="008008F6">
        <w:rPr>
          <w:rFonts w:hint="eastAsia"/>
          <w:szCs w:val="22"/>
          <w:lang w:eastAsia="ja-JP"/>
        </w:rPr>
        <w:t>ト山に</w:t>
      </w:r>
      <w:r w:rsidR="001960D1">
        <w:rPr>
          <w:rFonts w:hint="eastAsia"/>
          <w:szCs w:val="22"/>
          <w:lang w:eastAsia="ja-JP"/>
        </w:rPr>
        <w:t>、</w:t>
      </w:r>
      <w:r w:rsidRPr="008008F6">
        <w:rPr>
          <w:rFonts w:hint="eastAsia"/>
          <w:szCs w:val="22"/>
          <w:lang w:eastAsia="ja-JP"/>
        </w:rPr>
        <w:t>その日置かれたました</w:t>
      </w:r>
      <w:r w:rsidR="001960D1">
        <w:rPr>
          <w:rFonts w:hint="eastAsia"/>
          <w:szCs w:val="22"/>
          <w:lang w:eastAsia="ja-JP"/>
        </w:rPr>
        <w:t xml:space="preserve">。　</w:t>
      </w:r>
      <w:r w:rsidRPr="008008F6">
        <w:rPr>
          <w:rFonts w:hint="eastAsia"/>
          <w:szCs w:val="22"/>
          <w:lang w:eastAsia="ja-JP"/>
        </w:rPr>
        <w:t>そのようにキリストは死から甦られ</w:t>
      </w:r>
      <w:r w:rsidR="002078A6">
        <w:rPr>
          <w:rFonts w:hint="eastAsia"/>
          <w:szCs w:val="22"/>
          <w:lang w:eastAsia="ja-JP"/>
        </w:rPr>
        <w:t>た</w:t>
      </w:r>
      <w:r w:rsidRPr="008008F6">
        <w:rPr>
          <w:rFonts w:hint="eastAsia"/>
          <w:szCs w:val="22"/>
          <w:lang w:eastAsia="ja-JP"/>
        </w:rPr>
        <w:t>のです。</w:t>
      </w:r>
    </w:p>
    <w:p w:rsidR="008008F6" w:rsidRPr="008008F6" w:rsidRDefault="008008F6" w:rsidP="008008F6">
      <w:pPr>
        <w:pStyle w:val="BodyText2"/>
        <w:rPr>
          <w:szCs w:val="22"/>
          <w:lang w:eastAsia="ja-JP"/>
        </w:rPr>
      </w:pPr>
      <w:r w:rsidRPr="008008F6">
        <w:rPr>
          <w:rFonts w:hint="eastAsia"/>
          <w:szCs w:val="22"/>
          <w:lang w:eastAsia="ja-JP"/>
        </w:rPr>
        <w:t>では、もう一事に目を留めて下さい。</w:t>
      </w:r>
      <w:r w:rsidR="001960D1">
        <w:rPr>
          <w:rFonts w:hint="eastAsia"/>
          <w:szCs w:val="22"/>
          <w:lang w:eastAsia="ja-JP"/>
        </w:rPr>
        <w:t xml:space="preserve">　</w:t>
      </w:r>
      <w:r w:rsidRPr="008008F6">
        <w:rPr>
          <w:rFonts w:hint="eastAsia"/>
          <w:szCs w:val="22"/>
          <w:lang w:eastAsia="ja-JP"/>
        </w:rPr>
        <w:t>創世記</w:t>
      </w:r>
      <w:r w:rsidR="001960D1">
        <w:rPr>
          <w:rFonts w:hint="eastAsia"/>
          <w:szCs w:val="22"/>
          <w:lang w:eastAsia="ja-JP"/>
        </w:rPr>
        <w:t>第</w:t>
      </w:r>
      <w:r w:rsidRPr="008008F6">
        <w:rPr>
          <w:rFonts w:hint="eastAsia"/>
          <w:szCs w:val="22"/>
          <w:lang w:eastAsia="ja-JP"/>
        </w:rPr>
        <w:t>8</w:t>
      </w:r>
      <w:r w:rsidRPr="008008F6">
        <w:rPr>
          <w:rFonts w:hint="eastAsia"/>
          <w:szCs w:val="22"/>
          <w:lang w:eastAsia="ja-JP"/>
        </w:rPr>
        <w:t>章</w:t>
      </w:r>
      <w:r w:rsidRPr="008008F6">
        <w:rPr>
          <w:rFonts w:hint="eastAsia"/>
          <w:szCs w:val="22"/>
          <w:lang w:eastAsia="ja-JP"/>
        </w:rPr>
        <w:t>18</w:t>
      </w:r>
      <w:r w:rsidRPr="008008F6">
        <w:rPr>
          <w:rFonts w:hint="eastAsia"/>
          <w:szCs w:val="22"/>
          <w:lang w:eastAsia="ja-JP"/>
        </w:rPr>
        <w:t>節に耳を傾けて下さい。</w:t>
      </w:r>
    </w:p>
    <w:p w:rsidR="0053265B" w:rsidRPr="003518B2" w:rsidRDefault="0053265B">
      <w:pPr>
        <w:pStyle w:val="BodyText2"/>
        <w:rPr>
          <w:szCs w:val="22"/>
          <w:lang w:eastAsia="ja-JP"/>
        </w:rPr>
      </w:pPr>
    </w:p>
    <w:p w:rsidR="00DB2384" w:rsidRPr="00DB2384" w:rsidRDefault="00D600C9" w:rsidP="006A2541">
      <w:pPr>
        <w:ind w:left="1440" w:right="1440" w:hanging="173"/>
        <w:jc w:val="both"/>
        <w:rPr>
          <w:rFonts w:ascii="MS Mincho" w:hAnsi="MS Mincho" w:cs="MS Gothic"/>
          <w:lang w:eastAsia="ja-JP"/>
        </w:rPr>
      </w:pPr>
      <w:r>
        <w:rPr>
          <w:rStyle w:val="apple-converted-space"/>
          <w:rFonts w:ascii="MS Mincho" w:hAnsi="MS Mincho" w:hint="eastAsia"/>
          <w:lang w:eastAsia="ja-JP"/>
        </w:rPr>
        <w:t>“</w:t>
      </w:r>
      <w:r w:rsidR="002F5E80" w:rsidRPr="002F5E80">
        <w:rPr>
          <w:rFonts w:ascii="MS Mincho" w:hAnsi="MS Mincho" w:cs="MS Gothic" w:hint="eastAsia"/>
          <w:lang w:eastAsia="ja-JP"/>
        </w:rPr>
        <w:t>そこで、ノアは、息子たちや彼の妻や、息子たちの妻といっしょに外に出た。</w:t>
      </w:r>
      <w:r w:rsidR="00DB2384">
        <w:rPr>
          <w:rFonts w:ascii="MS Mincho" w:hAnsi="MS Mincho" w:cs="MS Gothic"/>
          <w:lang w:eastAsia="ja-JP"/>
        </w:rPr>
        <w:t>”</w:t>
      </w:r>
      <w:r w:rsidR="00DB2384">
        <w:rPr>
          <w:rFonts w:ascii="MS Mincho" w:hAnsi="MS Mincho" w:cs="MS Gothic" w:hint="eastAsia"/>
          <w:lang w:eastAsia="ja-JP"/>
        </w:rPr>
        <w:t>(創</w:t>
      </w:r>
      <w:r w:rsidR="00DB2384" w:rsidRPr="003518B2">
        <w:rPr>
          <w:szCs w:val="22"/>
          <w:lang w:eastAsia="ja-JP"/>
        </w:rPr>
        <w:t>8:18</w:t>
      </w:r>
      <w:r w:rsidR="00DB2384">
        <w:rPr>
          <w:rFonts w:hint="eastAsia"/>
          <w:szCs w:val="22"/>
          <w:lang w:eastAsia="ja-JP"/>
        </w:rPr>
        <w:t>)</w:t>
      </w:r>
    </w:p>
    <w:p w:rsidR="001960D1" w:rsidRDefault="001960D1">
      <w:pPr>
        <w:pStyle w:val="BodyText2"/>
        <w:ind w:firstLine="0"/>
        <w:rPr>
          <w:b/>
          <w:sz w:val="24"/>
          <w:szCs w:val="22"/>
          <w:lang w:eastAsia="ja-JP"/>
        </w:rPr>
      </w:pPr>
    </w:p>
    <w:p w:rsidR="0053265B" w:rsidRPr="003518B2" w:rsidRDefault="002F5E80">
      <w:pPr>
        <w:pStyle w:val="BodyText2"/>
        <w:ind w:firstLine="0"/>
        <w:rPr>
          <w:szCs w:val="22"/>
          <w:lang w:eastAsia="ja-JP"/>
        </w:rPr>
      </w:pPr>
      <w:r>
        <w:rPr>
          <w:rFonts w:hint="eastAsia"/>
          <w:szCs w:val="22"/>
          <w:lang w:eastAsia="ja-JP"/>
        </w:rPr>
        <w:t>それは、イエス・キリストの死からの復活を描写します：</w:t>
      </w:r>
    </w:p>
    <w:p w:rsidR="0053265B" w:rsidRPr="003518B2" w:rsidRDefault="0053265B">
      <w:pPr>
        <w:pStyle w:val="BodyText2"/>
        <w:ind w:firstLine="0"/>
        <w:rPr>
          <w:szCs w:val="22"/>
          <w:lang w:eastAsia="ja-JP"/>
        </w:rPr>
      </w:pPr>
    </w:p>
    <w:p w:rsidR="0053265B" w:rsidRPr="003518B2" w:rsidRDefault="00DB2384" w:rsidP="006A2541">
      <w:pPr>
        <w:ind w:left="1440" w:right="1440" w:hanging="173"/>
        <w:jc w:val="both"/>
        <w:rPr>
          <w:szCs w:val="22"/>
          <w:lang w:eastAsia="ja-JP"/>
        </w:rPr>
      </w:pPr>
      <w:r>
        <w:rPr>
          <w:rFonts w:hint="eastAsia"/>
          <w:szCs w:val="22"/>
          <w:lang w:eastAsia="ja-JP"/>
        </w:rPr>
        <w:t>“</w:t>
      </w:r>
      <w:r w:rsidR="002F5E80" w:rsidRPr="009E4D1C">
        <w:rPr>
          <w:rFonts w:ascii="MS Mincho" w:hAnsi="MS Mincho" w:cs="MS Gothic" w:hint="eastAsia"/>
          <w:lang w:eastAsia="ja-JP"/>
        </w:rPr>
        <w:t>さて、安息日が終わって、週の初めの日の明け方、マグダラのマリヤと、ほかのマリヤが墓を見に来た。すると、大きな地震が起こった。それは、主の使いが天から降りて来て、石をわきへころがして、その上にすわったからである。その顔は、いなずまのように輝き、その衣は雪のように白かった。番兵たちは、御使いを見て恐ろしさのあまり震え上がり、死人のようになった。すると、御使いは女たちに言った。「恐れてはいけません。あなたがたが十字架につけられたイエスを捜しているのを、私は知っていますここにはおられません。前から言っておられたように、よみがえられたからです。来て、納めてあった場所を見てごらんなさい</w:t>
      </w:r>
      <w:r>
        <w:rPr>
          <w:rFonts w:ascii="MS Mincho" w:hAnsi="MS Mincho" w:cs="MS Gothic" w:hint="eastAsia"/>
          <w:lang w:eastAsia="ja-JP"/>
        </w:rPr>
        <w:t>。”（マタイ</w:t>
      </w:r>
      <w:r w:rsidRPr="003518B2">
        <w:rPr>
          <w:szCs w:val="22"/>
          <w:lang w:eastAsia="ja-JP"/>
        </w:rPr>
        <w:t>28:1-6</w:t>
      </w:r>
      <w:r>
        <w:rPr>
          <w:rFonts w:hint="eastAsia"/>
          <w:szCs w:val="22"/>
          <w:lang w:eastAsia="ja-JP"/>
        </w:rPr>
        <w:t>）</w:t>
      </w:r>
    </w:p>
    <w:p w:rsidR="0053265B" w:rsidRPr="003518B2" w:rsidRDefault="0053265B">
      <w:pPr>
        <w:pStyle w:val="BodyText2"/>
        <w:ind w:firstLine="0"/>
        <w:rPr>
          <w:szCs w:val="22"/>
          <w:lang w:eastAsia="ja-JP"/>
        </w:rPr>
      </w:pPr>
    </w:p>
    <w:p w:rsidR="00572F73" w:rsidRPr="003518B2" w:rsidRDefault="009E4D1C" w:rsidP="00572F73">
      <w:pPr>
        <w:pStyle w:val="BodyText2"/>
        <w:rPr>
          <w:szCs w:val="22"/>
          <w:lang w:eastAsia="ja-JP"/>
        </w:rPr>
      </w:pPr>
      <w:r>
        <w:rPr>
          <w:rFonts w:hint="eastAsia"/>
          <w:szCs w:val="22"/>
          <w:lang w:eastAsia="ja-JP"/>
        </w:rPr>
        <w:t>ノアが箱舟から出て来たように、キリストは復活祭の朝</w:t>
      </w:r>
      <w:r w:rsidR="00DB2384">
        <w:rPr>
          <w:rFonts w:hint="eastAsia"/>
          <w:szCs w:val="22"/>
          <w:lang w:eastAsia="ja-JP"/>
        </w:rPr>
        <w:t>に、墓から出て来</w:t>
      </w:r>
      <w:r w:rsidR="00572F73">
        <w:rPr>
          <w:rFonts w:hint="eastAsia"/>
          <w:szCs w:val="22"/>
          <w:lang w:eastAsia="ja-JP"/>
        </w:rPr>
        <w:t>ました。</w:t>
      </w:r>
      <w:r w:rsidR="00DB2384">
        <w:rPr>
          <w:rFonts w:hint="eastAsia"/>
          <w:szCs w:val="22"/>
          <w:lang w:eastAsia="ja-JP"/>
        </w:rPr>
        <w:t xml:space="preserve">　それは、“</w:t>
      </w:r>
      <w:r w:rsidR="009A7B1E" w:rsidRPr="009A7B1E">
        <w:rPr>
          <w:rFonts w:ascii="MS Mincho" w:hAnsi="MS Mincho" w:cs="MS Gothic" w:hint="eastAsia"/>
          <w:szCs w:val="22"/>
          <w:lang w:eastAsia="ja-JP"/>
        </w:rPr>
        <w:t>そこで、ノアは、</w:t>
      </w:r>
      <w:r w:rsidR="009A7B1E" w:rsidRPr="00931955">
        <w:rPr>
          <w:rFonts w:ascii="MS Mincho" w:hAnsi="MS Mincho" w:cs="MS Gothic" w:hint="eastAsia"/>
          <w:b/>
          <w:i/>
          <w:szCs w:val="22"/>
          <w:lang w:eastAsia="ja-JP"/>
        </w:rPr>
        <w:t>息子たちや彼の妻や、息子たちの妻といっしょに</w:t>
      </w:r>
      <w:r w:rsidR="009A7B1E" w:rsidRPr="009A7B1E">
        <w:rPr>
          <w:rFonts w:ascii="MS Mincho" w:hAnsi="MS Mincho" w:cs="MS Gothic" w:hint="eastAsia"/>
          <w:szCs w:val="22"/>
          <w:lang w:eastAsia="ja-JP"/>
        </w:rPr>
        <w:t>外に出た</w:t>
      </w:r>
      <w:r w:rsidR="00DB2384">
        <w:rPr>
          <w:rFonts w:ascii="MS Mincho" w:hAnsi="MS Mincho" w:cs="MS Gothic" w:hint="eastAsia"/>
          <w:szCs w:val="22"/>
          <w:lang w:eastAsia="ja-JP"/>
        </w:rPr>
        <w:t>”</w:t>
      </w:r>
      <w:r w:rsidR="00F119FB">
        <w:rPr>
          <w:rFonts w:ascii="MS Mincho" w:hAnsi="MS Mincho" w:cs="MS Gothic" w:hint="eastAsia"/>
          <w:szCs w:val="22"/>
          <w:lang w:eastAsia="ja-JP"/>
        </w:rPr>
        <w:t>と言っています</w:t>
      </w:r>
      <w:r w:rsidR="009A7B1E" w:rsidRPr="009A7B1E">
        <w:rPr>
          <w:rFonts w:ascii="MS Mincho" w:hAnsi="MS Mincho" w:cs="MS Gothic" w:hint="eastAsia"/>
          <w:szCs w:val="22"/>
          <w:lang w:eastAsia="ja-JP"/>
        </w:rPr>
        <w:t>。</w:t>
      </w:r>
      <w:r w:rsidR="00DB2384">
        <w:rPr>
          <w:rFonts w:ascii="MS Mincho" w:hAnsi="MS Mincho" w:cs="MS Gothic" w:hint="eastAsia"/>
          <w:szCs w:val="22"/>
          <w:lang w:eastAsia="ja-JP"/>
        </w:rPr>
        <w:t xml:space="preserve">　それはクリスチャン</w:t>
      </w:r>
      <w:r w:rsidR="00F119FB">
        <w:rPr>
          <w:rFonts w:ascii="MS Mincho" w:hAnsi="MS Mincho" w:cs="MS Gothic" w:hint="eastAsia"/>
          <w:szCs w:val="22"/>
          <w:lang w:eastAsia="ja-JP"/>
        </w:rPr>
        <w:t>が、キリストと空中で出会う為</w:t>
      </w:r>
      <w:r w:rsidR="004A6C67">
        <w:rPr>
          <w:rFonts w:ascii="MS Mincho" w:hAnsi="MS Mincho" w:cs="MS Gothic" w:hint="eastAsia"/>
          <w:szCs w:val="22"/>
          <w:lang w:eastAsia="ja-JP"/>
        </w:rPr>
        <w:t>の</w:t>
      </w:r>
      <w:r w:rsidR="00F119FB">
        <w:rPr>
          <w:rFonts w:ascii="MS Mincho" w:hAnsi="MS Mincho" w:cs="MS Gothic" w:hint="eastAsia"/>
          <w:szCs w:val="22"/>
          <w:lang w:eastAsia="ja-JP"/>
        </w:rPr>
        <w:t>携挙</w:t>
      </w:r>
      <w:r w:rsidR="00DB2384">
        <w:rPr>
          <w:rFonts w:ascii="MS Mincho" w:hAnsi="MS Mincho" w:cs="MS Gothic" w:hint="eastAsia"/>
          <w:szCs w:val="22"/>
          <w:lang w:eastAsia="ja-JP"/>
        </w:rPr>
        <w:t>（ラプチャー）</w:t>
      </w:r>
      <w:r w:rsidR="002078A6">
        <w:rPr>
          <w:rFonts w:ascii="MS Mincho" w:hAnsi="MS Mincho" w:cs="MS Gothic" w:hint="eastAsia"/>
          <w:szCs w:val="22"/>
          <w:lang w:eastAsia="ja-JP"/>
        </w:rPr>
        <w:t>を描写しています</w:t>
      </w:r>
      <w:r w:rsidR="00F3585E">
        <w:rPr>
          <w:rFonts w:ascii="MS Mincho" w:hAnsi="MS Mincho" w:cs="MS Gothic" w:hint="eastAsia"/>
          <w:szCs w:val="22"/>
          <w:lang w:eastAsia="ja-JP"/>
        </w:rPr>
        <w:t>（テサロニケ第一</w:t>
      </w:r>
      <w:r w:rsidR="00F3585E" w:rsidRPr="003518B2">
        <w:rPr>
          <w:szCs w:val="22"/>
          <w:lang w:eastAsia="ja-JP"/>
        </w:rPr>
        <w:t>4:16-17</w:t>
      </w:r>
      <w:r w:rsidR="00F3585E">
        <w:rPr>
          <w:rFonts w:ascii="MS Mincho" w:hAnsi="MS Mincho" w:cs="MS Gothic" w:hint="eastAsia"/>
          <w:szCs w:val="22"/>
          <w:lang w:eastAsia="ja-JP"/>
        </w:rPr>
        <w:t>）。</w:t>
      </w:r>
      <w:r w:rsidR="002078A6">
        <w:rPr>
          <w:rFonts w:ascii="MS Mincho" w:hAnsi="MS Mincho" w:cs="MS Gothic" w:hint="eastAsia"/>
          <w:szCs w:val="22"/>
          <w:lang w:eastAsia="ja-JP"/>
        </w:rPr>
        <w:t xml:space="preserve">　ノアが箱舟から出て来る事は、</w:t>
      </w:r>
      <w:r w:rsidR="00DB2384">
        <w:rPr>
          <w:rFonts w:ascii="MS Mincho" w:hAnsi="MS Mincho" w:cs="MS Gothic" w:hint="eastAsia"/>
          <w:szCs w:val="22"/>
          <w:lang w:eastAsia="ja-JP"/>
        </w:rPr>
        <w:t>キリストが</w:t>
      </w:r>
      <w:r w:rsidR="002078A6">
        <w:rPr>
          <w:rFonts w:ascii="MS Mincho" w:hAnsi="MS Mincho" w:cs="MS Gothic" w:hint="eastAsia"/>
          <w:szCs w:val="22"/>
          <w:lang w:eastAsia="ja-JP"/>
        </w:rPr>
        <w:t>墓から</w:t>
      </w:r>
      <w:r w:rsidR="00DB2384">
        <w:rPr>
          <w:rFonts w:ascii="MS Mincho" w:hAnsi="MS Mincho" w:cs="MS Gothic" w:hint="eastAsia"/>
          <w:szCs w:val="22"/>
          <w:lang w:eastAsia="ja-JP"/>
        </w:rPr>
        <w:t>出て来</w:t>
      </w:r>
      <w:r w:rsidR="00F3585E">
        <w:rPr>
          <w:rFonts w:ascii="MS Mincho" w:hAnsi="MS Mincho" w:cs="MS Gothic" w:hint="eastAsia"/>
          <w:szCs w:val="22"/>
          <w:lang w:eastAsia="ja-JP"/>
        </w:rPr>
        <w:t>る事の描写です。</w:t>
      </w:r>
      <w:r w:rsidR="00DB2384">
        <w:rPr>
          <w:rFonts w:ascii="MS Mincho" w:hAnsi="MS Mincho" w:cs="MS Gothic" w:hint="eastAsia"/>
          <w:szCs w:val="22"/>
          <w:lang w:eastAsia="ja-JP"/>
        </w:rPr>
        <w:t xml:space="preserve">　</w:t>
      </w:r>
      <w:r w:rsidR="00F3585E">
        <w:rPr>
          <w:rFonts w:ascii="MS Mincho" w:hAnsi="MS Mincho" w:cs="MS Gothic" w:hint="eastAsia"/>
          <w:szCs w:val="22"/>
          <w:lang w:eastAsia="ja-JP"/>
        </w:rPr>
        <w:t>ノアの家族が、</w:t>
      </w:r>
      <w:r w:rsidR="004A6C67">
        <w:rPr>
          <w:rFonts w:ascii="MS Mincho" w:hAnsi="MS Mincho" w:cs="MS Gothic" w:hint="eastAsia"/>
          <w:szCs w:val="22"/>
          <w:lang w:eastAsia="ja-JP"/>
        </w:rPr>
        <w:t>彼の</w:t>
      </w:r>
      <w:r w:rsidR="00DB2384">
        <w:rPr>
          <w:rFonts w:ascii="MS Mincho" w:hAnsi="MS Mincho" w:cs="MS Gothic" w:hint="eastAsia"/>
          <w:szCs w:val="22"/>
          <w:lang w:eastAsia="ja-JP"/>
        </w:rPr>
        <w:t>後について箱舟から出て来る事は、クリスチャン</w:t>
      </w:r>
      <w:r w:rsidR="00F3585E">
        <w:rPr>
          <w:rFonts w:ascii="MS Mincho" w:hAnsi="MS Mincho" w:cs="MS Gothic" w:hint="eastAsia"/>
          <w:szCs w:val="22"/>
          <w:lang w:eastAsia="ja-JP"/>
        </w:rPr>
        <w:t>の携挙</w:t>
      </w:r>
      <w:r w:rsidR="00DB2384">
        <w:rPr>
          <w:rFonts w:ascii="MS Mincho" w:hAnsi="MS Mincho" w:cs="MS Gothic" w:hint="eastAsia"/>
          <w:szCs w:val="22"/>
          <w:lang w:eastAsia="ja-JP"/>
        </w:rPr>
        <w:t>（ラプチャー）</w:t>
      </w:r>
      <w:r w:rsidR="004A6C67">
        <w:rPr>
          <w:rFonts w:ascii="MS Mincho" w:hAnsi="MS Mincho" w:cs="MS Gothic" w:hint="eastAsia"/>
          <w:szCs w:val="22"/>
          <w:lang w:eastAsia="ja-JP"/>
        </w:rPr>
        <w:t>の</w:t>
      </w:r>
      <w:r w:rsidR="00F3585E">
        <w:rPr>
          <w:rFonts w:ascii="MS Mincho" w:hAnsi="MS Mincho" w:cs="MS Gothic" w:hint="eastAsia"/>
          <w:szCs w:val="22"/>
          <w:lang w:eastAsia="ja-JP"/>
        </w:rPr>
        <w:t>描写です。</w:t>
      </w:r>
    </w:p>
    <w:p w:rsidR="0053265B" w:rsidRPr="003518B2" w:rsidRDefault="004A6C67">
      <w:pPr>
        <w:pStyle w:val="BodyText2"/>
        <w:rPr>
          <w:szCs w:val="22"/>
          <w:lang w:eastAsia="ja-JP"/>
        </w:rPr>
      </w:pPr>
      <w:r>
        <w:rPr>
          <w:rFonts w:hint="eastAsia"/>
          <w:szCs w:val="22"/>
          <w:lang w:eastAsia="ja-JP"/>
        </w:rPr>
        <w:t>これら全ては象徴的で典型的なものです。</w:t>
      </w:r>
      <w:r w:rsidR="00931955">
        <w:rPr>
          <w:rFonts w:hint="eastAsia"/>
          <w:szCs w:val="22"/>
          <w:lang w:eastAsia="ja-JP"/>
        </w:rPr>
        <w:t xml:space="preserve">　</w:t>
      </w:r>
      <w:r>
        <w:rPr>
          <w:rFonts w:hint="eastAsia"/>
          <w:szCs w:val="22"/>
          <w:lang w:eastAsia="ja-JP"/>
        </w:rPr>
        <w:t>ジョン・ワーウィック・モンゴメリー博士は、このように</w:t>
      </w:r>
      <w:r w:rsidR="00931955">
        <w:rPr>
          <w:rFonts w:hint="eastAsia"/>
          <w:szCs w:val="22"/>
          <w:lang w:eastAsia="ja-JP"/>
        </w:rPr>
        <w:t>語って</w:t>
      </w:r>
      <w:r>
        <w:rPr>
          <w:rFonts w:hint="eastAsia"/>
          <w:szCs w:val="22"/>
          <w:lang w:eastAsia="ja-JP"/>
        </w:rPr>
        <w:t>います、</w:t>
      </w:r>
    </w:p>
    <w:p w:rsidR="0053265B" w:rsidRPr="003518B2" w:rsidRDefault="0053265B">
      <w:pPr>
        <w:pStyle w:val="BodyText2"/>
        <w:ind w:firstLine="0"/>
        <w:rPr>
          <w:szCs w:val="22"/>
          <w:lang w:eastAsia="ja-JP"/>
        </w:rPr>
      </w:pPr>
    </w:p>
    <w:p w:rsidR="001960D1" w:rsidRPr="003A2AF8" w:rsidRDefault="00931955" w:rsidP="00451957">
      <w:pPr>
        <w:pStyle w:val="IndentedQuote"/>
        <w:rPr>
          <w:szCs w:val="22"/>
          <w:lang w:eastAsia="ja-JP"/>
        </w:rPr>
      </w:pPr>
      <w:r>
        <w:rPr>
          <w:rFonts w:hint="eastAsia"/>
          <w:szCs w:val="22"/>
          <w:lang w:eastAsia="ja-JP"/>
        </w:rPr>
        <w:t>水と</w:t>
      </w:r>
      <w:r w:rsidR="00622D14">
        <w:rPr>
          <w:rFonts w:hint="eastAsia"/>
          <w:szCs w:val="22"/>
          <w:lang w:eastAsia="ja-JP"/>
        </w:rPr>
        <w:t>［箱舟］からの神の恵み</w:t>
      </w:r>
      <w:r w:rsidR="00403346">
        <w:rPr>
          <w:rFonts w:hint="eastAsia"/>
          <w:szCs w:val="22"/>
          <w:lang w:eastAsia="ja-JP"/>
        </w:rPr>
        <w:t>のみ</w:t>
      </w:r>
      <w:r>
        <w:rPr>
          <w:rFonts w:hint="eastAsia"/>
          <w:szCs w:val="22"/>
          <w:lang w:eastAsia="ja-JP"/>
        </w:rPr>
        <w:t>による―</w:t>
      </w:r>
      <w:r w:rsidR="00622D14">
        <w:rPr>
          <w:rFonts w:hint="eastAsia"/>
          <w:szCs w:val="22"/>
          <w:lang w:eastAsia="ja-JP"/>
        </w:rPr>
        <w:t>ノアの救出</w:t>
      </w:r>
      <w:r>
        <w:rPr>
          <w:rFonts w:hint="eastAsia"/>
          <w:szCs w:val="22"/>
          <w:lang w:eastAsia="ja-JP"/>
        </w:rPr>
        <w:t>の</w:t>
      </w:r>
      <w:r w:rsidR="00403346">
        <w:rPr>
          <w:rFonts w:hint="eastAsia"/>
          <w:szCs w:val="22"/>
          <w:lang w:eastAsia="ja-JP"/>
        </w:rPr>
        <w:t>動</w:t>
      </w:r>
      <w:r>
        <w:rPr>
          <w:rFonts w:hint="eastAsia"/>
          <w:szCs w:val="22"/>
          <w:lang w:eastAsia="ja-JP"/>
        </w:rPr>
        <w:t>き</w:t>
      </w:r>
      <w:r w:rsidR="00403346">
        <w:rPr>
          <w:rFonts w:hint="eastAsia"/>
          <w:szCs w:val="22"/>
          <w:lang w:eastAsia="ja-JP"/>
        </w:rPr>
        <w:t>は、</w:t>
      </w:r>
      <w:r w:rsidR="00A11933">
        <w:rPr>
          <w:rFonts w:hint="eastAsia"/>
          <w:szCs w:val="22"/>
          <w:lang w:eastAsia="ja-JP"/>
        </w:rPr>
        <w:t>初期の</w:t>
      </w:r>
      <w:r w:rsidR="003977DC">
        <w:rPr>
          <w:rFonts w:hint="eastAsia"/>
          <w:szCs w:val="22"/>
          <w:lang w:eastAsia="ja-JP"/>
        </w:rPr>
        <w:t>教会に、</w:t>
      </w:r>
      <w:r w:rsidR="00CE6A40">
        <w:rPr>
          <w:rFonts w:hint="eastAsia"/>
          <w:szCs w:val="22"/>
          <w:lang w:eastAsia="ja-JP"/>
        </w:rPr>
        <w:t>新</w:t>
      </w:r>
      <w:r w:rsidR="00D63851">
        <w:rPr>
          <w:rFonts w:hint="eastAsia"/>
          <w:szCs w:val="22"/>
          <w:lang w:eastAsia="ja-JP"/>
        </w:rPr>
        <w:t>しい契約として</w:t>
      </w:r>
      <w:r w:rsidR="00CE6A40">
        <w:rPr>
          <w:rFonts w:hint="eastAsia"/>
          <w:szCs w:val="22"/>
          <w:lang w:eastAsia="ja-JP"/>
        </w:rPr>
        <w:t>提供される</w:t>
      </w:r>
      <w:r w:rsidR="003977DC">
        <w:rPr>
          <w:rFonts w:hint="eastAsia"/>
          <w:szCs w:val="22"/>
          <w:lang w:eastAsia="ja-JP"/>
        </w:rPr>
        <w:t>典型的な救いの先駆者として</w:t>
      </w:r>
      <w:r w:rsidR="002078A6">
        <w:rPr>
          <w:rFonts w:hint="eastAsia"/>
          <w:szCs w:val="22"/>
          <w:lang w:eastAsia="ja-JP"/>
        </w:rPr>
        <w:t>、</w:t>
      </w:r>
      <w:r w:rsidR="003977DC">
        <w:rPr>
          <w:rFonts w:hint="eastAsia"/>
          <w:szCs w:val="22"/>
          <w:lang w:eastAsia="ja-JP"/>
        </w:rPr>
        <w:t>全体的な出来事を</w:t>
      </w:r>
      <w:r w:rsidR="008B759B">
        <w:rPr>
          <w:rFonts w:hint="eastAsia"/>
          <w:szCs w:val="22"/>
          <w:lang w:eastAsia="ja-JP"/>
        </w:rPr>
        <w:t>理解させ</w:t>
      </w:r>
      <w:r w:rsidR="00CE6A40">
        <w:rPr>
          <w:rFonts w:hint="eastAsia"/>
          <w:szCs w:val="22"/>
          <w:lang w:eastAsia="ja-JP"/>
        </w:rPr>
        <w:t>る</w:t>
      </w:r>
      <w:r w:rsidR="003977DC">
        <w:rPr>
          <w:rFonts w:hint="eastAsia"/>
          <w:szCs w:val="22"/>
          <w:lang w:eastAsia="ja-JP"/>
        </w:rPr>
        <w:t>。</w:t>
      </w:r>
      <w:r w:rsidR="001E0171">
        <w:rPr>
          <w:rFonts w:hint="eastAsia"/>
          <w:szCs w:val="22"/>
          <w:lang w:eastAsia="ja-JP"/>
        </w:rPr>
        <w:t>箱舟自体が教会の象徴として着想された（</w:t>
      </w:r>
      <w:r w:rsidR="001E7D95">
        <w:rPr>
          <w:rFonts w:hint="eastAsia"/>
          <w:szCs w:val="22"/>
          <w:lang w:eastAsia="ja-JP"/>
        </w:rPr>
        <w:t>そこで提供された恵みを求める人達だけが、洪水なる邪悪</w:t>
      </w:r>
      <w:r w:rsidR="001E7D95" w:rsidRPr="00CF1132">
        <w:rPr>
          <w:rFonts w:hint="eastAsia"/>
          <w:szCs w:val="22"/>
          <w:lang w:eastAsia="ja-JP"/>
        </w:rPr>
        <w:t>な世</w:t>
      </w:r>
      <w:r w:rsidR="002078A6">
        <w:rPr>
          <w:rFonts w:hint="eastAsia"/>
          <w:szCs w:val="22"/>
          <w:lang w:eastAsia="ja-JP"/>
        </w:rPr>
        <w:t>に耐え抜く事が出来る）</w:t>
      </w:r>
      <w:r w:rsidR="00566842" w:rsidRPr="00CF1132">
        <w:rPr>
          <w:rFonts w:hint="eastAsia"/>
          <w:szCs w:val="22"/>
          <w:lang w:eastAsia="ja-JP"/>
        </w:rPr>
        <w:t>；教会の建築それ自体が</w:t>
      </w:r>
      <w:r w:rsidR="00566842">
        <w:rPr>
          <w:rFonts w:hint="eastAsia"/>
          <w:szCs w:val="22"/>
          <w:lang w:eastAsia="ja-JP"/>
        </w:rPr>
        <w:t>、この比喩</w:t>
      </w:r>
      <w:r w:rsidR="00A36FB2">
        <w:rPr>
          <w:rFonts w:hint="eastAsia"/>
          <w:szCs w:val="22"/>
          <w:lang w:eastAsia="ja-JP"/>
        </w:rPr>
        <w:t>で永遠に印を押された（</w:t>
      </w:r>
      <w:r w:rsidR="004005B9">
        <w:rPr>
          <w:rFonts w:hint="eastAsia"/>
          <w:szCs w:val="22"/>
          <w:lang w:eastAsia="ja-JP"/>
        </w:rPr>
        <w:t>例：</w:t>
      </w:r>
      <w:r w:rsidR="00A36FB2">
        <w:rPr>
          <w:rFonts w:hint="eastAsia"/>
          <w:szCs w:val="22"/>
          <w:lang w:eastAsia="ja-JP"/>
        </w:rPr>
        <w:t>ラテン語「</w:t>
      </w:r>
      <w:proofErr w:type="spellStart"/>
      <w:r w:rsidR="00A36FB2" w:rsidRPr="003518B2">
        <w:rPr>
          <w:szCs w:val="22"/>
          <w:lang w:eastAsia="ja-JP"/>
        </w:rPr>
        <w:t>navis</w:t>
      </w:r>
      <w:proofErr w:type="spellEnd"/>
      <w:r w:rsidR="00A36FB2">
        <w:rPr>
          <w:rFonts w:hint="eastAsia"/>
          <w:szCs w:val="22"/>
          <w:lang w:eastAsia="ja-JP"/>
        </w:rPr>
        <w:t>」</w:t>
      </w:r>
      <w:r w:rsidR="004005B9">
        <w:rPr>
          <w:rFonts w:hint="eastAsia"/>
          <w:szCs w:val="22"/>
          <w:lang w:eastAsia="ja-JP"/>
        </w:rPr>
        <w:t>「船舶」から来た</w:t>
      </w:r>
      <w:r w:rsidR="00A36FB2">
        <w:rPr>
          <w:rFonts w:hint="eastAsia"/>
          <w:szCs w:val="22"/>
          <w:lang w:eastAsia="ja-JP"/>
        </w:rPr>
        <w:t>「</w:t>
      </w:r>
      <w:r w:rsidR="00A36FB2" w:rsidRPr="003518B2">
        <w:rPr>
          <w:szCs w:val="22"/>
          <w:lang w:eastAsia="ja-JP"/>
        </w:rPr>
        <w:t>nave</w:t>
      </w:r>
      <w:r w:rsidR="00A36FB2">
        <w:rPr>
          <w:rFonts w:hint="eastAsia"/>
          <w:szCs w:val="22"/>
          <w:lang w:eastAsia="ja-JP"/>
        </w:rPr>
        <w:t>（</w:t>
      </w:r>
      <w:r w:rsidR="004005B9">
        <w:rPr>
          <w:rFonts w:hint="eastAsia"/>
          <w:szCs w:val="22"/>
          <w:lang w:eastAsia="ja-JP"/>
        </w:rPr>
        <w:t>教会の</w:t>
      </w:r>
      <w:r w:rsidR="00A36FB2">
        <w:rPr>
          <w:rFonts w:hint="eastAsia"/>
          <w:szCs w:val="22"/>
          <w:lang w:eastAsia="ja-JP"/>
        </w:rPr>
        <w:t>会衆席）</w:t>
      </w:r>
      <w:r w:rsidR="004005B9">
        <w:rPr>
          <w:rFonts w:hint="eastAsia"/>
          <w:szCs w:val="22"/>
          <w:lang w:eastAsia="ja-JP"/>
        </w:rPr>
        <w:t>」）</w:t>
      </w:r>
      <w:r w:rsidR="008B759B">
        <w:rPr>
          <w:rFonts w:hint="eastAsia"/>
          <w:szCs w:val="22"/>
          <w:lang w:eastAsia="ja-JP"/>
        </w:rPr>
        <w:t>初期のクリスチャン</w:t>
      </w:r>
      <w:r w:rsidR="004005B9">
        <w:rPr>
          <w:rFonts w:hint="eastAsia"/>
          <w:szCs w:val="22"/>
          <w:lang w:eastAsia="ja-JP"/>
        </w:rPr>
        <w:t>は</w:t>
      </w:r>
      <w:r w:rsidR="00A4053C">
        <w:rPr>
          <w:rFonts w:hint="eastAsia"/>
          <w:szCs w:val="22"/>
          <w:lang w:eastAsia="ja-JP"/>
        </w:rPr>
        <w:t>（描画）</w:t>
      </w:r>
      <w:r w:rsidR="008B759B">
        <w:rPr>
          <w:rFonts w:hint="eastAsia"/>
          <w:szCs w:val="22"/>
          <w:lang w:eastAsia="ja-JP"/>
        </w:rPr>
        <w:t>―</w:t>
      </w:r>
      <w:r w:rsidR="00A4053C">
        <w:rPr>
          <w:rFonts w:hint="eastAsia"/>
          <w:szCs w:val="22"/>
          <w:lang w:eastAsia="ja-JP"/>
        </w:rPr>
        <w:t>例えば</w:t>
      </w:r>
      <w:r w:rsidR="008B759B">
        <w:rPr>
          <w:rFonts w:hint="eastAsia"/>
          <w:szCs w:val="22"/>
          <w:lang w:eastAsia="ja-JP"/>
        </w:rPr>
        <w:t>、</w:t>
      </w:r>
      <w:r w:rsidR="00A4053C">
        <w:rPr>
          <w:rFonts w:hint="eastAsia"/>
          <w:szCs w:val="22"/>
          <w:lang w:eastAsia="ja-JP"/>
        </w:rPr>
        <w:t>カタコーム</w:t>
      </w:r>
      <w:r w:rsidR="008B759B">
        <w:rPr>
          <w:rFonts w:hint="eastAsia"/>
          <w:szCs w:val="22"/>
          <w:lang w:eastAsia="ja-JP"/>
        </w:rPr>
        <w:t>等で―</w:t>
      </w:r>
      <w:r w:rsidR="00435083">
        <w:rPr>
          <w:rFonts w:hint="eastAsia"/>
          <w:szCs w:val="22"/>
          <w:lang w:eastAsia="ja-JP"/>
        </w:rPr>
        <w:t>神が最後の日に信者を甦らされる事、そして神</w:t>
      </w:r>
      <w:r w:rsidR="002078A6">
        <w:rPr>
          <w:rFonts w:hint="eastAsia"/>
          <w:szCs w:val="22"/>
          <w:lang w:eastAsia="ja-JP"/>
        </w:rPr>
        <w:t>がノアを致命的な大洪水から救出された事から、箱舟は埋葬もしくは</w:t>
      </w:r>
      <w:r w:rsidR="00CF1132">
        <w:rPr>
          <w:rFonts w:hint="eastAsia"/>
          <w:szCs w:val="22"/>
          <w:lang w:eastAsia="ja-JP"/>
        </w:rPr>
        <w:t>棺桶の場所を象徴するものとして</w:t>
      </w:r>
      <w:r w:rsidR="009B1286">
        <w:rPr>
          <w:rFonts w:hint="eastAsia"/>
          <w:szCs w:val="22"/>
          <w:lang w:eastAsia="ja-JP"/>
        </w:rPr>
        <w:t>用いられた</w:t>
      </w:r>
      <w:r w:rsidR="00435083">
        <w:rPr>
          <w:rFonts w:hint="eastAsia"/>
          <w:szCs w:val="22"/>
          <w:lang w:eastAsia="ja-JP"/>
        </w:rPr>
        <w:t>（</w:t>
      </w:r>
      <w:r w:rsidR="00435083" w:rsidRPr="003518B2">
        <w:rPr>
          <w:szCs w:val="22"/>
          <w:lang w:eastAsia="ja-JP"/>
        </w:rPr>
        <w:t xml:space="preserve">John Warwick Montgomery, Ph.D., </w:t>
      </w:r>
      <w:r w:rsidR="00451957">
        <w:rPr>
          <w:b/>
          <w:i/>
          <w:szCs w:val="22"/>
          <w:lang w:eastAsia="ja-JP"/>
        </w:rPr>
        <w:t xml:space="preserve">The Quest </w:t>
      </w:r>
      <w:r w:rsidR="003A2AF8">
        <w:rPr>
          <w:b/>
          <w:i/>
          <w:szCs w:val="22"/>
          <w:lang w:eastAsia="ja-JP"/>
        </w:rPr>
        <w:t>for Noah’s Ark</w:t>
      </w:r>
      <w:r w:rsidR="003A2AF8">
        <w:rPr>
          <w:szCs w:val="22"/>
          <w:lang w:eastAsia="ja-JP"/>
        </w:rPr>
        <w:t>, Bethany, 1972, p.284</w:t>
      </w:r>
      <w:r w:rsidR="002078A6">
        <w:rPr>
          <w:rFonts w:hint="eastAsia"/>
          <w:szCs w:val="22"/>
          <w:lang w:eastAsia="ja-JP"/>
        </w:rPr>
        <w:t>）。</w:t>
      </w:r>
    </w:p>
    <w:p w:rsidR="001960D1" w:rsidRDefault="001960D1" w:rsidP="00451957">
      <w:pPr>
        <w:pStyle w:val="IndentedQuote"/>
        <w:rPr>
          <w:b/>
          <w:i/>
          <w:szCs w:val="22"/>
          <w:lang w:eastAsia="ja-JP"/>
        </w:rPr>
      </w:pPr>
    </w:p>
    <w:p w:rsidR="001960D1" w:rsidRPr="003A2AF8" w:rsidRDefault="003A2AF8" w:rsidP="003A2AF8">
      <w:pPr>
        <w:pStyle w:val="IndentedQuote"/>
        <w:ind w:left="0" w:firstLine="720"/>
        <w:rPr>
          <w:sz w:val="22"/>
          <w:szCs w:val="22"/>
          <w:lang w:eastAsia="ja-JP"/>
        </w:rPr>
      </w:pPr>
      <w:r>
        <w:rPr>
          <w:rFonts w:hint="eastAsia"/>
          <w:sz w:val="22"/>
          <w:szCs w:val="22"/>
          <w:lang w:eastAsia="ja-JP"/>
        </w:rPr>
        <w:t>二世紀の前半に、ジャスティン・マーターはこう言いました、</w:t>
      </w:r>
    </w:p>
    <w:p w:rsidR="001960D1" w:rsidRDefault="001960D1" w:rsidP="00451957">
      <w:pPr>
        <w:pStyle w:val="IndentedQuote"/>
        <w:rPr>
          <w:b/>
          <w:i/>
          <w:szCs w:val="22"/>
          <w:lang w:eastAsia="ja-JP"/>
        </w:rPr>
      </w:pPr>
    </w:p>
    <w:p w:rsidR="0053265B" w:rsidRPr="003518B2" w:rsidRDefault="008B759B" w:rsidP="00451957">
      <w:pPr>
        <w:pStyle w:val="IndentedQuote"/>
        <w:rPr>
          <w:szCs w:val="22"/>
          <w:lang w:eastAsia="ja-JP"/>
        </w:rPr>
      </w:pPr>
      <w:r>
        <w:rPr>
          <w:rFonts w:hint="eastAsia"/>
          <w:szCs w:val="22"/>
          <w:lang w:eastAsia="ja-JP"/>
        </w:rPr>
        <w:t>大洪水時の義なるノアと</w:t>
      </w:r>
      <w:r w:rsidR="006F5CED">
        <w:rPr>
          <w:rFonts w:hint="eastAsia"/>
          <w:szCs w:val="22"/>
          <w:lang w:eastAsia="ja-JP"/>
        </w:rPr>
        <w:t>他の人達、すなわち、彼の妻、彼らの三人の息子達、そして彼らの妻</w:t>
      </w:r>
      <w:r w:rsidR="002078A6">
        <w:rPr>
          <w:rFonts w:hint="eastAsia"/>
          <w:szCs w:val="22"/>
          <w:lang w:eastAsia="ja-JP"/>
        </w:rPr>
        <w:t>達</w:t>
      </w:r>
      <w:r w:rsidR="00A205E6">
        <w:rPr>
          <w:rFonts w:hint="eastAsia"/>
          <w:szCs w:val="22"/>
          <w:lang w:eastAsia="ja-JP"/>
        </w:rPr>
        <w:t>、</w:t>
      </w:r>
      <w:r w:rsidR="00507D7B">
        <w:rPr>
          <w:rFonts w:hint="eastAsia"/>
          <w:szCs w:val="22"/>
          <w:lang w:eastAsia="ja-JP"/>
        </w:rPr>
        <w:t>合計</w:t>
      </w:r>
      <w:r w:rsidR="003A2AF8">
        <w:rPr>
          <w:rFonts w:hint="eastAsia"/>
          <w:szCs w:val="22"/>
          <w:lang w:eastAsia="ja-JP"/>
        </w:rPr>
        <w:t>八</w:t>
      </w:r>
      <w:r w:rsidR="00507D7B">
        <w:rPr>
          <w:rFonts w:hint="eastAsia"/>
          <w:szCs w:val="22"/>
          <w:lang w:eastAsia="ja-JP"/>
        </w:rPr>
        <w:t>人</w:t>
      </w:r>
      <w:r w:rsidR="00361AA6">
        <w:rPr>
          <w:rFonts w:hint="eastAsia"/>
          <w:szCs w:val="22"/>
          <w:lang w:eastAsia="ja-JP"/>
        </w:rPr>
        <w:t>の数</w:t>
      </w:r>
      <w:r w:rsidR="00507D7B">
        <w:rPr>
          <w:rFonts w:hint="eastAsia"/>
          <w:szCs w:val="22"/>
          <w:lang w:eastAsia="ja-JP"/>
        </w:rPr>
        <w:t>に</w:t>
      </w:r>
      <w:bookmarkStart w:id="0" w:name="_GoBack"/>
      <w:bookmarkEnd w:id="0"/>
      <w:r w:rsidR="00507D7B">
        <w:rPr>
          <w:rFonts w:hint="eastAsia"/>
          <w:szCs w:val="22"/>
          <w:lang w:eastAsia="ja-JP"/>
        </w:rPr>
        <w:t>なり</w:t>
      </w:r>
      <w:r w:rsidR="00AE19DD">
        <w:rPr>
          <w:rFonts w:hint="eastAsia"/>
          <w:szCs w:val="22"/>
          <w:lang w:eastAsia="ja-JP"/>
        </w:rPr>
        <w:t>、そ</w:t>
      </w:r>
      <w:r w:rsidR="00043E79">
        <w:rPr>
          <w:rFonts w:hint="eastAsia"/>
          <w:szCs w:val="22"/>
          <w:lang w:eastAsia="ja-JP"/>
        </w:rPr>
        <w:t>の</w:t>
      </w:r>
      <w:r w:rsidR="002E73E3">
        <w:rPr>
          <w:rFonts w:hint="eastAsia"/>
          <w:szCs w:val="22"/>
          <w:lang w:eastAsia="ja-JP"/>
        </w:rPr>
        <w:t>当時の</w:t>
      </w:r>
      <w:r w:rsidR="002078A6">
        <w:rPr>
          <w:rFonts w:hint="eastAsia"/>
          <w:szCs w:val="22"/>
          <w:lang w:eastAsia="ja-JP"/>
        </w:rPr>
        <w:t>象徴となった。</w:t>
      </w:r>
      <w:r w:rsidR="00AE19DD">
        <w:rPr>
          <w:rFonts w:hint="eastAsia"/>
          <w:szCs w:val="22"/>
          <w:lang w:eastAsia="ja-JP"/>
        </w:rPr>
        <w:t>数</w:t>
      </w:r>
      <w:r w:rsidR="005D68A1">
        <w:rPr>
          <w:rFonts w:hint="eastAsia"/>
          <w:szCs w:val="22"/>
          <w:lang w:eastAsia="ja-JP"/>
        </w:rPr>
        <w:t>の上では</w:t>
      </w:r>
      <w:r w:rsidR="003A2AF8">
        <w:rPr>
          <w:rFonts w:hint="eastAsia"/>
          <w:szCs w:val="22"/>
          <w:lang w:eastAsia="ja-JP"/>
        </w:rPr>
        <w:t>八</w:t>
      </w:r>
      <w:r w:rsidR="005D68A1">
        <w:rPr>
          <w:rFonts w:hint="eastAsia"/>
          <w:szCs w:val="22"/>
          <w:lang w:eastAsia="ja-JP"/>
        </w:rPr>
        <w:t>人</w:t>
      </w:r>
      <w:r w:rsidR="007B029D">
        <w:rPr>
          <w:rFonts w:hint="eastAsia"/>
          <w:szCs w:val="22"/>
          <w:lang w:eastAsia="ja-JP"/>
        </w:rPr>
        <w:t>だが</w:t>
      </w:r>
      <w:r w:rsidR="003A2AF8">
        <w:rPr>
          <w:rFonts w:hint="eastAsia"/>
          <w:szCs w:val="22"/>
          <w:lang w:eastAsia="ja-JP"/>
        </w:rPr>
        <w:t>、</w:t>
      </w:r>
      <w:r w:rsidR="007B029D">
        <w:rPr>
          <w:rFonts w:hint="eastAsia"/>
          <w:szCs w:val="22"/>
          <w:lang w:eastAsia="ja-JP"/>
        </w:rPr>
        <w:lastRenderedPageBreak/>
        <w:t>キリスト</w:t>
      </w:r>
      <w:r w:rsidR="00D244A4">
        <w:rPr>
          <w:rFonts w:hint="eastAsia"/>
          <w:szCs w:val="22"/>
          <w:lang w:eastAsia="ja-JP"/>
        </w:rPr>
        <w:t>は、</w:t>
      </w:r>
      <w:r w:rsidR="007B029D">
        <w:rPr>
          <w:rFonts w:hint="eastAsia"/>
          <w:szCs w:val="22"/>
          <w:lang w:eastAsia="ja-JP"/>
        </w:rPr>
        <w:t>死から甦られた</w:t>
      </w:r>
      <w:r w:rsidR="00C220D4">
        <w:rPr>
          <w:rFonts w:hint="eastAsia"/>
          <w:szCs w:val="22"/>
          <w:lang w:eastAsia="ja-JP"/>
        </w:rPr>
        <w:t>事の</w:t>
      </w:r>
      <w:r w:rsidR="007B029D">
        <w:rPr>
          <w:rFonts w:hint="eastAsia"/>
          <w:szCs w:val="22"/>
          <w:lang w:eastAsia="ja-JP"/>
        </w:rPr>
        <w:t>力</w:t>
      </w:r>
      <w:r w:rsidR="00C220D4">
        <w:rPr>
          <w:rFonts w:hint="eastAsia"/>
          <w:szCs w:val="22"/>
          <w:lang w:eastAsia="ja-JP"/>
        </w:rPr>
        <w:t>としては</w:t>
      </w:r>
      <w:r w:rsidR="00DC0E11">
        <w:rPr>
          <w:rFonts w:hint="eastAsia"/>
          <w:szCs w:val="22"/>
          <w:lang w:eastAsia="ja-JP"/>
        </w:rPr>
        <w:t>第一</w:t>
      </w:r>
      <w:r w:rsidR="00C220D4">
        <w:rPr>
          <w:rFonts w:hint="eastAsia"/>
          <w:szCs w:val="22"/>
          <w:lang w:eastAsia="ja-JP"/>
        </w:rPr>
        <w:t>である。「</w:t>
      </w:r>
      <w:r w:rsidR="00DC0E11">
        <w:rPr>
          <w:rFonts w:ascii="MS Mincho" w:hAnsi="MS Mincho" w:cs="MS Gothic" w:hint="eastAsia"/>
          <w:lang w:eastAsia="ja-JP"/>
        </w:rPr>
        <w:t>造られたすべてのものより先に生まれた方」キリストは、新たな意味では、</w:t>
      </w:r>
      <w:r w:rsidR="004E24A7">
        <w:rPr>
          <w:rFonts w:ascii="MS Mincho" w:hAnsi="MS Mincho" w:cs="MS Gothic" w:hint="eastAsia"/>
          <w:lang w:eastAsia="ja-JP"/>
        </w:rPr>
        <w:t>ノアが彼の家族と共に、水に浮く箱舟の木によって救出されたように、</w:t>
      </w:r>
      <w:r w:rsidR="006B1A97">
        <w:rPr>
          <w:rFonts w:ascii="MS Mincho" w:hAnsi="MS Mincho" w:cs="MS Gothic" w:hint="eastAsia"/>
          <w:lang w:eastAsia="ja-JP"/>
        </w:rPr>
        <w:t>キリストが新たな命を</w:t>
      </w:r>
      <w:r w:rsidR="004E24A7">
        <w:rPr>
          <w:rFonts w:ascii="MS Mincho" w:hAnsi="MS Mincho" w:cs="MS Gothic" w:hint="eastAsia"/>
          <w:lang w:eastAsia="ja-JP"/>
        </w:rPr>
        <w:t>、</w:t>
      </w:r>
      <w:r w:rsidR="006B1A97">
        <w:rPr>
          <w:rFonts w:ascii="MS Mincho" w:hAnsi="MS Mincho" w:cs="MS Gothic" w:hint="eastAsia"/>
          <w:lang w:eastAsia="ja-JP"/>
        </w:rPr>
        <w:t>水</w:t>
      </w:r>
      <w:r w:rsidR="008B0ABA">
        <w:rPr>
          <w:rFonts w:ascii="MS Mincho" w:hAnsi="MS Mincho" w:cs="MS Gothic" w:hint="eastAsia"/>
          <w:lang w:eastAsia="ja-JP"/>
        </w:rPr>
        <w:t>、信仰</w:t>
      </w:r>
      <w:r w:rsidR="002078A6">
        <w:rPr>
          <w:rFonts w:ascii="MS Mincho" w:hAnsi="MS Mincho" w:cs="MS Gothic" w:hint="eastAsia"/>
          <w:lang w:eastAsia="ja-JP"/>
        </w:rPr>
        <w:t>、</w:t>
      </w:r>
      <w:r w:rsidR="008B0ABA">
        <w:rPr>
          <w:rFonts w:ascii="MS Mincho" w:hAnsi="MS Mincho" w:cs="MS Gothic" w:hint="eastAsia"/>
          <w:lang w:eastAsia="ja-JP"/>
        </w:rPr>
        <w:t>そして十字架の啓示を支える木</w:t>
      </w:r>
      <w:r w:rsidR="002078A6">
        <w:rPr>
          <w:rFonts w:ascii="MS Mincho" w:hAnsi="MS Mincho" w:cs="MS Gothic" w:hint="eastAsia"/>
          <w:lang w:eastAsia="ja-JP"/>
        </w:rPr>
        <w:t>によって生み出され</w:t>
      </w:r>
      <w:r w:rsidR="00793E0A">
        <w:rPr>
          <w:rFonts w:ascii="MS Mincho" w:hAnsi="MS Mincho" w:cs="MS Gothic" w:hint="eastAsia"/>
          <w:lang w:eastAsia="ja-JP"/>
        </w:rPr>
        <w:t>る、もう一つの人種の先頭となられた</w:t>
      </w:r>
      <w:r w:rsidR="00D244A4">
        <w:rPr>
          <w:rFonts w:ascii="MS Mincho" w:hAnsi="MS Mincho" w:cs="MS Gothic" w:hint="eastAsia"/>
          <w:lang w:eastAsia="ja-JP"/>
        </w:rPr>
        <w:t>（</w:t>
      </w:r>
      <w:r w:rsidR="00D244A4" w:rsidRPr="003518B2">
        <w:rPr>
          <w:szCs w:val="22"/>
          <w:lang w:eastAsia="ja-JP"/>
        </w:rPr>
        <w:t xml:space="preserve">Justin Martyr, </w:t>
      </w:r>
      <w:r w:rsidR="00D244A4" w:rsidRPr="003518B2">
        <w:rPr>
          <w:b/>
          <w:i/>
          <w:szCs w:val="22"/>
          <w:lang w:eastAsia="ja-JP"/>
        </w:rPr>
        <w:t xml:space="preserve">Dialogue with </w:t>
      </w:r>
      <w:proofErr w:type="spellStart"/>
      <w:r w:rsidR="00D244A4" w:rsidRPr="003518B2">
        <w:rPr>
          <w:b/>
          <w:i/>
          <w:szCs w:val="22"/>
          <w:lang w:eastAsia="ja-JP"/>
        </w:rPr>
        <w:t>Trypho</w:t>
      </w:r>
      <w:proofErr w:type="spellEnd"/>
      <w:r w:rsidR="00D244A4" w:rsidRPr="003518B2">
        <w:rPr>
          <w:szCs w:val="22"/>
          <w:lang w:eastAsia="ja-JP"/>
        </w:rPr>
        <w:t xml:space="preserve">, </w:t>
      </w:r>
      <w:proofErr w:type="spellStart"/>
      <w:r w:rsidR="00D244A4" w:rsidRPr="003518B2">
        <w:rPr>
          <w:szCs w:val="22"/>
          <w:lang w:eastAsia="ja-JP"/>
        </w:rPr>
        <w:t>cxxxvii</w:t>
      </w:r>
      <w:proofErr w:type="spellEnd"/>
      <w:r w:rsidR="00D244A4" w:rsidRPr="003518B2">
        <w:rPr>
          <w:szCs w:val="22"/>
          <w:lang w:eastAsia="ja-JP"/>
        </w:rPr>
        <w:t>, 1-2</w:t>
      </w:r>
      <w:r w:rsidR="00D244A4">
        <w:rPr>
          <w:rFonts w:hint="eastAsia"/>
          <w:szCs w:val="22"/>
          <w:lang w:eastAsia="ja-JP"/>
        </w:rPr>
        <w:t>）</w:t>
      </w:r>
    </w:p>
    <w:p w:rsidR="00931955" w:rsidRDefault="00931955">
      <w:pPr>
        <w:pStyle w:val="BodyText2"/>
        <w:rPr>
          <w:szCs w:val="22"/>
          <w:lang w:eastAsia="ja-JP"/>
        </w:rPr>
      </w:pPr>
    </w:p>
    <w:p w:rsidR="0053265B" w:rsidRPr="003518B2" w:rsidRDefault="00931955">
      <w:pPr>
        <w:pStyle w:val="BodyText2"/>
        <w:rPr>
          <w:szCs w:val="22"/>
          <w:lang w:eastAsia="ja-JP"/>
        </w:rPr>
      </w:pPr>
      <w:r>
        <w:rPr>
          <w:rFonts w:hint="eastAsia"/>
          <w:szCs w:val="22"/>
          <w:lang w:eastAsia="ja-JP"/>
        </w:rPr>
        <w:t>初期のクリスチャン</w:t>
      </w:r>
      <w:r w:rsidR="00034A3D">
        <w:rPr>
          <w:rFonts w:hint="eastAsia"/>
          <w:szCs w:val="22"/>
          <w:lang w:eastAsia="ja-JP"/>
        </w:rPr>
        <w:t>が</w:t>
      </w:r>
      <w:r w:rsidR="00D14A65">
        <w:rPr>
          <w:rFonts w:hint="eastAsia"/>
          <w:szCs w:val="22"/>
          <w:lang w:eastAsia="ja-JP"/>
        </w:rPr>
        <w:t>正確に観察したよう</w:t>
      </w:r>
      <w:r w:rsidR="00034A3D">
        <w:rPr>
          <w:rFonts w:hint="eastAsia"/>
          <w:szCs w:val="22"/>
          <w:lang w:eastAsia="ja-JP"/>
        </w:rPr>
        <w:t>に、福音の全てはノアの箱舟で描写されています。</w:t>
      </w:r>
      <w:r>
        <w:rPr>
          <w:rFonts w:hint="eastAsia"/>
          <w:szCs w:val="22"/>
          <w:lang w:eastAsia="ja-JP"/>
        </w:rPr>
        <w:t xml:space="preserve">　</w:t>
      </w:r>
      <w:r w:rsidR="002078A6">
        <w:rPr>
          <w:rFonts w:hint="eastAsia"/>
          <w:szCs w:val="22"/>
          <w:lang w:eastAsia="ja-JP"/>
        </w:rPr>
        <w:t>(</w:t>
      </w:r>
      <w:r w:rsidR="002078A6">
        <w:rPr>
          <w:rFonts w:hint="eastAsia"/>
          <w:szCs w:val="22"/>
          <w:lang w:eastAsia="ja-JP"/>
        </w:rPr>
        <w:t>１</w:t>
      </w:r>
      <w:r w:rsidR="002078A6">
        <w:rPr>
          <w:rFonts w:hint="eastAsia"/>
          <w:szCs w:val="22"/>
          <w:lang w:eastAsia="ja-JP"/>
        </w:rPr>
        <w:t>)</w:t>
      </w:r>
      <w:r w:rsidR="00034A3D">
        <w:rPr>
          <w:rFonts w:hint="eastAsia"/>
          <w:szCs w:val="22"/>
          <w:lang w:eastAsia="ja-JP"/>
        </w:rPr>
        <w:t>それは</w:t>
      </w:r>
      <w:r w:rsidR="00034A3D" w:rsidRPr="00CF1132">
        <w:rPr>
          <w:rFonts w:hint="eastAsia"/>
          <w:szCs w:val="22"/>
          <w:lang w:eastAsia="ja-JP"/>
        </w:rPr>
        <w:t>見ばえの</w:t>
      </w:r>
      <w:r w:rsidR="002078A6">
        <w:rPr>
          <w:rFonts w:hint="eastAsia"/>
          <w:szCs w:val="22"/>
          <w:lang w:eastAsia="ja-JP"/>
        </w:rPr>
        <w:t>な</w:t>
      </w:r>
      <w:r w:rsidR="00F44F2A" w:rsidRPr="00CF1132">
        <w:rPr>
          <w:rFonts w:hint="eastAsia"/>
          <w:szCs w:val="22"/>
          <w:lang w:eastAsia="ja-JP"/>
        </w:rPr>
        <w:t>い</w:t>
      </w:r>
      <w:r w:rsidR="00034A3D">
        <w:rPr>
          <w:rFonts w:hint="eastAsia"/>
          <w:szCs w:val="22"/>
          <w:lang w:eastAsia="ja-JP"/>
        </w:rPr>
        <w:t>箱舟だった。</w:t>
      </w:r>
      <w:r>
        <w:rPr>
          <w:rFonts w:hint="eastAsia"/>
          <w:szCs w:val="22"/>
          <w:lang w:eastAsia="ja-JP"/>
        </w:rPr>
        <w:t xml:space="preserve">　そのように、キリス</w:t>
      </w:r>
      <w:r w:rsidR="002078A6">
        <w:rPr>
          <w:rFonts w:hint="eastAsia"/>
          <w:szCs w:val="22"/>
          <w:lang w:eastAsia="ja-JP"/>
        </w:rPr>
        <w:t xml:space="preserve">トは人を魅了しなかった。　そして福音は愚かな事のように思える。　</w:t>
      </w:r>
      <w:r w:rsidR="002078A6">
        <w:rPr>
          <w:rFonts w:hint="eastAsia"/>
          <w:szCs w:val="22"/>
          <w:lang w:eastAsia="ja-JP"/>
        </w:rPr>
        <w:t>(</w:t>
      </w:r>
      <w:r w:rsidR="002078A6">
        <w:rPr>
          <w:rFonts w:hint="eastAsia"/>
          <w:szCs w:val="22"/>
          <w:lang w:eastAsia="ja-JP"/>
        </w:rPr>
        <w:t>２</w:t>
      </w:r>
      <w:r w:rsidR="002078A6">
        <w:rPr>
          <w:rFonts w:hint="eastAsia"/>
          <w:szCs w:val="22"/>
          <w:lang w:eastAsia="ja-JP"/>
        </w:rPr>
        <w:t>)</w:t>
      </w:r>
      <w:r w:rsidR="00034A3D">
        <w:rPr>
          <w:rFonts w:hint="eastAsia"/>
          <w:szCs w:val="22"/>
          <w:lang w:eastAsia="ja-JP"/>
        </w:rPr>
        <w:t>箱舟は、内も外も木のやにで覆われていた。</w:t>
      </w:r>
      <w:r w:rsidR="008B759B">
        <w:rPr>
          <w:rFonts w:hint="eastAsia"/>
          <w:szCs w:val="22"/>
          <w:lang w:eastAsia="ja-JP"/>
        </w:rPr>
        <w:t xml:space="preserve">　</w:t>
      </w:r>
      <w:r w:rsidR="002078A6">
        <w:rPr>
          <w:rFonts w:hint="eastAsia"/>
          <w:szCs w:val="22"/>
          <w:lang w:eastAsia="ja-JP"/>
        </w:rPr>
        <w:t>これは、神が回心者の罪を御覧になら</w:t>
      </w:r>
      <w:r w:rsidR="00034A3D">
        <w:rPr>
          <w:rFonts w:hint="eastAsia"/>
          <w:szCs w:val="22"/>
          <w:lang w:eastAsia="ja-JP"/>
        </w:rPr>
        <w:t>な</w:t>
      </w:r>
      <w:r w:rsidR="002078A6">
        <w:rPr>
          <w:rFonts w:hint="eastAsia"/>
          <w:szCs w:val="22"/>
          <w:lang w:eastAsia="ja-JP"/>
        </w:rPr>
        <w:t>いよう</w:t>
      </w:r>
      <w:r w:rsidR="008B759B">
        <w:rPr>
          <w:rFonts w:hint="eastAsia"/>
          <w:szCs w:val="22"/>
          <w:lang w:eastAsia="ja-JP"/>
        </w:rPr>
        <w:t>に、彼を覆うキリストの血を描写している。（３）箱舟はアララ</w:t>
      </w:r>
      <w:r w:rsidR="00034A3D">
        <w:rPr>
          <w:rFonts w:hint="eastAsia"/>
          <w:szCs w:val="22"/>
          <w:lang w:eastAsia="ja-JP"/>
        </w:rPr>
        <w:t>ト山に置かれ、ノアは生きてそこから出て来た。</w:t>
      </w:r>
      <w:r w:rsidR="008B759B">
        <w:rPr>
          <w:rFonts w:hint="eastAsia"/>
          <w:szCs w:val="22"/>
          <w:lang w:eastAsia="ja-JP"/>
        </w:rPr>
        <w:t xml:space="preserve">　</w:t>
      </w:r>
      <w:r w:rsidR="00034A3D">
        <w:rPr>
          <w:rFonts w:hint="eastAsia"/>
          <w:szCs w:val="22"/>
          <w:lang w:eastAsia="ja-JP"/>
        </w:rPr>
        <w:t>それは、復活祭の朝に、死から甦られ、墓から出て来られたキリストを描写している。</w:t>
      </w:r>
    </w:p>
    <w:p w:rsidR="0053265B" w:rsidRPr="003518B2" w:rsidRDefault="00D14A65">
      <w:pPr>
        <w:pStyle w:val="BodyText2"/>
        <w:rPr>
          <w:szCs w:val="22"/>
          <w:lang w:eastAsia="ja-JP"/>
        </w:rPr>
      </w:pPr>
      <w:r>
        <w:rPr>
          <w:rFonts w:hint="eastAsia"/>
          <w:szCs w:val="22"/>
          <w:lang w:eastAsia="ja-JP"/>
        </w:rPr>
        <w:t>更にもう一つ、箱舟は山の頂上に置かれました。</w:t>
      </w:r>
      <w:r w:rsidR="00931955">
        <w:rPr>
          <w:rFonts w:hint="eastAsia"/>
          <w:szCs w:val="22"/>
          <w:lang w:eastAsia="ja-JP"/>
        </w:rPr>
        <w:t xml:space="preserve">　</w:t>
      </w:r>
      <w:r>
        <w:rPr>
          <w:rFonts w:hint="eastAsia"/>
          <w:szCs w:val="22"/>
          <w:lang w:eastAsia="ja-JP"/>
        </w:rPr>
        <w:t>それは</w:t>
      </w:r>
      <w:r w:rsidR="00931955">
        <w:rPr>
          <w:rFonts w:hint="eastAsia"/>
          <w:szCs w:val="22"/>
          <w:lang w:eastAsia="ja-JP"/>
        </w:rPr>
        <w:t>、</w:t>
      </w:r>
      <w:r>
        <w:rPr>
          <w:rFonts w:hint="eastAsia"/>
          <w:szCs w:val="22"/>
          <w:lang w:eastAsia="ja-JP"/>
        </w:rPr>
        <w:t>キリストが第</w:t>
      </w:r>
      <w:r w:rsidR="00CF1132">
        <w:rPr>
          <w:rFonts w:hint="eastAsia"/>
          <w:szCs w:val="22"/>
          <w:lang w:eastAsia="ja-JP"/>
        </w:rPr>
        <w:t>三の天</w:t>
      </w:r>
      <w:r w:rsidR="0054326C">
        <w:rPr>
          <w:rFonts w:hint="eastAsia"/>
          <w:szCs w:val="22"/>
          <w:lang w:eastAsia="ja-JP"/>
        </w:rPr>
        <w:t>の、</w:t>
      </w:r>
      <w:r>
        <w:rPr>
          <w:rFonts w:hint="eastAsia"/>
          <w:szCs w:val="22"/>
          <w:lang w:eastAsia="ja-JP"/>
        </w:rPr>
        <w:t>神の都、シオン山に上がられた事を描写しています。</w:t>
      </w:r>
      <w:r w:rsidR="00931955">
        <w:rPr>
          <w:rFonts w:hint="eastAsia"/>
          <w:szCs w:val="22"/>
          <w:lang w:eastAsia="ja-JP"/>
        </w:rPr>
        <w:t xml:space="preserve">　</w:t>
      </w:r>
      <w:r w:rsidR="0054326C">
        <w:rPr>
          <w:rFonts w:hint="eastAsia"/>
          <w:szCs w:val="22"/>
          <w:lang w:eastAsia="ja-JP"/>
        </w:rPr>
        <w:t>キリストは</w:t>
      </w:r>
      <w:r w:rsidR="00931955">
        <w:rPr>
          <w:rFonts w:hint="eastAsia"/>
          <w:szCs w:val="22"/>
          <w:lang w:eastAsia="ja-JP"/>
        </w:rPr>
        <w:t>今現在、神の右座、天にい</w:t>
      </w:r>
      <w:r w:rsidR="0054326C">
        <w:rPr>
          <w:rFonts w:hint="eastAsia"/>
          <w:szCs w:val="22"/>
          <w:lang w:eastAsia="ja-JP"/>
        </w:rPr>
        <w:t>ます。</w:t>
      </w:r>
      <w:r w:rsidR="00931955">
        <w:rPr>
          <w:rFonts w:hint="eastAsia"/>
          <w:szCs w:val="22"/>
          <w:lang w:eastAsia="ja-JP"/>
        </w:rPr>
        <w:t xml:space="preserve">　</w:t>
      </w:r>
      <w:r w:rsidR="0054326C">
        <w:rPr>
          <w:rFonts w:hint="eastAsia"/>
          <w:szCs w:val="22"/>
          <w:lang w:eastAsia="ja-JP"/>
        </w:rPr>
        <w:t>キリストに来なさい、そうすればあなた</w:t>
      </w:r>
      <w:r w:rsidR="00931955">
        <w:rPr>
          <w:rFonts w:hint="eastAsia"/>
          <w:szCs w:val="22"/>
          <w:lang w:eastAsia="ja-JP"/>
        </w:rPr>
        <w:t>方</w:t>
      </w:r>
      <w:r w:rsidR="0054326C">
        <w:rPr>
          <w:rFonts w:hint="eastAsia"/>
          <w:szCs w:val="22"/>
          <w:lang w:eastAsia="ja-JP"/>
        </w:rPr>
        <w:t>は救われます。</w:t>
      </w:r>
      <w:r w:rsidR="00931955">
        <w:rPr>
          <w:rFonts w:hint="eastAsia"/>
          <w:szCs w:val="22"/>
          <w:lang w:eastAsia="ja-JP"/>
        </w:rPr>
        <w:t xml:space="preserve">　</w:t>
      </w:r>
      <w:r w:rsidR="0054326C">
        <w:rPr>
          <w:rFonts w:hint="eastAsia"/>
          <w:szCs w:val="22"/>
          <w:lang w:eastAsia="ja-JP"/>
        </w:rPr>
        <w:t>キリストに来るなら、あなた</w:t>
      </w:r>
      <w:r w:rsidR="00931955">
        <w:rPr>
          <w:rFonts w:hint="eastAsia"/>
          <w:szCs w:val="22"/>
          <w:lang w:eastAsia="ja-JP"/>
        </w:rPr>
        <w:t>方</w:t>
      </w:r>
      <w:r w:rsidR="0054326C">
        <w:rPr>
          <w:rFonts w:hint="eastAsia"/>
          <w:szCs w:val="22"/>
          <w:lang w:eastAsia="ja-JP"/>
        </w:rPr>
        <w:t>の罪は、「木のやに」なる彼の血で覆われるでしょう。</w:t>
      </w:r>
      <w:r w:rsidR="00931955">
        <w:rPr>
          <w:rFonts w:hint="eastAsia"/>
          <w:szCs w:val="22"/>
          <w:lang w:eastAsia="ja-JP"/>
        </w:rPr>
        <w:t xml:space="preserve">　</w:t>
      </w:r>
      <w:r w:rsidR="0054326C">
        <w:rPr>
          <w:rFonts w:hint="eastAsia"/>
          <w:szCs w:val="22"/>
          <w:lang w:eastAsia="ja-JP"/>
        </w:rPr>
        <w:t>キリストに来るなら、あなた</w:t>
      </w:r>
      <w:r w:rsidR="00931955">
        <w:rPr>
          <w:rFonts w:hint="eastAsia"/>
          <w:szCs w:val="22"/>
          <w:lang w:eastAsia="ja-JP"/>
        </w:rPr>
        <w:t>方</w:t>
      </w:r>
      <w:r w:rsidR="0054326C">
        <w:rPr>
          <w:rFonts w:hint="eastAsia"/>
          <w:szCs w:val="22"/>
          <w:lang w:eastAsia="ja-JP"/>
        </w:rPr>
        <w:t>は天国に行くことが出来</w:t>
      </w:r>
      <w:r w:rsidR="00F44F2A">
        <w:rPr>
          <w:rFonts w:hint="eastAsia"/>
          <w:szCs w:val="22"/>
          <w:lang w:eastAsia="ja-JP"/>
        </w:rPr>
        <w:t>ます。</w:t>
      </w:r>
      <w:r w:rsidR="00931955">
        <w:rPr>
          <w:rFonts w:hint="eastAsia"/>
          <w:szCs w:val="22"/>
          <w:lang w:eastAsia="ja-JP"/>
        </w:rPr>
        <w:t xml:space="preserve">　ノアと</w:t>
      </w:r>
      <w:r w:rsidR="00F44F2A">
        <w:rPr>
          <w:rFonts w:hint="eastAsia"/>
          <w:szCs w:val="22"/>
          <w:lang w:eastAsia="ja-JP"/>
        </w:rPr>
        <w:t>彼の家族が大洪水を逃れたように、あなた</w:t>
      </w:r>
      <w:r w:rsidR="00931955">
        <w:rPr>
          <w:rFonts w:hint="eastAsia"/>
          <w:szCs w:val="22"/>
          <w:lang w:eastAsia="ja-JP"/>
        </w:rPr>
        <w:t>方</w:t>
      </w:r>
      <w:r w:rsidR="00F44F2A">
        <w:rPr>
          <w:rFonts w:hint="eastAsia"/>
          <w:szCs w:val="22"/>
          <w:lang w:eastAsia="ja-JP"/>
        </w:rPr>
        <w:t>は地獄から逃れるでしょう。</w:t>
      </w:r>
      <w:r w:rsidR="00931955">
        <w:rPr>
          <w:rFonts w:hint="eastAsia"/>
          <w:szCs w:val="22"/>
          <w:lang w:eastAsia="ja-JP"/>
        </w:rPr>
        <w:t xml:space="preserve">　</w:t>
      </w:r>
      <w:r w:rsidR="00F44F2A">
        <w:rPr>
          <w:rFonts w:hint="eastAsia"/>
          <w:szCs w:val="22"/>
          <w:lang w:eastAsia="ja-JP"/>
        </w:rPr>
        <w:t>ノアが箱舟に入ったように、あなた</w:t>
      </w:r>
      <w:r w:rsidR="00931955">
        <w:rPr>
          <w:rFonts w:hint="eastAsia"/>
          <w:szCs w:val="22"/>
          <w:lang w:eastAsia="ja-JP"/>
        </w:rPr>
        <w:t>方</w:t>
      </w:r>
      <w:r w:rsidR="00F44F2A">
        <w:rPr>
          <w:rFonts w:hint="eastAsia"/>
          <w:szCs w:val="22"/>
          <w:lang w:eastAsia="ja-JP"/>
        </w:rPr>
        <w:t>はキリストに入らなければなりません</w:t>
      </w:r>
      <w:r w:rsidR="00931955">
        <w:rPr>
          <w:rFonts w:hint="eastAsia"/>
          <w:szCs w:val="22"/>
          <w:lang w:eastAsia="ja-JP"/>
        </w:rPr>
        <w:t>！</w:t>
      </w:r>
    </w:p>
    <w:p w:rsidR="0053265B" w:rsidRPr="003518B2" w:rsidRDefault="0053265B">
      <w:pPr>
        <w:pStyle w:val="BodyText2"/>
        <w:rPr>
          <w:szCs w:val="22"/>
          <w:lang w:eastAsia="ja-JP"/>
        </w:rPr>
      </w:pPr>
    </w:p>
    <w:p w:rsidR="00133D7D" w:rsidRDefault="00133D7D" w:rsidP="00133D7D">
      <w:pPr>
        <w:ind w:left="360" w:right="360"/>
        <w:jc w:val="both"/>
        <w:rPr>
          <w:lang w:eastAsia="ja-JP"/>
        </w:rPr>
      </w:pPr>
      <w:r>
        <w:rPr>
          <w:rFonts w:hint="eastAsia"/>
          <w:lang w:eastAsia="ja-JP"/>
        </w:rPr>
        <w:t>ハイマーズ博士に電子メールを送られる際は、どこの国から送っているのかをいつも明記して下さい。そうでなければ、ハイマーズ博士はあなたの電子メールに答えられません。もしあなたがこれらの説教で祝福されるのでしたら、ハイマーズ博士に電子メールを送って下さい。送られる時は、どこの国から送っているのかをいつも明記して下さい。ハイマーズ博士の電子メールの住所はここをクリックしてください</w:t>
      </w:r>
      <w:hyperlink r:id="rId11" w:history="1">
        <w:r>
          <w:rPr>
            <w:rStyle w:val="Hyperlink"/>
            <w:lang w:eastAsia="ja-JP"/>
          </w:rPr>
          <w:t>rlhymersjr@sbcglobal.net</w:t>
        </w:r>
      </w:hyperlink>
      <w:r>
        <w:rPr>
          <w:rFonts w:hint="eastAsia"/>
          <w:lang w:eastAsia="ja-JP"/>
        </w:rPr>
        <w:t>。どんな言語でもかまいませんが、もし出来るのであれば、英語で書いてください。また、郵便で送りたい方は、</w:t>
      </w:r>
      <w:r>
        <w:rPr>
          <w:lang w:eastAsia="ja-JP"/>
        </w:rPr>
        <w:t>P.O. Box 15308, Los Angeles, CA 90015</w:t>
      </w:r>
      <w:r>
        <w:rPr>
          <w:rFonts w:hint="eastAsia"/>
          <w:lang w:eastAsia="ja-JP"/>
        </w:rPr>
        <w:t>に送って下さい。ハイマーズ博士の自宅電話番号は</w:t>
      </w:r>
      <w:r>
        <w:rPr>
          <w:lang w:eastAsia="ja-JP"/>
        </w:rPr>
        <w:t>(818)352-0452</w:t>
      </w:r>
      <w:r>
        <w:rPr>
          <w:rFonts w:hint="eastAsia"/>
          <w:lang w:eastAsia="ja-JP"/>
        </w:rPr>
        <w:t>です。</w:t>
      </w:r>
    </w:p>
    <w:p w:rsidR="00133D7D" w:rsidRDefault="00133D7D" w:rsidP="00133D7D">
      <w:pPr>
        <w:ind w:left="936" w:right="936"/>
        <w:jc w:val="both"/>
        <w:rPr>
          <w:sz w:val="22"/>
          <w:lang w:eastAsia="ja-JP"/>
        </w:rPr>
      </w:pPr>
    </w:p>
    <w:p w:rsidR="00133D7D" w:rsidRDefault="00133D7D" w:rsidP="006A2541">
      <w:pPr>
        <w:jc w:val="center"/>
        <w:rPr>
          <w:b/>
          <w:szCs w:val="22"/>
          <w:lang w:eastAsia="ja-JP"/>
        </w:rPr>
      </w:pPr>
      <w:r>
        <w:rPr>
          <w:rFonts w:hint="eastAsia"/>
          <w:b/>
          <w:szCs w:val="22"/>
          <w:lang w:eastAsia="ja-JP"/>
        </w:rPr>
        <w:t>（説教終了）</w:t>
      </w:r>
    </w:p>
    <w:p w:rsidR="00133D7D" w:rsidRDefault="00133D7D" w:rsidP="006A2541">
      <w:pPr>
        <w:pStyle w:val="BodyText"/>
        <w:jc w:val="center"/>
        <w:rPr>
          <w:rFonts w:ascii="MS Mincho" w:hAnsi="MS Mincho"/>
          <w:szCs w:val="22"/>
        </w:rPr>
      </w:pPr>
      <w:r>
        <w:rPr>
          <w:rFonts w:ascii="MS Mincho" w:hAnsi="MS Mincho" w:hint="eastAsia"/>
          <w:szCs w:val="22"/>
        </w:rPr>
        <w:t>ハイマーズ博士の説教は、</w:t>
      </w:r>
      <w:hyperlink r:id="rId12" w:history="1">
        <w:r>
          <w:rPr>
            <w:rStyle w:val="Hyperlink"/>
          </w:rPr>
          <w:t>www.sermonsfortheworld.com</w:t>
        </w:r>
      </w:hyperlink>
    </w:p>
    <w:p w:rsidR="00133D7D" w:rsidRDefault="00133D7D" w:rsidP="006A2541">
      <w:pPr>
        <w:pStyle w:val="BodyText"/>
        <w:jc w:val="center"/>
        <w:rPr>
          <w:rFonts w:ascii="MS Mincho" w:hAnsi="MS Mincho"/>
          <w:szCs w:val="22"/>
          <w:lang w:eastAsia="ja-JP"/>
        </w:rPr>
      </w:pPr>
      <w:r>
        <w:rPr>
          <w:rFonts w:ascii="MS Mincho" w:hAnsi="MS Mincho" w:hint="eastAsia"/>
          <w:lang w:eastAsia="ja-JP"/>
        </w:rPr>
        <w:t>の</w:t>
      </w:r>
      <w:r>
        <w:rPr>
          <w:rFonts w:ascii="MS Mincho" w:hAnsi="MS Mincho" w:hint="eastAsia"/>
          <w:szCs w:val="22"/>
          <w:lang w:eastAsia="ja-JP"/>
        </w:rPr>
        <w:t>インターネット上で毎週ご覧になれます。</w:t>
      </w:r>
    </w:p>
    <w:p w:rsidR="00133D7D" w:rsidRDefault="00133D7D" w:rsidP="006A2541">
      <w:pPr>
        <w:pStyle w:val="BodyText"/>
        <w:jc w:val="center"/>
        <w:rPr>
          <w:rFonts w:ascii="MS Mincho" w:hAnsi="MS Mincho"/>
          <w:szCs w:val="22"/>
          <w:lang w:eastAsia="ja-JP"/>
        </w:rPr>
      </w:pPr>
      <w:r>
        <w:rPr>
          <w:rFonts w:hint="eastAsia"/>
          <w:szCs w:val="22"/>
          <w:lang w:eastAsia="ja-JP"/>
        </w:rPr>
        <w:t>“日本語の説教”を</w:t>
      </w:r>
      <w:r>
        <w:rPr>
          <w:rFonts w:ascii="MS Mincho" w:hAnsi="MS Mincho" w:hint="eastAsia"/>
          <w:szCs w:val="22"/>
          <w:lang w:eastAsia="ja-JP"/>
        </w:rPr>
        <w:t>クリックしてください。</w:t>
      </w:r>
    </w:p>
    <w:p w:rsidR="00133D7D" w:rsidRDefault="00133D7D" w:rsidP="006A2541">
      <w:pPr>
        <w:pStyle w:val="Title"/>
        <w:rPr>
          <w:b w:val="0"/>
          <w:sz w:val="18"/>
          <w:lang w:eastAsia="ja-JP"/>
        </w:rPr>
      </w:pPr>
    </w:p>
    <w:p w:rsidR="00133D7D" w:rsidRDefault="00133D7D" w:rsidP="00133D7D">
      <w:pPr>
        <w:pStyle w:val="Title"/>
        <w:ind w:left="-432" w:right="-432"/>
        <w:rPr>
          <w:b w:val="0"/>
          <w:sz w:val="18"/>
          <w:szCs w:val="24"/>
          <w:lang w:eastAsia="ja-JP"/>
        </w:rPr>
      </w:pPr>
    </w:p>
    <w:p w:rsidR="00133D7D" w:rsidRDefault="00133D7D" w:rsidP="00133D7D">
      <w:pPr>
        <w:pStyle w:val="BodyText"/>
        <w:ind w:left="-270" w:right="-270"/>
        <w:jc w:val="center"/>
        <w:rPr>
          <w:rFonts w:ascii="MS Mincho" w:hAnsi="MS Mincho"/>
          <w:lang w:eastAsia="ja-JP"/>
        </w:rPr>
      </w:pPr>
      <w:r>
        <w:rPr>
          <w:rFonts w:ascii="MS Mincho" w:hAnsi="MS Mincho" w:hint="eastAsia"/>
          <w:lang w:eastAsia="ja-JP"/>
        </w:rPr>
        <w:t>これらの説教文書は著作権法で守られていませんので、ハイマーズ博士の許可無く使用できますが、この教会のハイマーズ博士のビデオメッセージ、そして全てのビデオでの説教は著作権法で守られており、許可無くして使用することはできません。</w:t>
      </w:r>
    </w:p>
    <w:p w:rsidR="00133D7D" w:rsidRDefault="00133D7D" w:rsidP="00133D7D">
      <w:pPr>
        <w:pStyle w:val="Title"/>
        <w:rPr>
          <w:b w:val="0"/>
          <w:bCs/>
          <w:sz w:val="22"/>
          <w:szCs w:val="22"/>
          <w:lang w:eastAsia="ja-JP"/>
        </w:rPr>
      </w:pPr>
    </w:p>
    <w:p w:rsidR="00133D7D" w:rsidRDefault="00133D7D" w:rsidP="006A2541">
      <w:pPr>
        <w:pStyle w:val="BodyText"/>
        <w:jc w:val="left"/>
        <w:rPr>
          <w:rFonts w:ascii="MS Mincho" w:hAnsi="MS Mincho"/>
          <w:lang w:eastAsia="ja-JP"/>
        </w:rPr>
      </w:pPr>
      <w:r>
        <w:rPr>
          <w:rFonts w:ascii="MS Mincho" w:hAnsi="MS Mincho" w:hint="eastAsia"/>
          <w:lang w:eastAsia="ja-JP"/>
        </w:rPr>
        <w:t>ノア・ソング氏による説教前の聖書の朗読：マタイ</w:t>
      </w:r>
      <w:r w:rsidRPr="003518B2">
        <w:rPr>
          <w:sz w:val="24"/>
          <w:szCs w:val="22"/>
          <w:lang w:eastAsia="ja-JP"/>
        </w:rPr>
        <w:t>28:1-6</w:t>
      </w:r>
      <w:r>
        <w:rPr>
          <w:rFonts w:ascii="MS Mincho" w:hAnsi="MS Mincho" w:hint="eastAsia"/>
          <w:lang w:eastAsia="ja-JP"/>
        </w:rPr>
        <w:t>。</w:t>
      </w:r>
    </w:p>
    <w:p w:rsidR="00133D7D" w:rsidRDefault="00133D7D" w:rsidP="006A2541">
      <w:pPr>
        <w:pStyle w:val="BodyText"/>
        <w:jc w:val="left"/>
        <w:rPr>
          <w:rFonts w:ascii="MS Mincho" w:hAnsi="MS Mincho"/>
          <w:lang w:eastAsia="ja-JP"/>
        </w:rPr>
      </w:pPr>
      <w:r>
        <w:rPr>
          <w:rFonts w:ascii="MS Mincho" w:hAnsi="MS Mincho" w:hint="eastAsia"/>
          <w:lang w:eastAsia="ja-JP"/>
        </w:rPr>
        <w:t>ベンジャミン・キンケイド・グリフィス氏による説教前の独唱：</w:t>
      </w:r>
    </w:p>
    <w:p w:rsidR="00133D7D" w:rsidRPr="003518B2" w:rsidRDefault="006A2541" w:rsidP="006A2541">
      <w:pPr>
        <w:pStyle w:val="Title"/>
        <w:jc w:val="left"/>
        <w:rPr>
          <w:b w:val="0"/>
          <w:sz w:val="22"/>
          <w:szCs w:val="22"/>
        </w:rPr>
      </w:pPr>
      <w:r>
        <w:rPr>
          <w:b w:val="0"/>
          <w:szCs w:val="22"/>
        </w:rPr>
        <w:tab/>
      </w:r>
      <w:r>
        <w:rPr>
          <w:b w:val="0"/>
          <w:szCs w:val="22"/>
        </w:rPr>
        <w:tab/>
      </w:r>
      <w:r>
        <w:rPr>
          <w:b w:val="0"/>
          <w:szCs w:val="22"/>
        </w:rPr>
        <w:tab/>
      </w:r>
      <w:r w:rsidR="00133D7D" w:rsidRPr="003518B2">
        <w:rPr>
          <w:b w:val="0"/>
          <w:szCs w:val="22"/>
        </w:rPr>
        <w:t>“Saved by the Blood” (by S. J. Henderson, 19</w:t>
      </w:r>
      <w:r w:rsidR="00133D7D" w:rsidRPr="003518B2">
        <w:rPr>
          <w:b w:val="0"/>
          <w:szCs w:val="22"/>
          <w:vertAlign w:val="superscript"/>
        </w:rPr>
        <w:t>th</w:t>
      </w:r>
      <w:r w:rsidR="00133D7D" w:rsidRPr="003518B2">
        <w:rPr>
          <w:b w:val="0"/>
          <w:szCs w:val="22"/>
        </w:rPr>
        <w:t xml:space="preserve"> century).</w:t>
      </w:r>
    </w:p>
    <w:p w:rsidR="00133D7D" w:rsidRDefault="00133D7D" w:rsidP="00133D7D">
      <w:pPr>
        <w:pStyle w:val="heading"/>
        <w:spacing w:before="0" w:beforeAutospacing="0" w:after="0" w:afterAutospacing="0"/>
        <w:jc w:val="left"/>
      </w:pPr>
    </w:p>
    <w:p w:rsidR="00133D7D" w:rsidRDefault="00133D7D" w:rsidP="00133D7D">
      <w:pPr>
        <w:pStyle w:val="heading"/>
        <w:spacing w:before="0" w:beforeAutospacing="0" w:after="0" w:afterAutospacing="0"/>
        <w:rPr>
          <w:lang w:eastAsia="ja-JP"/>
        </w:rPr>
      </w:pPr>
      <w:r>
        <w:rPr>
          <w:rFonts w:hint="eastAsia"/>
          <w:sz w:val="28"/>
          <w:szCs w:val="28"/>
          <w:lang w:eastAsia="ja-JP"/>
        </w:rPr>
        <w:lastRenderedPageBreak/>
        <w:t>要　綱</w:t>
      </w:r>
    </w:p>
    <w:p w:rsidR="00133D7D" w:rsidRDefault="00133D7D" w:rsidP="00133D7D">
      <w:pPr>
        <w:pStyle w:val="heading"/>
        <w:spacing w:before="0" w:beforeAutospacing="0" w:after="0" w:afterAutospacing="0"/>
        <w:rPr>
          <w:sz w:val="22"/>
          <w:szCs w:val="22"/>
          <w:lang w:eastAsia="ja-JP"/>
        </w:rPr>
      </w:pPr>
    </w:p>
    <w:p w:rsidR="00133D7D" w:rsidRDefault="00133D7D" w:rsidP="00133D7D">
      <w:pPr>
        <w:pStyle w:val="Heading1"/>
        <w:ind w:left="0" w:right="0"/>
        <w:jc w:val="center"/>
        <w:rPr>
          <w:rFonts w:eastAsiaTheme="minorEastAsia"/>
          <w:sz w:val="28"/>
          <w:szCs w:val="22"/>
          <w:lang w:val="es-ES" w:eastAsia="ja-JP"/>
        </w:rPr>
      </w:pPr>
      <w:r>
        <w:rPr>
          <w:rFonts w:eastAsiaTheme="minorEastAsia" w:hint="eastAsia"/>
          <w:sz w:val="28"/>
          <w:szCs w:val="22"/>
          <w:lang w:val="es-ES" w:eastAsia="ja-JP"/>
        </w:rPr>
        <w:t>ノアの箱舟によって描かれる福音</w:t>
      </w:r>
    </w:p>
    <w:p w:rsidR="006A2541" w:rsidRPr="006A2541" w:rsidRDefault="006A2541" w:rsidP="006A2541">
      <w:pPr>
        <w:pStyle w:val="Title"/>
        <w:rPr>
          <w:szCs w:val="22"/>
          <w:lang w:eastAsia="ja-JP"/>
        </w:rPr>
      </w:pPr>
      <w:r w:rsidRPr="006A2541">
        <w:rPr>
          <w:szCs w:val="22"/>
        </w:rPr>
        <w:t>THE GOSPEL PICTURED BY THE ARK OF NOAH</w:t>
      </w:r>
    </w:p>
    <w:p w:rsidR="00133D7D" w:rsidRDefault="00133D7D" w:rsidP="00133D7D">
      <w:pPr>
        <w:pStyle w:val="heading"/>
        <w:spacing w:before="0" w:beforeAutospacing="0" w:after="0" w:afterAutospacing="0"/>
        <w:rPr>
          <w:lang w:eastAsia="ja-JP"/>
        </w:rPr>
      </w:pPr>
    </w:p>
    <w:p w:rsidR="00133D7D" w:rsidRDefault="00133D7D" w:rsidP="00133D7D">
      <w:pPr>
        <w:pStyle w:val="heading"/>
        <w:spacing w:before="0" w:beforeAutospacing="0" w:after="0" w:afterAutospacing="0"/>
        <w:rPr>
          <w:rFonts w:ascii="MS Mincho" w:hAnsi="MS Mincho"/>
          <w:lang w:eastAsia="ja-JP"/>
        </w:rPr>
      </w:pPr>
      <w:r>
        <w:rPr>
          <w:lang w:eastAsia="ja-JP"/>
        </w:rPr>
        <w:t>R. L.</w:t>
      </w:r>
      <w:r>
        <w:rPr>
          <w:rFonts w:ascii="MS Mincho" w:hAnsi="MS Mincho" w:hint="eastAsia"/>
          <w:lang w:eastAsia="ja-JP"/>
        </w:rPr>
        <w:t>ハイマーズ</w:t>
      </w:r>
      <w:r>
        <w:rPr>
          <w:lang w:eastAsia="ja-JP"/>
        </w:rPr>
        <w:t xml:space="preserve">Jr. </w:t>
      </w:r>
      <w:r>
        <w:rPr>
          <w:rFonts w:ascii="MS Mincho" w:hAnsi="MS Mincho" w:hint="eastAsia"/>
          <w:lang w:eastAsia="ja-JP"/>
        </w:rPr>
        <w:t>神学博士　著</w:t>
      </w:r>
    </w:p>
    <w:p w:rsidR="00133D7D" w:rsidRDefault="00133D7D" w:rsidP="00133D7D">
      <w:pPr>
        <w:ind w:left="1296" w:right="1296" w:hanging="115"/>
        <w:jc w:val="both"/>
        <w:rPr>
          <w:sz w:val="24"/>
          <w:szCs w:val="22"/>
          <w:lang w:eastAsia="ja-JP"/>
        </w:rPr>
      </w:pPr>
    </w:p>
    <w:p w:rsidR="00133D7D" w:rsidRDefault="00133D7D" w:rsidP="006A2541">
      <w:pPr>
        <w:ind w:left="1296" w:right="1296" w:hanging="230"/>
        <w:jc w:val="both"/>
        <w:rPr>
          <w:rFonts w:ascii="MS Mincho" w:hAnsi="MS Mincho" w:cs="MS Gothic"/>
          <w:sz w:val="24"/>
          <w:szCs w:val="24"/>
          <w:lang w:eastAsia="ja-JP"/>
        </w:rPr>
      </w:pPr>
      <w:r>
        <w:rPr>
          <w:rFonts w:hint="eastAsia"/>
          <w:sz w:val="24"/>
          <w:szCs w:val="22"/>
          <w:lang w:eastAsia="ja-JP"/>
        </w:rPr>
        <w:t>“</w:t>
      </w:r>
      <w:r w:rsidRPr="00644B86">
        <w:rPr>
          <w:rFonts w:ascii="MS Mincho" w:hAnsi="MS Mincho" w:cs="MS Gothic" w:hint="eastAsia"/>
          <w:sz w:val="24"/>
          <w:szCs w:val="24"/>
          <w:lang w:eastAsia="ja-JP"/>
        </w:rPr>
        <w:t>人が顔をそむけるほどさげすまれ、私たちも彼を尊ばなかった</w:t>
      </w:r>
      <w:r>
        <w:rPr>
          <w:rFonts w:ascii="MS Mincho" w:hAnsi="MS Mincho" w:cs="MS Gothic" w:hint="eastAsia"/>
          <w:sz w:val="24"/>
          <w:szCs w:val="24"/>
          <w:lang w:eastAsia="ja-JP"/>
        </w:rPr>
        <w:t>。”</w:t>
      </w:r>
    </w:p>
    <w:p w:rsidR="00133D7D" w:rsidRPr="007705F8" w:rsidRDefault="00133D7D" w:rsidP="00133D7D">
      <w:pPr>
        <w:ind w:left="1296" w:right="1296" w:hanging="115"/>
        <w:jc w:val="center"/>
        <w:rPr>
          <w:rFonts w:ascii="MS Mincho" w:hAnsi="MS Mincho" w:cs="MS Gothic"/>
          <w:sz w:val="24"/>
          <w:szCs w:val="24"/>
          <w:lang w:eastAsia="ja-JP"/>
        </w:rPr>
      </w:pPr>
      <w:r>
        <w:rPr>
          <w:rFonts w:ascii="MS Mincho" w:hAnsi="MS Mincho" w:cs="MS Gothic" w:hint="eastAsia"/>
          <w:sz w:val="24"/>
          <w:szCs w:val="24"/>
          <w:lang w:eastAsia="ja-JP"/>
        </w:rPr>
        <w:t>（イザヤ書第</w:t>
      </w:r>
      <w:r w:rsidRPr="003518B2">
        <w:rPr>
          <w:sz w:val="24"/>
          <w:szCs w:val="22"/>
          <w:lang w:eastAsia="ja-JP"/>
        </w:rPr>
        <w:t>53</w:t>
      </w:r>
      <w:r>
        <w:rPr>
          <w:rFonts w:hint="eastAsia"/>
          <w:sz w:val="24"/>
          <w:szCs w:val="22"/>
          <w:lang w:eastAsia="ja-JP"/>
        </w:rPr>
        <w:t>章</w:t>
      </w:r>
      <w:r w:rsidRPr="003518B2">
        <w:rPr>
          <w:sz w:val="24"/>
          <w:szCs w:val="22"/>
          <w:lang w:eastAsia="ja-JP"/>
        </w:rPr>
        <w:t>3</w:t>
      </w:r>
      <w:r>
        <w:rPr>
          <w:rFonts w:hint="eastAsia"/>
          <w:sz w:val="24"/>
          <w:szCs w:val="22"/>
          <w:lang w:eastAsia="ja-JP"/>
        </w:rPr>
        <w:t>節、新改訳</w:t>
      </w:r>
      <w:r>
        <w:rPr>
          <w:rFonts w:ascii="MS Mincho" w:hAnsi="MS Mincho" w:cs="MS Gothic" w:hint="eastAsia"/>
          <w:sz w:val="24"/>
          <w:szCs w:val="24"/>
          <w:lang w:eastAsia="ja-JP"/>
        </w:rPr>
        <w:t>）</w:t>
      </w:r>
    </w:p>
    <w:p w:rsidR="00133D7D" w:rsidRDefault="00133D7D" w:rsidP="00133D7D">
      <w:pPr>
        <w:rPr>
          <w:lang w:eastAsia="ja-JP"/>
        </w:rPr>
      </w:pPr>
    </w:p>
    <w:p w:rsidR="0053265B" w:rsidRDefault="0053265B" w:rsidP="003518B2">
      <w:pPr>
        <w:ind w:left="1152" w:right="1152"/>
        <w:jc w:val="center"/>
        <w:rPr>
          <w:sz w:val="24"/>
          <w:szCs w:val="22"/>
          <w:lang w:eastAsia="ja-JP"/>
        </w:rPr>
      </w:pPr>
      <w:r w:rsidRPr="003518B2">
        <w:rPr>
          <w:sz w:val="24"/>
          <w:szCs w:val="22"/>
          <w:lang w:eastAsia="ja-JP"/>
        </w:rPr>
        <w:t>(</w:t>
      </w:r>
      <w:r w:rsidR="00133D7D">
        <w:rPr>
          <w:rFonts w:hint="eastAsia"/>
          <w:sz w:val="24"/>
          <w:szCs w:val="22"/>
          <w:lang w:eastAsia="ja-JP"/>
        </w:rPr>
        <w:t>エレミヤ</w:t>
      </w:r>
      <w:r w:rsidR="00133D7D">
        <w:rPr>
          <w:sz w:val="24"/>
          <w:szCs w:val="22"/>
          <w:lang w:eastAsia="ja-JP"/>
        </w:rPr>
        <w:t>17:9</w:t>
      </w:r>
      <w:r w:rsidR="00133D7D">
        <w:rPr>
          <w:rFonts w:hint="eastAsia"/>
          <w:sz w:val="24"/>
          <w:szCs w:val="22"/>
          <w:lang w:eastAsia="ja-JP"/>
        </w:rPr>
        <w:t>；ヨハネ</w:t>
      </w:r>
      <w:r w:rsidR="00133D7D">
        <w:rPr>
          <w:sz w:val="24"/>
          <w:szCs w:val="22"/>
          <w:lang w:eastAsia="ja-JP"/>
        </w:rPr>
        <w:t>16:8, 9</w:t>
      </w:r>
      <w:r w:rsidR="00133D7D">
        <w:rPr>
          <w:rFonts w:hint="eastAsia"/>
          <w:sz w:val="24"/>
          <w:szCs w:val="22"/>
          <w:lang w:eastAsia="ja-JP"/>
        </w:rPr>
        <w:t>；ルカ</w:t>
      </w:r>
      <w:r w:rsidRPr="003518B2">
        <w:rPr>
          <w:sz w:val="24"/>
          <w:szCs w:val="22"/>
          <w:lang w:eastAsia="ja-JP"/>
        </w:rPr>
        <w:t xml:space="preserve"> 24:24-27)</w:t>
      </w:r>
    </w:p>
    <w:p w:rsidR="00133D7D" w:rsidRPr="003518B2" w:rsidRDefault="00133D7D" w:rsidP="003518B2">
      <w:pPr>
        <w:ind w:left="1152" w:right="1152"/>
        <w:jc w:val="center"/>
        <w:rPr>
          <w:sz w:val="24"/>
          <w:szCs w:val="22"/>
          <w:lang w:eastAsia="ja-JP"/>
        </w:rPr>
      </w:pPr>
    </w:p>
    <w:p w:rsidR="00133D7D" w:rsidRDefault="00133D7D" w:rsidP="00133D7D">
      <w:pPr>
        <w:pStyle w:val="Subtitle"/>
        <w:numPr>
          <w:ilvl w:val="0"/>
          <w:numId w:val="4"/>
        </w:numPr>
        <w:ind w:left="1440"/>
        <w:rPr>
          <w:lang w:eastAsia="ja-JP"/>
        </w:rPr>
      </w:pPr>
      <w:r w:rsidRPr="00133D7D">
        <w:rPr>
          <w:rFonts w:hint="eastAsia"/>
          <w:lang w:eastAsia="ja-JP"/>
        </w:rPr>
        <w:t>最初に、</w:t>
      </w:r>
      <w:r w:rsidRPr="00133D7D">
        <w:rPr>
          <w:rFonts w:hint="eastAsia"/>
          <w:szCs w:val="22"/>
          <w:lang w:eastAsia="ja-JP"/>
        </w:rPr>
        <w:t>ノアの箱舟は、魅力ないものとしてキリストを描写している</w:t>
      </w:r>
      <w:r w:rsidRPr="00133D7D">
        <w:rPr>
          <w:rFonts w:hint="eastAsia"/>
          <w:lang w:eastAsia="ja-JP"/>
        </w:rPr>
        <w:t>。</w:t>
      </w:r>
      <w:r>
        <w:rPr>
          <w:rFonts w:hint="eastAsia"/>
          <w:lang w:eastAsia="ja-JP"/>
        </w:rPr>
        <w:t xml:space="preserve">　創世記</w:t>
      </w:r>
      <w:r w:rsidRPr="003518B2">
        <w:rPr>
          <w:szCs w:val="22"/>
          <w:lang w:eastAsia="ja-JP"/>
        </w:rPr>
        <w:t>6:14</w:t>
      </w:r>
      <w:r w:rsidRPr="00133D7D">
        <w:rPr>
          <w:rFonts w:hint="eastAsia"/>
          <w:lang w:eastAsia="ja-JP"/>
        </w:rPr>
        <w:t>；イザヤ</w:t>
      </w:r>
      <w:r w:rsidRPr="003518B2">
        <w:rPr>
          <w:szCs w:val="22"/>
          <w:lang w:eastAsia="ja-JP"/>
        </w:rPr>
        <w:t>53:2-3</w:t>
      </w:r>
      <w:r>
        <w:rPr>
          <w:rFonts w:hint="eastAsia"/>
          <w:lang w:eastAsia="ja-JP"/>
        </w:rPr>
        <w:t>；マタイ</w:t>
      </w:r>
      <w:r w:rsidRPr="003518B2">
        <w:rPr>
          <w:szCs w:val="22"/>
          <w:lang w:eastAsia="ja-JP"/>
        </w:rPr>
        <w:t>24:37-39</w:t>
      </w:r>
      <w:r>
        <w:rPr>
          <w:rFonts w:hint="eastAsia"/>
          <w:lang w:eastAsia="ja-JP"/>
        </w:rPr>
        <w:t>。</w:t>
      </w:r>
    </w:p>
    <w:p w:rsidR="0006192F" w:rsidRDefault="00133D7D" w:rsidP="00133D7D">
      <w:pPr>
        <w:pStyle w:val="Subtitle"/>
        <w:numPr>
          <w:ilvl w:val="0"/>
          <w:numId w:val="4"/>
        </w:numPr>
        <w:ind w:left="1440" w:right="432"/>
        <w:rPr>
          <w:lang w:eastAsia="ja-JP"/>
        </w:rPr>
      </w:pPr>
      <w:r w:rsidRPr="0006192F">
        <w:rPr>
          <w:rFonts w:hint="eastAsia"/>
          <w:bCs/>
          <w:lang w:eastAsia="ja-JP"/>
        </w:rPr>
        <w:t>二番目に、</w:t>
      </w:r>
      <w:r w:rsidR="0006192F" w:rsidRPr="0006192F">
        <w:rPr>
          <w:rFonts w:hint="eastAsia"/>
          <w:szCs w:val="22"/>
          <w:lang w:eastAsia="ja-JP"/>
        </w:rPr>
        <w:t>この箱舟はキリストの血を描写している</w:t>
      </w:r>
      <w:r w:rsidRPr="0006192F">
        <w:rPr>
          <w:rFonts w:hint="eastAsia"/>
          <w:lang w:eastAsia="ja-JP"/>
        </w:rPr>
        <w:t>。</w:t>
      </w:r>
    </w:p>
    <w:p w:rsidR="0006192F" w:rsidRDefault="00133D7D" w:rsidP="0006192F">
      <w:pPr>
        <w:pStyle w:val="Subtitle"/>
        <w:ind w:left="1440" w:right="432"/>
        <w:rPr>
          <w:color w:val="000000"/>
          <w:lang w:eastAsia="ja-JP"/>
        </w:rPr>
      </w:pPr>
      <w:r w:rsidRPr="0006192F">
        <w:rPr>
          <w:rFonts w:hint="eastAsia"/>
          <w:lang w:eastAsia="ja-JP"/>
        </w:rPr>
        <w:t>創</w:t>
      </w:r>
      <w:r>
        <w:rPr>
          <w:rFonts w:hint="eastAsia"/>
          <w:lang w:eastAsia="ja-JP"/>
        </w:rPr>
        <w:t>世記</w:t>
      </w:r>
      <w:r w:rsidR="0006192F" w:rsidRPr="003518B2">
        <w:rPr>
          <w:szCs w:val="22"/>
          <w:lang w:eastAsia="ja-JP"/>
        </w:rPr>
        <w:t>6:14</w:t>
      </w:r>
      <w:r>
        <w:rPr>
          <w:rFonts w:hint="eastAsia"/>
          <w:lang w:eastAsia="ja-JP"/>
        </w:rPr>
        <w:t>；</w:t>
      </w:r>
      <w:r w:rsidR="0006192F">
        <w:rPr>
          <w:rFonts w:hint="eastAsia"/>
          <w:lang w:eastAsia="ja-JP"/>
        </w:rPr>
        <w:t>レビ記</w:t>
      </w:r>
      <w:r w:rsidR="0006192F" w:rsidRPr="003518B2">
        <w:rPr>
          <w:szCs w:val="22"/>
          <w:lang w:eastAsia="ja-JP"/>
        </w:rPr>
        <w:t>17:11</w:t>
      </w:r>
      <w:r w:rsidR="0006192F">
        <w:rPr>
          <w:rFonts w:hint="eastAsia"/>
          <w:lang w:eastAsia="ja-JP"/>
        </w:rPr>
        <w:t>；ローマ</w:t>
      </w:r>
      <w:r w:rsidR="0006192F" w:rsidRPr="003518B2">
        <w:rPr>
          <w:szCs w:val="22"/>
          <w:lang w:eastAsia="ja-JP"/>
        </w:rPr>
        <w:t>4:7</w:t>
      </w:r>
      <w:r>
        <w:rPr>
          <w:rFonts w:hint="eastAsia"/>
          <w:color w:val="000000"/>
          <w:lang w:eastAsia="ja-JP"/>
        </w:rPr>
        <w:t>；</w:t>
      </w:r>
      <w:r w:rsidR="0006192F">
        <w:rPr>
          <w:rFonts w:hint="eastAsia"/>
          <w:color w:val="000000"/>
          <w:lang w:eastAsia="ja-JP"/>
        </w:rPr>
        <w:t>創世記</w:t>
      </w:r>
      <w:r w:rsidR="0006192F" w:rsidRPr="003518B2">
        <w:rPr>
          <w:szCs w:val="22"/>
          <w:lang w:eastAsia="ja-JP"/>
        </w:rPr>
        <w:t>7:1</w:t>
      </w:r>
      <w:r w:rsidR="0006192F">
        <w:rPr>
          <w:rFonts w:hint="eastAsia"/>
          <w:color w:val="000000"/>
          <w:lang w:eastAsia="ja-JP"/>
        </w:rPr>
        <w:t>；</w:t>
      </w:r>
    </w:p>
    <w:p w:rsidR="00133D7D" w:rsidRDefault="0006192F" w:rsidP="0006192F">
      <w:pPr>
        <w:pStyle w:val="Subtitle"/>
        <w:ind w:left="1440" w:right="432"/>
        <w:rPr>
          <w:lang w:eastAsia="ja-JP"/>
        </w:rPr>
      </w:pPr>
      <w:r>
        <w:rPr>
          <w:rFonts w:hint="eastAsia"/>
          <w:lang w:eastAsia="ja-JP"/>
        </w:rPr>
        <w:t>ヨハネ第一</w:t>
      </w:r>
      <w:r w:rsidRPr="003518B2">
        <w:rPr>
          <w:szCs w:val="22"/>
          <w:lang w:eastAsia="ja-JP"/>
        </w:rPr>
        <w:t>1:7</w:t>
      </w:r>
      <w:r w:rsidR="00133D7D">
        <w:rPr>
          <w:rFonts w:hint="eastAsia"/>
          <w:lang w:eastAsia="ja-JP"/>
        </w:rPr>
        <w:t>。</w:t>
      </w:r>
    </w:p>
    <w:p w:rsidR="00A65CEE" w:rsidRPr="00A65CEE" w:rsidRDefault="00133D7D" w:rsidP="00133D7D">
      <w:pPr>
        <w:pStyle w:val="Subtitle"/>
        <w:numPr>
          <w:ilvl w:val="0"/>
          <w:numId w:val="4"/>
        </w:numPr>
        <w:ind w:left="1440" w:right="432"/>
        <w:rPr>
          <w:lang w:eastAsia="ja-JP"/>
        </w:rPr>
      </w:pPr>
      <w:r w:rsidRPr="0006192F">
        <w:rPr>
          <w:rFonts w:hint="eastAsia"/>
          <w:bCs/>
          <w:szCs w:val="24"/>
          <w:lang w:eastAsia="ja-JP"/>
        </w:rPr>
        <w:t>三番目に、</w:t>
      </w:r>
      <w:r w:rsidR="0006192F" w:rsidRPr="0006192F">
        <w:rPr>
          <w:rFonts w:hint="eastAsia"/>
          <w:szCs w:val="22"/>
          <w:lang w:eastAsia="ja-JP"/>
        </w:rPr>
        <w:t>箱舟は復活の描写である</w:t>
      </w:r>
      <w:r w:rsidR="0006192F" w:rsidRPr="0006192F">
        <w:rPr>
          <w:rFonts w:hint="eastAsia"/>
          <w:szCs w:val="24"/>
          <w:lang w:eastAsia="ja-JP"/>
        </w:rPr>
        <w:t>。</w:t>
      </w:r>
    </w:p>
    <w:p w:rsidR="00133D7D" w:rsidRDefault="0006192F" w:rsidP="00A65CEE">
      <w:pPr>
        <w:pStyle w:val="Subtitle"/>
        <w:ind w:left="1440" w:right="432"/>
        <w:rPr>
          <w:lang w:eastAsia="ja-JP"/>
        </w:rPr>
      </w:pPr>
      <w:r w:rsidRPr="0006192F">
        <w:rPr>
          <w:rFonts w:hint="eastAsia"/>
          <w:bCs/>
          <w:lang w:eastAsia="ja-JP"/>
        </w:rPr>
        <w:t>創世記</w:t>
      </w:r>
      <w:r w:rsidRPr="0006192F">
        <w:rPr>
          <w:szCs w:val="22"/>
          <w:lang w:eastAsia="ja-JP"/>
        </w:rPr>
        <w:t>8:18</w:t>
      </w:r>
      <w:r w:rsidRPr="0006192F">
        <w:rPr>
          <w:rFonts w:hint="eastAsia"/>
          <w:bCs/>
          <w:lang w:eastAsia="ja-JP"/>
        </w:rPr>
        <w:t>；マタ</w:t>
      </w:r>
      <w:r>
        <w:rPr>
          <w:rFonts w:hint="eastAsia"/>
          <w:bCs/>
          <w:lang w:eastAsia="ja-JP"/>
        </w:rPr>
        <w:t>イ</w:t>
      </w:r>
      <w:r w:rsidRPr="003518B2">
        <w:rPr>
          <w:szCs w:val="22"/>
          <w:lang w:eastAsia="ja-JP"/>
        </w:rPr>
        <w:t>28:1-6</w:t>
      </w:r>
      <w:r>
        <w:rPr>
          <w:rFonts w:hint="eastAsia"/>
          <w:bCs/>
          <w:lang w:eastAsia="ja-JP"/>
        </w:rPr>
        <w:t>；テサロニケ第一</w:t>
      </w:r>
      <w:r>
        <w:rPr>
          <w:szCs w:val="22"/>
          <w:lang w:eastAsia="ja-JP"/>
        </w:rPr>
        <w:t>4:16-17</w:t>
      </w:r>
      <w:r w:rsidR="00133D7D">
        <w:rPr>
          <w:rFonts w:hint="eastAsia"/>
          <w:lang w:eastAsia="ja-JP"/>
        </w:rPr>
        <w:t>。</w:t>
      </w:r>
    </w:p>
    <w:p w:rsidR="0053265B" w:rsidRPr="003518B2" w:rsidRDefault="0053265B">
      <w:pPr>
        <w:ind w:left="1584"/>
        <w:jc w:val="both"/>
        <w:rPr>
          <w:sz w:val="22"/>
          <w:szCs w:val="22"/>
          <w:lang w:eastAsia="ja-JP"/>
        </w:rPr>
      </w:pPr>
    </w:p>
    <w:sectPr w:rsidR="0053265B" w:rsidRPr="003518B2" w:rsidSect="00274F99">
      <w:headerReference w:type="default" r:id="rId13"/>
      <w:footerReference w:type="default" r:id="rId14"/>
      <w:pgSz w:w="12240" w:h="15840" w:code="1"/>
      <w:pgMar w:top="1296" w:right="2160" w:bottom="1296"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67C" w:rsidRDefault="0005167C" w:rsidP="0053265B">
      <w:r>
        <w:separator/>
      </w:r>
    </w:p>
  </w:endnote>
  <w:endnote w:type="continuationSeparator" w:id="0">
    <w:p w:rsidR="0005167C" w:rsidRDefault="0005167C" w:rsidP="005326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541" w:rsidRPr="006A2541" w:rsidRDefault="006A2541" w:rsidP="006A2541">
    <w:pPr>
      <w:pStyle w:val="Footer"/>
      <w:jc w:val="right"/>
      <w:rPr>
        <w:sz w:val="16"/>
      </w:rPr>
    </w:pPr>
    <w:r>
      <w:rPr>
        <w:sz w:val="16"/>
      </w:rPr>
      <w:t>JAPANESE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67C" w:rsidRDefault="0005167C" w:rsidP="0053265B">
      <w:r>
        <w:separator/>
      </w:r>
    </w:p>
  </w:footnote>
  <w:footnote w:type="continuationSeparator" w:id="0">
    <w:p w:rsidR="0005167C" w:rsidRDefault="0005167C" w:rsidP="005326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4A4" w:rsidRDefault="009F2101">
    <w:pPr>
      <w:pStyle w:val="Header"/>
      <w:framePr w:wrap="auto" w:vAnchor="text" w:hAnchor="margin" w:xAlign="right" w:y="1"/>
      <w:rPr>
        <w:rStyle w:val="PageNumber"/>
      </w:rPr>
    </w:pPr>
    <w:r>
      <w:rPr>
        <w:rStyle w:val="PageNumber"/>
      </w:rPr>
      <w:fldChar w:fldCharType="begin"/>
    </w:r>
    <w:r w:rsidR="00D244A4">
      <w:rPr>
        <w:rStyle w:val="PageNumber"/>
      </w:rPr>
      <w:instrText xml:space="preserve">PAGE  </w:instrText>
    </w:r>
    <w:r>
      <w:rPr>
        <w:rStyle w:val="PageNumber"/>
      </w:rPr>
      <w:fldChar w:fldCharType="separate"/>
    </w:r>
    <w:r w:rsidR="00E60915">
      <w:rPr>
        <w:rStyle w:val="PageNumber"/>
        <w:noProof/>
      </w:rPr>
      <w:t>1</w:t>
    </w:r>
    <w:r>
      <w:rPr>
        <w:rStyle w:val="PageNumber"/>
      </w:rPr>
      <w:fldChar w:fldCharType="end"/>
    </w:r>
  </w:p>
  <w:p w:rsidR="00D244A4" w:rsidRDefault="00D244A4">
    <w:pPr>
      <w:pStyle w:val="Header"/>
      <w:framePr w:wrap="auto" w:vAnchor="text" w:hAnchor="margin" w:xAlign="outside" w:y="1"/>
      <w:ind w:right="360"/>
      <w:rPr>
        <w:rStyle w:val="PageNumber"/>
      </w:rPr>
    </w:pPr>
  </w:p>
  <w:p w:rsidR="00D244A4" w:rsidRDefault="00D244A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33EA54C2"/>
    <w:multiLevelType w:val="hybridMultilevel"/>
    <w:tmpl w:val="9E3E20D8"/>
    <w:lvl w:ilvl="0" w:tplc="26D0516A">
      <w:start w:val="1"/>
      <w:numFmt w:val="upperRoman"/>
      <w:lvlText w:val="%1."/>
      <w:lvlJc w:val="left"/>
      <w:pPr>
        <w:ind w:left="1080" w:hanging="72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3">
    <w:nsid w:val="4D062A38"/>
    <w:multiLevelType w:val="hybridMultilevel"/>
    <w:tmpl w:val="23F49B5C"/>
    <w:lvl w:ilvl="0" w:tplc="FBF230D0">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4"/>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A36817"/>
    <w:rsid w:val="000076C9"/>
    <w:rsid w:val="00021B4C"/>
    <w:rsid w:val="000225FA"/>
    <w:rsid w:val="00027349"/>
    <w:rsid w:val="00034A3D"/>
    <w:rsid w:val="00041FC2"/>
    <w:rsid w:val="00043E79"/>
    <w:rsid w:val="0005167C"/>
    <w:rsid w:val="000521CA"/>
    <w:rsid w:val="000564F1"/>
    <w:rsid w:val="000612E2"/>
    <w:rsid w:val="0006192F"/>
    <w:rsid w:val="000624E8"/>
    <w:rsid w:val="000636DC"/>
    <w:rsid w:val="00070189"/>
    <w:rsid w:val="00070729"/>
    <w:rsid w:val="00070920"/>
    <w:rsid w:val="00086637"/>
    <w:rsid w:val="000976AE"/>
    <w:rsid w:val="000B35BF"/>
    <w:rsid w:val="000B470E"/>
    <w:rsid w:val="000C46E0"/>
    <w:rsid w:val="000E5894"/>
    <w:rsid w:val="000E7004"/>
    <w:rsid w:val="000F2094"/>
    <w:rsid w:val="000F39C5"/>
    <w:rsid w:val="0010526F"/>
    <w:rsid w:val="00133621"/>
    <w:rsid w:val="00133D7D"/>
    <w:rsid w:val="001341E6"/>
    <w:rsid w:val="00137FFA"/>
    <w:rsid w:val="00143529"/>
    <w:rsid w:val="001461DF"/>
    <w:rsid w:val="00154DA2"/>
    <w:rsid w:val="001617E9"/>
    <w:rsid w:val="00175A9E"/>
    <w:rsid w:val="00187419"/>
    <w:rsid w:val="00195AB1"/>
    <w:rsid w:val="001960D1"/>
    <w:rsid w:val="001B2033"/>
    <w:rsid w:val="001B498B"/>
    <w:rsid w:val="001C3B62"/>
    <w:rsid w:val="001D1EC5"/>
    <w:rsid w:val="001E0171"/>
    <w:rsid w:val="001E18D0"/>
    <w:rsid w:val="001E7D95"/>
    <w:rsid w:val="002078A6"/>
    <w:rsid w:val="00230F9E"/>
    <w:rsid w:val="00255A87"/>
    <w:rsid w:val="00274F99"/>
    <w:rsid w:val="00277D2B"/>
    <w:rsid w:val="0029398A"/>
    <w:rsid w:val="00294B0D"/>
    <w:rsid w:val="002D701B"/>
    <w:rsid w:val="002E73E3"/>
    <w:rsid w:val="002E7CAF"/>
    <w:rsid w:val="002F0CEA"/>
    <w:rsid w:val="002F2975"/>
    <w:rsid w:val="002F5E80"/>
    <w:rsid w:val="002F5F14"/>
    <w:rsid w:val="003137CA"/>
    <w:rsid w:val="00314D36"/>
    <w:rsid w:val="00315BD3"/>
    <w:rsid w:val="00350E8D"/>
    <w:rsid w:val="003518B2"/>
    <w:rsid w:val="00353F98"/>
    <w:rsid w:val="00361AA6"/>
    <w:rsid w:val="00362617"/>
    <w:rsid w:val="003626E9"/>
    <w:rsid w:val="00367C4E"/>
    <w:rsid w:val="003713A4"/>
    <w:rsid w:val="0038251A"/>
    <w:rsid w:val="003977DC"/>
    <w:rsid w:val="003A2AF8"/>
    <w:rsid w:val="003B7C71"/>
    <w:rsid w:val="003C4A2D"/>
    <w:rsid w:val="003C66E9"/>
    <w:rsid w:val="003C6B8E"/>
    <w:rsid w:val="003D0EA8"/>
    <w:rsid w:val="004005B9"/>
    <w:rsid w:val="00401A7D"/>
    <w:rsid w:val="00403346"/>
    <w:rsid w:val="00417E7C"/>
    <w:rsid w:val="0042382C"/>
    <w:rsid w:val="0042620F"/>
    <w:rsid w:val="004325CB"/>
    <w:rsid w:val="00435083"/>
    <w:rsid w:val="0043618B"/>
    <w:rsid w:val="00442AE9"/>
    <w:rsid w:val="004510CE"/>
    <w:rsid w:val="00451957"/>
    <w:rsid w:val="004557A1"/>
    <w:rsid w:val="004754A7"/>
    <w:rsid w:val="00476E67"/>
    <w:rsid w:val="00484F91"/>
    <w:rsid w:val="004851E9"/>
    <w:rsid w:val="0049048F"/>
    <w:rsid w:val="00491FA3"/>
    <w:rsid w:val="00493091"/>
    <w:rsid w:val="004935AB"/>
    <w:rsid w:val="004A2CE1"/>
    <w:rsid w:val="004A6C67"/>
    <w:rsid w:val="004A7E6F"/>
    <w:rsid w:val="004B4477"/>
    <w:rsid w:val="004C33C7"/>
    <w:rsid w:val="004C6666"/>
    <w:rsid w:val="004E24A7"/>
    <w:rsid w:val="004E408C"/>
    <w:rsid w:val="004F0525"/>
    <w:rsid w:val="00507D7B"/>
    <w:rsid w:val="00510E22"/>
    <w:rsid w:val="005273CD"/>
    <w:rsid w:val="0052787E"/>
    <w:rsid w:val="0053265B"/>
    <w:rsid w:val="00535914"/>
    <w:rsid w:val="0054326C"/>
    <w:rsid w:val="0054468B"/>
    <w:rsid w:val="00547832"/>
    <w:rsid w:val="00566842"/>
    <w:rsid w:val="00572F73"/>
    <w:rsid w:val="00577029"/>
    <w:rsid w:val="005964E5"/>
    <w:rsid w:val="00597779"/>
    <w:rsid w:val="005A00A5"/>
    <w:rsid w:val="005B0F61"/>
    <w:rsid w:val="005C4F9F"/>
    <w:rsid w:val="005C5412"/>
    <w:rsid w:val="005D68A1"/>
    <w:rsid w:val="005E2EFC"/>
    <w:rsid w:val="005E6E0B"/>
    <w:rsid w:val="00622D14"/>
    <w:rsid w:val="00644B86"/>
    <w:rsid w:val="006463B7"/>
    <w:rsid w:val="00692515"/>
    <w:rsid w:val="006A2129"/>
    <w:rsid w:val="006A2541"/>
    <w:rsid w:val="006B1022"/>
    <w:rsid w:val="006B1A97"/>
    <w:rsid w:val="006B4FAA"/>
    <w:rsid w:val="006D0882"/>
    <w:rsid w:val="006E0B5F"/>
    <w:rsid w:val="006E41D9"/>
    <w:rsid w:val="006F5CED"/>
    <w:rsid w:val="006F5EFA"/>
    <w:rsid w:val="00713FA3"/>
    <w:rsid w:val="00723E48"/>
    <w:rsid w:val="00731657"/>
    <w:rsid w:val="00745CC8"/>
    <w:rsid w:val="007705F8"/>
    <w:rsid w:val="0077356A"/>
    <w:rsid w:val="00782F75"/>
    <w:rsid w:val="00783B97"/>
    <w:rsid w:val="00793981"/>
    <w:rsid w:val="00793E0A"/>
    <w:rsid w:val="007B029D"/>
    <w:rsid w:val="007B125E"/>
    <w:rsid w:val="007D5DD6"/>
    <w:rsid w:val="007E082D"/>
    <w:rsid w:val="007E17D6"/>
    <w:rsid w:val="007E219F"/>
    <w:rsid w:val="007F0353"/>
    <w:rsid w:val="008008F6"/>
    <w:rsid w:val="008125AC"/>
    <w:rsid w:val="008334F1"/>
    <w:rsid w:val="00837E26"/>
    <w:rsid w:val="008606F7"/>
    <w:rsid w:val="008650CA"/>
    <w:rsid w:val="00867686"/>
    <w:rsid w:val="00871AB1"/>
    <w:rsid w:val="008833C3"/>
    <w:rsid w:val="00887920"/>
    <w:rsid w:val="008916ED"/>
    <w:rsid w:val="008A63F8"/>
    <w:rsid w:val="008A6CBB"/>
    <w:rsid w:val="008B0ABA"/>
    <w:rsid w:val="008B759B"/>
    <w:rsid w:val="008C4B08"/>
    <w:rsid w:val="008F6AB9"/>
    <w:rsid w:val="008F7213"/>
    <w:rsid w:val="009143AC"/>
    <w:rsid w:val="00931955"/>
    <w:rsid w:val="009520A1"/>
    <w:rsid w:val="009668FF"/>
    <w:rsid w:val="00967B6A"/>
    <w:rsid w:val="009715ED"/>
    <w:rsid w:val="009734AF"/>
    <w:rsid w:val="00983F24"/>
    <w:rsid w:val="009A1144"/>
    <w:rsid w:val="009A7B1E"/>
    <w:rsid w:val="009B1286"/>
    <w:rsid w:val="009B2713"/>
    <w:rsid w:val="009C274D"/>
    <w:rsid w:val="009C42AE"/>
    <w:rsid w:val="009D0B3E"/>
    <w:rsid w:val="009E06D2"/>
    <w:rsid w:val="009E28AE"/>
    <w:rsid w:val="009E4B70"/>
    <w:rsid w:val="009E4D1C"/>
    <w:rsid w:val="009F1330"/>
    <w:rsid w:val="009F2101"/>
    <w:rsid w:val="009F5BCF"/>
    <w:rsid w:val="00A01498"/>
    <w:rsid w:val="00A11933"/>
    <w:rsid w:val="00A139EF"/>
    <w:rsid w:val="00A205E6"/>
    <w:rsid w:val="00A310B4"/>
    <w:rsid w:val="00A36817"/>
    <w:rsid w:val="00A36FB2"/>
    <w:rsid w:val="00A4053C"/>
    <w:rsid w:val="00A46A3E"/>
    <w:rsid w:val="00A50AF3"/>
    <w:rsid w:val="00A65CEE"/>
    <w:rsid w:val="00A66E86"/>
    <w:rsid w:val="00A72AC9"/>
    <w:rsid w:val="00A762F6"/>
    <w:rsid w:val="00A81B7D"/>
    <w:rsid w:val="00A86E21"/>
    <w:rsid w:val="00A93AC3"/>
    <w:rsid w:val="00AA370C"/>
    <w:rsid w:val="00AA4A90"/>
    <w:rsid w:val="00AA6A8C"/>
    <w:rsid w:val="00AB0382"/>
    <w:rsid w:val="00AC76A6"/>
    <w:rsid w:val="00AC7B50"/>
    <w:rsid w:val="00AD230A"/>
    <w:rsid w:val="00AE14A2"/>
    <w:rsid w:val="00AE19DD"/>
    <w:rsid w:val="00AE5FB2"/>
    <w:rsid w:val="00B028F3"/>
    <w:rsid w:val="00B15583"/>
    <w:rsid w:val="00B3058E"/>
    <w:rsid w:val="00B35F41"/>
    <w:rsid w:val="00B468C4"/>
    <w:rsid w:val="00B53389"/>
    <w:rsid w:val="00B54B0C"/>
    <w:rsid w:val="00B60449"/>
    <w:rsid w:val="00B73B28"/>
    <w:rsid w:val="00B97C63"/>
    <w:rsid w:val="00BA089F"/>
    <w:rsid w:val="00BA76AE"/>
    <w:rsid w:val="00BB1044"/>
    <w:rsid w:val="00BD51E5"/>
    <w:rsid w:val="00C040ED"/>
    <w:rsid w:val="00C07A4F"/>
    <w:rsid w:val="00C1027A"/>
    <w:rsid w:val="00C10339"/>
    <w:rsid w:val="00C220D4"/>
    <w:rsid w:val="00C22C6D"/>
    <w:rsid w:val="00C31155"/>
    <w:rsid w:val="00C362B3"/>
    <w:rsid w:val="00C47809"/>
    <w:rsid w:val="00C56AAC"/>
    <w:rsid w:val="00C7413E"/>
    <w:rsid w:val="00C835C8"/>
    <w:rsid w:val="00C93589"/>
    <w:rsid w:val="00C9720E"/>
    <w:rsid w:val="00CA48A3"/>
    <w:rsid w:val="00CB3E3E"/>
    <w:rsid w:val="00CE6A40"/>
    <w:rsid w:val="00CF1132"/>
    <w:rsid w:val="00D034D2"/>
    <w:rsid w:val="00D1388E"/>
    <w:rsid w:val="00D14A65"/>
    <w:rsid w:val="00D16DA8"/>
    <w:rsid w:val="00D20A08"/>
    <w:rsid w:val="00D23A34"/>
    <w:rsid w:val="00D244A4"/>
    <w:rsid w:val="00D27F3C"/>
    <w:rsid w:val="00D316A1"/>
    <w:rsid w:val="00D45B36"/>
    <w:rsid w:val="00D600C9"/>
    <w:rsid w:val="00D603C8"/>
    <w:rsid w:val="00D63851"/>
    <w:rsid w:val="00D75114"/>
    <w:rsid w:val="00D916F0"/>
    <w:rsid w:val="00D9712E"/>
    <w:rsid w:val="00DA53ED"/>
    <w:rsid w:val="00DB2384"/>
    <w:rsid w:val="00DB4C12"/>
    <w:rsid w:val="00DC0E11"/>
    <w:rsid w:val="00DE7BE8"/>
    <w:rsid w:val="00DF0906"/>
    <w:rsid w:val="00DF7C56"/>
    <w:rsid w:val="00E11A9E"/>
    <w:rsid w:val="00E11ED4"/>
    <w:rsid w:val="00E21CAF"/>
    <w:rsid w:val="00E41B90"/>
    <w:rsid w:val="00E55026"/>
    <w:rsid w:val="00E60915"/>
    <w:rsid w:val="00E802A9"/>
    <w:rsid w:val="00E8223E"/>
    <w:rsid w:val="00E8775F"/>
    <w:rsid w:val="00E93DC5"/>
    <w:rsid w:val="00ED0872"/>
    <w:rsid w:val="00ED0C21"/>
    <w:rsid w:val="00ED3010"/>
    <w:rsid w:val="00EF2F38"/>
    <w:rsid w:val="00EF7470"/>
    <w:rsid w:val="00F00D9C"/>
    <w:rsid w:val="00F03CAE"/>
    <w:rsid w:val="00F06855"/>
    <w:rsid w:val="00F078F2"/>
    <w:rsid w:val="00F119FB"/>
    <w:rsid w:val="00F163F2"/>
    <w:rsid w:val="00F257B4"/>
    <w:rsid w:val="00F3585E"/>
    <w:rsid w:val="00F44F2A"/>
    <w:rsid w:val="00F536DD"/>
    <w:rsid w:val="00F53D06"/>
    <w:rsid w:val="00F53D5D"/>
    <w:rsid w:val="00F62144"/>
    <w:rsid w:val="00F760DC"/>
    <w:rsid w:val="00F82722"/>
    <w:rsid w:val="00F94082"/>
    <w:rsid w:val="00F94CE8"/>
    <w:rsid w:val="00F96C50"/>
    <w:rsid w:val="00F97BDB"/>
    <w:rsid w:val="00FA44F8"/>
    <w:rsid w:val="00FC27A9"/>
    <w:rsid w:val="00FD2922"/>
    <w:rsid w:val="00FD32BC"/>
    <w:rsid w:val="00FD36D7"/>
    <w:rsid w:val="00FE24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8E"/>
    <w:rPr>
      <w:lang w:eastAsia="en-US"/>
    </w:rPr>
  </w:style>
  <w:style w:type="paragraph" w:styleId="Heading1">
    <w:name w:val="heading 1"/>
    <w:basedOn w:val="Normal"/>
    <w:next w:val="Normal"/>
    <w:link w:val="Heading1Char"/>
    <w:qFormat/>
    <w:rsid w:val="00D1388E"/>
    <w:pPr>
      <w:keepNext/>
      <w:ind w:left="1440" w:right="1440"/>
      <w:jc w:val="both"/>
      <w:outlineLvl w:val="0"/>
    </w:pPr>
    <w:rPr>
      <w:b/>
      <w:sz w:val="22"/>
    </w:rPr>
  </w:style>
  <w:style w:type="paragraph" w:styleId="Heading2">
    <w:name w:val="heading 2"/>
    <w:basedOn w:val="Normal"/>
    <w:next w:val="Normal"/>
    <w:qFormat/>
    <w:rsid w:val="00D1388E"/>
    <w:pPr>
      <w:keepNext/>
      <w:ind w:left="1440" w:right="1440"/>
      <w:jc w:val="both"/>
      <w:outlineLvl w:val="1"/>
    </w:pPr>
    <w:rPr>
      <w:b/>
    </w:rPr>
  </w:style>
  <w:style w:type="paragraph" w:styleId="Heading3">
    <w:name w:val="heading 3"/>
    <w:basedOn w:val="Normal"/>
    <w:next w:val="Normal"/>
    <w:qFormat/>
    <w:rsid w:val="00D1388E"/>
    <w:pPr>
      <w:keepNext/>
      <w:ind w:left="1253" w:right="1152" w:hanging="101"/>
      <w:jc w:val="center"/>
      <w:outlineLvl w:val="2"/>
    </w:pPr>
    <w:rPr>
      <w:sz w:val="24"/>
    </w:rPr>
  </w:style>
  <w:style w:type="paragraph" w:styleId="Heading4">
    <w:name w:val="heading 4"/>
    <w:basedOn w:val="Normal"/>
    <w:next w:val="Normal"/>
    <w:qFormat/>
    <w:rsid w:val="00D1388E"/>
    <w:pPr>
      <w:keepNext/>
      <w:ind w:left="720"/>
      <w:jc w:val="both"/>
      <w:outlineLvl w:val="3"/>
    </w:pPr>
    <w:rPr>
      <w:sz w:val="24"/>
    </w:rPr>
  </w:style>
  <w:style w:type="paragraph" w:styleId="Heading5">
    <w:name w:val="heading 5"/>
    <w:basedOn w:val="Normal"/>
    <w:next w:val="Normal"/>
    <w:qFormat/>
    <w:rsid w:val="00D1388E"/>
    <w:pPr>
      <w:keepNext/>
      <w:ind w:left="1440"/>
      <w:jc w:val="both"/>
      <w:outlineLvl w:val="4"/>
    </w:pPr>
    <w:rPr>
      <w:sz w:val="24"/>
    </w:rPr>
  </w:style>
  <w:style w:type="paragraph" w:styleId="Heading6">
    <w:name w:val="heading 6"/>
    <w:basedOn w:val="Normal"/>
    <w:next w:val="Normal"/>
    <w:qFormat/>
    <w:rsid w:val="00D1388E"/>
    <w:pPr>
      <w:keepNext/>
      <w:jc w:val="center"/>
      <w:outlineLvl w:val="5"/>
    </w:pPr>
    <w:rPr>
      <w:sz w:val="24"/>
    </w:rPr>
  </w:style>
  <w:style w:type="paragraph" w:styleId="Heading7">
    <w:name w:val="heading 7"/>
    <w:basedOn w:val="Normal"/>
    <w:next w:val="Normal"/>
    <w:qFormat/>
    <w:rsid w:val="00D1388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1388E"/>
    <w:pPr>
      <w:jc w:val="center"/>
    </w:pPr>
    <w:rPr>
      <w:b/>
      <w:sz w:val="24"/>
    </w:rPr>
  </w:style>
  <w:style w:type="paragraph" w:styleId="Header">
    <w:name w:val="header"/>
    <w:basedOn w:val="Normal"/>
    <w:semiHidden/>
    <w:rsid w:val="00D1388E"/>
    <w:pPr>
      <w:tabs>
        <w:tab w:val="center" w:pos="4320"/>
        <w:tab w:val="right" w:pos="8640"/>
      </w:tabs>
    </w:pPr>
  </w:style>
  <w:style w:type="character" w:styleId="PageNumber">
    <w:name w:val="page number"/>
    <w:basedOn w:val="DefaultParagraphFont"/>
    <w:semiHidden/>
    <w:rsid w:val="00D1388E"/>
  </w:style>
  <w:style w:type="paragraph" w:styleId="BodyText">
    <w:name w:val="Body Text"/>
    <w:basedOn w:val="Normal"/>
    <w:link w:val="BodyTextChar"/>
    <w:rsid w:val="00D1388E"/>
    <w:pPr>
      <w:jc w:val="both"/>
    </w:pPr>
    <w:rPr>
      <w:sz w:val="22"/>
    </w:rPr>
  </w:style>
  <w:style w:type="paragraph" w:styleId="BlockText">
    <w:name w:val="Block Text"/>
    <w:basedOn w:val="Normal"/>
    <w:semiHidden/>
    <w:rsid w:val="00D1388E"/>
    <w:pPr>
      <w:ind w:left="1440" w:right="1440"/>
      <w:jc w:val="both"/>
    </w:pPr>
  </w:style>
  <w:style w:type="paragraph" w:customStyle="1" w:styleId="BodyText21">
    <w:name w:val="Body Text 21"/>
    <w:basedOn w:val="Normal"/>
    <w:semiHidden/>
    <w:rsid w:val="00D1388E"/>
    <w:pPr>
      <w:ind w:left="720"/>
      <w:jc w:val="both"/>
    </w:pPr>
    <w:rPr>
      <w:sz w:val="22"/>
    </w:rPr>
  </w:style>
  <w:style w:type="paragraph" w:styleId="BodyTextIndent2">
    <w:name w:val="Body Text Indent 2"/>
    <w:basedOn w:val="Normal"/>
    <w:semiHidden/>
    <w:rsid w:val="00D1388E"/>
    <w:pPr>
      <w:ind w:firstLine="720"/>
      <w:jc w:val="both"/>
    </w:pPr>
    <w:rPr>
      <w:sz w:val="22"/>
    </w:rPr>
  </w:style>
  <w:style w:type="character" w:styleId="Hyperlink">
    <w:name w:val="Hyperlink"/>
    <w:rsid w:val="00D1388E"/>
    <w:rPr>
      <w:color w:val="0000FF"/>
      <w:u w:val="single"/>
    </w:rPr>
  </w:style>
  <w:style w:type="character" w:styleId="Emphasis">
    <w:name w:val="Emphasis"/>
    <w:qFormat/>
    <w:rsid w:val="00D1388E"/>
    <w:rPr>
      <w:i/>
    </w:rPr>
  </w:style>
  <w:style w:type="character" w:styleId="FollowedHyperlink">
    <w:name w:val="FollowedHyperlink"/>
    <w:semiHidden/>
    <w:rsid w:val="00D1388E"/>
    <w:rPr>
      <w:color w:val="800080"/>
      <w:u w:val="single"/>
    </w:rPr>
  </w:style>
  <w:style w:type="character" w:styleId="Strong">
    <w:name w:val="Strong"/>
    <w:qFormat/>
    <w:rsid w:val="00D1388E"/>
    <w:rPr>
      <w:b/>
    </w:rPr>
  </w:style>
  <w:style w:type="paragraph" w:customStyle="1" w:styleId="IndentedVerse">
    <w:name w:val="Indented Verse"/>
    <w:basedOn w:val="Normal"/>
    <w:rsid w:val="00D1388E"/>
    <w:pPr>
      <w:ind w:left="1440" w:right="1440" w:hanging="86"/>
      <w:jc w:val="both"/>
    </w:pPr>
  </w:style>
  <w:style w:type="paragraph" w:customStyle="1" w:styleId="IndentedQuote">
    <w:name w:val="Indented Quote"/>
    <w:basedOn w:val="IndentedVerse"/>
    <w:rsid w:val="00D1388E"/>
    <w:pPr>
      <w:ind w:firstLine="0"/>
    </w:pPr>
  </w:style>
  <w:style w:type="paragraph" w:styleId="BodyText2">
    <w:name w:val="Body Text 2"/>
    <w:basedOn w:val="Normal"/>
    <w:semiHidden/>
    <w:rsid w:val="00D1388E"/>
    <w:pPr>
      <w:ind w:firstLine="720"/>
      <w:jc w:val="both"/>
    </w:pPr>
    <w:rPr>
      <w:sz w:val="22"/>
    </w:rPr>
  </w:style>
  <w:style w:type="paragraph" w:styleId="Footer">
    <w:name w:val="footer"/>
    <w:basedOn w:val="Normal"/>
    <w:semiHidden/>
    <w:rsid w:val="00D1388E"/>
    <w:pPr>
      <w:tabs>
        <w:tab w:val="center" w:pos="4320"/>
        <w:tab w:val="right" w:pos="8640"/>
      </w:tabs>
    </w:pPr>
  </w:style>
  <w:style w:type="paragraph" w:styleId="BodyText3">
    <w:name w:val="Body Text 3"/>
    <w:basedOn w:val="Normal"/>
    <w:semiHidden/>
    <w:rsid w:val="00D1388E"/>
    <w:pPr>
      <w:jc w:val="center"/>
    </w:pPr>
    <w:rPr>
      <w:sz w:val="22"/>
    </w:rPr>
  </w:style>
  <w:style w:type="paragraph" w:customStyle="1" w:styleId="H4">
    <w:name w:val="H4"/>
    <w:basedOn w:val="Normal"/>
    <w:next w:val="Normal"/>
    <w:rsid w:val="00D1388E"/>
    <w:pPr>
      <w:keepNext/>
      <w:spacing w:before="100" w:after="100"/>
    </w:pPr>
    <w:rPr>
      <w:b/>
      <w:sz w:val="24"/>
    </w:rPr>
  </w:style>
  <w:style w:type="paragraph" w:styleId="Subtitle">
    <w:name w:val="Subtitle"/>
    <w:basedOn w:val="Normal"/>
    <w:link w:val="SubtitleChar"/>
    <w:qFormat/>
    <w:rsid w:val="00D1388E"/>
    <w:pPr>
      <w:ind w:left="720"/>
      <w:jc w:val="both"/>
    </w:pPr>
    <w:rPr>
      <w:sz w:val="24"/>
    </w:rPr>
  </w:style>
  <w:style w:type="paragraph" w:customStyle="1" w:styleId="ShortVerse">
    <w:name w:val="Short Verse"/>
    <w:basedOn w:val="Normal"/>
    <w:rsid w:val="00D1388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1388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D1388E"/>
    <w:pPr>
      <w:ind w:left="605" w:firstLine="720"/>
      <w:jc w:val="both"/>
    </w:pPr>
    <w:rPr>
      <w:sz w:val="24"/>
    </w:rPr>
  </w:style>
  <w:style w:type="paragraph" w:customStyle="1" w:styleId="ShortText">
    <w:name w:val="Short Text"/>
    <w:basedOn w:val="Normal"/>
    <w:rsid w:val="00D1388E"/>
    <w:pPr>
      <w:ind w:firstLine="432"/>
      <w:jc w:val="both"/>
    </w:pPr>
    <w:rPr>
      <w:sz w:val="22"/>
    </w:rPr>
  </w:style>
  <w:style w:type="paragraph" w:customStyle="1" w:styleId="DoubleIndentedVerse">
    <w:name w:val="Double Indented Verse"/>
    <w:basedOn w:val="BodyText2"/>
    <w:rsid w:val="00D1388E"/>
    <w:pPr>
      <w:ind w:left="1872" w:right="1872" w:hanging="86"/>
    </w:pPr>
    <w:rPr>
      <w:sz w:val="20"/>
    </w:rPr>
  </w:style>
  <w:style w:type="character" w:customStyle="1" w:styleId="TitleChar">
    <w:name w:val="Title Char"/>
    <w:link w:val="Title"/>
    <w:rsid w:val="00E11A9E"/>
    <w:rPr>
      <w:b/>
      <w:sz w:val="24"/>
    </w:rPr>
  </w:style>
  <w:style w:type="character" w:customStyle="1" w:styleId="BodyTextChar">
    <w:name w:val="Body Text Char"/>
    <w:link w:val="BodyText"/>
    <w:rsid w:val="003C6B8E"/>
    <w:rPr>
      <w:sz w:val="22"/>
    </w:rPr>
  </w:style>
  <w:style w:type="paragraph" w:styleId="BalloonText">
    <w:name w:val="Balloon Text"/>
    <w:basedOn w:val="Normal"/>
    <w:link w:val="BalloonTextChar"/>
    <w:uiPriority w:val="99"/>
    <w:semiHidden/>
    <w:unhideWhenUsed/>
    <w:rsid w:val="009E28AE"/>
    <w:rPr>
      <w:rFonts w:ascii="Tahoma" w:hAnsi="Tahoma"/>
      <w:sz w:val="16"/>
      <w:szCs w:val="16"/>
    </w:rPr>
  </w:style>
  <w:style w:type="character" w:customStyle="1" w:styleId="BalloonTextChar">
    <w:name w:val="Balloon Text Char"/>
    <w:link w:val="BalloonText"/>
    <w:uiPriority w:val="99"/>
    <w:semiHidden/>
    <w:rsid w:val="009E28AE"/>
    <w:rPr>
      <w:rFonts w:ascii="Tahoma" w:hAnsi="Tahoma" w:cs="Tahoma"/>
      <w:sz w:val="16"/>
      <w:szCs w:val="16"/>
      <w:lang w:eastAsia="en-US"/>
    </w:rPr>
  </w:style>
  <w:style w:type="paragraph" w:styleId="HTMLPreformatted">
    <w:name w:val="HTML Preformatted"/>
    <w:basedOn w:val="Normal"/>
    <w:link w:val="HTMLPreformattedChar"/>
    <w:uiPriority w:val="99"/>
    <w:semiHidden/>
    <w:unhideWhenUsed/>
    <w:rsid w:val="00062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ja-JP"/>
    </w:rPr>
  </w:style>
  <w:style w:type="character" w:customStyle="1" w:styleId="HTMLPreformattedChar">
    <w:name w:val="HTML Preformatted Char"/>
    <w:basedOn w:val="DefaultParagraphFont"/>
    <w:link w:val="HTMLPreformatted"/>
    <w:uiPriority w:val="99"/>
    <w:semiHidden/>
    <w:rsid w:val="000624E8"/>
    <w:rPr>
      <w:rFonts w:ascii="Courier New" w:eastAsia="Times New Roman" w:hAnsi="Courier New" w:cs="Courier New"/>
    </w:rPr>
  </w:style>
  <w:style w:type="character" w:customStyle="1" w:styleId="apple-converted-space">
    <w:name w:val="apple-converted-space"/>
    <w:basedOn w:val="DefaultParagraphFont"/>
    <w:rsid w:val="000612E2"/>
  </w:style>
  <w:style w:type="character" w:customStyle="1" w:styleId="Heading1Char">
    <w:name w:val="Heading 1 Char"/>
    <w:link w:val="Heading1"/>
    <w:rsid w:val="00AC76A6"/>
    <w:rPr>
      <w:b/>
      <w:sz w:val="22"/>
      <w:lang w:eastAsia="en-US"/>
    </w:rPr>
  </w:style>
  <w:style w:type="paragraph" w:customStyle="1" w:styleId="heading">
    <w:name w:val="heading"/>
    <w:basedOn w:val="Normal"/>
    <w:rsid w:val="00AC76A6"/>
    <w:pPr>
      <w:spacing w:before="100" w:beforeAutospacing="1" w:after="100" w:afterAutospacing="1"/>
      <w:jc w:val="center"/>
    </w:pPr>
    <w:rPr>
      <w:sz w:val="24"/>
      <w:szCs w:val="24"/>
    </w:rPr>
  </w:style>
  <w:style w:type="character" w:customStyle="1" w:styleId="SubtitleChar">
    <w:name w:val="Subtitle Char"/>
    <w:basedOn w:val="DefaultParagraphFont"/>
    <w:link w:val="Subtitle"/>
    <w:rsid w:val="00133D7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8E"/>
    <w:rPr>
      <w:lang w:eastAsia="en-US"/>
    </w:rPr>
  </w:style>
  <w:style w:type="paragraph" w:styleId="Heading1">
    <w:name w:val="heading 1"/>
    <w:basedOn w:val="Normal"/>
    <w:next w:val="Normal"/>
    <w:link w:val="Heading1Char"/>
    <w:qFormat/>
    <w:rsid w:val="00D1388E"/>
    <w:pPr>
      <w:keepNext/>
      <w:ind w:left="1440" w:right="1440"/>
      <w:jc w:val="both"/>
      <w:outlineLvl w:val="0"/>
    </w:pPr>
    <w:rPr>
      <w:b/>
      <w:sz w:val="22"/>
    </w:rPr>
  </w:style>
  <w:style w:type="paragraph" w:styleId="Heading2">
    <w:name w:val="heading 2"/>
    <w:basedOn w:val="Normal"/>
    <w:next w:val="Normal"/>
    <w:qFormat/>
    <w:rsid w:val="00D1388E"/>
    <w:pPr>
      <w:keepNext/>
      <w:ind w:left="1440" w:right="1440"/>
      <w:jc w:val="both"/>
      <w:outlineLvl w:val="1"/>
    </w:pPr>
    <w:rPr>
      <w:b/>
    </w:rPr>
  </w:style>
  <w:style w:type="paragraph" w:styleId="Heading3">
    <w:name w:val="heading 3"/>
    <w:basedOn w:val="Normal"/>
    <w:next w:val="Normal"/>
    <w:qFormat/>
    <w:rsid w:val="00D1388E"/>
    <w:pPr>
      <w:keepNext/>
      <w:ind w:left="1253" w:right="1152" w:hanging="101"/>
      <w:jc w:val="center"/>
      <w:outlineLvl w:val="2"/>
    </w:pPr>
    <w:rPr>
      <w:sz w:val="24"/>
    </w:rPr>
  </w:style>
  <w:style w:type="paragraph" w:styleId="Heading4">
    <w:name w:val="heading 4"/>
    <w:basedOn w:val="Normal"/>
    <w:next w:val="Normal"/>
    <w:qFormat/>
    <w:rsid w:val="00D1388E"/>
    <w:pPr>
      <w:keepNext/>
      <w:ind w:left="720"/>
      <w:jc w:val="both"/>
      <w:outlineLvl w:val="3"/>
    </w:pPr>
    <w:rPr>
      <w:sz w:val="24"/>
    </w:rPr>
  </w:style>
  <w:style w:type="paragraph" w:styleId="Heading5">
    <w:name w:val="heading 5"/>
    <w:basedOn w:val="Normal"/>
    <w:next w:val="Normal"/>
    <w:qFormat/>
    <w:rsid w:val="00D1388E"/>
    <w:pPr>
      <w:keepNext/>
      <w:ind w:left="1440"/>
      <w:jc w:val="both"/>
      <w:outlineLvl w:val="4"/>
    </w:pPr>
    <w:rPr>
      <w:sz w:val="24"/>
    </w:rPr>
  </w:style>
  <w:style w:type="paragraph" w:styleId="Heading6">
    <w:name w:val="heading 6"/>
    <w:basedOn w:val="Normal"/>
    <w:next w:val="Normal"/>
    <w:qFormat/>
    <w:rsid w:val="00D1388E"/>
    <w:pPr>
      <w:keepNext/>
      <w:jc w:val="center"/>
      <w:outlineLvl w:val="5"/>
    </w:pPr>
    <w:rPr>
      <w:sz w:val="24"/>
    </w:rPr>
  </w:style>
  <w:style w:type="paragraph" w:styleId="Heading7">
    <w:name w:val="heading 7"/>
    <w:basedOn w:val="Normal"/>
    <w:next w:val="Normal"/>
    <w:qFormat/>
    <w:rsid w:val="00D1388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1388E"/>
    <w:pPr>
      <w:jc w:val="center"/>
    </w:pPr>
    <w:rPr>
      <w:b/>
      <w:sz w:val="24"/>
    </w:rPr>
  </w:style>
  <w:style w:type="paragraph" w:styleId="Header">
    <w:name w:val="header"/>
    <w:basedOn w:val="Normal"/>
    <w:semiHidden/>
    <w:rsid w:val="00D1388E"/>
    <w:pPr>
      <w:tabs>
        <w:tab w:val="center" w:pos="4320"/>
        <w:tab w:val="right" w:pos="8640"/>
      </w:tabs>
    </w:pPr>
  </w:style>
  <w:style w:type="character" w:styleId="PageNumber">
    <w:name w:val="page number"/>
    <w:basedOn w:val="DefaultParagraphFont"/>
    <w:semiHidden/>
    <w:rsid w:val="00D1388E"/>
  </w:style>
  <w:style w:type="paragraph" w:styleId="BodyText">
    <w:name w:val="Body Text"/>
    <w:basedOn w:val="Normal"/>
    <w:link w:val="BodyTextChar"/>
    <w:rsid w:val="00D1388E"/>
    <w:pPr>
      <w:jc w:val="both"/>
    </w:pPr>
    <w:rPr>
      <w:sz w:val="22"/>
    </w:rPr>
  </w:style>
  <w:style w:type="paragraph" w:styleId="BlockText">
    <w:name w:val="Block Text"/>
    <w:basedOn w:val="Normal"/>
    <w:semiHidden/>
    <w:rsid w:val="00D1388E"/>
    <w:pPr>
      <w:ind w:left="1440" w:right="1440"/>
      <w:jc w:val="both"/>
    </w:pPr>
  </w:style>
  <w:style w:type="paragraph" w:customStyle="1" w:styleId="BodyText21">
    <w:name w:val="Body Text 21"/>
    <w:basedOn w:val="Normal"/>
    <w:semiHidden/>
    <w:rsid w:val="00D1388E"/>
    <w:pPr>
      <w:ind w:left="720"/>
      <w:jc w:val="both"/>
    </w:pPr>
    <w:rPr>
      <w:sz w:val="22"/>
    </w:rPr>
  </w:style>
  <w:style w:type="paragraph" w:styleId="BodyTextIndent2">
    <w:name w:val="Body Text Indent 2"/>
    <w:basedOn w:val="Normal"/>
    <w:semiHidden/>
    <w:rsid w:val="00D1388E"/>
    <w:pPr>
      <w:ind w:firstLine="720"/>
      <w:jc w:val="both"/>
    </w:pPr>
    <w:rPr>
      <w:sz w:val="22"/>
    </w:rPr>
  </w:style>
  <w:style w:type="character" w:styleId="Hyperlink">
    <w:name w:val="Hyperlink"/>
    <w:rsid w:val="00D1388E"/>
    <w:rPr>
      <w:color w:val="0000FF"/>
      <w:u w:val="single"/>
    </w:rPr>
  </w:style>
  <w:style w:type="character" w:styleId="Emphasis">
    <w:name w:val="Emphasis"/>
    <w:qFormat/>
    <w:rsid w:val="00D1388E"/>
    <w:rPr>
      <w:i/>
    </w:rPr>
  </w:style>
  <w:style w:type="character" w:styleId="FollowedHyperlink">
    <w:name w:val="FollowedHyperlink"/>
    <w:semiHidden/>
    <w:rsid w:val="00D1388E"/>
    <w:rPr>
      <w:color w:val="800080"/>
      <w:u w:val="single"/>
    </w:rPr>
  </w:style>
  <w:style w:type="character" w:styleId="Strong">
    <w:name w:val="Strong"/>
    <w:qFormat/>
    <w:rsid w:val="00D1388E"/>
    <w:rPr>
      <w:b/>
    </w:rPr>
  </w:style>
  <w:style w:type="paragraph" w:customStyle="1" w:styleId="IndentedVerse">
    <w:name w:val="Indented Verse"/>
    <w:basedOn w:val="Normal"/>
    <w:rsid w:val="00D1388E"/>
    <w:pPr>
      <w:ind w:left="1440" w:right="1440" w:hanging="86"/>
      <w:jc w:val="both"/>
    </w:pPr>
  </w:style>
  <w:style w:type="paragraph" w:customStyle="1" w:styleId="IndentedQuote">
    <w:name w:val="Indented Quote"/>
    <w:basedOn w:val="IndentedVerse"/>
    <w:rsid w:val="00D1388E"/>
    <w:pPr>
      <w:ind w:firstLine="0"/>
    </w:pPr>
  </w:style>
  <w:style w:type="paragraph" w:styleId="BodyText2">
    <w:name w:val="Body Text 2"/>
    <w:basedOn w:val="Normal"/>
    <w:semiHidden/>
    <w:rsid w:val="00D1388E"/>
    <w:pPr>
      <w:ind w:firstLine="720"/>
      <w:jc w:val="both"/>
    </w:pPr>
    <w:rPr>
      <w:sz w:val="22"/>
    </w:rPr>
  </w:style>
  <w:style w:type="paragraph" w:styleId="Footer">
    <w:name w:val="footer"/>
    <w:basedOn w:val="Normal"/>
    <w:semiHidden/>
    <w:rsid w:val="00D1388E"/>
    <w:pPr>
      <w:tabs>
        <w:tab w:val="center" w:pos="4320"/>
        <w:tab w:val="right" w:pos="8640"/>
      </w:tabs>
    </w:pPr>
  </w:style>
  <w:style w:type="paragraph" w:styleId="BodyText3">
    <w:name w:val="Body Text 3"/>
    <w:basedOn w:val="Normal"/>
    <w:semiHidden/>
    <w:rsid w:val="00D1388E"/>
    <w:pPr>
      <w:jc w:val="center"/>
    </w:pPr>
    <w:rPr>
      <w:sz w:val="22"/>
    </w:rPr>
  </w:style>
  <w:style w:type="paragraph" w:customStyle="1" w:styleId="H4">
    <w:name w:val="H4"/>
    <w:basedOn w:val="Normal"/>
    <w:next w:val="Normal"/>
    <w:rsid w:val="00D1388E"/>
    <w:pPr>
      <w:keepNext/>
      <w:spacing w:before="100" w:after="100"/>
    </w:pPr>
    <w:rPr>
      <w:b/>
      <w:sz w:val="24"/>
    </w:rPr>
  </w:style>
  <w:style w:type="paragraph" w:styleId="Subtitle">
    <w:name w:val="Subtitle"/>
    <w:basedOn w:val="Normal"/>
    <w:link w:val="SubtitleChar"/>
    <w:qFormat/>
    <w:rsid w:val="00D1388E"/>
    <w:pPr>
      <w:ind w:left="720"/>
      <w:jc w:val="both"/>
    </w:pPr>
    <w:rPr>
      <w:sz w:val="24"/>
    </w:rPr>
  </w:style>
  <w:style w:type="paragraph" w:customStyle="1" w:styleId="ShortVerse">
    <w:name w:val="Short Verse"/>
    <w:basedOn w:val="Normal"/>
    <w:rsid w:val="00D1388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1388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D1388E"/>
    <w:pPr>
      <w:ind w:left="605" w:firstLine="720"/>
      <w:jc w:val="both"/>
    </w:pPr>
    <w:rPr>
      <w:sz w:val="24"/>
    </w:rPr>
  </w:style>
  <w:style w:type="paragraph" w:customStyle="1" w:styleId="ShortText">
    <w:name w:val="Short Text"/>
    <w:basedOn w:val="Normal"/>
    <w:rsid w:val="00D1388E"/>
    <w:pPr>
      <w:ind w:firstLine="432"/>
      <w:jc w:val="both"/>
    </w:pPr>
    <w:rPr>
      <w:sz w:val="22"/>
    </w:rPr>
  </w:style>
  <w:style w:type="paragraph" w:customStyle="1" w:styleId="DoubleIndentedVerse">
    <w:name w:val="Double Indented Verse"/>
    <w:basedOn w:val="BodyText2"/>
    <w:rsid w:val="00D1388E"/>
    <w:pPr>
      <w:ind w:left="1872" w:right="1872" w:hanging="86"/>
    </w:pPr>
    <w:rPr>
      <w:sz w:val="20"/>
    </w:rPr>
  </w:style>
  <w:style w:type="character" w:customStyle="1" w:styleId="TitleChar">
    <w:name w:val="Title Char"/>
    <w:link w:val="Title"/>
    <w:rsid w:val="00E11A9E"/>
    <w:rPr>
      <w:b/>
      <w:sz w:val="24"/>
    </w:rPr>
  </w:style>
  <w:style w:type="character" w:customStyle="1" w:styleId="BodyTextChar">
    <w:name w:val="Body Text Char"/>
    <w:link w:val="BodyText"/>
    <w:rsid w:val="003C6B8E"/>
    <w:rPr>
      <w:sz w:val="22"/>
    </w:rPr>
  </w:style>
  <w:style w:type="paragraph" w:styleId="BalloonText">
    <w:name w:val="Balloon Text"/>
    <w:basedOn w:val="Normal"/>
    <w:link w:val="BalloonTextChar"/>
    <w:uiPriority w:val="99"/>
    <w:semiHidden/>
    <w:unhideWhenUsed/>
    <w:rsid w:val="009E28AE"/>
    <w:rPr>
      <w:rFonts w:ascii="Tahoma" w:hAnsi="Tahoma"/>
      <w:sz w:val="16"/>
      <w:szCs w:val="16"/>
    </w:rPr>
  </w:style>
  <w:style w:type="character" w:customStyle="1" w:styleId="BalloonTextChar">
    <w:name w:val="Balloon Text Char"/>
    <w:link w:val="BalloonText"/>
    <w:uiPriority w:val="99"/>
    <w:semiHidden/>
    <w:rsid w:val="009E28AE"/>
    <w:rPr>
      <w:rFonts w:ascii="Tahoma" w:hAnsi="Tahoma" w:cs="Tahoma"/>
      <w:sz w:val="16"/>
      <w:szCs w:val="16"/>
      <w:lang w:eastAsia="en-US"/>
    </w:rPr>
  </w:style>
  <w:style w:type="paragraph" w:styleId="HTMLPreformatted">
    <w:name w:val="HTML Preformatted"/>
    <w:basedOn w:val="Normal"/>
    <w:link w:val="HTMLPreformattedChar"/>
    <w:uiPriority w:val="99"/>
    <w:semiHidden/>
    <w:unhideWhenUsed/>
    <w:rsid w:val="00062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ja-JP"/>
    </w:rPr>
  </w:style>
  <w:style w:type="character" w:customStyle="1" w:styleId="HTMLPreformattedChar">
    <w:name w:val="HTML Preformatted Char"/>
    <w:basedOn w:val="DefaultParagraphFont"/>
    <w:link w:val="HTMLPreformatted"/>
    <w:uiPriority w:val="99"/>
    <w:semiHidden/>
    <w:rsid w:val="000624E8"/>
    <w:rPr>
      <w:rFonts w:ascii="Courier New" w:eastAsia="Times New Roman" w:hAnsi="Courier New" w:cs="Courier New"/>
    </w:rPr>
  </w:style>
  <w:style w:type="character" w:customStyle="1" w:styleId="apple-converted-space">
    <w:name w:val="apple-converted-space"/>
    <w:basedOn w:val="DefaultParagraphFont"/>
    <w:rsid w:val="000612E2"/>
  </w:style>
  <w:style w:type="character" w:customStyle="1" w:styleId="Heading1Char">
    <w:name w:val="Heading 1 Char"/>
    <w:link w:val="Heading1"/>
    <w:rsid w:val="00AC76A6"/>
    <w:rPr>
      <w:b/>
      <w:sz w:val="22"/>
      <w:lang w:eastAsia="en-US"/>
    </w:rPr>
  </w:style>
  <w:style w:type="paragraph" w:customStyle="1" w:styleId="heading">
    <w:name w:val="heading"/>
    <w:basedOn w:val="Normal"/>
    <w:rsid w:val="00AC76A6"/>
    <w:pPr>
      <w:spacing w:before="100" w:beforeAutospacing="1" w:after="100" w:afterAutospacing="1"/>
      <w:jc w:val="center"/>
    </w:pPr>
    <w:rPr>
      <w:sz w:val="24"/>
      <w:szCs w:val="24"/>
    </w:rPr>
  </w:style>
  <w:style w:type="character" w:customStyle="1" w:styleId="SubtitleChar">
    <w:name w:val="Subtitle Char"/>
    <w:basedOn w:val="DefaultParagraphFont"/>
    <w:link w:val="Subtitle"/>
    <w:rsid w:val="00133D7D"/>
    <w:rPr>
      <w:sz w:val="24"/>
      <w:lang w:eastAsia="en-US"/>
    </w:rPr>
  </w:style>
</w:styles>
</file>

<file path=word/webSettings.xml><?xml version="1.0" encoding="utf-8"?>
<w:webSettings xmlns:r="http://schemas.openxmlformats.org/officeDocument/2006/relationships" xmlns:w="http://schemas.openxmlformats.org/wordprocessingml/2006/main">
  <w:divs>
    <w:div w:id="157499686">
      <w:bodyDiv w:val="1"/>
      <w:marLeft w:val="0"/>
      <w:marRight w:val="0"/>
      <w:marTop w:val="0"/>
      <w:marBottom w:val="0"/>
      <w:divBdr>
        <w:top w:val="none" w:sz="0" w:space="0" w:color="auto"/>
        <w:left w:val="none" w:sz="0" w:space="0" w:color="auto"/>
        <w:bottom w:val="none" w:sz="0" w:space="0" w:color="auto"/>
        <w:right w:val="none" w:sz="0" w:space="0" w:color="auto"/>
      </w:divBdr>
    </w:div>
    <w:div w:id="191723152">
      <w:bodyDiv w:val="1"/>
      <w:marLeft w:val="0"/>
      <w:marRight w:val="0"/>
      <w:marTop w:val="0"/>
      <w:marBottom w:val="0"/>
      <w:divBdr>
        <w:top w:val="none" w:sz="0" w:space="0" w:color="auto"/>
        <w:left w:val="none" w:sz="0" w:space="0" w:color="auto"/>
        <w:bottom w:val="none" w:sz="0" w:space="0" w:color="auto"/>
        <w:right w:val="none" w:sz="0" w:space="0" w:color="auto"/>
      </w:divBdr>
    </w:div>
    <w:div w:id="424351486">
      <w:bodyDiv w:val="1"/>
      <w:marLeft w:val="0"/>
      <w:marRight w:val="0"/>
      <w:marTop w:val="0"/>
      <w:marBottom w:val="0"/>
      <w:divBdr>
        <w:top w:val="none" w:sz="0" w:space="0" w:color="auto"/>
        <w:left w:val="none" w:sz="0" w:space="0" w:color="auto"/>
        <w:bottom w:val="none" w:sz="0" w:space="0" w:color="auto"/>
        <w:right w:val="none" w:sz="0" w:space="0" w:color="auto"/>
      </w:divBdr>
    </w:div>
    <w:div w:id="532572362">
      <w:bodyDiv w:val="1"/>
      <w:marLeft w:val="0"/>
      <w:marRight w:val="0"/>
      <w:marTop w:val="0"/>
      <w:marBottom w:val="0"/>
      <w:divBdr>
        <w:top w:val="none" w:sz="0" w:space="0" w:color="auto"/>
        <w:left w:val="none" w:sz="0" w:space="0" w:color="auto"/>
        <w:bottom w:val="none" w:sz="0" w:space="0" w:color="auto"/>
        <w:right w:val="none" w:sz="0" w:space="0" w:color="auto"/>
      </w:divBdr>
    </w:div>
    <w:div w:id="733478952">
      <w:bodyDiv w:val="1"/>
      <w:marLeft w:val="0"/>
      <w:marRight w:val="0"/>
      <w:marTop w:val="0"/>
      <w:marBottom w:val="0"/>
      <w:divBdr>
        <w:top w:val="none" w:sz="0" w:space="0" w:color="auto"/>
        <w:left w:val="none" w:sz="0" w:space="0" w:color="auto"/>
        <w:bottom w:val="none" w:sz="0" w:space="0" w:color="auto"/>
        <w:right w:val="none" w:sz="0" w:space="0" w:color="auto"/>
      </w:divBdr>
    </w:div>
    <w:div w:id="1261841071">
      <w:bodyDiv w:val="1"/>
      <w:marLeft w:val="0"/>
      <w:marRight w:val="0"/>
      <w:marTop w:val="0"/>
      <w:marBottom w:val="0"/>
      <w:divBdr>
        <w:top w:val="none" w:sz="0" w:space="0" w:color="auto"/>
        <w:left w:val="none" w:sz="0" w:space="0" w:color="auto"/>
        <w:bottom w:val="none" w:sz="0" w:space="0" w:color="auto"/>
        <w:right w:val="none" w:sz="0" w:space="0" w:color="auto"/>
      </w:divBdr>
    </w:div>
    <w:div w:id="1709333181">
      <w:bodyDiv w:val="1"/>
      <w:marLeft w:val="0"/>
      <w:marRight w:val="0"/>
      <w:marTop w:val="0"/>
      <w:marBottom w:val="0"/>
      <w:divBdr>
        <w:top w:val="none" w:sz="0" w:space="0" w:color="auto"/>
        <w:left w:val="none" w:sz="0" w:space="0" w:color="auto"/>
        <w:bottom w:val="none" w:sz="0" w:space="0" w:color="auto"/>
        <w:right w:val="none" w:sz="0" w:space="0" w:color="auto"/>
      </w:divBdr>
    </w:div>
    <w:div w:id="178769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4964FF-BB6F-4650-852A-63CFA8CCC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10379</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4</cp:revision>
  <cp:lastPrinted>2017-06-19T00:43:00Z</cp:lastPrinted>
  <dcterms:created xsi:type="dcterms:W3CDTF">2017-07-03T06:32:00Z</dcterms:created>
  <dcterms:modified xsi:type="dcterms:W3CDTF">2017-07-03T06:35:00Z</dcterms:modified>
</cp:coreProperties>
</file>