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1E4" w:rsidRPr="006224BB" w:rsidRDefault="003B71E4" w:rsidP="00AD0A6E">
      <w:pPr>
        <w:jc w:val="center"/>
        <w:rPr>
          <w:b/>
          <w:sz w:val="28"/>
        </w:rPr>
      </w:pPr>
      <w:r w:rsidRPr="006224BB">
        <w:rPr>
          <w:b/>
          <w:sz w:val="28"/>
        </w:rPr>
        <w:t>ALKITAB DAN KEMURTADAN!</w:t>
      </w:r>
    </w:p>
    <w:p w:rsidR="00F2321F" w:rsidRPr="006224BB" w:rsidRDefault="009012F4" w:rsidP="00AD0A6E">
      <w:pPr>
        <w:jc w:val="center"/>
        <w:rPr>
          <w:b/>
          <w:sz w:val="28"/>
        </w:rPr>
      </w:pPr>
      <w:r w:rsidRPr="006224BB">
        <w:rPr>
          <w:b/>
          <w:sz w:val="24"/>
        </w:rPr>
        <w:t>THE BIBLE AND THE APOSTASY!</w:t>
      </w:r>
    </w:p>
    <w:p w:rsidR="009012F4" w:rsidRPr="006224BB" w:rsidRDefault="009012F4" w:rsidP="00AD0A6E">
      <w:pPr>
        <w:jc w:val="center"/>
        <w:rPr>
          <w:sz w:val="24"/>
        </w:rPr>
      </w:pPr>
    </w:p>
    <w:p w:rsidR="00F2321F" w:rsidRPr="006224BB" w:rsidRDefault="0047473E" w:rsidP="00AD0A6E">
      <w:pPr>
        <w:jc w:val="center"/>
        <w:rPr>
          <w:sz w:val="24"/>
        </w:rPr>
      </w:pPr>
      <w:r w:rsidRPr="006224BB">
        <w:rPr>
          <w:sz w:val="24"/>
        </w:rPr>
        <w:t>oleh</w:t>
      </w:r>
      <w:r w:rsidR="00F2321F" w:rsidRPr="006224BB">
        <w:rPr>
          <w:sz w:val="24"/>
        </w:rPr>
        <w:t xml:space="preserve"> Dr. R. L. Hymers, Jr.</w:t>
      </w:r>
    </w:p>
    <w:p w:rsidR="0047473E" w:rsidRPr="006224BB" w:rsidRDefault="0047473E" w:rsidP="00AD0A6E">
      <w:pPr>
        <w:jc w:val="center"/>
        <w:rPr>
          <w:sz w:val="24"/>
        </w:rPr>
      </w:pPr>
      <w:r w:rsidRPr="006224BB">
        <w:rPr>
          <w:sz w:val="24"/>
        </w:rPr>
        <w:t>diterjemahkan oleh Dr. Edi Purwanto</w:t>
      </w:r>
    </w:p>
    <w:p w:rsidR="00F2321F" w:rsidRPr="006224BB" w:rsidRDefault="00F2321F" w:rsidP="00AD0A6E">
      <w:pPr>
        <w:jc w:val="center"/>
        <w:rPr>
          <w:sz w:val="24"/>
        </w:rPr>
      </w:pPr>
    </w:p>
    <w:p w:rsidR="00550A41" w:rsidRPr="006224BB" w:rsidRDefault="0047473E" w:rsidP="00AD0A6E">
      <w:pPr>
        <w:jc w:val="center"/>
        <w:rPr>
          <w:sz w:val="24"/>
        </w:rPr>
      </w:pPr>
      <w:r w:rsidRPr="006224BB">
        <w:rPr>
          <w:sz w:val="24"/>
        </w:rPr>
        <w:t>Khotbah ini dikhotbahkan di</w:t>
      </w:r>
      <w:r w:rsidR="00550A41" w:rsidRPr="006224BB">
        <w:rPr>
          <w:sz w:val="24"/>
        </w:rPr>
        <w:t xml:space="preserve"> Baptist Tabernacle of Los Angeles </w:t>
      </w:r>
    </w:p>
    <w:p w:rsidR="004A33FA" w:rsidRPr="006224BB" w:rsidRDefault="0047473E" w:rsidP="00AD0A6E">
      <w:pPr>
        <w:jc w:val="center"/>
        <w:rPr>
          <w:sz w:val="24"/>
        </w:rPr>
      </w:pPr>
      <w:r w:rsidRPr="006224BB">
        <w:rPr>
          <w:sz w:val="24"/>
        </w:rPr>
        <w:t xml:space="preserve">Pada Kebaktian Pagi, 15 </w:t>
      </w:r>
      <w:r w:rsidR="00A22B20" w:rsidRPr="006224BB">
        <w:rPr>
          <w:sz w:val="24"/>
        </w:rPr>
        <w:t>November</w:t>
      </w:r>
      <w:r w:rsidR="00BB1DA6" w:rsidRPr="006224BB">
        <w:rPr>
          <w:sz w:val="24"/>
        </w:rPr>
        <w:t xml:space="preserve"> </w:t>
      </w:r>
      <w:r w:rsidR="00D45759" w:rsidRPr="006224BB">
        <w:rPr>
          <w:sz w:val="24"/>
        </w:rPr>
        <w:t>2015</w:t>
      </w:r>
    </w:p>
    <w:p w:rsidR="00F2321F" w:rsidRPr="006224BB" w:rsidRDefault="00F2321F" w:rsidP="00AD0A6E">
      <w:pPr>
        <w:rPr>
          <w:sz w:val="16"/>
        </w:rPr>
      </w:pPr>
    </w:p>
    <w:p w:rsidR="00663A22" w:rsidRPr="006224BB" w:rsidRDefault="00663A22" w:rsidP="00AD0A6E">
      <w:pPr>
        <w:pStyle w:val="BodyText"/>
        <w:ind w:firstLine="720"/>
      </w:pPr>
      <w:r w:rsidRPr="006224BB">
        <w:t>Sila</w:t>
      </w:r>
      <w:r w:rsidR="0047473E" w:rsidRPr="006224BB">
        <w:t>h</w:t>
      </w:r>
      <w:r w:rsidRPr="006224BB">
        <w:t xml:space="preserve">kan membuka Alkitab Anda </w:t>
      </w:r>
      <w:r w:rsidR="0047473E" w:rsidRPr="006224BB">
        <w:t>pada</w:t>
      </w:r>
      <w:r w:rsidRPr="006224BB">
        <w:t xml:space="preserve"> II Timotius, </w:t>
      </w:r>
      <w:r w:rsidR="0047473E" w:rsidRPr="006224BB">
        <w:t>pasal</w:t>
      </w:r>
      <w:r w:rsidRPr="006224BB">
        <w:t xml:space="preserve"> tiga. </w:t>
      </w:r>
      <w:r w:rsidR="0047473E" w:rsidRPr="006224BB">
        <w:t>Bagian tersebut terdapat</w:t>
      </w:r>
      <w:r w:rsidRPr="006224BB">
        <w:t xml:space="preserve"> pada halaman 1280 dalam </w:t>
      </w:r>
      <w:r w:rsidRPr="006224BB">
        <w:rPr>
          <w:i/>
        </w:rPr>
        <w:t>Scofield Study Bible</w:t>
      </w:r>
      <w:r w:rsidRPr="006224BB">
        <w:t>. Sekarang lihat</w:t>
      </w:r>
      <w:r w:rsidR="0047473E" w:rsidRPr="006224BB">
        <w:t>lah</w:t>
      </w:r>
      <w:r w:rsidRPr="006224BB">
        <w:t xml:space="preserve">. </w:t>
      </w:r>
      <w:r w:rsidR="0047473E" w:rsidRPr="006224BB">
        <w:t>Mohon tetap biarkan</w:t>
      </w:r>
      <w:r w:rsidRPr="006224BB">
        <w:t xml:space="preserve"> Alkitab Anda terbuka </w:t>
      </w:r>
      <w:r w:rsidR="0047473E" w:rsidRPr="006224BB">
        <w:t>pada pasal ini selama</w:t>
      </w:r>
      <w:r w:rsidRPr="006224BB">
        <w:t xml:space="preserve"> khotbah ini.</w:t>
      </w:r>
    </w:p>
    <w:p w:rsidR="00663A22" w:rsidRPr="006224BB" w:rsidRDefault="00663A22" w:rsidP="00AD0A6E">
      <w:pPr>
        <w:pStyle w:val="BodyText"/>
        <w:ind w:firstLine="720"/>
      </w:pPr>
      <w:r w:rsidRPr="006224BB">
        <w:t>S</w:t>
      </w:r>
      <w:r w:rsidR="0047473E" w:rsidRPr="006224BB">
        <w:t xml:space="preserve">aya mempertimbangkan II Timotius, pasal </w:t>
      </w:r>
      <w:r w:rsidRPr="006224BB">
        <w:t xml:space="preserve">tiga dan empat, untuk menjadi salah satu bagian paling penting dalam Alkitab bagi kita hari ini. II Timotius adalah </w:t>
      </w:r>
      <w:r w:rsidR="0047473E" w:rsidRPr="006224BB">
        <w:t>yang</w:t>
      </w:r>
      <w:r w:rsidRPr="006224BB">
        <w:t xml:space="preserve"> terakhir </w:t>
      </w:r>
      <w:r w:rsidR="0047473E" w:rsidRPr="006224BB">
        <w:t xml:space="preserve">dari apa yang </w:t>
      </w:r>
      <w:r w:rsidRPr="006224BB">
        <w:t xml:space="preserve">Rasul </w:t>
      </w:r>
      <w:r w:rsidR="0047473E" w:rsidRPr="006224BB">
        <w:t>ini t</w:t>
      </w:r>
      <w:r w:rsidRPr="006224BB">
        <w:t>ulis</w:t>
      </w:r>
      <w:r w:rsidR="0047473E" w:rsidRPr="006224BB">
        <w:t>kan</w:t>
      </w:r>
      <w:r w:rsidRPr="006224BB">
        <w:t xml:space="preserve"> untuk Alkitab. </w:t>
      </w:r>
      <w:r w:rsidR="0047473E" w:rsidRPr="006224BB">
        <w:t>Kitab ini</w:t>
      </w:r>
      <w:r w:rsidRPr="006224BB">
        <w:t xml:space="preserve"> ditulis sekitar tahun 67. Paulus ditangkap oleh Kaisar Nero </w:t>
      </w:r>
      <w:r w:rsidR="0047473E" w:rsidRPr="006224BB">
        <w:t>karena</w:t>
      </w:r>
      <w:r w:rsidRPr="006224BB">
        <w:t xml:space="preserve"> menjadi seorang </w:t>
      </w:r>
      <w:r w:rsidR="0047473E" w:rsidRPr="006224BB">
        <w:t>pengajar</w:t>
      </w:r>
      <w:r w:rsidRPr="006224BB">
        <w:t xml:space="preserve"> Kristen. Ia dirantai di Mamertine Prison, </w:t>
      </w:r>
      <w:r w:rsidR="0047473E" w:rsidRPr="006224BB">
        <w:t xml:space="preserve">penjara dekat </w:t>
      </w:r>
      <w:r w:rsidRPr="006224BB">
        <w:t>Colosseum. Saya dan istri saya pergi ke dalam penjara yang gelap</w:t>
      </w:r>
      <w:r w:rsidR="0047473E" w:rsidRPr="006224BB">
        <w:t xml:space="preserve"> itu</w:t>
      </w:r>
      <w:r w:rsidRPr="006224BB">
        <w:t>. Di sanalah Paulus menulis surat ini. Ia dipenggal beberapa bulan setelah ia menulis II Timotius</w:t>
      </w:r>
      <w:r w:rsidR="0047473E" w:rsidRPr="006224BB">
        <w:t xml:space="preserve"> ini</w:t>
      </w:r>
      <w:r w:rsidRPr="006224BB">
        <w:t xml:space="preserve">. II Timotius ditulis untuk menunjukkan kepada kita bagaimana hidup sebagai orang Kristen </w:t>
      </w:r>
      <w:r w:rsidR="0047473E" w:rsidRPr="006224BB">
        <w:t>pada zaman</w:t>
      </w:r>
      <w:r w:rsidRPr="006224BB">
        <w:t xml:space="preserve"> kemurtadan </w:t>
      </w:r>
      <w:r w:rsidR="0047473E" w:rsidRPr="006224BB">
        <w:t xml:space="preserve">ini </w:t>
      </w:r>
      <w:r w:rsidRPr="006224BB">
        <w:rPr>
          <w:b/>
        </w:rPr>
        <w:t>-</w:t>
      </w:r>
      <w:r w:rsidRPr="006224BB">
        <w:t xml:space="preserve"> </w:t>
      </w:r>
      <w:r w:rsidR="0047473E" w:rsidRPr="006224BB">
        <w:t>zaman</w:t>
      </w:r>
      <w:r w:rsidRPr="006224BB">
        <w:t xml:space="preserve"> ketidakpercayaan dan penolakan </w:t>
      </w:r>
      <w:r w:rsidR="0047473E" w:rsidRPr="006224BB">
        <w:t xml:space="preserve">terhadap </w:t>
      </w:r>
      <w:r w:rsidRPr="006224BB">
        <w:t>K</w:t>
      </w:r>
      <w:r w:rsidR="0047473E" w:rsidRPr="006224BB">
        <w:t>ek</w:t>
      </w:r>
      <w:r w:rsidRPr="006224BB">
        <w:t>risten</w:t>
      </w:r>
      <w:r w:rsidR="0047473E" w:rsidRPr="006224BB">
        <w:t>an</w:t>
      </w:r>
      <w:r w:rsidRPr="006224BB">
        <w:t xml:space="preserve">. </w:t>
      </w:r>
      <w:r w:rsidR="0047473E" w:rsidRPr="006224BB">
        <w:t>Kitab ini</w:t>
      </w:r>
      <w:r w:rsidRPr="006224BB">
        <w:t xml:space="preserve"> ditulis terutama untuk </w:t>
      </w:r>
      <w:r w:rsidR="0047473E" w:rsidRPr="006224BB">
        <w:t xml:space="preserve">menjelaskan zaman </w:t>
      </w:r>
      <w:r w:rsidRPr="006224BB">
        <w:t>di mana kita hidup</w:t>
      </w:r>
      <w:r w:rsidR="0047473E" w:rsidRPr="006224BB">
        <w:t xml:space="preserve"> sekarang</w:t>
      </w:r>
      <w:r w:rsidRPr="006224BB">
        <w:t>! Abad ke</w:t>
      </w:r>
      <w:r w:rsidRPr="006224BB">
        <w:rPr>
          <w:b/>
        </w:rPr>
        <w:t>-</w:t>
      </w:r>
      <w:r w:rsidRPr="006224BB">
        <w:t>20 dan ke</w:t>
      </w:r>
      <w:r w:rsidRPr="006224BB">
        <w:rPr>
          <w:b/>
        </w:rPr>
        <w:t>-</w:t>
      </w:r>
      <w:r w:rsidRPr="006224BB">
        <w:t xml:space="preserve">21 adalah masa </w:t>
      </w:r>
      <w:r w:rsidR="0047473E" w:rsidRPr="006224BB">
        <w:t xml:space="preserve">yang </w:t>
      </w:r>
      <w:r w:rsidRPr="006224BB">
        <w:t xml:space="preserve">paling </w:t>
      </w:r>
      <w:r w:rsidR="0047473E" w:rsidRPr="006224BB">
        <w:t>fasik</w:t>
      </w:r>
      <w:r w:rsidRPr="006224BB">
        <w:t xml:space="preserve"> </w:t>
      </w:r>
      <w:r w:rsidR="0047473E" w:rsidRPr="006224BB">
        <w:t xml:space="preserve">dalam </w:t>
      </w:r>
      <w:r w:rsidRPr="006224BB">
        <w:t>sejarah dunia. Lihatlah pasal 3, ayat 1.</w:t>
      </w:r>
    </w:p>
    <w:p w:rsidR="009012F4" w:rsidRPr="006224BB" w:rsidRDefault="009012F4" w:rsidP="00AD0A6E">
      <w:pPr>
        <w:pStyle w:val="BodyText"/>
        <w:ind w:firstLine="720"/>
      </w:pPr>
    </w:p>
    <w:p w:rsidR="0034152C" w:rsidRPr="006224BB" w:rsidRDefault="009012F4" w:rsidP="00AD0A6E">
      <w:pPr>
        <w:pStyle w:val="IndentedVerse"/>
      </w:pPr>
      <w:r w:rsidRPr="006224BB">
        <w:t>“</w:t>
      </w:r>
      <w:r w:rsidR="00663A22" w:rsidRPr="006224BB">
        <w:t>Ketahuilah bahwa pada hari-hari terakhir akan datang masa yang sukar</w:t>
      </w:r>
      <w:r w:rsidR="0034152C" w:rsidRPr="006224BB">
        <w:t>” (II Timot</w:t>
      </w:r>
      <w:r w:rsidR="00663A22" w:rsidRPr="006224BB">
        <w:t>ius</w:t>
      </w:r>
      <w:r w:rsidR="0034152C" w:rsidRPr="006224BB">
        <w:t xml:space="preserve"> 3:1).  </w:t>
      </w:r>
    </w:p>
    <w:p w:rsidR="009012F4" w:rsidRPr="006224BB" w:rsidRDefault="009012F4" w:rsidP="00AD0A6E">
      <w:pPr>
        <w:pStyle w:val="BodyText"/>
        <w:ind w:firstLine="720"/>
      </w:pPr>
    </w:p>
    <w:p w:rsidR="00663A22" w:rsidRPr="006224BB" w:rsidRDefault="00D7787B" w:rsidP="00AD0A6E">
      <w:pPr>
        <w:pStyle w:val="BodyText"/>
        <w:ind w:firstLine="720"/>
      </w:pPr>
      <w:r w:rsidRPr="006224BB">
        <w:t xml:space="preserve">Tolong perhatikan. </w:t>
      </w:r>
      <w:r w:rsidR="00663A22" w:rsidRPr="006224BB">
        <w:t xml:space="preserve">Beberapa penulis mengatakan ini adalah seluruh periode </w:t>
      </w:r>
      <w:r w:rsidRPr="006224BB">
        <w:t>zaman</w:t>
      </w:r>
      <w:r w:rsidR="00663A22" w:rsidRPr="006224BB">
        <w:t xml:space="preserve"> sejak kenaikan Kristus. Saya tidak percaya </w:t>
      </w:r>
      <w:r w:rsidRPr="006224BB">
        <w:t>itu</w:t>
      </w:r>
      <w:r w:rsidR="00663A22" w:rsidRPr="006224BB">
        <w:t xml:space="preserve">. Dr. J. Vernon McGee berkata, </w:t>
      </w:r>
      <w:r w:rsidRPr="006224BB">
        <w:t>“</w:t>
      </w:r>
      <w:r w:rsidR="00663A22" w:rsidRPr="006224BB">
        <w:t>Ki</w:t>
      </w:r>
      <w:r w:rsidRPr="006224BB">
        <w:t>ta</w:t>
      </w:r>
      <w:r w:rsidR="00663A22" w:rsidRPr="006224BB">
        <w:t xml:space="preserve">, saya percaya, </w:t>
      </w:r>
      <w:r w:rsidRPr="006224BB">
        <w:t xml:space="preserve">bergerak memasuki </w:t>
      </w:r>
      <w:r w:rsidR="00663A22" w:rsidRPr="006224BB">
        <w:t>hari</w:t>
      </w:r>
      <w:r w:rsidR="00663A22" w:rsidRPr="006224BB">
        <w:rPr>
          <w:b/>
        </w:rPr>
        <w:t>-</w:t>
      </w:r>
      <w:r w:rsidR="00663A22" w:rsidRPr="006224BB">
        <w:t xml:space="preserve">hari terakhir... Saya percaya kita sekarang [hidup] </w:t>
      </w:r>
      <w:r w:rsidRPr="006224BB">
        <w:t>pada</w:t>
      </w:r>
      <w:r w:rsidR="00663A22" w:rsidRPr="006224BB">
        <w:t xml:space="preserve"> hari-hari </w:t>
      </w:r>
      <w:r w:rsidRPr="006224BB">
        <w:t>‘masa yang sukar’ itu</w:t>
      </w:r>
      <w:r w:rsidR="00663A22" w:rsidRPr="006224BB">
        <w:t xml:space="preserve">. Saya tidak tahu berapa lama lagi akan berlangsung, </w:t>
      </w:r>
      <w:r w:rsidRPr="006224BB">
        <w:t>te</w:t>
      </w:r>
      <w:r w:rsidR="00663A22" w:rsidRPr="006224BB">
        <w:t xml:space="preserve">tapi </w:t>
      </w:r>
      <w:r w:rsidRPr="006224BB">
        <w:t>saya</w:t>
      </w:r>
      <w:r w:rsidR="00663A22" w:rsidRPr="006224BB">
        <w:t xml:space="preserve"> yakin i</w:t>
      </w:r>
      <w:r w:rsidR="00B87099" w:rsidRPr="006224BB">
        <w:t>ni</w:t>
      </w:r>
      <w:r w:rsidR="00663A22" w:rsidRPr="006224BB">
        <w:t xml:space="preserve"> akan menjadi lebih buruk</w:t>
      </w:r>
      <w:r w:rsidR="00B87099" w:rsidRPr="006224BB">
        <w:t>”</w:t>
      </w:r>
      <w:r w:rsidR="00663A22" w:rsidRPr="006224BB">
        <w:t xml:space="preserve"> </w:t>
      </w:r>
      <w:r w:rsidR="00B87099" w:rsidRPr="006224BB">
        <w:t xml:space="preserve">(McGee, </w:t>
      </w:r>
      <w:r w:rsidR="00B87099" w:rsidRPr="006224BB">
        <w:rPr>
          <w:b/>
          <w:i/>
        </w:rPr>
        <w:t>Thru the Bible;</w:t>
      </w:r>
      <w:r w:rsidR="00663A22" w:rsidRPr="006224BB">
        <w:t xml:space="preserve"> perhatikan pada II Timotius 3: 1). Beberapa ayat berikutnya </w:t>
      </w:r>
      <w:r w:rsidR="00B87099" w:rsidRPr="006224BB">
        <w:t>meng</w:t>
      </w:r>
      <w:r w:rsidR="00663A22" w:rsidRPr="006224BB">
        <w:t>gambar</w:t>
      </w:r>
      <w:r w:rsidR="00B87099" w:rsidRPr="006224BB">
        <w:t>kan</w:t>
      </w:r>
      <w:r w:rsidR="00663A22" w:rsidRPr="006224BB">
        <w:t xml:space="preserve"> </w:t>
      </w:r>
      <w:r w:rsidR="00B87099" w:rsidRPr="006224BB">
        <w:t xml:space="preserve">zaman </w:t>
      </w:r>
      <w:r w:rsidR="00663A22" w:rsidRPr="006224BB">
        <w:t>di mana kita hidup. Lihatlah ayat 2</w:t>
      </w:r>
      <w:r w:rsidR="00663A22" w:rsidRPr="006224BB">
        <w:rPr>
          <w:b/>
        </w:rPr>
        <w:t>-</w:t>
      </w:r>
      <w:r w:rsidR="00663A22" w:rsidRPr="006224BB">
        <w:t>7.</w:t>
      </w:r>
    </w:p>
    <w:p w:rsidR="0034152C" w:rsidRPr="006224BB" w:rsidRDefault="0034152C" w:rsidP="00AD0A6E">
      <w:pPr>
        <w:pStyle w:val="IndentedQuote"/>
      </w:pPr>
    </w:p>
    <w:p w:rsidR="008D3369" w:rsidRPr="006224BB" w:rsidRDefault="008D3369" w:rsidP="00AD0A6E">
      <w:pPr>
        <w:autoSpaceDE w:val="0"/>
        <w:autoSpaceDN w:val="0"/>
        <w:adjustRightInd w:val="0"/>
        <w:ind w:left="1440" w:right="1399"/>
        <w:jc w:val="both"/>
      </w:pPr>
      <w:r w:rsidRPr="006224BB">
        <w:t>“</w:t>
      </w:r>
      <w:r w:rsidR="00663A22" w:rsidRPr="006224BB">
        <w:t>Manusia akan mencintai dirinya sendiri dan menjadi hamba uang. Mereka akan membual dan menyombongkan diri, mereka akan menjadi pemfitnah, mereka akan berontak terhadap orang tua dan tidak tahu berterima kasih, tidak mempedulikan agama, tidak tahu mengasihi, tidak mau berdamai, suka menjelekkan orang, tidak dapat mengekang diri, garang, tidak suka yang baik, suka mengkhianat, tidak berpikir panjang, berlagak tahu, lebih menuruti hawa nafsu dari pada menuruti Allah. Secara lahiriah mereka menjalankan ibadah mereka, tetapi pada hakekatnya mereka memungkiri kekuatannya. Jauhilah mereka itu! Sebab di antara mereka terdapat orang-orang yang menyelundup ke rumah orang lain dan menjerat perempuan-perempuan lemah yang sarat dengan dosa dan dikuasai oleh berbagai-bagai nafsu, yang walaupun selalu ingin diajar, namun tidak pernah dapat mengenal kebenaran”</w:t>
      </w:r>
      <w:r w:rsidR="00004B57" w:rsidRPr="006224BB">
        <w:t xml:space="preserve"> (II Timot</w:t>
      </w:r>
      <w:r w:rsidR="00663A22" w:rsidRPr="006224BB">
        <w:t>ius</w:t>
      </w:r>
      <w:r w:rsidR="00004B57" w:rsidRPr="006224BB">
        <w:t xml:space="preserve"> 3:2-7).  </w:t>
      </w:r>
    </w:p>
    <w:p w:rsidR="0034152C" w:rsidRPr="006224BB" w:rsidRDefault="0034152C" w:rsidP="00AD0A6E">
      <w:pPr>
        <w:pStyle w:val="BodyText"/>
        <w:ind w:firstLine="720"/>
      </w:pPr>
    </w:p>
    <w:p w:rsidR="00663A22" w:rsidRPr="006224BB" w:rsidRDefault="00663A22" w:rsidP="00AD0A6E">
      <w:pPr>
        <w:pStyle w:val="BodyText"/>
      </w:pPr>
      <w:r w:rsidRPr="006224BB">
        <w:t>Kedengarannya seperti daftar orang</w:t>
      </w:r>
      <w:r w:rsidRPr="006224BB">
        <w:rPr>
          <w:b/>
        </w:rPr>
        <w:t>-</w:t>
      </w:r>
      <w:r w:rsidRPr="006224BB">
        <w:t xml:space="preserve">orang yang </w:t>
      </w:r>
      <w:r w:rsidR="001B62DE" w:rsidRPr="006224BB">
        <w:t>pernah membuat perpecahan</w:t>
      </w:r>
      <w:r w:rsidRPr="006224BB">
        <w:t xml:space="preserve"> gereja ki</w:t>
      </w:r>
      <w:r w:rsidR="001B62DE" w:rsidRPr="006224BB">
        <w:t>ta</w:t>
      </w:r>
      <w:r w:rsidRPr="006224BB">
        <w:t xml:space="preserve"> ketika Mr</w:t>
      </w:r>
      <w:r w:rsidR="001B62DE" w:rsidRPr="006224BB">
        <w:t>.</w:t>
      </w:r>
      <w:r w:rsidRPr="006224BB">
        <w:t xml:space="preserve"> Olivas </w:t>
      </w:r>
      <w:r w:rsidR="001B62DE" w:rsidRPr="006224BB">
        <w:t>serong</w:t>
      </w:r>
      <w:r w:rsidRPr="006224BB">
        <w:t>. Ki</w:t>
      </w:r>
      <w:r w:rsidR="001B62DE" w:rsidRPr="006224BB">
        <w:t>ta</w:t>
      </w:r>
      <w:r w:rsidRPr="006224BB">
        <w:t xml:space="preserve"> berada dalam hari</w:t>
      </w:r>
      <w:r w:rsidRPr="006224BB">
        <w:rPr>
          <w:b/>
        </w:rPr>
        <w:t>-</w:t>
      </w:r>
      <w:r w:rsidRPr="006224BB">
        <w:t>hari terakhir! Sekarang lihat ayat 12 dan 13.</w:t>
      </w:r>
    </w:p>
    <w:p w:rsidR="00004B57" w:rsidRPr="006224BB" w:rsidRDefault="00004B57" w:rsidP="00AD0A6E">
      <w:pPr>
        <w:pStyle w:val="BodyText"/>
      </w:pPr>
    </w:p>
    <w:p w:rsidR="00004B57" w:rsidRPr="006224BB" w:rsidRDefault="00004B57" w:rsidP="00AD0A6E">
      <w:pPr>
        <w:pStyle w:val="IndentedVerse"/>
      </w:pPr>
      <w:r w:rsidRPr="006224BB">
        <w:t>“</w:t>
      </w:r>
      <w:r w:rsidR="00663A22" w:rsidRPr="006224BB">
        <w:t xml:space="preserve">Memang setiap orang yang mau hidup beribadah di dalam Kristus Yesus akan menderita aniaya, sedangkan orang jahat dan penipu akan bertambah jahat, mereka menyesatkan dan disesatkan” </w:t>
      </w:r>
      <w:r w:rsidR="00D35F74" w:rsidRPr="006224BB">
        <w:t>(II Timot</w:t>
      </w:r>
      <w:r w:rsidR="00663A22" w:rsidRPr="006224BB">
        <w:t>ius</w:t>
      </w:r>
      <w:r w:rsidR="00D35F74" w:rsidRPr="006224BB">
        <w:t xml:space="preserve"> 3:12, 13).  </w:t>
      </w:r>
    </w:p>
    <w:p w:rsidR="00004B57" w:rsidRPr="006224BB" w:rsidRDefault="00004B57" w:rsidP="00AD0A6E">
      <w:pPr>
        <w:pStyle w:val="BodyText"/>
      </w:pPr>
    </w:p>
    <w:p w:rsidR="00004B57" w:rsidRPr="006224BB" w:rsidRDefault="000D223B" w:rsidP="00AD0A6E">
      <w:pPr>
        <w:pStyle w:val="BodyText"/>
      </w:pPr>
      <w:r w:rsidRPr="006224BB">
        <w:t>Perhatikan</w:t>
      </w:r>
      <w:r w:rsidR="00004B57" w:rsidRPr="006224BB">
        <w:t xml:space="preserve">.  </w:t>
      </w:r>
    </w:p>
    <w:p w:rsidR="00663A22" w:rsidRPr="006224BB" w:rsidRDefault="00663A22" w:rsidP="00AD0A6E">
      <w:pPr>
        <w:pStyle w:val="BodyText"/>
        <w:ind w:firstLine="720"/>
      </w:pPr>
      <w:r w:rsidRPr="006224BB">
        <w:t xml:space="preserve">Ayat-ayat ini menggambarkan dunia yang murtad, dunia yang telah menolak Allah dan Alkitab, dunia yang jahat dan sadis di mana banyak orang bertindak seperti orang liar, sebuah dunia </w:t>
      </w:r>
      <w:r w:rsidRPr="006224BB">
        <w:rPr>
          <w:szCs w:val="22"/>
        </w:rPr>
        <w:t xml:space="preserve">di mana </w:t>
      </w:r>
      <w:r w:rsidR="000D223B" w:rsidRPr="006224BB">
        <w:rPr>
          <w:szCs w:val="22"/>
        </w:rPr>
        <w:t>“setiap orang yang mau hidup beribadah”</w:t>
      </w:r>
      <w:r w:rsidRPr="006224BB">
        <w:rPr>
          <w:szCs w:val="22"/>
        </w:rPr>
        <w:t xml:space="preserve"> [kehidupan Kristen] akan dianiaya dalam</w:t>
      </w:r>
      <w:r w:rsidRPr="006224BB">
        <w:t xml:space="preserve"> satu cara atau </w:t>
      </w:r>
      <w:r w:rsidR="000D223B" w:rsidRPr="006224BB">
        <w:t xml:space="preserve">cara </w:t>
      </w:r>
      <w:r w:rsidRPr="006224BB">
        <w:t>yang lain, sebuah dunia di mana orang-orang Kristen yang baik dibenci [ayat 3]. Ki</w:t>
      </w:r>
      <w:r w:rsidR="000D223B" w:rsidRPr="006224BB">
        <w:t>ta</w:t>
      </w:r>
      <w:r w:rsidRPr="006224BB">
        <w:t xml:space="preserve"> me</w:t>
      </w:r>
      <w:r w:rsidR="000D223B" w:rsidRPr="006224BB">
        <w:t>lihat semua itu hari ini. Orang-orang sekule</w:t>
      </w:r>
      <w:r w:rsidRPr="006224BB">
        <w:t xml:space="preserve">r mengancam </w:t>
      </w:r>
      <w:r w:rsidR="000D223B" w:rsidRPr="006224BB">
        <w:t xml:space="preserve">orang-orang </w:t>
      </w:r>
      <w:r w:rsidRPr="006224BB">
        <w:t xml:space="preserve">Kristen yang berdiri melawan </w:t>
      </w:r>
      <w:r w:rsidR="000D223B" w:rsidRPr="006224BB">
        <w:t>“</w:t>
      </w:r>
      <w:r w:rsidRPr="006224BB">
        <w:t>revolusi seksual.</w:t>
      </w:r>
      <w:r w:rsidR="000D223B" w:rsidRPr="006224BB">
        <w:t>”</w:t>
      </w:r>
      <w:r w:rsidRPr="006224BB">
        <w:t xml:space="preserve"> Ini menakutkan banyak anggota gereja. 200.000 </w:t>
      </w:r>
      <w:r w:rsidR="000D223B" w:rsidRPr="006224BB">
        <w:t xml:space="preserve">orang </w:t>
      </w:r>
      <w:r w:rsidRPr="006224BB">
        <w:t xml:space="preserve">Baptis Selatan melarikan diri dari gereja-gereja mereka tahun lalu. </w:t>
      </w:r>
      <w:r w:rsidR="000D223B" w:rsidRPr="006224BB">
        <w:t>Lari demi menyelamatkan</w:t>
      </w:r>
      <w:r w:rsidRPr="006224BB">
        <w:t xml:space="preserve"> hidup mereka tahun ini - karena takut, </w:t>
      </w:r>
      <w:r w:rsidR="000D223B" w:rsidRPr="006224BB">
        <w:t>pada “masa yang sukar” ini</w:t>
      </w:r>
      <w:r w:rsidRPr="006224BB">
        <w:t>,</w:t>
      </w:r>
      <w:r w:rsidR="000D223B" w:rsidRPr="006224BB">
        <w:t xml:space="preserve"> masa yang b</w:t>
      </w:r>
      <w:r w:rsidRPr="006224BB">
        <w:t xml:space="preserve">erbahaya, dan </w:t>
      </w:r>
      <w:r w:rsidR="000D223B" w:rsidRPr="006224BB">
        <w:t>jahat ini</w:t>
      </w:r>
      <w:r w:rsidRPr="006224BB">
        <w:t>. Penyalahgunaan narkoba meroket. Salib</w:t>
      </w:r>
      <w:r w:rsidR="000D223B" w:rsidRPr="006224BB">
        <w:t>-salib</w:t>
      </w:r>
      <w:r w:rsidRPr="006224BB">
        <w:t xml:space="preserve"> sedang dirobohkan. Anak-anak diberitahu </w:t>
      </w:r>
      <w:r w:rsidR="000D223B" w:rsidRPr="006224BB">
        <w:t xml:space="preserve">bahwa </w:t>
      </w:r>
      <w:r w:rsidRPr="006224BB">
        <w:t>mereka tidak dapat berdoa di sekolah</w:t>
      </w:r>
      <w:r w:rsidR="000D223B" w:rsidRPr="006224BB">
        <w:t xml:space="preserve"> lagi</w:t>
      </w:r>
      <w:r w:rsidRPr="006224BB">
        <w:t xml:space="preserve">. Semua orang tampaknya memahami bahwa hal-hal buruk </w:t>
      </w:r>
      <w:r w:rsidR="000D223B" w:rsidRPr="006224BB">
        <w:t>sedang</w:t>
      </w:r>
      <w:r w:rsidRPr="006224BB">
        <w:t xml:space="preserve"> terjadi di</w:t>
      </w:r>
      <w:r w:rsidR="000D223B" w:rsidRPr="006224BB">
        <w:t xml:space="preserve"> tengah</w:t>
      </w:r>
      <w:r w:rsidR="000D223B" w:rsidRPr="006224BB">
        <w:rPr>
          <w:b/>
        </w:rPr>
        <w:t>-</w:t>
      </w:r>
      <w:r w:rsidR="000D223B" w:rsidRPr="006224BB">
        <w:t>tengah</w:t>
      </w:r>
      <w:r w:rsidRPr="006224BB">
        <w:t xml:space="preserve"> bangsa kita dan di dunia kita.</w:t>
      </w:r>
    </w:p>
    <w:p w:rsidR="00663A22" w:rsidRPr="006224BB" w:rsidRDefault="00663A22" w:rsidP="00AD0A6E">
      <w:pPr>
        <w:pStyle w:val="BodyText"/>
        <w:ind w:firstLine="720"/>
      </w:pPr>
      <w:r w:rsidRPr="006224BB">
        <w:t xml:space="preserve">Anda dan saya hidup di </w:t>
      </w:r>
      <w:r w:rsidR="000D223B" w:rsidRPr="006224BB">
        <w:t>zaman</w:t>
      </w:r>
      <w:r w:rsidRPr="006224BB">
        <w:t xml:space="preserve"> mengerikan</w:t>
      </w:r>
      <w:r w:rsidR="000D223B" w:rsidRPr="006224BB">
        <w:t xml:space="preserve"> ini</w:t>
      </w:r>
      <w:r w:rsidRPr="006224BB">
        <w:t>. Penginjil Inggri</w:t>
      </w:r>
      <w:r w:rsidR="000D223B" w:rsidRPr="006224BB">
        <w:t>s Leonard Ravenhill mengatakan “</w:t>
      </w:r>
      <w:r w:rsidRPr="006224BB">
        <w:t xml:space="preserve">Ini </w:t>
      </w:r>
      <w:r w:rsidRPr="006224BB">
        <w:rPr>
          <w:u w:val="single"/>
        </w:rPr>
        <w:t>adalah</w:t>
      </w:r>
      <w:r w:rsidRPr="006224BB">
        <w:t xml:space="preserve"> hari terakhir!</w:t>
      </w:r>
      <w:r w:rsidR="000D223B" w:rsidRPr="006224BB">
        <w:t>”</w:t>
      </w:r>
      <w:r w:rsidRPr="006224BB">
        <w:t xml:space="preserve"> Ini adalah masa yang sukar. Ini adalah </w:t>
      </w:r>
      <w:r w:rsidR="000D223B" w:rsidRPr="006224BB">
        <w:t>zaman kem</w:t>
      </w:r>
      <w:r w:rsidRPr="006224BB">
        <w:t>urtad</w:t>
      </w:r>
      <w:r w:rsidR="000D223B" w:rsidRPr="006224BB">
        <w:t>an</w:t>
      </w:r>
      <w:r w:rsidRPr="006224BB">
        <w:t xml:space="preserve">. Gereja-gereja kita penuh </w:t>
      </w:r>
      <w:r w:rsidR="000D223B" w:rsidRPr="006224BB">
        <w:t xml:space="preserve">dengan </w:t>
      </w:r>
      <w:r w:rsidRPr="006224BB">
        <w:t>orang</w:t>
      </w:r>
      <w:r w:rsidR="000D223B" w:rsidRPr="006224BB">
        <w:t>-orang yang masih ter</w:t>
      </w:r>
      <w:r w:rsidRPr="006224BB">
        <w:t xml:space="preserve">hilang. Para pendeta begitu takut </w:t>
      </w:r>
      <w:r w:rsidR="000D223B" w:rsidRPr="006224BB">
        <w:t xml:space="preserve">dengan </w:t>
      </w:r>
      <w:r w:rsidRPr="006224BB">
        <w:t xml:space="preserve">orang </w:t>
      </w:r>
      <w:r w:rsidR="000D223B" w:rsidRPr="006224BB">
        <w:t xml:space="preserve">yang </w:t>
      </w:r>
      <w:r w:rsidRPr="006224BB">
        <w:t xml:space="preserve">akan meninggalkan gereja mereka </w:t>
      </w:r>
      <w:r w:rsidR="000D223B" w:rsidRPr="006224BB">
        <w:t>karena</w:t>
      </w:r>
      <w:r w:rsidRPr="006224BB">
        <w:t xml:space="preserve"> mereka bahkan tidak memberitakan Injil </w:t>
      </w:r>
      <w:r w:rsidRPr="006224BB">
        <w:rPr>
          <w:b/>
        </w:rPr>
        <w:t>-</w:t>
      </w:r>
      <w:r w:rsidRPr="006224BB">
        <w:t xml:space="preserve"> karena takut membuat beberapa orang </w:t>
      </w:r>
      <w:r w:rsidR="000D223B" w:rsidRPr="006224BB">
        <w:t>ter</w:t>
      </w:r>
      <w:r w:rsidRPr="006224BB">
        <w:t xml:space="preserve">hilang marah! </w:t>
      </w:r>
      <w:r w:rsidR="00995881" w:rsidRPr="006224BB">
        <w:t>Kampus</w:t>
      </w:r>
      <w:r w:rsidR="00995881" w:rsidRPr="006224BB">
        <w:rPr>
          <w:b/>
        </w:rPr>
        <w:t>-</w:t>
      </w:r>
      <w:r w:rsidR="00995881" w:rsidRPr="006224BB">
        <w:t>kampus</w:t>
      </w:r>
      <w:r w:rsidRPr="006224BB">
        <w:t xml:space="preserve"> Anda penuh profesor </w:t>
      </w:r>
      <w:r w:rsidR="00995881" w:rsidRPr="006224BB">
        <w:t xml:space="preserve">perokok </w:t>
      </w:r>
      <w:r w:rsidRPr="006224BB">
        <w:t xml:space="preserve">yang memberitahu Anda </w:t>
      </w:r>
      <w:r w:rsidR="00995881" w:rsidRPr="006224BB">
        <w:t xml:space="preserve">bahwa </w:t>
      </w:r>
      <w:r w:rsidRPr="006224BB">
        <w:t xml:space="preserve">Alkitab penuh dengan kebohongan. Anda tahu mereka </w:t>
      </w:r>
      <w:r w:rsidR="00995881" w:rsidRPr="006224BB">
        <w:t>me</w:t>
      </w:r>
      <w:r w:rsidRPr="006224BB">
        <w:t>lakukan</w:t>
      </w:r>
      <w:r w:rsidR="00995881" w:rsidRPr="006224BB">
        <w:t xml:space="preserve"> itu</w:t>
      </w:r>
      <w:r w:rsidRPr="006224BB">
        <w:t xml:space="preserve">! </w:t>
      </w:r>
      <w:r w:rsidR="00995881" w:rsidRPr="006224BB">
        <w:t>Anda</w:t>
      </w:r>
      <w:r w:rsidRPr="006224BB">
        <w:t xml:space="preserve"> </w:t>
      </w:r>
      <w:r w:rsidRPr="006224BB">
        <w:rPr>
          <w:u w:val="single"/>
        </w:rPr>
        <w:t>tahu</w:t>
      </w:r>
      <w:r w:rsidRPr="006224BB">
        <w:t xml:space="preserve"> </w:t>
      </w:r>
      <w:r w:rsidR="00995881" w:rsidRPr="006224BB">
        <w:t>apa yang saya katakan</w:t>
      </w:r>
      <w:r w:rsidRPr="006224BB">
        <w:t xml:space="preserve"> benar! Apa jawabannya? Apa yang harus kita lakukan? Rasul memberikan jawaban dalam ayat 14,</w:t>
      </w:r>
    </w:p>
    <w:p w:rsidR="00D35F74" w:rsidRPr="006224BB" w:rsidRDefault="00D35F74" w:rsidP="00AD0A6E">
      <w:pPr>
        <w:pStyle w:val="BodyText"/>
        <w:ind w:firstLine="720"/>
        <w:rPr>
          <w:sz w:val="20"/>
        </w:rPr>
      </w:pPr>
    </w:p>
    <w:p w:rsidR="006224BB" w:rsidRPr="006224BB" w:rsidRDefault="00D35F74" w:rsidP="00AD0A6E">
      <w:pPr>
        <w:pStyle w:val="IndentedVerse"/>
      </w:pPr>
      <w:r w:rsidRPr="006224BB">
        <w:t>“</w:t>
      </w:r>
      <w:r w:rsidR="00663A22" w:rsidRPr="006224BB">
        <w:t>Tetapi hendaklah engkau tetap berpegang pada kebenaran yang telah engkau terima dan engkau yakini, dengan selalu mengingat orang yang telah mengajarkannya kepadamu</w:t>
      </w:r>
      <w:r w:rsidR="005E66DB" w:rsidRPr="006224BB">
        <w:t xml:space="preserve">” </w:t>
      </w:r>
    </w:p>
    <w:p w:rsidR="005E66DB" w:rsidRPr="006224BB" w:rsidRDefault="006224BB" w:rsidP="00AD0A6E">
      <w:pPr>
        <w:pStyle w:val="IndentedVerse"/>
      </w:pPr>
      <w:r w:rsidRPr="006224BB">
        <w:t xml:space="preserve">     </w:t>
      </w:r>
      <w:r w:rsidR="005E66DB" w:rsidRPr="006224BB">
        <w:t>(II Timot</w:t>
      </w:r>
      <w:r w:rsidR="00663A22" w:rsidRPr="006224BB">
        <w:t>ius</w:t>
      </w:r>
      <w:r w:rsidR="005E66DB" w:rsidRPr="006224BB">
        <w:t xml:space="preserve"> 3:14). </w:t>
      </w:r>
    </w:p>
    <w:p w:rsidR="00663A22" w:rsidRPr="006224BB" w:rsidRDefault="005E66DB" w:rsidP="00AD0A6E">
      <w:pPr>
        <w:pStyle w:val="BodyText"/>
      </w:pPr>
      <w:r w:rsidRPr="006224BB">
        <w:br/>
      </w:r>
      <w:r w:rsidR="00995881" w:rsidRPr="006224BB">
        <w:rPr>
          <w:szCs w:val="22"/>
        </w:rPr>
        <w:t xml:space="preserve">“Hendaklah engkau tetap berpegang pada kebenaran yang telah engkau terima.” </w:t>
      </w:r>
      <w:r w:rsidR="00663A22" w:rsidRPr="006224BB">
        <w:rPr>
          <w:szCs w:val="22"/>
        </w:rPr>
        <w:t>Terus</w:t>
      </w:r>
      <w:r w:rsidR="00995881" w:rsidRPr="006224BB">
        <w:rPr>
          <w:szCs w:val="22"/>
        </w:rPr>
        <w:t>lah</w:t>
      </w:r>
      <w:r w:rsidR="00663A22" w:rsidRPr="006224BB">
        <w:rPr>
          <w:szCs w:val="22"/>
        </w:rPr>
        <w:t xml:space="preserve"> datang ke</w:t>
      </w:r>
      <w:r w:rsidR="00663A22" w:rsidRPr="006224BB">
        <w:t xml:space="preserve"> gereja apa pun yang terjadi! Berada di sini di gereja </w:t>
      </w:r>
      <w:r w:rsidR="00995881" w:rsidRPr="006224BB">
        <w:t xml:space="preserve">ini </w:t>
      </w:r>
      <w:r w:rsidR="00663A22" w:rsidRPr="006224BB">
        <w:t>untuk perjamuan Natal pada Minggu malam, 20 Desember</w:t>
      </w:r>
      <w:r w:rsidR="00995881" w:rsidRPr="006224BB">
        <w:t>. B</w:t>
      </w:r>
      <w:r w:rsidR="00663A22" w:rsidRPr="006224BB">
        <w:t xml:space="preserve">erada di sini di gereja </w:t>
      </w:r>
      <w:r w:rsidR="00995881" w:rsidRPr="006224BB">
        <w:t xml:space="preserve">ini </w:t>
      </w:r>
      <w:r w:rsidR="00663A22" w:rsidRPr="006224BB">
        <w:t>pada malam Natal, pada tanggal 24 Desember</w:t>
      </w:r>
      <w:r w:rsidR="00995881" w:rsidRPr="006224BB">
        <w:t>. B</w:t>
      </w:r>
      <w:r w:rsidR="00663A22" w:rsidRPr="006224BB">
        <w:t xml:space="preserve">erada di sini di gereja </w:t>
      </w:r>
      <w:r w:rsidR="00995881" w:rsidRPr="006224BB">
        <w:t xml:space="preserve">ini </w:t>
      </w:r>
      <w:r w:rsidR="00663A22" w:rsidRPr="006224BB">
        <w:t xml:space="preserve">pada malam tahun baru. </w:t>
      </w:r>
      <w:r w:rsidR="00995881" w:rsidRPr="006224BB">
        <w:rPr>
          <w:szCs w:val="22"/>
        </w:rPr>
        <w:t xml:space="preserve">“Hendaklah engkau tetap berpegang pada kebenaran yang telah engkau terima.” </w:t>
      </w:r>
      <w:r w:rsidR="00663A22" w:rsidRPr="006224BB">
        <w:t xml:space="preserve"> Dr</w:t>
      </w:r>
      <w:r w:rsidR="00995881" w:rsidRPr="006224BB">
        <w:t>.</w:t>
      </w:r>
      <w:r w:rsidR="00663A22" w:rsidRPr="006224BB">
        <w:t xml:space="preserve"> Lee Roberson (1909-2007) adalah seorang pa</w:t>
      </w:r>
      <w:r w:rsidR="00995881" w:rsidRPr="006224BB">
        <w:t>triark Baptis. Semboyannya adalah “</w:t>
      </w:r>
      <w:r w:rsidR="00995881" w:rsidRPr="006224BB">
        <w:rPr>
          <w:i/>
        </w:rPr>
        <w:t>Three to Thrive</w:t>
      </w:r>
      <w:r w:rsidR="00995881" w:rsidRPr="006224BB">
        <w:t xml:space="preserve">” (“Tiga untuk Bertumbuh”) </w:t>
      </w:r>
      <w:r w:rsidR="00995881" w:rsidRPr="006224BB">
        <w:rPr>
          <w:b/>
        </w:rPr>
        <w:t>–</w:t>
      </w:r>
      <w:r w:rsidR="00663A22" w:rsidRPr="006224BB">
        <w:rPr>
          <w:b/>
        </w:rPr>
        <w:t xml:space="preserve"> </w:t>
      </w:r>
      <w:r w:rsidR="00995881" w:rsidRPr="006224BB">
        <w:t>“sebuah semboyan</w:t>
      </w:r>
      <w:r w:rsidR="00663A22" w:rsidRPr="006224BB">
        <w:t xml:space="preserve"> </w:t>
      </w:r>
      <w:r w:rsidR="00995881" w:rsidRPr="006224BB">
        <w:t xml:space="preserve">yang telah </w:t>
      </w:r>
      <w:r w:rsidR="00663A22" w:rsidRPr="006224BB">
        <w:t>saya beritakan selama lebih dari enam puluh tahun!</w:t>
      </w:r>
      <w:r w:rsidR="00995881" w:rsidRPr="006224BB">
        <w:t>”</w:t>
      </w:r>
      <w:r w:rsidR="00663A22" w:rsidRPr="006224BB">
        <w:t xml:space="preserve"> </w:t>
      </w:r>
      <w:r w:rsidR="00995881" w:rsidRPr="006224BB">
        <w:rPr>
          <w:b/>
        </w:rPr>
        <w:t>–</w:t>
      </w:r>
      <w:r w:rsidR="00663A22" w:rsidRPr="006224BB">
        <w:t xml:space="preserve"> </w:t>
      </w:r>
      <w:r w:rsidR="00995881" w:rsidRPr="006224BB">
        <w:t>“</w:t>
      </w:r>
      <w:r w:rsidR="00663A22" w:rsidRPr="006224BB">
        <w:t>Kesetiaan dalam ibadah - Minggu pagi, hari Minggu malam dan Rabu malam</w:t>
      </w:r>
      <w:r w:rsidR="00995881" w:rsidRPr="006224BB">
        <w:t xml:space="preserve">” (Lee Roberson, D.D., “Three to Thrive Statement,” </w:t>
      </w:r>
      <w:r w:rsidR="00995881" w:rsidRPr="006224BB">
        <w:rPr>
          <w:b/>
          <w:i/>
        </w:rPr>
        <w:t>The Man in Cell No. 1,</w:t>
      </w:r>
      <w:r w:rsidR="00995881" w:rsidRPr="006224BB">
        <w:t xml:space="preserve"> Sword of the Lord Publishers, 1993, halaman sampul belakang). </w:t>
      </w:r>
      <w:r w:rsidR="00663A22" w:rsidRPr="006224BB">
        <w:t xml:space="preserve"> </w:t>
      </w:r>
    </w:p>
    <w:p w:rsidR="00EA798F" w:rsidRPr="006224BB" w:rsidRDefault="00EA798F" w:rsidP="00AD0A6E">
      <w:pPr>
        <w:pStyle w:val="BodyText"/>
        <w:ind w:firstLine="720"/>
        <w:rPr>
          <w:szCs w:val="22"/>
        </w:rPr>
      </w:pPr>
      <w:r w:rsidRPr="006224BB">
        <w:t xml:space="preserve">Apa yang salah dengan itu? </w:t>
      </w:r>
      <w:r w:rsidRPr="006224BB">
        <w:rPr>
          <w:u w:val="single"/>
        </w:rPr>
        <w:t>Tidak ada</w:t>
      </w:r>
      <w:r w:rsidRPr="006224BB">
        <w:t xml:space="preserve"> yang salah dengan itu! Berada di sini</w:t>
      </w:r>
      <w:r w:rsidR="005C63D6" w:rsidRPr="006224BB">
        <w:t>,</w:t>
      </w:r>
      <w:r w:rsidRPr="006224BB">
        <w:t xml:space="preserve"> di gereja </w:t>
      </w:r>
      <w:r w:rsidR="005C63D6" w:rsidRPr="006224BB">
        <w:t xml:space="preserve">dan </w:t>
      </w:r>
      <w:r w:rsidRPr="006224BB">
        <w:t xml:space="preserve">bukannya lari ke pesta liar </w:t>
      </w:r>
      <w:r w:rsidR="005C63D6" w:rsidRPr="006224BB">
        <w:t xml:space="preserve">bersama </w:t>
      </w:r>
      <w:r w:rsidRPr="006224BB">
        <w:t xml:space="preserve">dengan orang-orang </w:t>
      </w:r>
      <w:r w:rsidR="005C63D6" w:rsidRPr="006224BB">
        <w:t>tidak percaya</w:t>
      </w:r>
      <w:r w:rsidRPr="006224BB">
        <w:t xml:space="preserve">! Berada </w:t>
      </w:r>
      <w:r w:rsidRPr="006224BB">
        <w:lastRenderedPageBreak/>
        <w:t>di sini</w:t>
      </w:r>
      <w:r w:rsidR="005C63D6" w:rsidRPr="006224BB">
        <w:t>,</w:t>
      </w:r>
      <w:r w:rsidRPr="006224BB">
        <w:t xml:space="preserve"> di gereja, </w:t>
      </w:r>
      <w:r w:rsidR="00747063" w:rsidRPr="006224BB">
        <w:t>ketimbang</w:t>
      </w:r>
      <w:r w:rsidRPr="006224BB">
        <w:t xml:space="preserve"> lari ke Las Vegas untuk berjudi, atau ke kota jahat San Francisco! Berada di sini</w:t>
      </w:r>
      <w:r w:rsidR="00747063" w:rsidRPr="006224BB">
        <w:t>,</w:t>
      </w:r>
      <w:r w:rsidRPr="006224BB">
        <w:t xml:space="preserve"> di gereja </w:t>
      </w:r>
      <w:r w:rsidRPr="006224BB">
        <w:rPr>
          <w:szCs w:val="22"/>
        </w:rPr>
        <w:t xml:space="preserve">untuk perjamuan Natal, </w:t>
      </w:r>
      <w:r w:rsidR="00747063" w:rsidRPr="006224BB">
        <w:rPr>
          <w:szCs w:val="22"/>
        </w:rPr>
        <w:t xml:space="preserve">Perayaan </w:t>
      </w:r>
      <w:r w:rsidRPr="006224BB">
        <w:rPr>
          <w:szCs w:val="22"/>
        </w:rPr>
        <w:t xml:space="preserve">Natal, dan Tahun Baru! </w:t>
      </w:r>
      <w:r w:rsidR="00747063" w:rsidRPr="006224BB">
        <w:rPr>
          <w:szCs w:val="22"/>
        </w:rPr>
        <w:t>Sementara</w:t>
      </w:r>
      <w:r w:rsidRPr="006224BB">
        <w:rPr>
          <w:szCs w:val="22"/>
        </w:rPr>
        <w:t xml:space="preserve"> kemurtadan tumbuh </w:t>
      </w:r>
      <w:r w:rsidR="00747063" w:rsidRPr="006224BB">
        <w:rPr>
          <w:szCs w:val="22"/>
        </w:rPr>
        <w:t xml:space="preserve">menjadi </w:t>
      </w:r>
      <w:r w:rsidRPr="006224BB">
        <w:rPr>
          <w:szCs w:val="22"/>
        </w:rPr>
        <w:t xml:space="preserve">lebih gelap, </w:t>
      </w:r>
      <w:r w:rsidR="00747063" w:rsidRPr="006224BB">
        <w:rPr>
          <w:szCs w:val="22"/>
        </w:rPr>
        <w:t>“Hendaklah engkau tetap berpegang pada kebenaran yang telah engkau terima.”</w:t>
      </w:r>
      <w:r w:rsidRPr="006224BB">
        <w:rPr>
          <w:szCs w:val="22"/>
        </w:rPr>
        <w:t xml:space="preserve"> Amin untuk itu! Sekarang lihat ayat 15.</w:t>
      </w:r>
    </w:p>
    <w:p w:rsidR="005E66DB" w:rsidRPr="006224BB" w:rsidRDefault="005E66DB" w:rsidP="00AD0A6E">
      <w:pPr>
        <w:pStyle w:val="BodyText"/>
        <w:ind w:firstLine="720"/>
        <w:rPr>
          <w:szCs w:val="22"/>
        </w:rPr>
      </w:pPr>
    </w:p>
    <w:p w:rsidR="00AD0A6E" w:rsidRDefault="005E66DB" w:rsidP="00AD0A6E">
      <w:pPr>
        <w:pStyle w:val="IndentedVerse"/>
      </w:pPr>
      <w:r w:rsidRPr="006224BB">
        <w:t>“</w:t>
      </w:r>
      <w:r w:rsidR="00663A22" w:rsidRPr="006224BB">
        <w:t>Ingatlah juga bahwa dari kecil engkau sudah mengenal Kitab Suci yang dapat memberi hikmat kepadamu dan menuntun engkau kepada keselamatan oleh iman kepada Kristus Yesus</w:t>
      </w:r>
      <w:r w:rsidR="0001618C" w:rsidRPr="006224BB">
        <w:t xml:space="preserve">” </w:t>
      </w:r>
    </w:p>
    <w:p w:rsidR="005E66DB" w:rsidRPr="006224BB" w:rsidRDefault="00AD0A6E" w:rsidP="00AD0A6E">
      <w:pPr>
        <w:pStyle w:val="IndentedVerse"/>
      </w:pPr>
      <w:r>
        <w:t xml:space="preserve">     </w:t>
      </w:r>
      <w:r w:rsidR="0001618C" w:rsidRPr="006224BB">
        <w:t>(II Timot</w:t>
      </w:r>
      <w:r w:rsidR="00663A22" w:rsidRPr="006224BB">
        <w:t>ius</w:t>
      </w:r>
      <w:r w:rsidR="0001618C" w:rsidRPr="006224BB">
        <w:t xml:space="preserve"> 3:15).  </w:t>
      </w:r>
    </w:p>
    <w:p w:rsidR="0034152C" w:rsidRPr="006224BB" w:rsidRDefault="0034152C" w:rsidP="00AD0A6E">
      <w:pPr>
        <w:pStyle w:val="BodyText"/>
        <w:ind w:firstLine="720"/>
      </w:pPr>
    </w:p>
    <w:p w:rsidR="0001618C" w:rsidRPr="006224BB" w:rsidRDefault="0001618C" w:rsidP="00AD0A6E">
      <w:pPr>
        <w:pStyle w:val="BodyText"/>
      </w:pPr>
      <w:r w:rsidRPr="006224BB">
        <w:t xml:space="preserve">Dr. McGee </w:t>
      </w:r>
      <w:r w:rsidR="00747063" w:rsidRPr="006224BB">
        <w:t>berkata</w:t>
      </w:r>
      <w:r w:rsidRPr="006224BB">
        <w:t xml:space="preserve">, </w:t>
      </w:r>
    </w:p>
    <w:p w:rsidR="009012F4" w:rsidRPr="006224BB" w:rsidRDefault="009012F4" w:rsidP="00AD0A6E">
      <w:pPr>
        <w:pStyle w:val="BodyText"/>
        <w:ind w:firstLine="720"/>
      </w:pPr>
    </w:p>
    <w:p w:rsidR="00EA798F" w:rsidRPr="006224BB" w:rsidRDefault="00EA798F" w:rsidP="00AD0A6E">
      <w:pPr>
        <w:pStyle w:val="IndentedQuote"/>
      </w:pPr>
      <w:r w:rsidRPr="006224BB">
        <w:t xml:space="preserve">Satu-satunya obat penawar terhadap dunia kemurtadan adalah Firman Allah [Alkitab]. Satu-satunya </w:t>
      </w:r>
      <w:r w:rsidR="00747063" w:rsidRPr="006224BB">
        <w:t>sumber daya</w:t>
      </w:r>
      <w:r w:rsidRPr="006224BB">
        <w:t xml:space="preserve"> dan </w:t>
      </w:r>
      <w:r w:rsidR="00747063" w:rsidRPr="006224BB">
        <w:t>sumber</w:t>
      </w:r>
      <w:r w:rsidRPr="006224BB">
        <w:t xml:space="preserve"> </w:t>
      </w:r>
      <w:r w:rsidR="00747063" w:rsidRPr="006224BB">
        <w:t xml:space="preserve">daya </w:t>
      </w:r>
      <w:r w:rsidRPr="006224BB">
        <w:t>untuk anak Allah adalah Firman Allah.</w:t>
      </w:r>
    </w:p>
    <w:p w:rsidR="0001618C" w:rsidRPr="006224BB" w:rsidRDefault="0001618C" w:rsidP="00AD0A6E">
      <w:pPr>
        <w:pStyle w:val="IndentedQuote"/>
      </w:pPr>
    </w:p>
    <w:p w:rsidR="00EA798F" w:rsidRPr="006224BB" w:rsidRDefault="00EA798F" w:rsidP="00AD0A6E">
      <w:pPr>
        <w:pStyle w:val="BodyText"/>
      </w:pPr>
      <w:r w:rsidRPr="006224BB">
        <w:t xml:space="preserve">Jika Anda tidak membaca Alkitab setiap hari, Anda akan </w:t>
      </w:r>
      <w:r w:rsidR="00747063" w:rsidRPr="006224BB">
        <w:t>di</w:t>
      </w:r>
      <w:r w:rsidRPr="006224BB">
        <w:t>bingung</w:t>
      </w:r>
      <w:r w:rsidR="00747063" w:rsidRPr="006224BB">
        <w:t>kan</w:t>
      </w:r>
      <w:r w:rsidRPr="006224BB">
        <w:t xml:space="preserve"> dan </w:t>
      </w:r>
      <w:r w:rsidR="00747063" w:rsidRPr="006224BB">
        <w:t>disesatkan</w:t>
      </w:r>
      <w:r w:rsidRPr="006224BB">
        <w:t xml:space="preserve"> oleh kemurtadan hari ini. Sekarang lihat ayat 15,</w:t>
      </w:r>
    </w:p>
    <w:p w:rsidR="0001618C" w:rsidRPr="006224BB" w:rsidRDefault="0001618C" w:rsidP="00AD0A6E">
      <w:pPr>
        <w:pStyle w:val="BodyText"/>
        <w:rPr>
          <w:sz w:val="18"/>
        </w:rPr>
      </w:pPr>
    </w:p>
    <w:p w:rsidR="00AD0A6E" w:rsidRDefault="0001618C" w:rsidP="00AD0A6E">
      <w:pPr>
        <w:pStyle w:val="IndentedVerse"/>
      </w:pPr>
      <w:r w:rsidRPr="006224BB">
        <w:t>“</w:t>
      </w:r>
      <w:r w:rsidR="00E411E3" w:rsidRPr="006224BB">
        <w:t>Ingatlah juga bahwa dari kecil engkau sudah mengenal Kitab Suci yang dapat memberi hikmat kepadamu dan menuntun engkau kepada keselamatan oleh iman kepada Kristus Yesus</w:t>
      </w:r>
      <w:r w:rsidRPr="006224BB">
        <w:t xml:space="preserve">” </w:t>
      </w:r>
    </w:p>
    <w:p w:rsidR="0001618C" w:rsidRPr="006224BB" w:rsidRDefault="00AD0A6E" w:rsidP="00AD0A6E">
      <w:pPr>
        <w:pStyle w:val="IndentedVerse"/>
      </w:pPr>
      <w:r>
        <w:t xml:space="preserve">     </w:t>
      </w:r>
      <w:r w:rsidR="0001618C" w:rsidRPr="006224BB">
        <w:t>(II Timot</w:t>
      </w:r>
      <w:r w:rsidR="00E411E3" w:rsidRPr="006224BB">
        <w:t>ius</w:t>
      </w:r>
      <w:r w:rsidR="0001618C" w:rsidRPr="006224BB">
        <w:t xml:space="preserve"> 3:15).  </w:t>
      </w:r>
    </w:p>
    <w:p w:rsidR="0001618C" w:rsidRPr="006224BB" w:rsidRDefault="0001618C" w:rsidP="00AD0A6E">
      <w:pPr>
        <w:pStyle w:val="BodyText"/>
        <w:rPr>
          <w:sz w:val="18"/>
        </w:rPr>
      </w:pPr>
    </w:p>
    <w:p w:rsidR="0001618C" w:rsidRPr="006224BB" w:rsidRDefault="00747063" w:rsidP="00AD0A6E">
      <w:pPr>
        <w:pStyle w:val="BodyText"/>
      </w:pPr>
      <w:r w:rsidRPr="006224BB">
        <w:t>Dr. McGee berkata</w:t>
      </w:r>
      <w:r w:rsidR="0001618C" w:rsidRPr="006224BB">
        <w:t xml:space="preserve">, </w:t>
      </w:r>
    </w:p>
    <w:p w:rsidR="0001618C" w:rsidRPr="006224BB" w:rsidRDefault="0001618C" w:rsidP="00AD0A6E">
      <w:pPr>
        <w:pStyle w:val="BodyText"/>
        <w:rPr>
          <w:sz w:val="18"/>
        </w:rPr>
      </w:pPr>
    </w:p>
    <w:p w:rsidR="00EA798F" w:rsidRPr="006224BB" w:rsidRDefault="00EA798F" w:rsidP="00AD0A6E">
      <w:pPr>
        <w:pStyle w:val="IndentedQuote"/>
      </w:pPr>
      <w:r w:rsidRPr="006224BB">
        <w:t>Kitab Suci tidak hanya memberi</w:t>
      </w:r>
      <w:r w:rsidR="00747063" w:rsidRPr="006224BB">
        <w:t>tahu kita [cara] diselamatkan</w:t>
      </w:r>
      <w:r w:rsidRPr="006224BB">
        <w:t xml:space="preserve">... </w:t>
      </w:r>
      <w:r w:rsidR="00747063" w:rsidRPr="006224BB">
        <w:t>te</w:t>
      </w:r>
      <w:r w:rsidRPr="006224BB">
        <w:t xml:space="preserve">tapi menyelamatkan kita di dunia jahat </w:t>
      </w:r>
      <w:r w:rsidR="00747063" w:rsidRPr="006224BB">
        <w:t>sekarang ini</w:t>
      </w:r>
      <w:r w:rsidRPr="006224BB">
        <w:t xml:space="preserve">... Ini adalah pendapat saya bahwa </w:t>
      </w:r>
      <w:r w:rsidR="00747063" w:rsidRPr="006224BB">
        <w:t>mempelajari</w:t>
      </w:r>
      <w:r w:rsidRPr="006224BB">
        <w:t xml:space="preserve"> Firman Tuhan </w:t>
      </w:r>
      <w:r w:rsidR="00747063" w:rsidRPr="006224BB">
        <w:t xml:space="preserve">terus menerus </w:t>
      </w:r>
      <w:r w:rsidRPr="006224BB">
        <w:t>adalah [jawaban</w:t>
      </w:r>
      <w:r w:rsidR="00747063" w:rsidRPr="006224BB">
        <w:t>nya</w:t>
      </w:r>
      <w:r w:rsidRPr="006224BB">
        <w:t xml:space="preserve">]. </w:t>
      </w:r>
      <w:r w:rsidR="00747063" w:rsidRPr="006224BB">
        <w:t>Firman itu</w:t>
      </w:r>
      <w:r w:rsidRPr="006224BB">
        <w:t xml:space="preserve"> </w:t>
      </w:r>
      <w:r w:rsidR="00747063" w:rsidRPr="006224BB">
        <w:t xml:space="preserve">dapat memberi kita  “hikmat dan menuntun engkau kepada keselamatan oleh iman kepada Kristus Yesus.”  </w:t>
      </w:r>
      <w:r w:rsidRPr="006224BB">
        <w:t xml:space="preserve">Dan... </w:t>
      </w:r>
      <w:r w:rsidR="00747063" w:rsidRPr="006224BB">
        <w:t xml:space="preserve">Firman </w:t>
      </w:r>
      <w:r w:rsidRPr="006224BB">
        <w:t>itu membuat kita bijaksana dalam mengetahui bagaimana hidup di sini [di dunia yang jahat ini].</w:t>
      </w:r>
    </w:p>
    <w:p w:rsidR="0001618C" w:rsidRPr="006224BB" w:rsidRDefault="0001618C" w:rsidP="00AD0A6E">
      <w:pPr>
        <w:pStyle w:val="BodyText"/>
        <w:rPr>
          <w:sz w:val="18"/>
        </w:rPr>
      </w:pPr>
    </w:p>
    <w:p w:rsidR="00EA798F" w:rsidRPr="006224BB" w:rsidRDefault="00EA798F" w:rsidP="00AD0A6E">
      <w:pPr>
        <w:pStyle w:val="BodyText"/>
        <w:ind w:firstLine="720"/>
      </w:pPr>
      <w:r w:rsidRPr="006224BB">
        <w:t>Mengapa kit</w:t>
      </w:r>
      <w:r w:rsidR="00747063" w:rsidRPr="006224BB">
        <w:t>a harus membaca Alkitab, dan menaati</w:t>
      </w:r>
      <w:r w:rsidRPr="006224BB">
        <w:t xml:space="preserve">nya? </w:t>
      </w:r>
      <w:r w:rsidR="00747063" w:rsidRPr="006224BB">
        <w:t>Itu</w:t>
      </w:r>
      <w:r w:rsidRPr="006224BB">
        <w:t xml:space="preserve"> karena Alkitab tidak seperti buku-buku lain</w:t>
      </w:r>
      <w:r w:rsidR="00747063" w:rsidRPr="006224BB">
        <w:t>nya</w:t>
      </w:r>
      <w:r w:rsidRPr="006224BB">
        <w:t>. Lihatlah ayat 16,</w:t>
      </w:r>
    </w:p>
    <w:p w:rsidR="0001618C" w:rsidRPr="006224BB" w:rsidRDefault="0001618C" w:rsidP="00AD0A6E">
      <w:pPr>
        <w:pStyle w:val="BodyText"/>
        <w:ind w:firstLine="720"/>
        <w:rPr>
          <w:sz w:val="18"/>
        </w:rPr>
      </w:pPr>
    </w:p>
    <w:p w:rsidR="0001618C" w:rsidRPr="006224BB" w:rsidRDefault="004220CC" w:rsidP="00AD0A6E">
      <w:pPr>
        <w:pStyle w:val="IndentedVerse"/>
      </w:pPr>
      <w:r w:rsidRPr="006224BB">
        <w:t>“</w:t>
      </w:r>
      <w:r w:rsidR="00E411E3" w:rsidRPr="006224BB">
        <w:t>Segala tulisan yang diilhamkan Allah memang bermanfaat untuk mengajar, untuk menyatakan kesalahan, untuk memperbaiki kelakuan dan untuk mendidik orang dalam kebenaran</w:t>
      </w:r>
      <w:r w:rsidR="002B2970" w:rsidRPr="006224BB">
        <w:t>” (II Timot</w:t>
      </w:r>
      <w:r w:rsidR="00E411E3" w:rsidRPr="006224BB">
        <w:t>ius</w:t>
      </w:r>
      <w:r w:rsidR="002B2970" w:rsidRPr="006224BB">
        <w:t xml:space="preserve"> 3:16).  </w:t>
      </w:r>
    </w:p>
    <w:p w:rsidR="0001618C" w:rsidRPr="006224BB" w:rsidRDefault="0001618C" w:rsidP="00AD0A6E">
      <w:pPr>
        <w:pStyle w:val="BodyText"/>
        <w:ind w:firstLine="720"/>
        <w:rPr>
          <w:sz w:val="18"/>
        </w:rPr>
      </w:pPr>
    </w:p>
    <w:p w:rsidR="0001618C" w:rsidRPr="006224BB" w:rsidRDefault="002B2970" w:rsidP="00AD0A6E">
      <w:pPr>
        <w:pStyle w:val="BodyText"/>
      </w:pPr>
      <w:r w:rsidRPr="006224BB">
        <w:t xml:space="preserve">Dr. W. A. Criswell (1909-2002) </w:t>
      </w:r>
      <w:r w:rsidR="00EA798F" w:rsidRPr="006224BB">
        <w:t xml:space="preserve">pernah menjadi pembela Alkitab yang tersohor. Ia berkata, </w:t>
      </w:r>
    </w:p>
    <w:p w:rsidR="00AD5A6F" w:rsidRPr="006224BB" w:rsidRDefault="00AD5A6F" w:rsidP="00AD0A6E">
      <w:pPr>
        <w:pStyle w:val="BodyText"/>
        <w:rPr>
          <w:sz w:val="18"/>
        </w:rPr>
      </w:pPr>
    </w:p>
    <w:p w:rsidR="00AD5A6F" w:rsidRPr="006224BB" w:rsidRDefault="00EA798F" w:rsidP="00AD0A6E">
      <w:pPr>
        <w:pStyle w:val="IndentedQuote"/>
      </w:pPr>
      <w:r w:rsidRPr="006224BB">
        <w:t xml:space="preserve">Cara yang paling jelas untuk </w:t>
      </w:r>
      <w:r w:rsidR="00747063" w:rsidRPr="006224BB">
        <w:t>memahami</w:t>
      </w:r>
      <w:r w:rsidRPr="006224BB">
        <w:t xml:space="preserve"> makna</w:t>
      </w:r>
      <w:r w:rsidR="00747063" w:rsidRPr="006224BB">
        <w:t xml:space="preserve"> yang disampaikan</w:t>
      </w:r>
      <w:r w:rsidRPr="006224BB">
        <w:t xml:space="preserve"> Paulus adalah </w:t>
      </w:r>
      <w:r w:rsidR="00747063" w:rsidRPr="006224BB">
        <w:t>dengan</w:t>
      </w:r>
      <w:r w:rsidRPr="006224BB">
        <w:t xml:space="preserve"> menerjemahkannya se</w:t>
      </w:r>
      <w:r w:rsidR="00747063" w:rsidRPr="006224BB">
        <w:t>perti</w:t>
      </w:r>
      <w:r w:rsidRPr="006224BB">
        <w:t xml:space="preserve"> berikut</w:t>
      </w:r>
      <w:r w:rsidR="00747063" w:rsidRPr="006224BB">
        <w:t xml:space="preserve"> ini</w:t>
      </w:r>
      <w:r w:rsidRPr="006224BB">
        <w:t xml:space="preserve">: </w:t>
      </w:r>
      <w:r w:rsidR="00747063" w:rsidRPr="006224BB">
        <w:t>“</w:t>
      </w:r>
      <w:r w:rsidRPr="006224BB">
        <w:t xml:space="preserve">Segala tulisan, karena </w:t>
      </w:r>
      <w:r w:rsidR="00747063" w:rsidRPr="006224BB">
        <w:t>ini dinafaskan oleh</w:t>
      </w:r>
      <w:r w:rsidRPr="006224BB">
        <w:t xml:space="preserve">, adalah </w:t>
      </w:r>
      <w:r w:rsidR="00747063" w:rsidRPr="006224BB">
        <w:t>bermanfaat</w:t>
      </w:r>
      <w:r w:rsidRPr="006224BB">
        <w:t xml:space="preserve">... </w:t>
      </w:r>
      <w:r w:rsidR="00747063" w:rsidRPr="006224BB">
        <w:t xml:space="preserve"> Sumber</w:t>
      </w:r>
      <w:r w:rsidRPr="006224BB">
        <w:t xml:space="preserve"> Kitab Suci </w:t>
      </w:r>
      <w:r w:rsidR="00747063" w:rsidRPr="006224BB">
        <w:t>dinyatakan: it</w:t>
      </w:r>
      <w:r w:rsidRPr="006224BB">
        <w:t>u d</w:t>
      </w:r>
      <w:r w:rsidR="00747063" w:rsidRPr="006224BB">
        <w:t>iilhamkan Allah (kata Yunani, theopneustos</w:t>
      </w:r>
      <w:r w:rsidRPr="006224BB">
        <w:t xml:space="preserve">), yaitu, kata-kata </w:t>
      </w:r>
      <w:r w:rsidR="00297A51" w:rsidRPr="006224BB">
        <w:t xml:space="preserve">dari </w:t>
      </w:r>
      <w:r w:rsidRPr="006224BB">
        <w:t xml:space="preserve">Kitab Suci harus diterima sebagai dari Allah sendiri. Doktrin Alkitab </w:t>
      </w:r>
      <w:r w:rsidR="00297A51" w:rsidRPr="006224BB">
        <w:t>yang dijelaskan</w:t>
      </w:r>
      <w:r w:rsidRPr="006224BB">
        <w:t xml:space="preserve"> oleh Alkitab</w:t>
      </w:r>
      <w:r w:rsidR="00297A51" w:rsidRPr="006224BB">
        <w:t xml:space="preserve"> adalah</w:t>
      </w:r>
      <w:r w:rsidRPr="006224BB">
        <w:t xml:space="preserve"> bahwa </w:t>
      </w:r>
      <w:r w:rsidR="00297A51" w:rsidRPr="006224BB">
        <w:t xml:space="preserve">setiap </w:t>
      </w:r>
      <w:r w:rsidRPr="006224BB">
        <w:t xml:space="preserve">kata </w:t>
      </w:r>
      <w:r w:rsidR="00297A51" w:rsidRPr="006224BB">
        <w:lastRenderedPageBreak/>
        <w:t>“</w:t>
      </w:r>
      <w:r w:rsidRPr="006224BB">
        <w:t>diilhamkan Allah</w:t>
      </w:r>
      <w:r w:rsidR="00297A51" w:rsidRPr="006224BB">
        <w:t>”</w:t>
      </w:r>
      <w:r w:rsidRPr="006224BB">
        <w:t xml:space="preserve">... </w:t>
      </w:r>
      <w:r w:rsidR="00297A51" w:rsidRPr="006224BB">
        <w:t>II</w:t>
      </w:r>
      <w:r w:rsidRPr="006224BB">
        <w:t xml:space="preserve"> Petrus 1:21 melengkapi bukti tambahan bahwa Roh Kudus </w:t>
      </w:r>
      <w:r w:rsidR="00297A51" w:rsidRPr="006224BB">
        <w:t>telah m</w:t>
      </w:r>
      <w:r w:rsidR="00761BFB" w:rsidRPr="006224BB">
        <w:t>e</w:t>
      </w:r>
      <w:r w:rsidR="00297A51" w:rsidRPr="006224BB">
        <w:t>ng</w:t>
      </w:r>
      <w:r w:rsidRPr="006224BB">
        <w:t>komunikasikan kepada para penulis Kitab Suci [</w:t>
      </w:r>
      <w:r w:rsidR="00761BFB" w:rsidRPr="006224BB">
        <w:t>setiap kata] yang Allah</w:t>
      </w:r>
      <w:r w:rsidRPr="006224BB">
        <w:t xml:space="preserve"> ingin</w:t>
      </w:r>
      <w:r w:rsidR="00761BFB" w:rsidRPr="006224BB">
        <w:t xml:space="preserve"> teruskan </w:t>
      </w:r>
      <w:r w:rsidR="00AD5A6F" w:rsidRPr="006224BB">
        <w:t xml:space="preserve">(W. A. Criswell, Ph.D., </w:t>
      </w:r>
      <w:r w:rsidR="00AD5A6F" w:rsidRPr="006224BB">
        <w:rPr>
          <w:b/>
          <w:i/>
        </w:rPr>
        <w:t>The Criswell Study Bible,</w:t>
      </w:r>
      <w:r w:rsidR="00AD5A6F" w:rsidRPr="006224BB">
        <w:t xml:space="preserve"> </w:t>
      </w:r>
      <w:r w:rsidR="00761BFB" w:rsidRPr="006224BB">
        <w:t xml:space="preserve">catatan untuk </w:t>
      </w:r>
      <w:r w:rsidR="00AD5A6F" w:rsidRPr="006224BB">
        <w:t>II Timot</w:t>
      </w:r>
      <w:r w:rsidR="00761BFB" w:rsidRPr="006224BB">
        <w:t>ius</w:t>
      </w:r>
      <w:r w:rsidR="00AD5A6F" w:rsidRPr="006224BB">
        <w:t xml:space="preserve"> 3:16).  </w:t>
      </w:r>
    </w:p>
    <w:p w:rsidR="0001618C" w:rsidRPr="006224BB" w:rsidRDefault="0001618C" w:rsidP="00AD0A6E">
      <w:pPr>
        <w:pStyle w:val="BodyText"/>
        <w:ind w:firstLine="720"/>
        <w:rPr>
          <w:sz w:val="18"/>
        </w:rPr>
      </w:pPr>
    </w:p>
    <w:p w:rsidR="0001618C" w:rsidRPr="006224BB" w:rsidRDefault="00EA798F" w:rsidP="00AD0A6E">
      <w:pPr>
        <w:pStyle w:val="BodyText"/>
      </w:pPr>
      <w:r w:rsidRPr="006224BB">
        <w:t>I</w:t>
      </w:r>
      <w:r w:rsidR="000804E6" w:rsidRPr="006224BB">
        <w:t>I Petrus 1:21 mengatakan bahwa “</w:t>
      </w:r>
      <w:r w:rsidR="000804E6" w:rsidRPr="006224BB">
        <w:rPr>
          <w:szCs w:val="22"/>
        </w:rPr>
        <w:t xml:space="preserve">oleh </w:t>
      </w:r>
      <w:r w:rsidR="000804E6" w:rsidRPr="006224BB">
        <w:rPr>
          <w:szCs w:val="22"/>
          <w:u w:val="single"/>
        </w:rPr>
        <w:t>dorongan</w:t>
      </w:r>
      <w:r w:rsidR="000804E6" w:rsidRPr="006224BB">
        <w:rPr>
          <w:szCs w:val="22"/>
        </w:rPr>
        <w:t xml:space="preserve"> Roh Kudus orang-orang berbicara atas nama Allah</w:t>
      </w:r>
      <w:r w:rsidRPr="006224BB">
        <w:t>.</w:t>
      </w:r>
      <w:r w:rsidR="000804E6" w:rsidRPr="006224BB">
        <w:t>”</w:t>
      </w:r>
      <w:r w:rsidRPr="006224BB">
        <w:t xml:space="preserve"> </w:t>
      </w:r>
      <w:r w:rsidR="000804E6" w:rsidRPr="006224BB">
        <w:t xml:space="preserve">Kata “dorongan” </w:t>
      </w:r>
      <w:r w:rsidRPr="006224BB">
        <w:t xml:space="preserve">adalah </w:t>
      </w:r>
      <w:r w:rsidR="000804E6" w:rsidRPr="006224BB">
        <w:t>terjemahan</w:t>
      </w:r>
      <w:r w:rsidRPr="006224BB">
        <w:t xml:space="preserve"> kata Yunani</w:t>
      </w:r>
      <w:r w:rsidR="000804E6" w:rsidRPr="006224BB">
        <w:t xml:space="preserve"> pherō. Kata ini berarti “</w:t>
      </w:r>
      <w:r w:rsidRPr="006224BB">
        <w:t>membawa bersama.</w:t>
      </w:r>
      <w:r w:rsidR="000804E6" w:rsidRPr="006224BB">
        <w:t xml:space="preserve">” </w:t>
      </w:r>
      <w:r w:rsidRPr="006224BB">
        <w:t xml:space="preserve">Alkitab adalah sempurna karena Roh Kudus </w:t>
      </w:r>
      <w:r w:rsidR="000804E6" w:rsidRPr="006224BB">
        <w:t>“memengaruhi</w:t>
      </w:r>
      <w:r w:rsidRPr="006224BB">
        <w:t xml:space="preserve">, atau </w:t>
      </w:r>
      <w:r w:rsidR="000804E6" w:rsidRPr="006224BB">
        <w:t>mengandung</w:t>
      </w:r>
      <w:r w:rsidRPr="006224BB">
        <w:t xml:space="preserve"> bersama</w:t>
      </w:r>
      <w:r w:rsidR="000804E6" w:rsidRPr="006224BB">
        <w:t>.” P</w:t>
      </w:r>
      <w:r w:rsidRPr="006224BB">
        <w:t>ara penulis yang berbicara dan menulis</w:t>
      </w:r>
      <w:r w:rsidR="000804E6" w:rsidRPr="006224BB">
        <w:t>kan</w:t>
      </w:r>
      <w:r w:rsidRPr="006224BB">
        <w:t xml:space="preserve"> kata-kata dari Alkitab. Roh Kudus </w:t>
      </w:r>
      <w:r w:rsidR="000804E6" w:rsidRPr="006224BB">
        <w:t xml:space="preserve">yang </w:t>
      </w:r>
      <w:r w:rsidRPr="006224BB">
        <w:t xml:space="preserve">memberi </w:t>
      </w:r>
      <w:r w:rsidR="000804E6" w:rsidRPr="006224BB">
        <w:t xml:space="preserve">kepada </w:t>
      </w:r>
      <w:r w:rsidRPr="006224BB">
        <w:t xml:space="preserve">penulis manusia kata-kata untuk </w:t>
      </w:r>
      <w:r w:rsidR="000804E6" w:rsidRPr="006224BB">
        <w:t>dituliskan</w:t>
      </w:r>
      <w:r w:rsidRPr="006224BB">
        <w:t xml:space="preserve"> tanpa kesalahan. Dengan demikian, kata-kata dari </w:t>
      </w:r>
      <w:r w:rsidR="000804E6" w:rsidRPr="006224BB">
        <w:t xml:space="preserve">Alkitab </w:t>
      </w:r>
      <w:r w:rsidRPr="006224BB">
        <w:t xml:space="preserve">bahasa Ibrani dan Yunani </w:t>
      </w:r>
      <w:r w:rsidR="000804E6" w:rsidRPr="006224BB">
        <w:t xml:space="preserve">adalah </w:t>
      </w:r>
      <w:r w:rsidRPr="006224BB">
        <w:t xml:space="preserve">Firman Allah kepada manusia. Dr. Henry M. Morris berkata, </w:t>
      </w:r>
      <w:r w:rsidR="000804E6" w:rsidRPr="006224BB">
        <w:t>“</w:t>
      </w:r>
      <w:r w:rsidR="00B96836" w:rsidRPr="006224BB">
        <w:t>’</w:t>
      </w:r>
      <w:r w:rsidR="000804E6" w:rsidRPr="006224BB">
        <w:t>Segala tulisan,’</w:t>
      </w:r>
      <w:r w:rsidRPr="006224BB">
        <w:t xml:space="preserve"> setiap </w:t>
      </w:r>
      <w:r w:rsidR="00B96836" w:rsidRPr="006224BB">
        <w:t>bagian</w:t>
      </w:r>
      <w:r w:rsidRPr="006224BB">
        <w:t xml:space="preserve"> </w:t>
      </w:r>
      <w:r w:rsidR="000804E6" w:rsidRPr="006224BB">
        <w:t>‘</w:t>
      </w:r>
      <w:r w:rsidRPr="006224BB">
        <w:t>kitab suci</w:t>
      </w:r>
      <w:r w:rsidR="000804E6" w:rsidRPr="006224BB">
        <w:t>’</w:t>
      </w:r>
      <w:r w:rsidRPr="006224BB">
        <w:t xml:space="preserve"> </w:t>
      </w:r>
      <w:r w:rsidR="00B96836" w:rsidRPr="006224BB">
        <w:t>adalah termasuk</w:t>
      </w:r>
      <w:r w:rsidRPr="006224BB">
        <w:t xml:space="preserve">... bukan hanya pikiran, tetapi tulisan-tulisan yang sebenarnya, kata-kata </w:t>
      </w:r>
      <w:r w:rsidR="00B96836" w:rsidRPr="006224BB">
        <w:t xml:space="preserve">yang </w:t>
      </w:r>
      <w:r w:rsidRPr="006224BB">
        <w:t xml:space="preserve">tertulis. Jadi kata-kata </w:t>
      </w:r>
      <w:r w:rsidR="00B96836" w:rsidRPr="006224BB">
        <w:t>ini</w:t>
      </w:r>
      <w:r w:rsidRPr="006224BB">
        <w:t xml:space="preserve"> [di</w:t>
      </w:r>
      <w:r w:rsidR="00B96836" w:rsidRPr="006224BB">
        <w:t>ilhamkan] Allah</w:t>
      </w:r>
      <w:r w:rsidRPr="006224BB">
        <w:t xml:space="preserve">... doktrin yang benar adalah inspirasi lisan </w:t>
      </w:r>
      <w:r w:rsidR="00EC2C99" w:rsidRPr="006224BB">
        <w:t>menyeluruh dari</w:t>
      </w:r>
      <w:r w:rsidR="00B96836" w:rsidRPr="006224BB">
        <w:t xml:space="preserve"> </w:t>
      </w:r>
      <w:r w:rsidRPr="006224BB">
        <w:t>Kitab Suci</w:t>
      </w:r>
      <w:r w:rsidR="00B96836" w:rsidRPr="006224BB">
        <w:t xml:space="preserve"> (</w:t>
      </w:r>
      <w:r w:rsidR="00B96836" w:rsidRPr="006224BB">
        <w:rPr>
          <w:i/>
        </w:rPr>
        <w:t>plenary verbal inspiration</w:t>
      </w:r>
      <w:r w:rsidR="00B96836" w:rsidRPr="006224BB">
        <w:t>)”</w:t>
      </w:r>
      <w:r w:rsidR="00E17F23" w:rsidRPr="006224BB">
        <w:t xml:space="preserve"> (Henry M. Morris, Ph.D., </w:t>
      </w:r>
      <w:r w:rsidR="00E17F23" w:rsidRPr="006224BB">
        <w:rPr>
          <w:b/>
          <w:i/>
        </w:rPr>
        <w:t>The Defender’s Study Bible,</w:t>
      </w:r>
      <w:r w:rsidR="00B96836" w:rsidRPr="006224BB">
        <w:t xml:space="preserve"> catatan atas II Timotius</w:t>
      </w:r>
      <w:r w:rsidR="00E17F23" w:rsidRPr="006224BB">
        <w:t xml:space="preserve"> 3:16).  </w:t>
      </w:r>
    </w:p>
    <w:p w:rsidR="005B6EE9" w:rsidRPr="006224BB" w:rsidRDefault="005B6EE9" w:rsidP="00AD0A6E">
      <w:pPr>
        <w:pStyle w:val="BodyText"/>
      </w:pPr>
    </w:p>
    <w:p w:rsidR="005B6EE9" w:rsidRPr="006224BB" w:rsidRDefault="00B96836" w:rsidP="00AD0A6E">
      <w:pPr>
        <w:pStyle w:val="IndentedVerse"/>
      </w:pPr>
      <w:r w:rsidRPr="006224BB">
        <w:t>“</w:t>
      </w:r>
      <w:r w:rsidRPr="006224BB">
        <w:rPr>
          <w:i/>
        </w:rPr>
        <w:t>Plenary”</w:t>
      </w:r>
      <w:r w:rsidRPr="006224BB">
        <w:t xml:space="preserve"> </w:t>
      </w:r>
      <w:r w:rsidR="00527274" w:rsidRPr="006224BB">
        <w:t xml:space="preserve">berarti </w:t>
      </w:r>
      <w:r w:rsidRPr="006224BB">
        <w:t>“</w:t>
      </w:r>
      <w:r w:rsidR="00527274" w:rsidRPr="006224BB">
        <w:t>semua.</w:t>
      </w:r>
      <w:r w:rsidRPr="006224BB">
        <w:t>”</w:t>
      </w:r>
      <w:r w:rsidR="00527274" w:rsidRPr="006224BB">
        <w:t xml:space="preserve"> </w:t>
      </w:r>
      <w:r w:rsidRPr="006224BB">
        <w:t>“</w:t>
      </w:r>
      <w:r w:rsidR="00527274" w:rsidRPr="006224BB">
        <w:t>Verbal</w:t>
      </w:r>
      <w:r w:rsidRPr="006224BB">
        <w:t>”</w:t>
      </w:r>
      <w:r w:rsidR="00527274" w:rsidRPr="006224BB">
        <w:t xml:space="preserve"> berarti </w:t>
      </w:r>
      <w:r w:rsidRPr="006224BB">
        <w:t>“</w:t>
      </w:r>
      <w:r w:rsidR="00527274" w:rsidRPr="006224BB">
        <w:t>kata</w:t>
      </w:r>
      <w:r w:rsidRPr="006224BB">
        <w:t xml:space="preserve"> per </w:t>
      </w:r>
      <w:r w:rsidR="00527274" w:rsidRPr="006224BB">
        <w:t>kata.</w:t>
      </w:r>
      <w:r w:rsidRPr="006224BB">
        <w:t>”</w:t>
      </w:r>
      <w:r w:rsidR="00527274" w:rsidRPr="006224BB">
        <w:t xml:space="preserve"> </w:t>
      </w:r>
      <w:r w:rsidRPr="006224BB">
        <w:t>“</w:t>
      </w:r>
      <w:r w:rsidR="00527274" w:rsidRPr="006224BB">
        <w:t>Inspirasi</w:t>
      </w:r>
      <w:r w:rsidRPr="006224BB">
        <w:t>”</w:t>
      </w:r>
      <w:r w:rsidR="00527274" w:rsidRPr="006224BB">
        <w:t xml:space="preserve"> berarti </w:t>
      </w:r>
      <w:r w:rsidRPr="006224BB">
        <w:t>“</w:t>
      </w:r>
      <w:r w:rsidR="00527274" w:rsidRPr="006224BB">
        <w:t>diilhamkan Allah.</w:t>
      </w:r>
      <w:r w:rsidRPr="006224BB">
        <w:t>”</w:t>
      </w:r>
      <w:r w:rsidR="00527274" w:rsidRPr="006224BB">
        <w:t xml:space="preserve"> Semua kata-kata Alkitab diilhamkan. Itulah </w:t>
      </w:r>
      <w:r w:rsidRPr="006224BB">
        <w:t xml:space="preserve">maksud </w:t>
      </w:r>
      <w:r w:rsidR="00527274" w:rsidRPr="006224BB">
        <w:t xml:space="preserve">inspirasi lisan </w:t>
      </w:r>
      <w:r w:rsidRPr="006224BB">
        <w:t>menyeluruh (</w:t>
      </w:r>
      <w:r w:rsidRPr="006224BB">
        <w:rPr>
          <w:i/>
        </w:rPr>
        <w:t>plenary verbal inspiration</w:t>
      </w:r>
      <w:r w:rsidRPr="006224BB">
        <w:t>)</w:t>
      </w:r>
      <w:r w:rsidR="00527274" w:rsidRPr="006224BB">
        <w:t xml:space="preserve">, doktrin Kristen ortodoks </w:t>
      </w:r>
      <w:r w:rsidRPr="006224BB">
        <w:t>yang benar</w:t>
      </w:r>
      <w:r w:rsidR="005B6EE9" w:rsidRPr="006224BB">
        <w:t xml:space="preserve"> (Dr. R. L. Hymers, Jr.). </w:t>
      </w:r>
    </w:p>
    <w:p w:rsidR="005B6EE9" w:rsidRPr="006224BB" w:rsidRDefault="005B6EE9" w:rsidP="00AD0A6E">
      <w:pPr>
        <w:pStyle w:val="IndentedVerse"/>
      </w:pPr>
    </w:p>
    <w:p w:rsidR="00527274" w:rsidRPr="006224BB" w:rsidRDefault="00EC2C99" w:rsidP="00AD0A6E">
      <w:pPr>
        <w:pStyle w:val="BodyText"/>
        <w:ind w:firstLine="720"/>
      </w:pPr>
      <w:r w:rsidRPr="006224BB">
        <w:t>K</w:t>
      </w:r>
      <w:r w:rsidR="00121A87" w:rsidRPr="006224BB">
        <w:t xml:space="preserve">ata-kata </w:t>
      </w:r>
      <w:r w:rsidR="00527274" w:rsidRPr="006224BB">
        <w:t xml:space="preserve">Ibrani dan Yunani </w:t>
      </w:r>
      <w:r w:rsidR="00121A87" w:rsidRPr="006224BB">
        <w:t>dari seluruh Alkitab adalah “</w:t>
      </w:r>
      <w:r w:rsidR="00527274" w:rsidRPr="006224BB">
        <w:t>theopneustos</w:t>
      </w:r>
      <w:r w:rsidR="00121A87" w:rsidRPr="006224BB">
        <w:t xml:space="preserve">” – “dinafaskan oleh </w:t>
      </w:r>
      <w:r w:rsidR="00527274" w:rsidRPr="006224BB">
        <w:t>Allah</w:t>
      </w:r>
      <w:r w:rsidR="00121A87" w:rsidRPr="006224BB">
        <w:t>”</w:t>
      </w:r>
      <w:r w:rsidR="00527274" w:rsidRPr="006224BB">
        <w:t xml:space="preserve"> </w:t>
      </w:r>
      <w:r w:rsidR="00527274" w:rsidRPr="006224BB">
        <w:rPr>
          <w:b/>
        </w:rPr>
        <w:t>-</w:t>
      </w:r>
      <w:r w:rsidR="00527274" w:rsidRPr="006224BB">
        <w:t xml:space="preserve"> yang diberikan </w:t>
      </w:r>
      <w:r w:rsidR="00121A87" w:rsidRPr="006224BB">
        <w:t>melalui</w:t>
      </w:r>
      <w:r w:rsidR="00527274" w:rsidRPr="006224BB">
        <w:t xml:space="preserve"> inspirasi dari Allah. Para nabi dan Rasul menuliskan </w:t>
      </w:r>
      <w:r w:rsidR="00121A87" w:rsidRPr="006224BB">
        <w:t xml:space="preserve">kata-kata Ibrani dan Yunani </w:t>
      </w:r>
      <w:r w:rsidRPr="006224BB">
        <w:t>ketika</w:t>
      </w:r>
      <w:r w:rsidR="00527274" w:rsidRPr="006224BB">
        <w:t xml:space="preserve"> pikiran mereka </w:t>
      </w:r>
      <w:r w:rsidR="00121A87" w:rsidRPr="006224BB">
        <w:t>“di</w:t>
      </w:r>
      <w:r w:rsidR="00527274" w:rsidRPr="006224BB">
        <w:t>gerak</w:t>
      </w:r>
      <w:r w:rsidR="00121A87" w:rsidRPr="006224BB">
        <w:t>kan”</w:t>
      </w:r>
      <w:r w:rsidR="00527274" w:rsidRPr="006224BB">
        <w:t xml:space="preserve"> oleh Roh Kudus. Inspirasi tidak mencakup </w:t>
      </w:r>
      <w:r w:rsidR="00121A87" w:rsidRPr="006224BB">
        <w:t xml:space="preserve">Alkitab terjemahan mana </w:t>
      </w:r>
      <w:r w:rsidR="00527274" w:rsidRPr="006224BB">
        <w:t xml:space="preserve">pun, termasuk KJV, tetapi hanya </w:t>
      </w:r>
      <w:r w:rsidR="00121A87" w:rsidRPr="006224BB">
        <w:t xml:space="preserve">berhubungan </w:t>
      </w:r>
      <w:r w:rsidR="00527274" w:rsidRPr="006224BB">
        <w:t>dengan kata</w:t>
      </w:r>
      <w:r w:rsidR="00527274" w:rsidRPr="006224BB">
        <w:rPr>
          <w:b/>
        </w:rPr>
        <w:t>-</w:t>
      </w:r>
      <w:r w:rsidR="00527274" w:rsidRPr="006224BB">
        <w:t xml:space="preserve">kata bahasa Ibrani dan Yunani yang ditulis oleh para nabi dan rasul. Gulungan Laut Mati menunjukkan tingkat yang sangat tinggi dari </w:t>
      </w:r>
      <w:r w:rsidR="00121A87" w:rsidRPr="006224BB">
        <w:t>pemeliharaan</w:t>
      </w:r>
      <w:r w:rsidR="00527274" w:rsidRPr="006224BB">
        <w:t xml:space="preserve"> Alkitab </w:t>
      </w:r>
      <w:r w:rsidR="00121A87" w:rsidRPr="006224BB">
        <w:t xml:space="preserve">bahasa </w:t>
      </w:r>
      <w:r w:rsidR="00527274" w:rsidRPr="006224BB">
        <w:t xml:space="preserve">Ibrani. </w:t>
      </w:r>
      <w:r w:rsidR="00527274" w:rsidRPr="006224BB">
        <w:rPr>
          <w:i/>
        </w:rPr>
        <w:t>Textus Receptus</w:t>
      </w:r>
      <w:r w:rsidR="00527274" w:rsidRPr="006224BB">
        <w:t xml:space="preserve"> </w:t>
      </w:r>
      <w:r w:rsidR="00121A87" w:rsidRPr="006224BB">
        <w:t xml:space="preserve">bahasa </w:t>
      </w:r>
      <w:r w:rsidR="00527274" w:rsidRPr="006224BB">
        <w:t xml:space="preserve">Yunani adalah transmisi </w:t>
      </w:r>
      <w:r w:rsidRPr="006224BB">
        <w:t xml:space="preserve">yang </w:t>
      </w:r>
      <w:r w:rsidR="00527274" w:rsidRPr="006224BB">
        <w:t xml:space="preserve">sangat handal </w:t>
      </w:r>
      <w:r w:rsidR="00121A87" w:rsidRPr="006224BB">
        <w:t>ke</w:t>
      </w:r>
      <w:r w:rsidR="00527274" w:rsidRPr="006224BB">
        <w:t>asli</w:t>
      </w:r>
      <w:r w:rsidR="00121A87" w:rsidRPr="006224BB">
        <w:t>annya dari</w:t>
      </w:r>
      <w:r w:rsidR="00527274" w:rsidRPr="006224BB">
        <w:t xml:space="preserve"> Perjanjian Baru </w:t>
      </w:r>
      <w:r w:rsidR="00121A87" w:rsidRPr="006224BB">
        <w:t xml:space="preserve">bahasa </w:t>
      </w:r>
      <w:r w:rsidR="00527274" w:rsidRPr="006224BB">
        <w:t>Yunani. Ketika Anda membuka Alkitab King James Anda membaca terjemahan yang sangat handal dari kata</w:t>
      </w:r>
      <w:r w:rsidR="00121A87" w:rsidRPr="006224BB">
        <w:t>-kata yang</w:t>
      </w:r>
      <w:r w:rsidR="00527274" w:rsidRPr="006224BB">
        <w:t xml:space="preserve"> diilhamkan Allah da</w:t>
      </w:r>
      <w:r w:rsidR="00121A87" w:rsidRPr="006224BB">
        <w:t>lam</w:t>
      </w:r>
      <w:r w:rsidR="00527274" w:rsidRPr="006224BB">
        <w:t xml:space="preserve"> </w:t>
      </w:r>
      <w:r w:rsidR="00121A87" w:rsidRPr="006224BB">
        <w:t xml:space="preserve">Alkitab </w:t>
      </w:r>
      <w:r w:rsidR="00527274" w:rsidRPr="006224BB">
        <w:t>bahasa Ibrani dan Yunani.</w:t>
      </w:r>
    </w:p>
    <w:p w:rsidR="00527274" w:rsidRPr="006224BB" w:rsidRDefault="00527274" w:rsidP="00AD0A6E">
      <w:pPr>
        <w:pStyle w:val="BodyText"/>
        <w:ind w:firstLine="720"/>
      </w:pPr>
      <w:r w:rsidRPr="006224BB">
        <w:t>Mengapa hal ini? Dr. B</w:t>
      </w:r>
      <w:r w:rsidR="003E4383" w:rsidRPr="006224BB">
        <w:t xml:space="preserve">. </w:t>
      </w:r>
      <w:r w:rsidRPr="006224BB">
        <w:t>B</w:t>
      </w:r>
      <w:r w:rsidR="003E4383" w:rsidRPr="006224BB">
        <w:t>.</w:t>
      </w:r>
      <w:r w:rsidRPr="006224BB">
        <w:t xml:space="preserve"> McKinney selama bertahun</w:t>
      </w:r>
      <w:r w:rsidRPr="006224BB">
        <w:rPr>
          <w:b/>
        </w:rPr>
        <w:t>-</w:t>
      </w:r>
      <w:r w:rsidRPr="006224BB">
        <w:t xml:space="preserve">tahun </w:t>
      </w:r>
      <w:r w:rsidR="003E4383" w:rsidRPr="006224BB">
        <w:t xml:space="preserve">pernah menjadi </w:t>
      </w:r>
      <w:r w:rsidRPr="006224BB">
        <w:t xml:space="preserve">kepala departemen musik di Baylor University, sebuah sekolah Southern Baptist. </w:t>
      </w:r>
      <w:r w:rsidR="003E4383" w:rsidRPr="006224BB">
        <w:t>P</w:t>
      </w:r>
      <w:r w:rsidRPr="006224BB">
        <w:t>ada tahun 1920</w:t>
      </w:r>
      <w:r w:rsidR="003E4383" w:rsidRPr="006224BB">
        <w:t>-an</w:t>
      </w:r>
      <w:r w:rsidRPr="006224BB">
        <w:t xml:space="preserve">, </w:t>
      </w:r>
      <w:r w:rsidR="003E4383" w:rsidRPr="006224BB">
        <w:t>para pengajar</w:t>
      </w:r>
      <w:r w:rsidRPr="006224BB">
        <w:t xml:space="preserve"> liberal di Baylor dan sekolah</w:t>
      </w:r>
      <w:r w:rsidR="003E4383" w:rsidRPr="006224BB">
        <w:rPr>
          <w:b/>
        </w:rPr>
        <w:t>-</w:t>
      </w:r>
      <w:r w:rsidR="003E4383" w:rsidRPr="006224BB">
        <w:t>sekolah</w:t>
      </w:r>
      <w:r w:rsidRPr="006224BB">
        <w:t xml:space="preserve"> Southern Baptist lainnya</w:t>
      </w:r>
      <w:r w:rsidR="003E4383" w:rsidRPr="006224BB">
        <w:t>, sudah</w:t>
      </w:r>
      <w:r w:rsidRPr="006224BB">
        <w:t xml:space="preserve"> mengajarkan bahwa ada kesalahan dalam Alkitab. Itu sebabnya Dr. McKinney menulis lagu </w:t>
      </w:r>
      <w:r w:rsidR="003E4383" w:rsidRPr="006224BB">
        <w:t xml:space="preserve"> ini “Ku Tahu</w:t>
      </w:r>
      <w:r w:rsidRPr="006224BB">
        <w:t xml:space="preserve"> Alkitab Benar.</w:t>
      </w:r>
      <w:r w:rsidR="003E4383" w:rsidRPr="006224BB">
        <w:t>”</w:t>
      </w:r>
      <w:r w:rsidRPr="006224BB">
        <w:t xml:space="preserve"> Dr. McKinney adalah teman Dr. John R. Rice, dan ia percaya pada ineransi</w:t>
      </w:r>
      <w:r w:rsidR="003E4383" w:rsidRPr="006224BB">
        <w:t xml:space="preserve"> atau ketanpasalahan</w:t>
      </w:r>
      <w:r w:rsidRPr="006224BB">
        <w:t xml:space="preserve"> Kitab Suci. Itu sebabnya lagu McKinney mengatakan,</w:t>
      </w:r>
    </w:p>
    <w:p w:rsidR="00E17F23" w:rsidRPr="006224BB" w:rsidRDefault="00E17F23" w:rsidP="00AD0A6E">
      <w:pPr>
        <w:pStyle w:val="BodyText"/>
        <w:ind w:firstLine="720"/>
        <w:rPr>
          <w:sz w:val="18"/>
        </w:rPr>
      </w:pPr>
    </w:p>
    <w:p w:rsidR="00527274" w:rsidRPr="006224BB" w:rsidRDefault="00527274" w:rsidP="00AD0A6E">
      <w:pPr>
        <w:pStyle w:val="IndentedQuote"/>
        <w:ind w:right="0"/>
        <w:jc w:val="left"/>
        <w:rPr>
          <w:color w:val="000000"/>
        </w:rPr>
      </w:pPr>
      <w:r w:rsidRPr="006224BB">
        <w:rPr>
          <w:color w:val="000000"/>
        </w:rPr>
        <w:t>Ku tahu Alkitab datang dari Allah,</w:t>
      </w:r>
      <w:r w:rsidRPr="006224BB">
        <w:rPr>
          <w:color w:val="000000"/>
        </w:rPr>
        <w:br/>
        <w:t>   Perjanjian Lama, maupun Baru;</w:t>
      </w:r>
      <w:r w:rsidRPr="006224BB">
        <w:rPr>
          <w:color w:val="000000"/>
        </w:rPr>
        <w:br/>
        <w:t>Firman hidup yang diinspirasikan dan suci,</w:t>
      </w:r>
      <w:r w:rsidRPr="006224BB">
        <w:rPr>
          <w:color w:val="000000"/>
        </w:rPr>
        <w:br/>
        <w:t>   Ku tahu Alkitab adalah benar.</w:t>
      </w:r>
    </w:p>
    <w:p w:rsidR="00527274" w:rsidRPr="006224BB" w:rsidRDefault="00527274" w:rsidP="00AD0A6E">
      <w:pPr>
        <w:pStyle w:val="IndentedQuote"/>
        <w:ind w:right="0"/>
        <w:jc w:val="left"/>
        <w:rPr>
          <w:color w:val="000000"/>
        </w:rPr>
      </w:pPr>
    </w:p>
    <w:p w:rsidR="00527274" w:rsidRPr="006224BB" w:rsidRDefault="00527274" w:rsidP="00AD0A6E">
      <w:pPr>
        <w:pStyle w:val="IndentedQuote"/>
        <w:ind w:right="0"/>
        <w:jc w:val="left"/>
        <w:rPr>
          <w:color w:val="000000"/>
        </w:rPr>
      </w:pPr>
      <w:r w:rsidRPr="006224BB">
        <w:rPr>
          <w:color w:val="000000"/>
        </w:rPr>
        <w:t>Meski musuh menyangkal sekuat tenaga,</w:t>
      </w:r>
      <w:r w:rsidRPr="006224BB">
        <w:rPr>
          <w:color w:val="000000"/>
        </w:rPr>
        <w:br/>
        <w:t>   Pesan lama itu tetaplah baru,</w:t>
      </w:r>
      <w:r w:rsidRPr="006224BB">
        <w:rPr>
          <w:color w:val="000000"/>
        </w:rPr>
        <w:br/>
        <w:t>Kebenarannya semakin manis setiap diceritakan,</w:t>
      </w:r>
      <w:r w:rsidRPr="006224BB">
        <w:rPr>
          <w:color w:val="000000"/>
        </w:rPr>
        <w:br/>
        <w:t>   Ku tahu Alkitab adalah benar.</w:t>
      </w:r>
    </w:p>
    <w:p w:rsidR="00527274" w:rsidRPr="006224BB" w:rsidRDefault="00527274" w:rsidP="00AD0A6E">
      <w:pPr>
        <w:pStyle w:val="IndentedQuote"/>
        <w:ind w:right="0"/>
        <w:jc w:val="left"/>
      </w:pPr>
      <w:r w:rsidRPr="006224BB">
        <w:rPr>
          <w:color w:val="000000"/>
        </w:rPr>
        <w:lastRenderedPageBreak/>
        <w:t>Ku tahu, ku tahu, ku tahu Alkitab adalah benar,</w:t>
      </w:r>
      <w:r w:rsidRPr="006224BB">
        <w:rPr>
          <w:color w:val="000000"/>
        </w:rPr>
        <w:br/>
        <w:t>   Seluruhnya telah diinspirasikan oleh Allah</w:t>
      </w:r>
      <w:r w:rsidRPr="006224BB">
        <w:rPr>
          <w:rStyle w:val="apple-converted-space"/>
          <w:color w:val="000000"/>
        </w:rPr>
        <w:t> </w:t>
      </w:r>
      <w:r w:rsidRPr="006224BB">
        <w:rPr>
          <w:color w:val="000000"/>
        </w:rPr>
        <w:br/>
        <w:t>Ku tahu Alkitab adalah benar.</w:t>
      </w:r>
      <w:r w:rsidRPr="006224BB">
        <w:t xml:space="preserve"> </w:t>
      </w:r>
    </w:p>
    <w:p w:rsidR="00E17F23" w:rsidRPr="006224BB" w:rsidRDefault="00E17F23" w:rsidP="00AD0A6E">
      <w:pPr>
        <w:pStyle w:val="IndentedQuote"/>
        <w:ind w:right="0"/>
      </w:pPr>
      <w:r w:rsidRPr="006224BB">
        <w:t xml:space="preserve">    (“I Know the Bible is True” </w:t>
      </w:r>
      <w:r w:rsidR="00527274" w:rsidRPr="006224BB">
        <w:t>oleh</w:t>
      </w:r>
      <w:r w:rsidRPr="006224BB">
        <w:t xml:space="preserve"> Dr. B. B. McKinney, 1886-1952).  </w:t>
      </w:r>
    </w:p>
    <w:p w:rsidR="0001618C" w:rsidRPr="006224BB" w:rsidRDefault="0001618C" w:rsidP="00AD0A6E">
      <w:pPr>
        <w:pStyle w:val="BodyText"/>
        <w:ind w:firstLine="720"/>
        <w:rPr>
          <w:sz w:val="18"/>
        </w:rPr>
      </w:pPr>
    </w:p>
    <w:p w:rsidR="00527274" w:rsidRPr="006224BB" w:rsidRDefault="00527274" w:rsidP="00AD0A6E">
      <w:pPr>
        <w:pStyle w:val="BodyText"/>
        <w:ind w:firstLine="720"/>
      </w:pPr>
      <w:r w:rsidRPr="006224BB">
        <w:t>Saya belajar Alkitab dari pendeta</w:t>
      </w:r>
      <w:r w:rsidR="00070322" w:rsidRPr="006224BB">
        <w:t xml:space="preserve"> saya</w:t>
      </w:r>
      <w:r w:rsidRPr="006224BB">
        <w:t xml:space="preserve">, </w:t>
      </w:r>
      <w:hyperlink r:id="rId7" w:history="1">
        <w:r w:rsidR="00070322" w:rsidRPr="006224BB">
          <w:rPr>
            <w:rStyle w:val="Hyperlink"/>
            <w:color w:val="auto"/>
          </w:rPr>
          <w:t>Dr. Timothy Lin</w:t>
        </w:r>
      </w:hyperlink>
      <w:r w:rsidR="00070322" w:rsidRPr="006224BB">
        <w:t xml:space="preserve">, </w:t>
      </w:r>
      <w:r w:rsidRPr="006224BB">
        <w:t xml:space="preserve">yang adalah seorang sarjana Alkitab yang mengesankan, dan </w:t>
      </w:r>
      <w:r w:rsidR="00070322" w:rsidRPr="006224BB">
        <w:t xml:space="preserve">pernah </w:t>
      </w:r>
      <w:r w:rsidRPr="006224BB">
        <w:t xml:space="preserve">mengajar di departemen </w:t>
      </w:r>
      <w:r w:rsidR="00070322" w:rsidRPr="006224BB">
        <w:t>pascasarjana</w:t>
      </w:r>
      <w:r w:rsidRPr="006224BB">
        <w:t xml:space="preserve"> Bob Jones University. Kemudian ia melanjutkan untuk menjadi presiden China Evangelical Seminary di Taipei, Taiwan, men</w:t>
      </w:r>
      <w:r w:rsidR="00070322" w:rsidRPr="006224BB">
        <w:t>ggantikan</w:t>
      </w:r>
      <w:r w:rsidRPr="006224BB">
        <w:t xml:space="preserve"> presiden Dr. James Hudson Taylor III, yang </w:t>
      </w:r>
      <w:r w:rsidR="00070322" w:rsidRPr="006224BB">
        <w:t xml:space="preserve">pernah </w:t>
      </w:r>
      <w:r w:rsidRPr="006224BB">
        <w:t xml:space="preserve">saya temui beberapa kali. Guru lain saya </w:t>
      </w:r>
      <w:r w:rsidR="00070322" w:rsidRPr="006224BB">
        <w:t xml:space="preserve">adalah </w:t>
      </w:r>
      <w:r w:rsidRPr="006224BB">
        <w:t>Dr. J. Vernon McGee, yang saya dengarkan di radio setiap hari selama hampir sepuluh tahun.</w:t>
      </w:r>
      <w:r w:rsidR="00CC256F" w:rsidRPr="006224BB">
        <w:t xml:space="preserve"> </w:t>
      </w:r>
      <w:r w:rsidRPr="006224BB">
        <w:t xml:space="preserve">Saya belajar dari </w:t>
      </w:r>
      <w:r w:rsidR="00070322" w:rsidRPr="006224BB">
        <w:t xml:space="preserve">para sarjana </w:t>
      </w:r>
      <w:r w:rsidRPr="006224BB">
        <w:t xml:space="preserve">besar yang </w:t>
      </w:r>
      <w:r w:rsidR="00070322" w:rsidRPr="006224BB">
        <w:t xml:space="preserve">percaya bahwa </w:t>
      </w:r>
      <w:r w:rsidRPr="006224BB">
        <w:t>Alkitab secara harfiah benar.</w:t>
      </w:r>
    </w:p>
    <w:p w:rsidR="00527274" w:rsidRPr="006224BB" w:rsidRDefault="00527274" w:rsidP="00AD0A6E">
      <w:pPr>
        <w:pStyle w:val="BodyText"/>
        <w:ind w:firstLine="720"/>
      </w:pPr>
      <w:r w:rsidRPr="006224BB">
        <w:t xml:space="preserve">Jadi, ketika saya </w:t>
      </w:r>
      <w:r w:rsidR="00070322" w:rsidRPr="006224BB">
        <w:t>kuliah di</w:t>
      </w:r>
      <w:r w:rsidRPr="006224BB">
        <w:t xml:space="preserve"> Cal State, Los Angeles, mendapatkan gelar sarjana saya, saya tidak </w:t>
      </w:r>
      <w:r w:rsidR="00070322" w:rsidRPr="006224BB">
        <w:t>di</w:t>
      </w:r>
      <w:r w:rsidRPr="006224BB">
        <w:t>bingung</w:t>
      </w:r>
      <w:r w:rsidR="00070322" w:rsidRPr="006224BB">
        <w:t>kan oleh</w:t>
      </w:r>
      <w:r w:rsidRPr="006224BB">
        <w:t xml:space="preserve"> kaum liberal </w:t>
      </w:r>
      <w:r w:rsidR="00070322" w:rsidRPr="006224BB">
        <w:t xml:space="preserve">yang menolak </w:t>
      </w:r>
      <w:r w:rsidRPr="006224BB">
        <w:t xml:space="preserve">Alkitab yang mengajar di sana. Saya tahu mereka salah, dan bahwa Alkitab benar. Lalu </w:t>
      </w:r>
      <w:r w:rsidR="00070322" w:rsidRPr="006224BB">
        <w:t>saya</w:t>
      </w:r>
      <w:r w:rsidRPr="006224BB">
        <w:t xml:space="preserve"> mendapat gelar Master of Divinity di Golden Gate Baptist Theological Seminary di dekat San Francisco. Hampir setiap profesor </w:t>
      </w:r>
      <w:r w:rsidR="00070322" w:rsidRPr="006224BB">
        <w:t xml:space="preserve">yang </w:t>
      </w:r>
      <w:r w:rsidRPr="006224BB">
        <w:t xml:space="preserve">ada </w:t>
      </w:r>
      <w:r w:rsidR="00070322" w:rsidRPr="006224BB">
        <w:t xml:space="preserve">di sana adalah para pengajar </w:t>
      </w:r>
      <w:r w:rsidRPr="006224BB">
        <w:t xml:space="preserve">liberal </w:t>
      </w:r>
      <w:r w:rsidR="00070322" w:rsidRPr="006224BB">
        <w:t xml:space="preserve">yang menolak </w:t>
      </w:r>
      <w:r w:rsidRPr="006224BB">
        <w:t xml:space="preserve">Alkitab. </w:t>
      </w:r>
      <w:r w:rsidR="00070322" w:rsidRPr="006224BB">
        <w:t>Saya</w:t>
      </w:r>
      <w:r w:rsidRPr="006224BB">
        <w:t xml:space="preserve"> benci berada di sana. </w:t>
      </w:r>
      <w:r w:rsidR="00070322" w:rsidRPr="006224BB">
        <w:t>Seminari itu</w:t>
      </w:r>
      <w:r w:rsidRPr="006224BB">
        <w:t xml:space="preserve"> dingin dan tak bernyawa dan mati. Saya dia</w:t>
      </w:r>
      <w:r w:rsidR="00070322" w:rsidRPr="006224BB">
        <w:t>jar oleh para profesor yang “</w:t>
      </w:r>
      <w:r w:rsidRPr="006224BB">
        <w:t>mati karena pelanggaran-pelanggaran dan dosa-dosa</w:t>
      </w:r>
      <w:r w:rsidR="00070322" w:rsidRPr="006224BB">
        <w:t>” (Efesus 2:</w:t>
      </w:r>
      <w:r w:rsidRPr="006224BB">
        <w:t xml:space="preserve">1) </w:t>
      </w:r>
      <w:r w:rsidRPr="006224BB">
        <w:rPr>
          <w:b/>
        </w:rPr>
        <w:t>-</w:t>
      </w:r>
      <w:r w:rsidRPr="006224BB">
        <w:t xml:space="preserve"> profesor yang memiliki </w:t>
      </w:r>
      <w:r w:rsidR="00070322" w:rsidRPr="006224BB">
        <w:t>“</w:t>
      </w:r>
      <w:r w:rsidR="00070322" w:rsidRPr="006224BB">
        <w:rPr>
          <w:szCs w:val="22"/>
        </w:rPr>
        <w:t>pengertiannya yang gelap, jauh dari hidup persekutuan dengan Allah, karena kebodohan yang ada di dalam mereka dan karena kedegilan hati mereka,</w:t>
      </w:r>
      <w:r w:rsidR="00070322" w:rsidRPr="006224BB">
        <w:t xml:space="preserve">” </w:t>
      </w:r>
      <w:r w:rsidRPr="006224BB">
        <w:t>Efesus 4:18.</w:t>
      </w:r>
    </w:p>
    <w:p w:rsidR="00527274" w:rsidRPr="006224BB" w:rsidRDefault="00070322" w:rsidP="00AD0A6E">
      <w:pPr>
        <w:pStyle w:val="BodyText"/>
        <w:ind w:firstLine="720"/>
      </w:pPr>
      <w:r w:rsidRPr="006224BB">
        <w:t>Saya mengingat</w:t>
      </w:r>
      <w:r w:rsidR="00527274" w:rsidRPr="006224BB">
        <w:t xml:space="preserve"> kebohongan </w:t>
      </w:r>
      <w:r w:rsidR="00CC256F" w:rsidRPr="006224BB">
        <w:t>ketika</w:t>
      </w:r>
      <w:r w:rsidRPr="006224BB">
        <w:t xml:space="preserve"> </w:t>
      </w:r>
      <w:r w:rsidR="00527274" w:rsidRPr="006224BB">
        <w:t xml:space="preserve">mereka </w:t>
      </w:r>
      <w:r w:rsidRPr="006224BB">
        <w:t xml:space="preserve">memberitahu </w:t>
      </w:r>
      <w:r w:rsidR="00527274" w:rsidRPr="006224BB">
        <w:t xml:space="preserve">dan memberikan jawaban yang mereka inginkan pada tes </w:t>
      </w:r>
      <w:r w:rsidRPr="006224BB">
        <w:t xml:space="preserve">yang </w:t>
      </w:r>
      <w:r w:rsidR="00527274" w:rsidRPr="006224BB">
        <w:t>saya ambil. T</w:t>
      </w:r>
      <w:r w:rsidRPr="006224BB">
        <w:t>et</w:t>
      </w:r>
      <w:r w:rsidR="00527274" w:rsidRPr="006224BB">
        <w:t>api saya tidak percaya satu kata</w:t>
      </w:r>
      <w:r w:rsidRPr="006224BB">
        <w:t xml:space="preserve"> pun</w:t>
      </w:r>
      <w:r w:rsidR="00527274" w:rsidRPr="006224BB">
        <w:t xml:space="preserve"> dari sampah liberal </w:t>
      </w:r>
      <w:r w:rsidRPr="006224BB">
        <w:t xml:space="preserve">yang </w:t>
      </w:r>
      <w:r w:rsidR="00527274" w:rsidRPr="006224BB">
        <w:t xml:space="preserve">mereka ajarkan </w:t>
      </w:r>
      <w:r w:rsidRPr="006224BB">
        <w:t xml:space="preserve">kepada </w:t>
      </w:r>
      <w:r w:rsidR="00527274" w:rsidRPr="006224BB">
        <w:t>ka</w:t>
      </w:r>
      <w:r w:rsidRPr="006224BB">
        <w:t>mi</w:t>
      </w:r>
      <w:r w:rsidR="00527274" w:rsidRPr="006224BB">
        <w:t xml:space="preserve">. Tiga ayat dalam Mazmur 119 membantu saya melewati tiga tahun </w:t>
      </w:r>
      <w:r w:rsidRPr="006224BB">
        <w:t xml:space="preserve">mengerikan yang saya </w:t>
      </w:r>
      <w:r w:rsidR="00527274" w:rsidRPr="006224BB">
        <w:t xml:space="preserve">habiskan di seminari yang </w:t>
      </w:r>
      <w:r w:rsidR="00C91D4E" w:rsidRPr="006224BB">
        <w:t>tidak percaya Tuhan tersebut</w:t>
      </w:r>
      <w:r w:rsidR="00527274" w:rsidRPr="006224BB">
        <w:t>,</w:t>
      </w:r>
    </w:p>
    <w:p w:rsidR="00BF6E91" w:rsidRPr="006224BB" w:rsidRDefault="00BF6E91" w:rsidP="00AD0A6E">
      <w:pPr>
        <w:pStyle w:val="BodyText"/>
        <w:ind w:firstLine="720"/>
      </w:pPr>
    </w:p>
    <w:p w:rsidR="00BF6E91" w:rsidRPr="006224BB" w:rsidRDefault="00BF6E91" w:rsidP="00AD0A6E">
      <w:pPr>
        <w:pStyle w:val="BodyText"/>
        <w:ind w:firstLine="720"/>
        <w:rPr>
          <w:sz w:val="16"/>
        </w:rPr>
      </w:pPr>
    </w:p>
    <w:p w:rsidR="0061153F" w:rsidRPr="006224BB" w:rsidRDefault="00BF6E91" w:rsidP="00AD0A6E">
      <w:pPr>
        <w:pStyle w:val="IndentedVerse"/>
      </w:pPr>
      <w:r w:rsidRPr="006224BB">
        <w:t>“</w:t>
      </w:r>
      <w:r w:rsidR="00E411E3" w:rsidRPr="006224BB">
        <w:t xml:space="preserve">Betapa kucintai Taurat-Mu! Aku merenungkannya sepanjang hari. Perintah-Mu membuat aku lebih bijaksana dari pada musuh-musuhku, sebab selama-lamanya itu ada padaku. Aku lebih berakal budi dari pada semua pengajarku, sebab peringatan-peringatan-Mu kurenungkan” </w:t>
      </w:r>
    </w:p>
    <w:p w:rsidR="00BF6E91" w:rsidRPr="006224BB" w:rsidRDefault="0061153F" w:rsidP="00AD0A6E">
      <w:pPr>
        <w:pStyle w:val="IndentedVerse"/>
      </w:pPr>
      <w:r w:rsidRPr="006224BB">
        <w:t xml:space="preserve">     (</w:t>
      </w:r>
      <w:r w:rsidR="00E411E3" w:rsidRPr="006224BB">
        <w:t xml:space="preserve">Mazmur </w:t>
      </w:r>
      <w:r w:rsidRPr="006224BB">
        <w:t xml:space="preserve">119:97-99).  </w:t>
      </w:r>
    </w:p>
    <w:p w:rsidR="0001618C" w:rsidRPr="006224BB" w:rsidRDefault="0001618C" w:rsidP="00AD0A6E">
      <w:pPr>
        <w:pStyle w:val="BodyText"/>
        <w:ind w:firstLine="720"/>
      </w:pPr>
    </w:p>
    <w:p w:rsidR="0001618C" w:rsidRPr="006224BB" w:rsidRDefault="00527274" w:rsidP="00AD0A6E">
      <w:pPr>
        <w:pStyle w:val="BodyText"/>
        <w:ind w:firstLine="720"/>
      </w:pPr>
      <w:r w:rsidRPr="006224BB">
        <w:t xml:space="preserve">Menjelang akhir studi saya di </w:t>
      </w:r>
      <w:r w:rsidR="000A124D" w:rsidRPr="006224BB">
        <w:t>lubang</w:t>
      </w:r>
      <w:r w:rsidR="000A124D" w:rsidRPr="006224BB">
        <w:rPr>
          <w:b/>
        </w:rPr>
        <w:t>-</w:t>
      </w:r>
      <w:r w:rsidR="000A124D" w:rsidRPr="006224BB">
        <w:t>tikus</w:t>
      </w:r>
      <w:r w:rsidRPr="006224BB">
        <w:t xml:space="preserve"> setan </w:t>
      </w:r>
      <w:r w:rsidR="000A124D" w:rsidRPr="006224BB">
        <w:t>dari liberalisme, saya</w:t>
      </w:r>
      <w:r w:rsidRPr="006224BB">
        <w:t xml:space="preserve"> merasa hampir seperti orang mati. Satu</w:t>
      </w:r>
      <w:r w:rsidRPr="006224BB">
        <w:rPr>
          <w:b/>
        </w:rPr>
        <w:t>-</w:t>
      </w:r>
      <w:r w:rsidRPr="006224BB">
        <w:t xml:space="preserve">satunya hal yang membuat saya </w:t>
      </w:r>
      <w:r w:rsidR="000A124D" w:rsidRPr="006224BB">
        <w:t>bertahan</w:t>
      </w:r>
      <w:r w:rsidRPr="006224BB">
        <w:t xml:space="preserve"> adalah Alkitab. Banyak malam yang dingin dan sepi </w:t>
      </w:r>
      <w:r w:rsidR="000A124D" w:rsidRPr="006224BB">
        <w:t>saya lewati ketika</w:t>
      </w:r>
      <w:r w:rsidRPr="006224BB">
        <w:t xml:space="preserve"> tidur di asrama dengan Alkitab </w:t>
      </w:r>
      <w:r w:rsidR="000A124D" w:rsidRPr="006224BB">
        <w:t>saya ter</w:t>
      </w:r>
      <w:r w:rsidRPr="006224BB">
        <w:t xml:space="preserve">buka </w:t>
      </w:r>
      <w:r w:rsidR="000A124D" w:rsidRPr="006224BB">
        <w:t>pada</w:t>
      </w:r>
      <w:r w:rsidRPr="006224BB">
        <w:t xml:space="preserve"> Mazmur 119 </w:t>
      </w:r>
      <w:r w:rsidRPr="006224BB">
        <w:rPr>
          <w:b/>
        </w:rPr>
        <w:t>-</w:t>
      </w:r>
      <w:r w:rsidR="000A124D" w:rsidRPr="006224BB">
        <w:t xml:space="preserve"> terbuka</w:t>
      </w:r>
      <w:r w:rsidRPr="006224BB">
        <w:t xml:space="preserve"> di </w:t>
      </w:r>
      <w:r w:rsidR="000A124D" w:rsidRPr="006224BB">
        <w:t xml:space="preserve">atas </w:t>
      </w:r>
      <w:r w:rsidRPr="006224BB">
        <w:t xml:space="preserve">dada saya. Saya sepenuhnya setuju dengan Dr. McGee ketika ia </w:t>
      </w:r>
      <w:r w:rsidR="000A124D" w:rsidRPr="006224BB">
        <w:t>ber</w:t>
      </w:r>
      <w:r w:rsidRPr="006224BB">
        <w:t xml:space="preserve">ata, </w:t>
      </w:r>
      <w:r w:rsidR="000A124D" w:rsidRPr="006224BB">
        <w:t>“Satu-satunya obat penawar terhadap dunia kemurtadan adalah Firman Allah [Alkitab]. Satu-satunya sumber daya dan sumber daya untuk anak Allah adalah Firman Allah</w:t>
      </w:r>
      <w:r w:rsidRPr="006224BB">
        <w:t>... dan itu cuk</w:t>
      </w:r>
      <w:r w:rsidR="000A124D" w:rsidRPr="006224BB">
        <w:t>up akan memenuhi kebutuhan kita</w:t>
      </w:r>
      <w:r w:rsidRPr="006224BB">
        <w:t xml:space="preserve">... Segala tulisan diilhamkan </w:t>
      </w:r>
      <w:r w:rsidR="000A124D" w:rsidRPr="006224BB">
        <w:t xml:space="preserve">oleh </w:t>
      </w:r>
      <w:r w:rsidRPr="006224BB">
        <w:t xml:space="preserve">Allah </w:t>
      </w:r>
      <w:r w:rsidRPr="006224BB">
        <w:rPr>
          <w:b/>
        </w:rPr>
        <w:t>-</w:t>
      </w:r>
      <w:r w:rsidRPr="006224BB">
        <w:t xml:space="preserve"> itu diilhamkan Allah. Ia mengatakan apa yang </w:t>
      </w:r>
      <w:r w:rsidR="000A124D" w:rsidRPr="006224BB">
        <w:t xml:space="preserve">Allah </w:t>
      </w:r>
      <w:r w:rsidRPr="006224BB">
        <w:t>ingin kata</w:t>
      </w:r>
      <w:r w:rsidR="000A124D" w:rsidRPr="006224BB">
        <w:t>kan</w:t>
      </w:r>
      <w:r w:rsidRPr="006224BB">
        <w:t xml:space="preserve">, dan telah mengatakan </w:t>
      </w:r>
      <w:r w:rsidRPr="006224BB">
        <w:rPr>
          <w:u w:val="single"/>
        </w:rPr>
        <w:t>semua</w:t>
      </w:r>
      <w:r w:rsidRPr="006224BB">
        <w:t xml:space="preserve"> </w:t>
      </w:r>
      <w:r w:rsidR="000A124D" w:rsidRPr="006224BB">
        <w:t xml:space="preserve">yang </w:t>
      </w:r>
      <w:r w:rsidRPr="006224BB">
        <w:t xml:space="preserve">Dia ingin </w:t>
      </w:r>
      <w:r w:rsidR="000A124D" w:rsidRPr="006224BB">
        <w:t xml:space="preserve">katakan. Karena </w:t>
      </w:r>
      <w:r w:rsidRPr="006224BB">
        <w:t xml:space="preserve">alasan </w:t>
      </w:r>
      <w:r w:rsidR="000A124D" w:rsidRPr="006224BB">
        <w:t xml:space="preserve">tersebut, </w:t>
      </w:r>
      <w:r w:rsidRPr="006224BB">
        <w:t>ini memenuhi kebutuhan hati manusia</w:t>
      </w:r>
      <w:r w:rsidR="000A124D" w:rsidRPr="006224BB">
        <w:t>”</w:t>
      </w:r>
      <w:r w:rsidR="0061153F" w:rsidRPr="006224BB">
        <w:t xml:space="preserve"> (McGee, ibid.; </w:t>
      </w:r>
      <w:r w:rsidR="000A124D" w:rsidRPr="006224BB">
        <w:t xml:space="preserve">catatan atas </w:t>
      </w:r>
      <w:r w:rsidR="0061153F" w:rsidRPr="006224BB">
        <w:t>II Timot</w:t>
      </w:r>
      <w:r w:rsidR="000A124D" w:rsidRPr="006224BB">
        <w:t>ius</w:t>
      </w:r>
      <w:r w:rsidR="0061153F" w:rsidRPr="006224BB">
        <w:t xml:space="preserve"> 3:14-17).  </w:t>
      </w:r>
    </w:p>
    <w:p w:rsidR="00527274" w:rsidRPr="006224BB" w:rsidRDefault="00527274" w:rsidP="00AD0A6E">
      <w:pPr>
        <w:pStyle w:val="BodyText"/>
        <w:ind w:firstLine="720"/>
      </w:pPr>
      <w:r w:rsidRPr="006224BB">
        <w:t>Saya telah memimpin Anda untuk menghafal kata</w:t>
      </w:r>
      <w:r w:rsidRPr="006224BB">
        <w:rPr>
          <w:b/>
        </w:rPr>
        <w:t>-</w:t>
      </w:r>
      <w:r w:rsidRPr="006224BB">
        <w:t>kata yang diberkati Allah</w:t>
      </w:r>
      <w:r w:rsidR="000A124D" w:rsidRPr="006224BB">
        <w:t xml:space="preserve"> ini</w:t>
      </w:r>
      <w:r w:rsidRPr="006224BB">
        <w:t>,</w:t>
      </w:r>
    </w:p>
    <w:p w:rsidR="005C2561" w:rsidRPr="006224BB" w:rsidRDefault="005C2561" w:rsidP="00AD0A6E">
      <w:pPr>
        <w:pStyle w:val="BodyText"/>
        <w:ind w:firstLine="720"/>
      </w:pPr>
    </w:p>
    <w:p w:rsidR="005C2561" w:rsidRPr="006224BB" w:rsidRDefault="005C2561" w:rsidP="00AD0A6E">
      <w:pPr>
        <w:pStyle w:val="IndentedVerse"/>
      </w:pPr>
      <w:r w:rsidRPr="006224BB">
        <w:t>“</w:t>
      </w:r>
      <w:r w:rsidR="00E411E3" w:rsidRPr="006224BB">
        <w:t xml:space="preserve">Percayalah kepada TUHAN dengan segenap hatimu, dan janganlah bersandar kepada pengertianmu sendiri. Akuilah </w:t>
      </w:r>
      <w:r w:rsidR="00E411E3" w:rsidRPr="006224BB">
        <w:lastRenderedPageBreak/>
        <w:t>Dia dalam segala lakumu, maka Ia akan meluruskan jalanmu. Janganlah engkau menganggap dirimu sendiri bijak, takutlah akan TUHAN dan jauhilah kejahatan” (Amsal</w:t>
      </w:r>
      <w:r w:rsidR="00FC130A" w:rsidRPr="006224BB">
        <w:t xml:space="preserve"> 3:5-7).  </w:t>
      </w:r>
    </w:p>
    <w:p w:rsidR="0001618C" w:rsidRPr="006224BB" w:rsidRDefault="0001618C" w:rsidP="00AD0A6E">
      <w:pPr>
        <w:pStyle w:val="BodyText"/>
        <w:ind w:firstLine="720"/>
      </w:pPr>
    </w:p>
    <w:p w:rsidR="00527274" w:rsidRPr="006224BB" w:rsidRDefault="00451892" w:rsidP="00AD0A6E">
      <w:pPr>
        <w:pStyle w:val="BodyText"/>
      </w:pPr>
      <w:r w:rsidRPr="006224BB">
        <w:t>H</w:t>
      </w:r>
      <w:r w:rsidR="00527274" w:rsidRPr="006224BB">
        <w:t>afal</w:t>
      </w:r>
      <w:r w:rsidR="00CC256F" w:rsidRPr="006224BB">
        <w:t>lah</w:t>
      </w:r>
      <w:r w:rsidR="00527274" w:rsidRPr="006224BB">
        <w:t xml:space="preserve"> ayat-ayat</w:t>
      </w:r>
      <w:r w:rsidRPr="006224BB">
        <w:t xml:space="preserve"> ini</w:t>
      </w:r>
      <w:r w:rsidR="00527274" w:rsidRPr="006224BB">
        <w:t xml:space="preserve">. Ulangi </w:t>
      </w:r>
      <w:r w:rsidRPr="006224BB">
        <w:t>ayat</w:t>
      </w:r>
      <w:r w:rsidRPr="006224BB">
        <w:rPr>
          <w:b/>
        </w:rPr>
        <w:t>-</w:t>
      </w:r>
      <w:r w:rsidRPr="006224BB">
        <w:t>ayat itu</w:t>
      </w:r>
      <w:r w:rsidR="00527274" w:rsidRPr="006224BB">
        <w:t xml:space="preserve"> untuk diri </w:t>
      </w:r>
      <w:r w:rsidRPr="006224BB">
        <w:t xml:space="preserve">Anda </w:t>
      </w:r>
      <w:r w:rsidR="00527274" w:rsidRPr="006224BB">
        <w:t xml:space="preserve">sendiri. </w:t>
      </w:r>
      <w:r w:rsidRPr="006224BB">
        <w:t>“</w:t>
      </w:r>
      <w:r w:rsidR="00512897" w:rsidRPr="006224BB">
        <w:rPr>
          <w:szCs w:val="22"/>
        </w:rPr>
        <w:t xml:space="preserve">Bila tersingkap, firman-firman-Mu memberi terang, memberi pengertian kepada orang-orang bodoh” </w:t>
      </w:r>
      <w:r w:rsidR="00527274" w:rsidRPr="006224BB">
        <w:t xml:space="preserve">(Mazmur 119: 130). Bagian berikutnya </w:t>
      </w:r>
      <w:r w:rsidR="00512897" w:rsidRPr="006224BB">
        <w:t xml:space="preserve">yang </w:t>
      </w:r>
      <w:r w:rsidR="00527274" w:rsidRPr="006224BB">
        <w:t xml:space="preserve">saya </w:t>
      </w:r>
      <w:r w:rsidR="00512897" w:rsidRPr="006224BB">
        <w:t>minta</w:t>
      </w:r>
      <w:r w:rsidR="00527274" w:rsidRPr="006224BB">
        <w:t xml:space="preserve"> Anda hafal adalah Mazmur 119: 97-99. </w:t>
      </w:r>
      <w:r w:rsidR="00512897" w:rsidRPr="006224BB">
        <w:t>Itu ada</w:t>
      </w:r>
      <w:r w:rsidR="00527274" w:rsidRPr="006224BB">
        <w:t xml:space="preserve"> pada halaman 660 dalam </w:t>
      </w:r>
      <w:r w:rsidR="00527274" w:rsidRPr="006224BB">
        <w:rPr>
          <w:i/>
        </w:rPr>
        <w:t>Scofield Study Bible</w:t>
      </w:r>
      <w:r w:rsidR="00527274" w:rsidRPr="006224BB">
        <w:t>. Mari kita berdiri dan membacanya keras</w:t>
      </w:r>
      <w:r w:rsidR="00527274" w:rsidRPr="006224BB">
        <w:rPr>
          <w:b/>
        </w:rPr>
        <w:t>-</w:t>
      </w:r>
      <w:r w:rsidR="00527274" w:rsidRPr="006224BB">
        <w:t>keras.</w:t>
      </w:r>
    </w:p>
    <w:p w:rsidR="00784E29" w:rsidRPr="006224BB" w:rsidRDefault="00784E29" w:rsidP="00AD0A6E">
      <w:pPr>
        <w:pStyle w:val="BodyText"/>
      </w:pPr>
    </w:p>
    <w:p w:rsidR="00784E29" w:rsidRPr="006224BB" w:rsidRDefault="00784E29" w:rsidP="00AD0A6E">
      <w:pPr>
        <w:pStyle w:val="IndentedVerse"/>
      </w:pPr>
      <w:r w:rsidRPr="006224BB">
        <w:t>“</w:t>
      </w:r>
      <w:r w:rsidR="00E411E3" w:rsidRPr="006224BB">
        <w:t>Betapa kucintai Taurat-Mu! Aku merenungkannya sepanjang hari. Perintah-Mu membuat aku lebih bijaksana dari pada musuh-musuhku, sebab selama-lamanya itu ada padaku. Aku lebih berakal budi dari pada semua pengajarku, sebab peringatan-peringatan-Mu kurenungkan</w:t>
      </w:r>
      <w:r w:rsidRPr="006224BB">
        <w:t xml:space="preserve">” </w:t>
      </w:r>
    </w:p>
    <w:p w:rsidR="00784E29" w:rsidRPr="006224BB" w:rsidRDefault="00784E29" w:rsidP="00AD0A6E">
      <w:pPr>
        <w:pStyle w:val="IndentedVerse"/>
      </w:pPr>
      <w:r w:rsidRPr="006224BB">
        <w:t xml:space="preserve">     (</w:t>
      </w:r>
      <w:r w:rsidR="00E411E3" w:rsidRPr="006224BB">
        <w:t>Mazmur</w:t>
      </w:r>
      <w:r w:rsidRPr="006224BB">
        <w:t xml:space="preserve"> 119:97-99).  </w:t>
      </w:r>
    </w:p>
    <w:p w:rsidR="00784E29" w:rsidRPr="006224BB" w:rsidRDefault="00784E29" w:rsidP="00AD0A6E">
      <w:pPr>
        <w:pStyle w:val="BodyText"/>
      </w:pPr>
    </w:p>
    <w:p w:rsidR="00784E29" w:rsidRPr="006224BB" w:rsidRDefault="00512897" w:rsidP="00AD0A6E">
      <w:pPr>
        <w:pStyle w:val="BodyText"/>
      </w:pPr>
      <w:r w:rsidRPr="006224BB">
        <w:t>Anda dipersilahkan duduk kembali</w:t>
      </w:r>
      <w:r w:rsidR="00784E29" w:rsidRPr="006224BB">
        <w:t xml:space="preserve">.  </w:t>
      </w:r>
    </w:p>
    <w:p w:rsidR="00527274" w:rsidRPr="006224BB" w:rsidRDefault="008E3C38" w:rsidP="00AD0A6E">
      <w:pPr>
        <w:pStyle w:val="BodyText"/>
        <w:ind w:firstLine="720"/>
      </w:pPr>
      <w:r w:rsidRPr="006224BB">
        <w:t>Betapa</w:t>
      </w:r>
      <w:r w:rsidR="00527274" w:rsidRPr="006224BB">
        <w:t xml:space="preserve"> saya berdoa agar kata</w:t>
      </w:r>
      <w:r w:rsidR="00527274" w:rsidRPr="006224BB">
        <w:rPr>
          <w:b/>
        </w:rPr>
        <w:t>-</w:t>
      </w:r>
      <w:r w:rsidR="00527274" w:rsidRPr="006224BB">
        <w:t>kata</w:t>
      </w:r>
      <w:r w:rsidRPr="006224BB">
        <w:t xml:space="preserve"> ini</w:t>
      </w:r>
      <w:r w:rsidR="00527274" w:rsidRPr="006224BB">
        <w:t xml:space="preserve">, yang diberikan oleh Allah sendiri, akan membantu Anda </w:t>
      </w:r>
      <w:r w:rsidRPr="006224BB">
        <w:t>melewati</w:t>
      </w:r>
      <w:r w:rsidR="00527274" w:rsidRPr="006224BB">
        <w:t xml:space="preserve"> pendidikan sekuler tanpa disesatkan oleh orang</w:t>
      </w:r>
      <w:r w:rsidRPr="006224BB">
        <w:rPr>
          <w:b/>
        </w:rPr>
        <w:t>-</w:t>
      </w:r>
      <w:r w:rsidRPr="006224BB">
        <w:t>orang</w:t>
      </w:r>
      <w:r w:rsidR="00527274" w:rsidRPr="006224BB">
        <w:t xml:space="preserve"> jahat, </w:t>
      </w:r>
      <w:r w:rsidRPr="006224BB">
        <w:t xml:space="preserve">para </w:t>
      </w:r>
      <w:r w:rsidR="00527274" w:rsidRPr="006224BB">
        <w:t>profesor liberal. Kata</w:t>
      </w:r>
      <w:r w:rsidR="00527274" w:rsidRPr="006224BB">
        <w:rPr>
          <w:b/>
        </w:rPr>
        <w:t>-</w:t>
      </w:r>
      <w:r w:rsidR="00527274" w:rsidRPr="006224BB">
        <w:t xml:space="preserve">kata </w:t>
      </w:r>
      <w:r w:rsidRPr="006224BB">
        <w:t xml:space="preserve">ini </w:t>
      </w:r>
      <w:r w:rsidR="00527274" w:rsidRPr="006224BB">
        <w:t xml:space="preserve">akan melindungi Anda dari </w:t>
      </w:r>
      <w:r w:rsidRPr="006224BB">
        <w:t>buku</w:t>
      </w:r>
      <w:r w:rsidRPr="006224BB">
        <w:rPr>
          <w:b/>
        </w:rPr>
        <w:t>-</w:t>
      </w:r>
      <w:r w:rsidRPr="006224BB">
        <w:t>buku yang menyangkal Allah yang</w:t>
      </w:r>
      <w:r w:rsidR="00527274" w:rsidRPr="006224BB">
        <w:t xml:space="preserve"> Anda harus baca untuk lulus dari sebuah perguruan tinggi sekuler.</w:t>
      </w:r>
    </w:p>
    <w:p w:rsidR="00527274" w:rsidRPr="006224BB" w:rsidRDefault="00527274" w:rsidP="00AD0A6E">
      <w:pPr>
        <w:pStyle w:val="BodyText"/>
        <w:ind w:firstLine="720"/>
      </w:pPr>
      <w:r w:rsidRPr="006224BB">
        <w:t>Pada hari</w:t>
      </w:r>
      <w:r w:rsidRPr="006224BB">
        <w:rPr>
          <w:b/>
        </w:rPr>
        <w:t>-</w:t>
      </w:r>
      <w:r w:rsidRPr="006224BB">
        <w:t>hari yang jahat dari kemurtadan dan dosa</w:t>
      </w:r>
      <w:r w:rsidR="004A2CFE" w:rsidRPr="006224BB">
        <w:t xml:space="preserve"> ini</w:t>
      </w:r>
      <w:r w:rsidRPr="006224BB">
        <w:t xml:space="preserve">, saya berdoa </w:t>
      </w:r>
      <w:r w:rsidR="004A2CFE" w:rsidRPr="006224BB">
        <w:t>kiranya</w:t>
      </w:r>
      <w:r w:rsidRPr="006224BB">
        <w:t xml:space="preserve"> Anda </w:t>
      </w:r>
      <w:r w:rsidR="004A2CFE" w:rsidRPr="006224BB">
        <w:t>mau</w:t>
      </w:r>
      <w:r w:rsidRPr="006224BB">
        <w:t xml:space="preserve"> membaca Alkitab setiap hari. Anda </w:t>
      </w:r>
      <w:r w:rsidR="004A2CFE" w:rsidRPr="006224BB">
        <w:t>mau</w:t>
      </w:r>
      <w:r w:rsidRPr="006224BB">
        <w:t xml:space="preserve"> belajar untuk menyukainya. Ini akan menjadi teman tersayang Anda di saat kesepian dan sakit hati </w:t>
      </w:r>
      <w:r w:rsidR="004A2CFE" w:rsidRPr="006224BB">
        <w:t>sehingga</w:t>
      </w:r>
      <w:r w:rsidRPr="006224BB">
        <w:t xml:space="preserve"> kita semua </w:t>
      </w:r>
      <w:r w:rsidR="004A2CFE" w:rsidRPr="006224BB">
        <w:t xml:space="preserve">bertahan </w:t>
      </w:r>
      <w:r w:rsidRPr="006224BB">
        <w:t>dalam hidup</w:t>
      </w:r>
      <w:r w:rsidR="004A2CFE" w:rsidRPr="006224BB">
        <w:t xml:space="preserve"> ini</w:t>
      </w:r>
      <w:r w:rsidRPr="006224BB">
        <w:t xml:space="preserve">. Mentor dan teman </w:t>
      </w:r>
      <w:r w:rsidR="004A2CFE" w:rsidRPr="006224BB">
        <w:t>saya, Abraham Lincoln berkata, “</w:t>
      </w:r>
      <w:r w:rsidRPr="006224BB">
        <w:t xml:space="preserve">Alkitab adalah hadiah terbaik yang telah </w:t>
      </w:r>
      <w:r w:rsidR="004A2CFE" w:rsidRPr="006224BB">
        <w:t>Allah</w:t>
      </w:r>
      <w:r w:rsidRPr="006224BB">
        <w:t xml:space="preserve"> berikan kepada manusia. </w:t>
      </w:r>
      <w:r w:rsidR="004A2CFE" w:rsidRPr="006224BB">
        <w:t>A</w:t>
      </w:r>
      <w:r w:rsidRPr="006224BB">
        <w:t xml:space="preserve">mbil semua </w:t>
      </w:r>
      <w:r w:rsidR="004A2CFE" w:rsidRPr="006224BB">
        <w:t>kitab</w:t>
      </w:r>
      <w:r w:rsidRPr="006224BB">
        <w:t xml:space="preserve"> ini </w:t>
      </w:r>
      <w:r w:rsidR="004A2CFE" w:rsidRPr="006224BB">
        <w:t xml:space="preserve">sebagai dasar akal yang diimbangi </w:t>
      </w:r>
      <w:r w:rsidRPr="006224BB">
        <w:t xml:space="preserve">dengan iman, dan Anda akan hidup dan mati </w:t>
      </w:r>
      <w:r w:rsidR="004A2CFE" w:rsidRPr="006224BB">
        <w:t xml:space="preserve">sebagai </w:t>
      </w:r>
      <w:r w:rsidRPr="006224BB">
        <w:t>orang yang lebih baik.</w:t>
      </w:r>
      <w:r w:rsidR="004A2CFE" w:rsidRPr="006224BB">
        <w:t>”</w:t>
      </w:r>
      <w:r w:rsidRPr="006224BB">
        <w:t xml:space="preserve"> </w:t>
      </w:r>
    </w:p>
    <w:p w:rsidR="00527274" w:rsidRPr="006224BB" w:rsidRDefault="00527274" w:rsidP="00AD0A6E">
      <w:pPr>
        <w:pStyle w:val="BodyText"/>
        <w:ind w:firstLine="720"/>
      </w:pPr>
      <w:r w:rsidRPr="006224BB">
        <w:t>Dan satu hal lagi. Lakukan apa yang Alkitab katakan dan Anda akan di</w:t>
      </w:r>
      <w:r w:rsidR="009464A7" w:rsidRPr="006224BB">
        <w:t>ubahkan</w:t>
      </w:r>
      <w:r w:rsidRPr="006224BB">
        <w:t xml:space="preserve">. Alkitab mengatakan, </w:t>
      </w:r>
      <w:r w:rsidR="009464A7" w:rsidRPr="006224BB">
        <w:t>“</w:t>
      </w:r>
      <w:r w:rsidRPr="006224BB">
        <w:t>Percayalah kepada Tuhan Yesus K</w:t>
      </w:r>
      <w:r w:rsidR="009464A7" w:rsidRPr="006224BB">
        <w:t>ristus, dan engkau akan selamat”</w:t>
      </w:r>
      <w:r w:rsidRPr="006224BB">
        <w:t xml:space="preserve"> (Kisah Rasul 16:31). Bila Anda percaya </w:t>
      </w:r>
      <w:r w:rsidR="009464A7" w:rsidRPr="006224BB">
        <w:t>ke</w:t>
      </w:r>
      <w:r w:rsidRPr="006224BB">
        <w:t>pada Yesus, ketika Anda percaya kepada</w:t>
      </w:r>
      <w:r w:rsidRPr="006224BB">
        <w:rPr>
          <w:b/>
        </w:rPr>
        <w:t>-</w:t>
      </w:r>
      <w:r w:rsidR="009464A7" w:rsidRPr="006224BB">
        <w:t>Nya dengan segenap hati Anda</w:t>
      </w:r>
      <w:r w:rsidRPr="006224BB">
        <w:t xml:space="preserve">, maka </w:t>
      </w:r>
      <w:r w:rsidR="00477A6E" w:rsidRPr="006224BB">
        <w:t>Anda akan diselamatkan. Dia telah mati</w:t>
      </w:r>
      <w:r w:rsidRPr="006224BB">
        <w:t xml:space="preserve">, dipaku di kayu salib, </w:t>
      </w:r>
      <w:r w:rsidR="00477A6E" w:rsidRPr="006224BB">
        <w:t>menggantikan</w:t>
      </w:r>
      <w:r w:rsidRPr="006224BB">
        <w:t xml:space="preserve"> tempat Anda, untuk membayar hukuman dosa Anda. Darah</w:t>
      </w:r>
      <w:r w:rsidRPr="006224BB">
        <w:rPr>
          <w:b/>
        </w:rPr>
        <w:t>-</w:t>
      </w:r>
      <w:r w:rsidRPr="006224BB">
        <w:t xml:space="preserve">Nya </w:t>
      </w:r>
      <w:r w:rsidR="00477A6E" w:rsidRPr="006224BB">
        <w:t xml:space="preserve">telah </w:t>
      </w:r>
      <w:r w:rsidRPr="006224BB">
        <w:t xml:space="preserve">dicurahkan dari lima luka yang menyakitkan </w:t>
      </w:r>
      <w:r w:rsidR="00477A6E" w:rsidRPr="006224BB">
        <w:t>pada</w:t>
      </w:r>
      <w:r w:rsidRPr="006224BB">
        <w:t xml:space="preserve"> tubuh</w:t>
      </w:r>
      <w:r w:rsidRPr="006224BB">
        <w:rPr>
          <w:b/>
        </w:rPr>
        <w:t>-</w:t>
      </w:r>
      <w:r w:rsidRPr="006224BB">
        <w:t>Nya. Darah yang ditumpahkan untuk men</w:t>
      </w:r>
      <w:r w:rsidR="00477A6E" w:rsidRPr="006224BB">
        <w:t>yuci</w:t>
      </w:r>
      <w:r w:rsidRPr="006224BB">
        <w:t xml:space="preserve">kan </w:t>
      </w:r>
      <w:r w:rsidR="00477A6E" w:rsidRPr="006224BB">
        <w:t>Anda</w:t>
      </w:r>
      <w:r w:rsidRPr="006224BB">
        <w:t xml:space="preserve"> dari segala dosa. Datang dan percaya</w:t>
      </w:r>
      <w:r w:rsidR="00477A6E" w:rsidRPr="006224BB">
        <w:t>lah kepada</w:t>
      </w:r>
      <w:r w:rsidRPr="006224BB">
        <w:t xml:space="preserve"> Yesus, dan </w:t>
      </w:r>
      <w:r w:rsidR="00477A6E" w:rsidRPr="006224BB">
        <w:t>Anda</w:t>
      </w:r>
      <w:r w:rsidRPr="006224BB">
        <w:t xml:space="preserve"> akan diselamatkan untuk selama-lamanya. Alkitab mengatakan demikian </w:t>
      </w:r>
      <w:r w:rsidRPr="006224BB">
        <w:rPr>
          <w:b/>
        </w:rPr>
        <w:t>-</w:t>
      </w:r>
      <w:r w:rsidRPr="006224BB">
        <w:t xml:space="preserve"> dan Alkitab tidak bisa berbohong, </w:t>
      </w:r>
      <w:r w:rsidR="00477A6E" w:rsidRPr="006224BB">
        <w:t>karena</w:t>
      </w:r>
      <w:r w:rsidRPr="006224BB">
        <w:t xml:space="preserve"> itu adalah Firman Allah yang hidup!</w:t>
      </w:r>
    </w:p>
    <w:p w:rsidR="008F4E65" w:rsidRPr="006224BB" w:rsidRDefault="008F4E65" w:rsidP="00AD0A6E">
      <w:pPr>
        <w:pStyle w:val="BodyText"/>
        <w:ind w:firstLine="720"/>
      </w:pPr>
    </w:p>
    <w:p w:rsidR="004C2D4B" w:rsidRPr="006224BB" w:rsidRDefault="004C2D4B" w:rsidP="00AD0A6E">
      <w:pPr>
        <w:pStyle w:val="IndentedQuote"/>
      </w:pPr>
      <w:r w:rsidRPr="006224BB">
        <w:t xml:space="preserve">Engkau teman sejati yang pernah </w:t>
      </w:r>
      <w:r w:rsidR="00477A6E" w:rsidRPr="006224BB">
        <w:t>ku kenal</w:t>
      </w:r>
      <w:r w:rsidRPr="006224BB">
        <w:t>,</w:t>
      </w:r>
    </w:p>
    <w:p w:rsidR="004C2D4B" w:rsidRPr="006224BB" w:rsidRDefault="004C2D4B" w:rsidP="00AD0A6E">
      <w:pPr>
        <w:pStyle w:val="IndentedQuote"/>
      </w:pPr>
      <w:r w:rsidRPr="006224BB">
        <w:t>Keteguhan</w:t>
      </w:r>
      <w:r w:rsidR="00477A6E" w:rsidRPr="006224BB">
        <w:t>m</w:t>
      </w:r>
      <w:r w:rsidRPr="006224BB">
        <w:t xml:space="preserve">u sudah </w:t>
      </w:r>
      <w:r w:rsidR="00477A6E" w:rsidRPr="006224BB">
        <w:t>ku uji</w:t>
      </w:r>
      <w:r w:rsidRPr="006224BB">
        <w:t>;</w:t>
      </w:r>
    </w:p>
    <w:p w:rsidR="004C2D4B" w:rsidRPr="006224BB" w:rsidRDefault="004C2D4B" w:rsidP="00AD0A6E">
      <w:pPr>
        <w:pStyle w:val="IndentedQuote"/>
      </w:pPr>
      <w:r w:rsidRPr="006224BB">
        <w:t xml:space="preserve">Ketika semua palsu, </w:t>
      </w:r>
      <w:r w:rsidR="00477A6E" w:rsidRPr="006224BB">
        <w:t>ku</w:t>
      </w:r>
      <w:r w:rsidRPr="006224BB">
        <w:t xml:space="preserve"> menemukan engkau benar,</w:t>
      </w:r>
    </w:p>
    <w:p w:rsidR="004C2D4B" w:rsidRPr="006224BB" w:rsidRDefault="00477A6E" w:rsidP="00AD0A6E">
      <w:pPr>
        <w:pStyle w:val="IndentedQuote"/>
        <w:ind w:right="0"/>
      </w:pPr>
      <w:r w:rsidRPr="006224BB">
        <w:t xml:space="preserve">Penasehat </w:t>
      </w:r>
      <w:r w:rsidR="004C2D4B" w:rsidRPr="006224BB">
        <w:t xml:space="preserve">dan </w:t>
      </w:r>
      <w:r w:rsidRPr="006224BB">
        <w:t>pembimbingku</w:t>
      </w:r>
      <w:r w:rsidR="004C2D4B" w:rsidRPr="006224BB">
        <w:t>.</w:t>
      </w:r>
    </w:p>
    <w:p w:rsidR="00477A6E" w:rsidRPr="006224BB" w:rsidRDefault="00477A6E" w:rsidP="00AD0A6E">
      <w:pPr>
        <w:pStyle w:val="IndentedQuote"/>
        <w:ind w:right="0"/>
      </w:pPr>
    </w:p>
    <w:p w:rsidR="004C2D4B" w:rsidRPr="006224BB" w:rsidRDefault="00477A6E" w:rsidP="00AD0A6E">
      <w:pPr>
        <w:pStyle w:val="IndentedQuote"/>
      </w:pPr>
      <w:r w:rsidRPr="006224BB">
        <w:t>Harta karun dunia takkan dapat memberi,</w:t>
      </w:r>
    </w:p>
    <w:p w:rsidR="004C2D4B" w:rsidRPr="006224BB" w:rsidRDefault="00477A6E" w:rsidP="00AD0A6E">
      <w:pPr>
        <w:pStyle w:val="IndentedQuote"/>
      </w:pPr>
      <w:r w:rsidRPr="006224BB">
        <w:t>Tak sanggup membeli kitab ini,</w:t>
      </w:r>
    </w:p>
    <w:p w:rsidR="004C2D4B" w:rsidRPr="006224BB" w:rsidRDefault="004C2D4B" w:rsidP="00AD0A6E">
      <w:pPr>
        <w:pStyle w:val="IndentedQuote"/>
      </w:pPr>
      <w:r w:rsidRPr="006224BB">
        <w:t>Dalam mengajar</w:t>
      </w:r>
      <w:r w:rsidR="00477A6E" w:rsidRPr="006224BB">
        <w:t>kan ku</w:t>
      </w:r>
      <w:r w:rsidRPr="006224BB">
        <w:t xml:space="preserve"> cara untuk hidup,</w:t>
      </w:r>
    </w:p>
    <w:p w:rsidR="004C2D4B" w:rsidRPr="006224BB" w:rsidRDefault="004C2D4B" w:rsidP="00AD0A6E">
      <w:pPr>
        <w:pStyle w:val="IndentedQuote"/>
        <w:ind w:right="0"/>
      </w:pPr>
      <w:r w:rsidRPr="006224BB">
        <w:t>I</w:t>
      </w:r>
      <w:r w:rsidR="00477A6E" w:rsidRPr="006224BB">
        <w:t>a</w:t>
      </w:r>
      <w:r w:rsidRPr="006224BB">
        <w:t xml:space="preserve"> mengajarkan </w:t>
      </w:r>
      <w:r w:rsidR="00477A6E" w:rsidRPr="006224BB">
        <w:t>ku</w:t>
      </w:r>
      <w:r w:rsidRPr="006224BB">
        <w:t xml:space="preserve"> bagaimana untuk mati!</w:t>
      </w:r>
    </w:p>
    <w:p w:rsidR="0001618C" w:rsidRPr="006224BB" w:rsidRDefault="0001618C" w:rsidP="00AD0A6E">
      <w:pPr>
        <w:pStyle w:val="BodyText"/>
        <w:ind w:firstLine="720"/>
      </w:pPr>
    </w:p>
    <w:p w:rsidR="00527274" w:rsidRPr="006224BB" w:rsidRDefault="00477A6E" w:rsidP="00AD0A6E">
      <w:pPr>
        <w:pStyle w:val="BodyText"/>
      </w:pPr>
      <w:r w:rsidRPr="006224BB">
        <w:lastRenderedPageBreak/>
        <w:t>Juruselamat yang mulia</w:t>
      </w:r>
      <w:r w:rsidR="00527274" w:rsidRPr="006224BB">
        <w:t>, tidak berubah</w:t>
      </w:r>
      <w:r w:rsidRPr="006224BB">
        <w:t xml:space="preserve">, </w:t>
      </w:r>
      <w:r w:rsidR="00527274" w:rsidRPr="006224BB">
        <w:t xml:space="preserve">Yesus </w:t>
      </w:r>
      <w:r w:rsidRPr="006224BB">
        <w:t>yang disingkap</w:t>
      </w:r>
      <w:r w:rsidR="00527274" w:rsidRPr="006224BB">
        <w:t xml:space="preserve">kan kepada kita </w:t>
      </w:r>
      <w:r w:rsidRPr="006224BB">
        <w:t>pada</w:t>
      </w:r>
      <w:r w:rsidR="00527274" w:rsidRPr="006224BB">
        <w:t xml:space="preserve"> </w:t>
      </w:r>
      <w:r w:rsidRPr="006224BB">
        <w:t xml:space="preserve">setiap </w:t>
      </w:r>
      <w:r w:rsidR="00527274" w:rsidRPr="006224BB">
        <w:t>halaman Kitab Suci ini! Amin!</w:t>
      </w:r>
    </w:p>
    <w:p w:rsidR="003C2D51" w:rsidRPr="006224BB" w:rsidRDefault="003C2D51" w:rsidP="00AD0A6E">
      <w:pPr>
        <w:pStyle w:val="BodyText"/>
      </w:pPr>
    </w:p>
    <w:p w:rsidR="00271FED" w:rsidRPr="006224BB" w:rsidRDefault="00271FED" w:rsidP="00AD0A6E">
      <w:pPr>
        <w:pStyle w:val="BodyTextIndent2"/>
        <w:ind w:left="1077" w:right="862" w:firstLine="0"/>
      </w:pPr>
      <w:r w:rsidRPr="006224BB">
        <w:t xml:space="preserve">Jika khotbah ini memberkati Anda Dr. Hymers akan senang mendengar dari Anda. 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E-mail Dr. Hymers ada di </w:t>
      </w:r>
      <w:hyperlink r:id="rId8" w:history="1">
        <w:r w:rsidRPr="006224BB">
          <w:rPr>
            <w:rStyle w:val="Hyperlink"/>
          </w:rPr>
          <w:t>rlhymersjr@sbcglobal.net</w:t>
        </w:r>
      </w:hyperlink>
      <w:r w:rsidRPr="006224BB">
        <w:t xml:space="preserve"> (klik di sini).  Anda dapat menulis email kepada Dr. Hymers dalam bahasa apapun, namun tulislah dalam bahasa Inggris jika Anda dapat. Jika anda ingin menulis surat kepada Dr. Hymers melalui pos, alamat beliau adalah P.O. Box 15308, Los Angeles, CA 90015. Anda boleh menelepon beliau di (818)352-0452. </w:t>
      </w:r>
    </w:p>
    <w:p w:rsidR="00AD0A6E" w:rsidRDefault="00AD0A6E" w:rsidP="00AD0A6E">
      <w:pPr>
        <w:pStyle w:val="Title"/>
        <w:rPr>
          <w:bCs/>
          <w:sz w:val="22"/>
          <w:szCs w:val="22"/>
        </w:rPr>
      </w:pPr>
    </w:p>
    <w:p w:rsidR="00271FED" w:rsidRPr="006224BB" w:rsidRDefault="00271FED" w:rsidP="00AD0A6E">
      <w:pPr>
        <w:pStyle w:val="Title"/>
        <w:rPr>
          <w:b w:val="0"/>
        </w:rPr>
      </w:pPr>
      <w:r w:rsidRPr="006224BB">
        <w:rPr>
          <w:bCs/>
          <w:sz w:val="22"/>
          <w:szCs w:val="22"/>
        </w:rPr>
        <w:t>(AKHIR KHOTBAH)</w:t>
      </w:r>
      <w:r w:rsidRPr="006224BB">
        <w:rPr>
          <w:sz w:val="22"/>
          <w:szCs w:val="22"/>
        </w:rPr>
        <w:br/>
      </w:r>
      <w:r w:rsidRPr="006224BB">
        <w:rPr>
          <w:b w:val="0"/>
          <w:sz w:val="22"/>
          <w:szCs w:val="22"/>
        </w:rPr>
        <w:t>Anda dapat membaca khotbah Dr Hymers  setiap minggu di Internet</w:t>
      </w:r>
      <w:r w:rsidRPr="006224BB">
        <w:rPr>
          <w:b w:val="0"/>
          <w:sz w:val="22"/>
          <w:szCs w:val="22"/>
        </w:rPr>
        <w:br/>
        <w:t>di</w:t>
      </w:r>
      <w:r w:rsidRPr="006224BB">
        <w:rPr>
          <w:sz w:val="22"/>
          <w:szCs w:val="22"/>
        </w:rPr>
        <w:t xml:space="preserve"> </w:t>
      </w:r>
      <w:hyperlink r:id="rId9" w:history="1">
        <w:r w:rsidRPr="006224BB">
          <w:rPr>
            <w:rStyle w:val="Hyperlink"/>
            <w:b w:val="0"/>
          </w:rPr>
          <w:t>www.sermonsfortheworld.com</w:t>
        </w:r>
      </w:hyperlink>
      <w:r w:rsidRPr="006224BB">
        <w:rPr>
          <w:b w:val="0"/>
        </w:rPr>
        <w:t>.</w:t>
      </w:r>
    </w:p>
    <w:p w:rsidR="00271FED" w:rsidRPr="006224BB" w:rsidRDefault="00271FED" w:rsidP="00AD0A6E">
      <w:pPr>
        <w:pStyle w:val="heading"/>
        <w:spacing w:before="0" w:beforeAutospacing="0" w:after="0" w:afterAutospacing="0"/>
        <w:rPr>
          <w:sz w:val="22"/>
          <w:szCs w:val="22"/>
        </w:rPr>
      </w:pPr>
      <w:r w:rsidRPr="006224BB">
        <w:rPr>
          <w:sz w:val="22"/>
          <w:szCs w:val="22"/>
        </w:rPr>
        <w:t xml:space="preserve">Klik pada </w:t>
      </w:r>
      <w:r w:rsidR="00AD0A6E">
        <w:rPr>
          <w:sz w:val="22"/>
          <w:szCs w:val="22"/>
        </w:rPr>
        <w:t>“Khotbah Indonesia.”</w:t>
      </w:r>
    </w:p>
    <w:p w:rsidR="00271FED" w:rsidRPr="006224BB" w:rsidRDefault="00271FED" w:rsidP="00AD0A6E">
      <w:pPr>
        <w:ind w:right="936"/>
        <w:jc w:val="both"/>
      </w:pPr>
    </w:p>
    <w:p w:rsidR="00271FED" w:rsidRPr="006224BB" w:rsidRDefault="00271FED" w:rsidP="00AD0A6E">
      <w:pPr>
        <w:pStyle w:val="Title"/>
        <w:ind w:left="-432" w:right="-432"/>
        <w:rPr>
          <w:b w:val="0"/>
          <w:szCs w:val="24"/>
        </w:rPr>
      </w:pPr>
      <w:r w:rsidRPr="006224BB">
        <w:rPr>
          <w:b w:val="0"/>
          <w:szCs w:val="24"/>
        </w:rPr>
        <w:t>Naskah-naskah khotbah tidak dilindungi hak cipta. Anda dapat menggunakannya tanpa meminta izin kepada Dr. Hymers. Namun, semua video khotbah Dr.  Hymers, dan semua khotbah video lainnya dari gereja kami, dilindungi hak cipta dan hanya dapat digunakan dengan izin.</w:t>
      </w:r>
    </w:p>
    <w:p w:rsidR="00271FED" w:rsidRPr="006224BB" w:rsidRDefault="00271FED" w:rsidP="00AD0A6E">
      <w:pPr>
        <w:ind w:right="936"/>
        <w:jc w:val="both"/>
      </w:pPr>
    </w:p>
    <w:p w:rsidR="00271FED" w:rsidRPr="006224BB" w:rsidRDefault="00271FED" w:rsidP="00AD0A6E">
      <w:pPr>
        <w:pStyle w:val="Title"/>
        <w:ind w:left="-432" w:right="-432"/>
        <w:jc w:val="left"/>
        <w:rPr>
          <w:b w:val="0"/>
          <w:bCs/>
          <w:szCs w:val="24"/>
        </w:rPr>
      </w:pPr>
      <w:r w:rsidRPr="006224BB">
        <w:rPr>
          <w:b w:val="0"/>
          <w:bCs/>
          <w:szCs w:val="24"/>
        </w:rPr>
        <w:t xml:space="preserve">Pembacaan Alkitab Sebelum Khotbah oleh </w:t>
      </w:r>
      <w:r w:rsidRPr="006224BB">
        <w:rPr>
          <w:b w:val="0"/>
          <w:szCs w:val="24"/>
        </w:rPr>
        <w:t xml:space="preserve">Mr. Abel Prudhomme: </w:t>
      </w:r>
      <w:r w:rsidRPr="006224BB">
        <w:rPr>
          <w:b w:val="0"/>
        </w:rPr>
        <w:t>II Timotius 3:13-17</w:t>
      </w:r>
      <w:r w:rsidRPr="006224BB">
        <w:rPr>
          <w:b w:val="0"/>
          <w:bCs/>
          <w:szCs w:val="24"/>
        </w:rPr>
        <w:t>.</w:t>
      </w:r>
      <w:r w:rsidRPr="006224BB">
        <w:rPr>
          <w:b w:val="0"/>
          <w:szCs w:val="24"/>
        </w:rPr>
        <w:t xml:space="preserve">  </w:t>
      </w:r>
    </w:p>
    <w:p w:rsidR="00271FED" w:rsidRPr="006224BB" w:rsidRDefault="00271FED" w:rsidP="00AD0A6E">
      <w:pPr>
        <w:pStyle w:val="Title"/>
        <w:ind w:left="-432" w:right="-432"/>
        <w:jc w:val="left"/>
        <w:rPr>
          <w:b w:val="0"/>
          <w:bCs/>
          <w:szCs w:val="24"/>
        </w:rPr>
      </w:pPr>
      <w:r w:rsidRPr="006224BB">
        <w:rPr>
          <w:b w:val="0"/>
          <w:bCs/>
          <w:szCs w:val="24"/>
        </w:rPr>
        <w:t xml:space="preserve">Persembahan Pujian Sebelum Khotbah oleh Mr. Benjamin Kincaid Griffith: </w:t>
      </w:r>
    </w:p>
    <w:p w:rsidR="00271FED" w:rsidRPr="006224BB" w:rsidRDefault="00271FED" w:rsidP="00AD0A6E">
      <w:pPr>
        <w:rPr>
          <w:sz w:val="24"/>
        </w:rPr>
      </w:pPr>
      <w:r w:rsidRPr="006224BB">
        <w:rPr>
          <w:sz w:val="24"/>
        </w:rPr>
        <w:t xml:space="preserve">    “Thy Word is a Lamp to My Feet” (oleh Ernest O. Sellers, 1869-1952). </w:t>
      </w:r>
    </w:p>
    <w:p w:rsidR="00271FED" w:rsidRPr="006224BB" w:rsidRDefault="00271FED" w:rsidP="00AD0A6E">
      <w:pPr>
        <w:pStyle w:val="Title"/>
        <w:ind w:right="-432"/>
        <w:jc w:val="left"/>
        <w:rPr>
          <w:sz w:val="22"/>
        </w:rPr>
      </w:pPr>
    </w:p>
    <w:p w:rsidR="00271FED" w:rsidRPr="006224BB" w:rsidRDefault="00271FED" w:rsidP="00AD0A6E">
      <w:pPr>
        <w:ind w:left="936" w:right="936"/>
        <w:jc w:val="both"/>
      </w:pPr>
    </w:p>
    <w:p w:rsidR="001F74ED" w:rsidRPr="006224BB" w:rsidRDefault="001F74ED" w:rsidP="00AD0A6E">
      <w:pPr>
        <w:rPr>
          <w:sz w:val="24"/>
        </w:rPr>
      </w:pPr>
    </w:p>
    <w:sectPr w:rsidR="001F74ED" w:rsidRPr="006224BB" w:rsidSect="00D2362F">
      <w:headerReference w:type="even" r:id="rId10"/>
      <w:headerReference w:type="default" r:id="rId11"/>
      <w:pgSz w:w="12240" w:h="15840" w:code="1"/>
      <w:pgMar w:top="1584" w:right="2160" w:bottom="1584" w:left="2160" w:header="576"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5A69" w:rsidRDefault="002E5A69" w:rsidP="003329F6">
      <w:r>
        <w:separator/>
      </w:r>
    </w:p>
  </w:endnote>
  <w:endnote w:type="continuationSeparator" w:id="0">
    <w:p w:rsidR="002E5A69" w:rsidRDefault="002E5A69" w:rsidP="003329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5A69" w:rsidRDefault="002E5A69" w:rsidP="003329F6">
      <w:r>
        <w:separator/>
      </w:r>
    </w:p>
  </w:footnote>
  <w:footnote w:type="continuationSeparator" w:id="0">
    <w:p w:rsidR="002E5A69" w:rsidRDefault="002E5A69" w:rsidP="003329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21F" w:rsidRDefault="000E709B">
    <w:pPr>
      <w:pStyle w:val="Header"/>
      <w:framePr w:wrap="around" w:vAnchor="text" w:hAnchor="margin" w:xAlign="right" w:y="1"/>
      <w:rPr>
        <w:rStyle w:val="PageNumber"/>
      </w:rPr>
    </w:pPr>
    <w:r>
      <w:rPr>
        <w:rStyle w:val="PageNumber"/>
      </w:rPr>
      <w:fldChar w:fldCharType="begin"/>
    </w:r>
    <w:r w:rsidR="00F2321F">
      <w:rPr>
        <w:rStyle w:val="PageNumber"/>
      </w:rPr>
      <w:instrText xml:space="preserve">PAGE  </w:instrText>
    </w:r>
    <w:r>
      <w:rPr>
        <w:rStyle w:val="PageNumber"/>
      </w:rPr>
      <w:fldChar w:fldCharType="separate"/>
    </w:r>
    <w:r w:rsidR="00F2321F">
      <w:rPr>
        <w:rStyle w:val="PageNumber"/>
        <w:noProof/>
      </w:rPr>
      <w:t>5</w:t>
    </w:r>
    <w:r>
      <w:rPr>
        <w:rStyle w:val="PageNumber"/>
      </w:rPr>
      <w:fldChar w:fldCharType="end"/>
    </w:r>
  </w:p>
  <w:p w:rsidR="00F2321F" w:rsidRDefault="00F2321F">
    <w:pPr>
      <w:pStyle w:val="Header"/>
      <w:ind w:right="360"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21F" w:rsidRDefault="000E709B">
    <w:pPr>
      <w:pStyle w:val="Header"/>
      <w:framePr w:wrap="around" w:vAnchor="text" w:hAnchor="margin" w:xAlign="right" w:y="1"/>
      <w:rPr>
        <w:rStyle w:val="PageNumber"/>
      </w:rPr>
    </w:pPr>
    <w:r>
      <w:rPr>
        <w:rStyle w:val="PageNumber"/>
      </w:rPr>
      <w:fldChar w:fldCharType="begin"/>
    </w:r>
    <w:r w:rsidR="00F2321F">
      <w:rPr>
        <w:rStyle w:val="PageNumber"/>
      </w:rPr>
      <w:instrText xml:space="preserve">PAGE  </w:instrText>
    </w:r>
    <w:r>
      <w:rPr>
        <w:rStyle w:val="PageNumber"/>
      </w:rPr>
      <w:fldChar w:fldCharType="separate"/>
    </w:r>
    <w:r w:rsidR="00AD0A6E">
      <w:rPr>
        <w:rStyle w:val="PageNumber"/>
        <w:noProof/>
      </w:rPr>
      <w:t>7</w:t>
    </w:r>
    <w:r>
      <w:rPr>
        <w:rStyle w:val="PageNumber"/>
      </w:rPr>
      <w:fldChar w:fldCharType="end"/>
    </w:r>
  </w:p>
  <w:p w:rsidR="00F2321F" w:rsidRDefault="00F2321F">
    <w:pPr>
      <w:pStyle w:val="Header"/>
      <w:framePr w:wrap="around" w:vAnchor="text" w:hAnchor="margin" w:xAlign="outside" w:y="1"/>
      <w:ind w:right="360"/>
      <w:rPr>
        <w:rStyle w:val="PageNumber"/>
      </w:rPr>
    </w:pPr>
  </w:p>
  <w:p w:rsidR="00F2321F" w:rsidRDefault="00F2321F">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53036"/>
    <w:multiLevelType w:val="hybridMultilevel"/>
    <w:tmpl w:val="EAFA3DDE"/>
    <w:lvl w:ilvl="0" w:tplc="CE7640BC">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
    <w:nsid w:val="32412D1E"/>
    <w:multiLevelType w:val="hybridMultilevel"/>
    <w:tmpl w:val="F10037A2"/>
    <w:lvl w:ilvl="0" w:tplc="C5DC1F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BE3885"/>
    <w:multiLevelType w:val="hybridMultilevel"/>
    <w:tmpl w:val="BD0CE506"/>
    <w:lvl w:ilvl="0" w:tplc="AD62113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74765F"/>
    <w:multiLevelType w:val="singleLevel"/>
    <w:tmpl w:val="C2B87E3C"/>
    <w:lvl w:ilvl="0">
      <w:start w:val="1"/>
      <w:numFmt w:val="decimal"/>
      <w:lvlText w:val="%1."/>
      <w:lvlJc w:val="left"/>
      <w:pPr>
        <w:tabs>
          <w:tab w:val="num" w:pos="1080"/>
        </w:tabs>
        <w:ind w:left="1080" w:hanging="360"/>
      </w:pPr>
      <w:rPr>
        <w:rFonts w:hint="default"/>
      </w:rPr>
    </w:lvl>
  </w:abstractNum>
  <w:abstractNum w:abstractNumId="4">
    <w:nsid w:val="69E42137"/>
    <w:multiLevelType w:val="singleLevel"/>
    <w:tmpl w:val="260AB902"/>
    <w:lvl w:ilvl="0">
      <w:start w:val="1"/>
      <w:numFmt w:val="decimal"/>
      <w:lvlText w:val="%1."/>
      <w:lvlJc w:val="left"/>
      <w:pPr>
        <w:tabs>
          <w:tab w:val="num" w:pos="1080"/>
        </w:tabs>
        <w:ind w:left="1080" w:hanging="360"/>
      </w:pPr>
      <w:rPr>
        <w:rFonts w:hint="default"/>
      </w:rPr>
    </w:lvl>
  </w:abstractNum>
  <w:abstractNum w:abstractNumId="5">
    <w:nsid w:val="793D676C"/>
    <w:multiLevelType w:val="hybridMultilevel"/>
    <w:tmpl w:val="923A43F4"/>
    <w:lvl w:ilvl="0" w:tplc="32902B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5"/>
  </w:num>
  <w:num w:numId="6">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embedSystemFonts/>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hdrShapeDefaults>
    <o:shapedefaults v:ext="edit" spidmax="9218"/>
  </w:hdrShapeDefaults>
  <w:footnotePr>
    <w:footnote w:id="-1"/>
    <w:footnote w:id="0"/>
  </w:footnotePr>
  <w:endnotePr>
    <w:endnote w:id="-1"/>
    <w:endnote w:id="0"/>
  </w:endnotePr>
  <w:compat/>
  <w:rsids>
    <w:rsidRoot w:val="00BE1EC0"/>
    <w:rsid w:val="00004106"/>
    <w:rsid w:val="00004B57"/>
    <w:rsid w:val="00007AF5"/>
    <w:rsid w:val="00010EDD"/>
    <w:rsid w:val="00012EBA"/>
    <w:rsid w:val="0001618C"/>
    <w:rsid w:val="0002076D"/>
    <w:rsid w:val="00020910"/>
    <w:rsid w:val="00025510"/>
    <w:rsid w:val="00027323"/>
    <w:rsid w:val="000278A3"/>
    <w:rsid w:val="00030743"/>
    <w:rsid w:val="000334A0"/>
    <w:rsid w:val="0004082D"/>
    <w:rsid w:val="00041287"/>
    <w:rsid w:val="000451B7"/>
    <w:rsid w:val="00045F2A"/>
    <w:rsid w:val="00053E39"/>
    <w:rsid w:val="00065A03"/>
    <w:rsid w:val="00070322"/>
    <w:rsid w:val="000713FA"/>
    <w:rsid w:val="000804E6"/>
    <w:rsid w:val="00080882"/>
    <w:rsid w:val="000816FE"/>
    <w:rsid w:val="00081D8B"/>
    <w:rsid w:val="00092311"/>
    <w:rsid w:val="00092B31"/>
    <w:rsid w:val="00096558"/>
    <w:rsid w:val="00096682"/>
    <w:rsid w:val="000A0196"/>
    <w:rsid w:val="000A124D"/>
    <w:rsid w:val="000A212C"/>
    <w:rsid w:val="000A3664"/>
    <w:rsid w:val="000A684F"/>
    <w:rsid w:val="000B622A"/>
    <w:rsid w:val="000B6A97"/>
    <w:rsid w:val="000C310A"/>
    <w:rsid w:val="000C3EAB"/>
    <w:rsid w:val="000C54BE"/>
    <w:rsid w:val="000D0315"/>
    <w:rsid w:val="000D223B"/>
    <w:rsid w:val="000D73D5"/>
    <w:rsid w:val="000D7B6F"/>
    <w:rsid w:val="000E18BC"/>
    <w:rsid w:val="000E709B"/>
    <w:rsid w:val="000E734B"/>
    <w:rsid w:val="000E7460"/>
    <w:rsid w:val="0010618B"/>
    <w:rsid w:val="00106B04"/>
    <w:rsid w:val="001073B5"/>
    <w:rsid w:val="001177CD"/>
    <w:rsid w:val="00121A87"/>
    <w:rsid w:val="00122BFC"/>
    <w:rsid w:val="00125DA8"/>
    <w:rsid w:val="001276E0"/>
    <w:rsid w:val="00127F06"/>
    <w:rsid w:val="00136C8B"/>
    <w:rsid w:val="00140820"/>
    <w:rsid w:val="00153DAF"/>
    <w:rsid w:val="0015556E"/>
    <w:rsid w:val="00160CCD"/>
    <w:rsid w:val="0016273A"/>
    <w:rsid w:val="00162982"/>
    <w:rsid w:val="00164951"/>
    <w:rsid w:val="001658BA"/>
    <w:rsid w:val="00170BCC"/>
    <w:rsid w:val="00172D9F"/>
    <w:rsid w:val="00174DFF"/>
    <w:rsid w:val="0017678E"/>
    <w:rsid w:val="001800E4"/>
    <w:rsid w:val="001801FE"/>
    <w:rsid w:val="00185AFE"/>
    <w:rsid w:val="00187015"/>
    <w:rsid w:val="00192393"/>
    <w:rsid w:val="00192BB1"/>
    <w:rsid w:val="00195136"/>
    <w:rsid w:val="001A1BBB"/>
    <w:rsid w:val="001A5CE4"/>
    <w:rsid w:val="001A60ED"/>
    <w:rsid w:val="001B3DF4"/>
    <w:rsid w:val="001B62DE"/>
    <w:rsid w:val="001B6A84"/>
    <w:rsid w:val="001C0ABE"/>
    <w:rsid w:val="001E5A0B"/>
    <w:rsid w:val="001F326B"/>
    <w:rsid w:val="001F74ED"/>
    <w:rsid w:val="00200CB1"/>
    <w:rsid w:val="00203A3B"/>
    <w:rsid w:val="00204719"/>
    <w:rsid w:val="00206AE0"/>
    <w:rsid w:val="002164A5"/>
    <w:rsid w:val="0021710C"/>
    <w:rsid w:val="00224E8F"/>
    <w:rsid w:val="0023012A"/>
    <w:rsid w:val="00232F43"/>
    <w:rsid w:val="0023556A"/>
    <w:rsid w:val="002369CC"/>
    <w:rsid w:val="002422AE"/>
    <w:rsid w:val="0024512F"/>
    <w:rsid w:val="00246CE6"/>
    <w:rsid w:val="002472C2"/>
    <w:rsid w:val="00247CEB"/>
    <w:rsid w:val="00264C21"/>
    <w:rsid w:val="00271FED"/>
    <w:rsid w:val="00282E31"/>
    <w:rsid w:val="00285F79"/>
    <w:rsid w:val="00286FBC"/>
    <w:rsid w:val="00290B51"/>
    <w:rsid w:val="002954AD"/>
    <w:rsid w:val="002973D5"/>
    <w:rsid w:val="00297A51"/>
    <w:rsid w:val="002A3634"/>
    <w:rsid w:val="002B1D54"/>
    <w:rsid w:val="002B2970"/>
    <w:rsid w:val="002C026E"/>
    <w:rsid w:val="002C292F"/>
    <w:rsid w:val="002C4A93"/>
    <w:rsid w:val="002C6F40"/>
    <w:rsid w:val="002D0293"/>
    <w:rsid w:val="002D25BD"/>
    <w:rsid w:val="002D5126"/>
    <w:rsid w:val="002D5542"/>
    <w:rsid w:val="002D6BB0"/>
    <w:rsid w:val="002E2DA9"/>
    <w:rsid w:val="002E56B4"/>
    <w:rsid w:val="002E5A69"/>
    <w:rsid w:val="002E6517"/>
    <w:rsid w:val="002F09B7"/>
    <w:rsid w:val="002F38C5"/>
    <w:rsid w:val="002F57A7"/>
    <w:rsid w:val="002F5B13"/>
    <w:rsid w:val="002F6C8D"/>
    <w:rsid w:val="00301646"/>
    <w:rsid w:val="0030670D"/>
    <w:rsid w:val="00314F50"/>
    <w:rsid w:val="00317001"/>
    <w:rsid w:val="003278E0"/>
    <w:rsid w:val="00330B5D"/>
    <w:rsid w:val="003329F6"/>
    <w:rsid w:val="00332FB6"/>
    <w:rsid w:val="00333CC6"/>
    <w:rsid w:val="003411D9"/>
    <w:rsid w:val="0034152C"/>
    <w:rsid w:val="0034183A"/>
    <w:rsid w:val="00347143"/>
    <w:rsid w:val="00354902"/>
    <w:rsid w:val="00355043"/>
    <w:rsid w:val="0037055E"/>
    <w:rsid w:val="003765A9"/>
    <w:rsid w:val="003817AD"/>
    <w:rsid w:val="0038288C"/>
    <w:rsid w:val="003844EF"/>
    <w:rsid w:val="00386149"/>
    <w:rsid w:val="00386A38"/>
    <w:rsid w:val="00387535"/>
    <w:rsid w:val="00390DB6"/>
    <w:rsid w:val="003913A7"/>
    <w:rsid w:val="00393099"/>
    <w:rsid w:val="00393DEE"/>
    <w:rsid w:val="00395F15"/>
    <w:rsid w:val="00396150"/>
    <w:rsid w:val="003A18EE"/>
    <w:rsid w:val="003A2031"/>
    <w:rsid w:val="003A21C2"/>
    <w:rsid w:val="003A70CF"/>
    <w:rsid w:val="003A733B"/>
    <w:rsid w:val="003B2AF0"/>
    <w:rsid w:val="003B3B55"/>
    <w:rsid w:val="003B5116"/>
    <w:rsid w:val="003B71E4"/>
    <w:rsid w:val="003C2817"/>
    <w:rsid w:val="003C2D51"/>
    <w:rsid w:val="003C381E"/>
    <w:rsid w:val="003D2141"/>
    <w:rsid w:val="003D6760"/>
    <w:rsid w:val="003D745A"/>
    <w:rsid w:val="003E4383"/>
    <w:rsid w:val="003E5FDF"/>
    <w:rsid w:val="00410D45"/>
    <w:rsid w:val="00412A05"/>
    <w:rsid w:val="00417DD1"/>
    <w:rsid w:val="004220CC"/>
    <w:rsid w:val="00424C5F"/>
    <w:rsid w:val="00427009"/>
    <w:rsid w:val="00431065"/>
    <w:rsid w:val="004316B9"/>
    <w:rsid w:val="0043407E"/>
    <w:rsid w:val="00435BBC"/>
    <w:rsid w:val="004409D4"/>
    <w:rsid w:val="00441BB6"/>
    <w:rsid w:val="00443C4E"/>
    <w:rsid w:val="00445FEB"/>
    <w:rsid w:val="00450B05"/>
    <w:rsid w:val="00451892"/>
    <w:rsid w:val="00453288"/>
    <w:rsid w:val="004572A5"/>
    <w:rsid w:val="004652BF"/>
    <w:rsid w:val="00465A08"/>
    <w:rsid w:val="00465D36"/>
    <w:rsid w:val="00466B4B"/>
    <w:rsid w:val="00467D8A"/>
    <w:rsid w:val="0047063E"/>
    <w:rsid w:val="00470882"/>
    <w:rsid w:val="0047167B"/>
    <w:rsid w:val="004719A7"/>
    <w:rsid w:val="00473887"/>
    <w:rsid w:val="0047473E"/>
    <w:rsid w:val="004764FA"/>
    <w:rsid w:val="00477A6E"/>
    <w:rsid w:val="00484FD2"/>
    <w:rsid w:val="00485666"/>
    <w:rsid w:val="00491D12"/>
    <w:rsid w:val="0049224E"/>
    <w:rsid w:val="004A190D"/>
    <w:rsid w:val="004A28F6"/>
    <w:rsid w:val="004A2CFE"/>
    <w:rsid w:val="004A33FA"/>
    <w:rsid w:val="004B14F6"/>
    <w:rsid w:val="004C1647"/>
    <w:rsid w:val="004C2004"/>
    <w:rsid w:val="004C25F6"/>
    <w:rsid w:val="004C2D4B"/>
    <w:rsid w:val="004C2F7C"/>
    <w:rsid w:val="004C70DE"/>
    <w:rsid w:val="004C7DB4"/>
    <w:rsid w:val="004D180E"/>
    <w:rsid w:val="004D4689"/>
    <w:rsid w:val="004D5FEC"/>
    <w:rsid w:val="004F1E3B"/>
    <w:rsid w:val="004F496C"/>
    <w:rsid w:val="004F5028"/>
    <w:rsid w:val="005007D8"/>
    <w:rsid w:val="00510BE6"/>
    <w:rsid w:val="00512897"/>
    <w:rsid w:val="00524268"/>
    <w:rsid w:val="00527274"/>
    <w:rsid w:val="00534503"/>
    <w:rsid w:val="005365BC"/>
    <w:rsid w:val="00543546"/>
    <w:rsid w:val="00550344"/>
    <w:rsid w:val="00550A41"/>
    <w:rsid w:val="00552AB8"/>
    <w:rsid w:val="00555936"/>
    <w:rsid w:val="00556A95"/>
    <w:rsid w:val="00560AC6"/>
    <w:rsid w:val="00560BE1"/>
    <w:rsid w:val="00564220"/>
    <w:rsid w:val="00566992"/>
    <w:rsid w:val="00566E6D"/>
    <w:rsid w:val="005715D1"/>
    <w:rsid w:val="005739B7"/>
    <w:rsid w:val="00575C73"/>
    <w:rsid w:val="00593434"/>
    <w:rsid w:val="00595E92"/>
    <w:rsid w:val="00597A42"/>
    <w:rsid w:val="005B2614"/>
    <w:rsid w:val="005B49E2"/>
    <w:rsid w:val="005B569E"/>
    <w:rsid w:val="005B6131"/>
    <w:rsid w:val="005B6EE9"/>
    <w:rsid w:val="005B7162"/>
    <w:rsid w:val="005C2561"/>
    <w:rsid w:val="005C52DA"/>
    <w:rsid w:val="005C63D6"/>
    <w:rsid w:val="005C6C55"/>
    <w:rsid w:val="005D382D"/>
    <w:rsid w:val="005E587C"/>
    <w:rsid w:val="005E66DB"/>
    <w:rsid w:val="005F2A57"/>
    <w:rsid w:val="005F3481"/>
    <w:rsid w:val="005F53E5"/>
    <w:rsid w:val="00600555"/>
    <w:rsid w:val="0061153F"/>
    <w:rsid w:val="00611658"/>
    <w:rsid w:val="00612670"/>
    <w:rsid w:val="006224BB"/>
    <w:rsid w:val="006263B2"/>
    <w:rsid w:val="006326E5"/>
    <w:rsid w:val="006341E3"/>
    <w:rsid w:val="006353F6"/>
    <w:rsid w:val="00644150"/>
    <w:rsid w:val="0064566B"/>
    <w:rsid w:val="00650CF2"/>
    <w:rsid w:val="0065507B"/>
    <w:rsid w:val="00657B0E"/>
    <w:rsid w:val="006622C2"/>
    <w:rsid w:val="00662F0B"/>
    <w:rsid w:val="00663A22"/>
    <w:rsid w:val="0066423E"/>
    <w:rsid w:val="006712BE"/>
    <w:rsid w:val="00674B80"/>
    <w:rsid w:val="00675AEC"/>
    <w:rsid w:val="00680F7D"/>
    <w:rsid w:val="006918DD"/>
    <w:rsid w:val="00693E1F"/>
    <w:rsid w:val="00696A5C"/>
    <w:rsid w:val="006A3568"/>
    <w:rsid w:val="006A72A4"/>
    <w:rsid w:val="006B2957"/>
    <w:rsid w:val="006C0525"/>
    <w:rsid w:val="006C204A"/>
    <w:rsid w:val="006C38CB"/>
    <w:rsid w:val="006D05D7"/>
    <w:rsid w:val="006D4B07"/>
    <w:rsid w:val="006D620E"/>
    <w:rsid w:val="006E1E58"/>
    <w:rsid w:val="006E56F8"/>
    <w:rsid w:val="006F14A0"/>
    <w:rsid w:val="006F4827"/>
    <w:rsid w:val="006F550F"/>
    <w:rsid w:val="006F5C06"/>
    <w:rsid w:val="006F72C4"/>
    <w:rsid w:val="00700717"/>
    <w:rsid w:val="0070248F"/>
    <w:rsid w:val="00703AD1"/>
    <w:rsid w:val="00706FBC"/>
    <w:rsid w:val="00713E71"/>
    <w:rsid w:val="007140C1"/>
    <w:rsid w:val="007143B3"/>
    <w:rsid w:val="007168E3"/>
    <w:rsid w:val="00722643"/>
    <w:rsid w:val="007239DB"/>
    <w:rsid w:val="00733FF9"/>
    <w:rsid w:val="00747063"/>
    <w:rsid w:val="00753DAA"/>
    <w:rsid w:val="007606EF"/>
    <w:rsid w:val="0076082D"/>
    <w:rsid w:val="00760F36"/>
    <w:rsid w:val="00761164"/>
    <w:rsid w:val="00761BFB"/>
    <w:rsid w:val="00765AEF"/>
    <w:rsid w:val="00784332"/>
    <w:rsid w:val="00784E29"/>
    <w:rsid w:val="00785159"/>
    <w:rsid w:val="007B2E90"/>
    <w:rsid w:val="007B4842"/>
    <w:rsid w:val="007B67BB"/>
    <w:rsid w:val="007C31DE"/>
    <w:rsid w:val="007C64C2"/>
    <w:rsid w:val="007C75EC"/>
    <w:rsid w:val="007D015F"/>
    <w:rsid w:val="007D1C47"/>
    <w:rsid w:val="007D540A"/>
    <w:rsid w:val="007D78FD"/>
    <w:rsid w:val="007E54CF"/>
    <w:rsid w:val="007E7AE9"/>
    <w:rsid w:val="007F223B"/>
    <w:rsid w:val="007F2AFE"/>
    <w:rsid w:val="0080195E"/>
    <w:rsid w:val="00805214"/>
    <w:rsid w:val="0081075F"/>
    <w:rsid w:val="008147A0"/>
    <w:rsid w:val="008255B7"/>
    <w:rsid w:val="00830DAA"/>
    <w:rsid w:val="00833DF5"/>
    <w:rsid w:val="00840D3E"/>
    <w:rsid w:val="00841D76"/>
    <w:rsid w:val="008425BC"/>
    <w:rsid w:val="00846CB9"/>
    <w:rsid w:val="00853A33"/>
    <w:rsid w:val="00856C4A"/>
    <w:rsid w:val="00865B54"/>
    <w:rsid w:val="0086614C"/>
    <w:rsid w:val="008701DC"/>
    <w:rsid w:val="00872198"/>
    <w:rsid w:val="00874E5A"/>
    <w:rsid w:val="008750CF"/>
    <w:rsid w:val="0087668B"/>
    <w:rsid w:val="008812E6"/>
    <w:rsid w:val="0088281B"/>
    <w:rsid w:val="00883FD4"/>
    <w:rsid w:val="00885179"/>
    <w:rsid w:val="00885B3C"/>
    <w:rsid w:val="0089183E"/>
    <w:rsid w:val="0089308E"/>
    <w:rsid w:val="00894B2F"/>
    <w:rsid w:val="00895786"/>
    <w:rsid w:val="00897BE2"/>
    <w:rsid w:val="008A073E"/>
    <w:rsid w:val="008A1591"/>
    <w:rsid w:val="008A7BC1"/>
    <w:rsid w:val="008B0E07"/>
    <w:rsid w:val="008C04FB"/>
    <w:rsid w:val="008C268B"/>
    <w:rsid w:val="008C33AA"/>
    <w:rsid w:val="008C5A3C"/>
    <w:rsid w:val="008D0B02"/>
    <w:rsid w:val="008D1F35"/>
    <w:rsid w:val="008D3265"/>
    <w:rsid w:val="008D3369"/>
    <w:rsid w:val="008D5155"/>
    <w:rsid w:val="008E0971"/>
    <w:rsid w:val="008E2D27"/>
    <w:rsid w:val="008E3537"/>
    <w:rsid w:val="008E3C38"/>
    <w:rsid w:val="008E56A1"/>
    <w:rsid w:val="008E60D7"/>
    <w:rsid w:val="008E64A7"/>
    <w:rsid w:val="008F1A68"/>
    <w:rsid w:val="008F4E65"/>
    <w:rsid w:val="008F5D14"/>
    <w:rsid w:val="008F61DC"/>
    <w:rsid w:val="009012F4"/>
    <w:rsid w:val="00905ADA"/>
    <w:rsid w:val="00916CA0"/>
    <w:rsid w:val="00931C03"/>
    <w:rsid w:val="0093708C"/>
    <w:rsid w:val="009406B1"/>
    <w:rsid w:val="00940B55"/>
    <w:rsid w:val="009464A7"/>
    <w:rsid w:val="00950608"/>
    <w:rsid w:val="009533AA"/>
    <w:rsid w:val="00960E7C"/>
    <w:rsid w:val="00961F6C"/>
    <w:rsid w:val="00961FF0"/>
    <w:rsid w:val="00970D11"/>
    <w:rsid w:val="009766FB"/>
    <w:rsid w:val="00976822"/>
    <w:rsid w:val="009809A5"/>
    <w:rsid w:val="00980B38"/>
    <w:rsid w:val="00986AA4"/>
    <w:rsid w:val="00995881"/>
    <w:rsid w:val="009A0F96"/>
    <w:rsid w:val="009A656A"/>
    <w:rsid w:val="009B0632"/>
    <w:rsid w:val="009B6EB2"/>
    <w:rsid w:val="009D385D"/>
    <w:rsid w:val="009D7B4A"/>
    <w:rsid w:val="009E72D4"/>
    <w:rsid w:val="009F418F"/>
    <w:rsid w:val="009F6B83"/>
    <w:rsid w:val="009F6D7B"/>
    <w:rsid w:val="009F7328"/>
    <w:rsid w:val="00A01C5B"/>
    <w:rsid w:val="00A037A0"/>
    <w:rsid w:val="00A12925"/>
    <w:rsid w:val="00A175D7"/>
    <w:rsid w:val="00A22B20"/>
    <w:rsid w:val="00A25659"/>
    <w:rsid w:val="00A27C0E"/>
    <w:rsid w:val="00A27C7A"/>
    <w:rsid w:val="00A379C2"/>
    <w:rsid w:val="00A41E8D"/>
    <w:rsid w:val="00A42DC3"/>
    <w:rsid w:val="00A43E3C"/>
    <w:rsid w:val="00A47459"/>
    <w:rsid w:val="00A50194"/>
    <w:rsid w:val="00A5021B"/>
    <w:rsid w:val="00A54ACA"/>
    <w:rsid w:val="00A55506"/>
    <w:rsid w:val="00A716D7"/>
    <w:rsid w:val="00A75F6D"/>
    <w:rsid w:val="00A840F8"/>
    <w:rsid w:val="00A95055"/>
    <w:rsid w:val="00AB2C8D"/>
    <w:rsid w:val="00AB3BAA"/>
    <w:rsid w:val="00AB695E"/>
    <w:rsid w:val="00AB79A4"/>
    <w:rsid w:val="00AD0A6E"/>
    <w:rsid w:val="00AD5A6F"/>
    <w:rsid w:val="00AD66AF"/>
    <w:rsid w:val="00AE034D"/>
    <w:rsid w:val="00AE1D68"/>
    <w:rsid w:val="00AF64AF"/>
    <w:rsid w:val="00B01424"/>
    <w:rsid w:val="00B0298C"/>
    <w:rsid w:val="00B04AA3"/>
    <w:rsid w:val="00B10343"/>
    <w:rsid w:val="00B10E40"/>
    <w:rsid w:val="00B15E8C"/>
    <w:rsid w:val="00B16006"/>
    <w:rsid w:val="00B16DC3"/>
    <w:rsid w:val="00B25305"/>
    <w:rsid w:val="00B272EB"/>
    <w:rsid w:val="00B309EE"/>
    <w:rsid w:val="00B30E28"/>
    <w:rsid w:val="00B3115B"/>
    <w:rsid w:val="00B32C89"/>
    <w:rsid w:val="00B40AAD"/>
    <w:rsid w:val="00B40B98"/>
    <w:rsid w:val="00B40BE5"/>
    <w:rsid w:val="00B41A91"/>
    <w:rsid w:val="00B45D9C"/>
    <w:rsid w:val="00B50031"/>
    <w:rsid w:val="00B519EB"/>
    <w:rsid w:val="00B538DF"/>
    <w:rsid w:val="00B627EE"/>
    <w:rsid w:val="00B745C6"/>
    <w:rsid w:val="00B752FD"/>
    <w:rsid w:val="00B85A08"/>
    <w:rsid w:val="00B87099"/>
    <w:rsid w:val="00B87BEC"/>
    <w:rsid w:val="00B901B4"/>
    <w:rsid w:val="00B90536"/>
    <w:rsid w:val="00B9180D"/>
    <w:rsid w:val="00B92F7C"/>
    <w:rsid w:val="00B93AE3"/>
    <w:rsid w:val="00B96836"/>
    <w:rsid w:val="00B97DF2"/>
    <w:rsid w:val="00BA2BB3"/>
    <w:rsid w:val="00BA2FDE"/>
    <w:rsid w:val="00BA5E77"/>
    <w:rsid w:val="00BA7520"/>
    <w:rsid w:val="00BB02B4"/>
    <w:rsid w:val="00BB1DA6"/>
    <w:rsid w:val="00BB1EAB"/>
    <w:rsid w:val="00BB23EB"/>
    <w:rsid w:val="00BC2142"/>
    <w:rsid w:val="00BC35C1"/>
    <w:rsid w:val="00BD2280"/>
    <w:rsid w:val="00BD27AF"/>
    <w:rsid w:val="00BD69ED"/>
    <w:rsid w:val="00BD7709"/>
    <w:rsid w:val="00BD7CB8"/>
    <w:rsid w:val="00BE1D33"/>
    <w:rsid w:val="00BE1EC0"/>
    <w:rsid w:val="00BE7D3F"/>
    <w:rsid w:val="00BF254B"/>
    <w:rsid w:val="00BF3AD7"/>
    <w:rsid w:val="00BF560E"/>
    <w:rsid w:val="00BF6E91"/>
    <w:rsid w:val="00C032B3"/>
    <w:rsid w:val="00C04E41"/>
    <w:rsid w:val="00C121C5"/>
    <w:rsid w:val="00C137D7"/>
    <w:rsid w:val="00C23BC5"/>
    <w:rsid w:val="00C24717"/>
    <w:rsid w:val="00C27A58"/>
    <w:rsid w:val="00C3067F"/>
    <w:rsid w:val="00C33149"/>
    <w:rsid w:val="00C3386F"/>
    <w:rsid w:val="00C35205"/>
    <w:rsid w:val="00C37B21"/>
    <w:rsid w:val="00C435E8"/>
    <w:rsid w:val="00C505D4"/>
    <w:rsid w:val="00C63692"/>
    <w:rsid w:val="00C65653"/>
    <w:rsid w:val="00C65ED6"/>
    <w:rsid w:val="00C7113E"/>
    <w:rsid w:val="00C7318C"/>
    <w:rsid w:val="00C805E0"/>
    <w:rsid w:val="00C815CE"/>
    <w:rsid w:val="00C839AC"/>
    <w:rsid w:val="00C843F9"/>
    <w:rsid w:val="00C8619A"/>
    <w:rsid w:val="00C91D4E"/>
    <w:rsid w:val="00C96068"/>
    <w:rsid w:val="00CA0D3C"/>
    <w:rsid w:val="00CA45B6"/>
    <w:rsid w:val="00CA51DD"/>
    <w:rsid w:val="00CA61E1"/>
    <w:rsid w:val="00CB143D"/>
    <w:rsid w:val="00CB2ECD"/>
    <w:rsid w:val="00CB4BB7"/>
    <w:rsid w:val="00CB539D"/>
    <w:rsid w:val="00CC256F"/>
    <w:rsid w:val="00CC3936"/>
    <w:rsid w:val="00CC41CE"/>
    <w:rsid w:val="00CD6F50"/>
    <w:rsid w:val="00CE1E9B"/>
    <w:rsid w:val="00CE2BCC"/>
    <w:rsid w:val="00CF143A"/>
    <w:rsid w:val="00CF5456"/>
    <w:rsid w:val="00D052B7"/>
    <w:rsid w:val="00D105E9"/>
    <w:rsid w:val="00D12B91"/>
    <w:rsid w:val="00D1487A"/>
    <w:rsid w:val="00D16801"/>
    <w:rsid w:val="00D21F5B"/>
    <w:rsid w:val="00D2362F"/>
    <w:rsid w:val="00D26F8E"/>
    <w:rsid w:val="00D31D5F"/>
    <w:rsid w:val="00D35F74"/>
    <w:rsid w:val="00D37A0B"/>
    <w:rsid w:val="00D44FBA"/>
    <w:rsid w:val="00D45759"/>
    <w:rsid w:val="00D50F62"/>
    <w:rsid w:val="00D57BB3"/>
    <w:rsid w:val="00D6095E"/>
    <w:rsid w:val="00D67F14"/>
    <w:rsid w:val="00D741C9"/>
    <w:rsid w:val="00D76362"/>
    <w:rsid w:val="00D7787B"/>
    <w:rsid w:val="00D80129"/>
    <w:rsid w:val="00D867CC"/>
    <w:rsid w:val="00D876E2"/>
    <w:rsid w:val="00D9022D"/>
    <w:rsid w:val="00D968B2"/>
    <w:rsid w:val="00DA3E3A"/>
    <w:rsid w:val="00DA5C4C"/>
    <w:rsid w:val="00DA7609"/>
    <w:rsid w:val="00DB1109"/>
    <w:rsid w:val="00DB2303"/>
    <w:rsid w:val="00DB2951"/>
    <w:rsid w:val="00DB2A88"/>
    <w:rsid w:val="00DC356C"/>
    <w:rsid w:val="00DC55DB"/>
    <w:rsid w:val="00DD0377"/>
    <w:rsid w:val="00DD5199"/>
    <w:rsid w:val="00DD73A1"/>
    <w:rsid w:val="00DE675B"/>
    <w:rsid w:val="00DF670D"/>
    <w:rsid w:val="00E0018B"/>
    <w:rsid w:val="00E11BEF"/>
    <w:rsid w:val="00E12220"/>
    <w:rsid w:val="00E17F23"/>
    <w:rsid w:val="00E317ED"/>
    <w:rsid w:val="00E31872"/>
    <w:rsid w:val="00E32534"/>
    <w:rsid w:val="00E369F5"/>
    <w:rsid w:val="00E411E3"/>
    <w:rsid w:val="00E417E3"/>
    <w:rsid w:val="00E426B5"/>
    <w:rsid w:val="00E511BF"/>
    <w:rsid w:val="00E528AF"/>
    <w:rsid w:val="00E537E0"/>
    <w:rsid w:val="00E53AAD"/>
    <w:rsid w:val="00E56E2F"/>
    <w:rsid w:val="00E74130"/>
    <w:rsid w:val="00E77920"/>
    <w:rsid w:val="00E80759"/>
    <w:rsid w:val="00E853CD"/>
    <w:rsid w:val="00E878C7"/>
    <w:rsid w:val="00E90DDB"/>
    <w:rsid w:val="00E9645A"/>
    <w:rsid w:val="00E96A2E"/>
    <w:rsid w:val="00E96CA5"/>
    <w:rsid w:val="00EA4372"/>
    <w:rsid w:val="00EA51CD"/>
    <w:rsid w:val="00EA541D"/>
    <w:rsid w:val="00EA56E9"/>
    <w:rsid w:val="00EA697C"/>
    <w:rsid w:val="00EA798F"/>
    <w:rsid w:val="00EB0AE5"/>
    <w:rsid w:val="00EB4A53"/>
    <w:rsid w:val="00EB5A7C"/>
    <w:rsid w:val="00EC0DBC"/>
    <w:rsid w:val="00EC2C99"/>
    <w:rsid w:val="00ED1AF9"/>
    <w:rsid w:val="00ED3289"/>
    <w:rsid w:val="00EE2F1F"/>
    <w:rsid w:val="00EE41F8"/>
    <w:rsid w:val="00EE5309"/>
    <w:rsid w:val="00EF17B7"/>
    <w:rsid w:val="00EF69FC"/>
    <w:rsid w:val="00EF7CA8"/>
    <w:rsid w:val="00F0240B"/>
    <w:rsid w:val="00F03E3D"/>
    <w:rsid w:val="00F12CD6"/>
    <w:rsid w:val="00F15552"/>
    <w:rsid w:val="00F21B2D"/>
    <w:rsid w:val="00F2321F"/>
    <w:rsid w:val="00F23888"/>
    <w:rsid w:val="00F321EE"/>
    <w:rsid w:val="00F32ACA"/>
    <w:rsid w:val="00F34604"/>
    <w:rsid w:val="00F3781C"/>
    <w:rsid w:val="00F41C79"/>
    <w:rsid w:val="00F431E3"/>
    <w:rsid w:val="00F458FD"/>
    <w:rsid w:val="00F46CCA"/>
    <w:rsid w:val="00F47296"/>
    <w:rsid w:val="00F62972"/>
    <w:rsid w:val="00F67CE5"/>
    <w:rsid w:val="00F721FA"/>
    <w:rsid w:val="00F72996"/>
    <w:rsid w:val="00F736E4"/>
    <w:rsid w:val="00F73765"/>
    <w:rsid w:val="00F738C6"/>
    <w:rsid w:val="00F77207"/>
    <w:rsid w:val="00F849DF"/>
    <w:rsid w:val="00F8542D"/>
    <w:rsid w:val="00F85916"/>
    <w:rsid w:val="00F87E30"/>
    <w:rsid w:val="00F93BAC"/>
    <w:rsid w:val="00F94898"/>
    <w:rsid w:val="00F95551"/>
    <w:rsid w:val="00F9568D"/>
    <w:rsid w:val="00FA5012"/>
    <w:rsid w:val="00FB1944"/>
    <w:rsid w:val="00FC12FF"/>
    <w:rsid w:val="00FC130A"/>
    <w:rsid w:val="00FC2647"/>
    <w:rsid w:val="00FC6EF2"/>
    <w:rsid w:val="00FD2049"/>
    <w:rsid w:val="00FD22F2"/>
    <w:rsid w:val="00FE2691"/>
    <w:rsid w:val="00FE4E14"/>
    <w:rsid w:val="00FE7D59"/>
    <w:rsid w:val="00FF3A98"/>
    <w:rsid w:val="00FF4658"/>
    <w:rsid w:val="00FF72D5"/>
    <w:rsid w:val="00FF75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67B"/>
  </w:style>
  <w:style w:type="paragraph" w:styleId="Heading1">
    <w:name w:val="heading 1"/>
    <w:basedOn w:val="Normal"/>
    <w:next w:val="Normal"/>
    <w:qFormat/>
    <w:rsid w:val="00010EDD"/>
    <w:pPr>
      <w:keepNext/>
      <w:ind w:left="1440" w:right="1440"/>
      <w:jc w:val="both"/>
      <w:outlineLvl w:val="0"/>
    </w:pPr>
    <w:rPr>
      <w:b/>
      <w:sz w:val="22"/>
    </w:rPr>
  </w:style>
  <w:style w:type="paragraph" w:styleId="Heading2">
    <w:name w:val="heading 2"/>
    <w:basedOn w:val="Normal"/>
    <w:next w:val="Normal"/>
    <w:qFormat/>
    <w:rsid w:val="00010EDD"/>
    <w:pPr>
      <w:keepNext/>
      <w:ind w:left="1440" w:right="1440"/>
      <w:jc w:val="both"/>
      <w:outlineLvl w:val="1"/>
    </w:pPr>
    <w:rPr>
      <w:b/>
    </w:rPr>
  </w:style>
  <w:style w:type="paragraph" w:styleId="Heading3">
    <w:name w:val="heading 3"/>
    <w:basedOn w:val="Normal"/>
    <w:next w:val="Normal"/>
    <w:qFormat/>
    <w:rsid w:val="00010EDD"/>
    <w:pPr>
      <w:keepNext/>
      <w:ind w:left="1253" w:right="1152" w:hanging="101"/>
      <w:jc w:val="center"/>
      <w:outlineLvl w:val="2"/>
    </w:pPr>
    <w:rPr>
      <w:sz w:val="24"/>
    </w:rPr>
  </w:style>
  <w:style w:type="paragraph" w:styleId="Heading4">
    <w:name w:val="heading 4"/>
    <w:basedOn w:val="Normal"/>
    <w:next w:val="Normal"/>
    <w:qFormat/>
    <w:rsid w:val="00010EDD"/>
    <w:pPr>
      <w:keepNext/>
      <w:ind w:left="720"/>
      <w:jc w:val="both"/>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10EDD"/>
    <w:pPr>
      <w:jc w:val="center"/>
    </w:pPr>
    <w:rPr>
      <w:b/>
      <w:sz w:val="24"/>
    </w:rPr>
  </w:style>
  <w:style w:type="paragraph" w:styleId="Header">
    <w:name w:val="header"/>
    <w:basedOn w:val="Normal"/>
    <w:rsid w:val="00010EDD"/>
    <w:pPr>
      <w:tabs>
        <w:tab w:val="center" w:pos="4320"/>
        <w:tab w:val="right" w:pos="8640"/>
      </w:tabs>
    </w:pPr>
  </w:style>
  <w:style w:type="character" w:styleId="PageNumber">
    <w:name w:val="page number"/>
    <w:basedOn w:val="DefaultParagraphFont"/>
    <w:rsid w:val="00010EDD"/>
  </w:style>
  <w:style w:type="paragraph" w:styleId="BodyText">
    <w:name w:val="Body Text"/>
    <w:basedOn w:val="Normal"/>
    <w:rsid w:val="00010EDD"/>
    <w:pPr>
      <w:jc w:val="both"/>
    </w:pPr>
    <w:rPr>
      <w:sz w:val="22"/>
    </w:rPr>
  </w:style>
  <w:style w:type="paragraph" w:styleId="BlockText">
    <w:name w:val="Block Text"/>
    <w:basedOn w:val="Normal"/>
    <w:rsid w:val="00010EDD"/>
    <w:pPr>
      <w:ind w:left="1440" w:right="1440"/>
      <w:jc w:val="both"/>
    </w:pPr>
  </w:style>
  <w:style w:type="paragraph" w:styleId="BodyText2">
    <w:name w:val="Body Text 2"/>
    <w:basedOn w:val="Normal"/>
    <w:rsid w:val="00010EDD"/>
    <w:pPr>
      <w:ind w:left="720"/>
      <w:jc w:val="both"/>
    </w:pPr>
    <w:rPr>
      <w:sz w:val="22"/>
    </w:rPr>
  </w:style>
  <w:style w:type="paragraph" w:styleId="BodyTextIndent2">
    <w:name w:val="Body Text Indent 2"/>
    <w:basedOn w:val="Normal"/>
    <w:rsid w:val="00010EDD"/>
    <w:pPr>
      <w:ind w:firstLine="720"/>
      <w:jc w:val="both"/>
    </w:pPr>
    <w:rPr>
      <w:sz w:val="22"/>
    </w:rPr>
  </w:style>
  <w:style w:type="character" w:styleId="Hyperlink">
    <w:name w:val="Hyperlink"/>
    <w:rsid w:val="00010EDD"/>
    <w:rPr>
      <w:color w:val="0000FF"/>
      <w:u w:val="single"/>
    </w:rPr>
  </w:style>
  <w:style w:type="character" w:styleId="Emphasis">
    <w:name w:val="Emphasis"/>
    <w:uiPriority w:val="20"/>
    <w:qFormat/>
    <w:rsid w:val="00010EDD"/>
    <w:rPr>
      <w:i/>
    </w:rPr>
  </w:style>
  <w:style w:type="character" w:styleId="FollowedHyperlink">
    <w:name w:val="FollowedHyperlink"/>
    <w:rsid w:val="00010EDD"/>
    <w:rPr>
      <w:color w:val="800080"/>
      <w:u w:val="single"/>
    </w:rPr>
  </w:style>
  <w:style w:type="character" w:styleId="Strong">
    <w:name w:val="Strong"/>
    <w:qFormat/>
    <w:rsid w:val="00010EDD"/>
    <w:rPr>
      <w:b/>
    </w:rPr>
  </w:style>
  <w:style w:type="paragraph" w:customStyle="1" w:styleId="IndentedVerse">
    <w:name w:val="Indented Verse"/>
    <w:basedOn w:val="Normal"/>
    <w:rsid w:val="00010EDD"/>
    <w:pPr>
      <w:ind w:left="1440" w:right="1440" w:hanging="86"/>
      <w:jc w:val="both"/>
    </w:pPr>
  </w:style>
  <w:style w:type="paragraph" w:customStyle="1" w:styleId="IndentedQuote">
    <w:name w:val="Indented Quote"/>
    <w:basedOn w:val="IndentedVerse"/>
    <w:rsid w:val="00010EDD"/>
    <w:pPr>
      <w:ind w:firstLine="0"/>
    </w:pPr>
  </w:style>
  <w:style w:type="paragraph" w:styleId="BodyTextIndent">
    <w:name w:val="Body Text Indent"/>
    <w:basedOn w:val="Normal"/>
    <w:rsid w:val="00010EDD"/>
    <w:pPr>
      <w:ind w:firstLine="720"/>
      <w:jc w:val="both"/>
    </w:pPr>
    <w:rPr>
      <w:sz w:val="22"/>
    </w:rPr>
  </w:style>
  <w:style w:type="paragraph" w:styleId="Footer">
    <w:name w:val="footer"/>
    <w:basedOn w:val="Normal"/>
    <w:rsid w:val="00010EDD"/>
    <w:pPr>
      <w:tabs>
        <w:tab w:val="center" w:pos="4320"/>
        <w:tab w:val="right" w:pos="8640"/>
      </w:tabs>
    </w:pPr>
  </w:style>
  <w:style w:type="paragraph" w:customStyle="1" w:styleId="heading">
    <w:name w:val="heading"/>
    <w:basedOn w:val="Normal"/>
    <w:rsid w:val="00F67CE5"/>
    <w:pPr>
      <w:spacing w:before="100" w:beforeAutospacing="1" w:after="100" w:afterAutospacing="1"/>
      <w:jc w:val="center"/>
    </w:pPr>
    <w:rPr>
      <w:sz w:val="24"/>
      <w:szCs w:val="24"/>
    </w:rPr>
  </w:style>
  <w:style w:type="character" w:customStyle="1" w:styleId="TitleChar">
    <w:name w:val="Title Char"/>
    <w:link w:val="Title"/>
    <w:rsid w:val="00B10343"/>
    <w:rPr>
      <w:b/>
      <w:sz w:val="24"/>
    </w:rPr>
  </w:style>
  <w:style w:type="paragraph" w:styleId="BalloonText">
    <w:name w:val="Balloon Text"/>
    <w:basedOn w:val="Normal"/>
    <w:link w:val="BalloonTextChar"/>
    <w:uiPriority w:val="99"/>
    <w:semiHidden/>
    <w:unhideWhenUsed/>
    <w:rsid w:val="00C839AC"/>
    <w:rPr>
      <w:rFonts w:ascii="Tahoma" w:hAnsi="Tahoma"/>
      <w:sz w:val="16"/>
      <w:szCs w:val="16"/>
    </w:rPr>
  </w:style>
  <w:style w:type="character" w:customStyle="1" w:styleId="BalloonTextChar">
    <w:name w:val="Balloon Text Char"/>
    <w:link w:val="BalloonText"/>
    <w:uiPriority w:val="99"/>
    <w:semiHidden/>
    <w:rsid w:val="00C839AC"/>
    <w:rPr>
      <w:rFonts w:ascii="Tahoma" w:hAnsi="Tahoma" w:cs="Tahoma"/>
      <w:sz w:val="16"/>
      <w:szCs w:val="16"/>
      <w:lang w:eastAsia="en-US"/>
    </w:rPr>
  </w:style>
  <w:style w:type="character" w:customStyle="1" w:styleId="apple-converted-space">
    <w:name w:val="apple-converted-space"/>
    <w:basedOn w:val="DefaultParagraphFont"/>
    <w:rsid w:val="0052727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lhymersjr@sbcglobal.ne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n.wikipedia.org/wiki/Timothy_Li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ermonsfortheworl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2852</Words>
  <Characters>16259</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FINDING THE UNKNOWN GOD</vt:lpstr>
    </vt:vector>
  </TitlesOfParts>
  <Company>Hewlett-Packard Company</Company>
  <LinksUpToDate>false</LinksUpToDate>
  <CharactersWithSpaces>19073</CharactersWithSpaces>
  <SharedDoc>false</SharedDoc>
  <HLinks>
    <vt:vector size="18" baseType="variant">
      <vt:variant>
        <vt:i4>2424869</vt:i4>
      </vt:variant>
      <vt:variant>
        <vt:i4>6</vt:i4>
      </vt:variant>
      <vt:variant>
        <vt:i4>0</vt:i4>
      </vt:variant>
      <vt:variant>
        <vt:i4>5</vt:i4>
      </vt:variant>
      <vt:variant>
        <vt:lpwstr>http://www.sermonsfortheworld.com/</vt:lpwstr>
      </vt:variant>
      <vt:variant>
        <vt:lpwstr/>
      </vt:variant>
      <vt:variant>
        <vt:i4>7864403</vt:i4>
      </vt:variant>
      <vt:variant>
        <vt:i4>3</vt:i4>
      </vt:variant>
      <vt:variant>
        <vt:i4>0</vt:i4>
      </vt:variant>
      <vt:variant>
        <vt:i4>5</vt:i4>
      </vt:variant>
      <vt:variant>
        <vt:lpwstr>mailto:rlhymersjr@sbcglobal.net%20(click%20here)</vt:lpwstr>
      </vt:variant>
      <vt:variant>
        <vt:lpwstr/>
      </vt:variant>
      <vt:variant>
        <vt:i4>7667724</vt:i4>
      </vt:variant>
      <vt:variant>
        <vt:i4>0</vt:i4>
      </vt:variant>
      <vt:variant>
        <vt:i4>0</vt:i4>
      </vt:variant>
      <vt:variant>
        <vt:i4>5</vt:i4>
      </vt:variant>
      <vt:variant>
        <vt:lpwstr>https://en.wikipedia.org/wiki/Timothy_Lin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THE UNKNOWN GOD</dc:title>
  <dc:creator>PacifiCare Health Systems</dc:creator>
  <cp:lastModifiedBy>Use This Account</cp:lastModifiedBy>
  <cp:revision>4</cp:revision>
  <cp:lastPrinted>2015-11-14T02:17:00Z</cp:lastPrinted>
  <dcterms:created xsi:type="dcterms:W3CDTF">2016-01-17T15:56:00Z</dcterms:created>
  <dcterms:modified xsi:type="dcterms:W3CDTF">2016-01-17T16:00:00Z</dcterms:modified>
</cp:coreProperties>
</file>