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0E3" w:rsidRPr="0052752E" w:rsidRDefault="00D600E3" w:rsidP="0052752E">
      <w:pPr>
        <w:pStyle w:val="BodyText"/>
        <w:rPr>
          <w:sz w:val="24"/>
        </w:rPr>
      </w:pPr>
      <w:r w:rsidRPr="0052752E">
        <w:rPr>
          <w:sz w:val="24"/>
        </w:rPr>
        <w:t xml:space="preserve">Naskah-naskah khotbah dan video ini diakses oleh sekitar 110,000 komputer di lebih dari 200 negara setiap bulannya di </w:t>
      </w:r>
      <w:hyperlink r:id="rId7" w:history="1">
        <w:r w:rsidRPr="0052752E">
          <w:rPr>
            <w:rStyle w:val="Hyperlink"/>
            <w:color w:val="auto"/>
            <w:sz w:val="24"/>
          </w:rPr>
          <w:t>www.sermonsfortheworld.com</w:t>
        </w:r>
      </w:hyperlink>
      <w:r w:rsidRPr="0052752E">
        <w:rPr>
          <w:sz w:val="24"/>
        </w:rPr>
        <w:t xml:space="preserve">. Ratusan orang lainnya menyaksikan video di YouTube. Naskah-naskah khotbah ini disajikan dalam 33 bahasa untuk ribuan orang setiap bulannya. </w:t>
      </w:r>
      <w:hyperlink r:id="rId8" w:history="1">
        <w:r w:rsidRPr="0052752E">
          <w:rPr>
            <w:rStyle w:val="Hyperlink"/>
            <w:color w:val="auto"/>
            <w:sz w:val="24"/>
          </w:rPr>
          <w:t xml:space="preserve">Silahkan klik di sini untuk mengetahui bagaimana Anda dapat memberikan donasi setiap bulan untuk membantu kami dalam pekerjaan besar pemberitaan Injil ke seluruh dunia ini. </w:t>
        </w:r>
      </w:hyperlink>
      <w:r w:rsidRPr="0052752E">
        <w:rPr>
          <w:sz w:val="24"/>
        </w:rPr>
        <w:t xml:space="preserve"> Kapanpun Anda menulis pesan untuk Dr. Hymers, selalu sebutkan kepada beliau negara di mana Anda tinggal.</w:t>
      </w:r>
    </w:p>
    <w:p w:rsidR="00830E3B" w:rsidRPr="0052752E" w:rsidRDefault="00830E3B" w:rsidP="0052752E">
      <w:pPr>
        <w:pStyle w:val="Title"/>
      </w:pPr>
    </w:p>
    <w:p w:rsidR="00D600E3" w:rsidRPr="0052752E" w:rsidRDefault="00D600E3" w:rsidP="0052752E">
      <w:pPr>
        <w:pStyle w:val="Title"/>
        <w:rPr>
          <w:sz w:val="28"/>
        </w:rPr>
      </w:pPr>
      <w:r w:rsidRPr="0052752E">
        <w:rPr>
          <w:sz w:val="28"/>
        </w:rPr>
        <w:t>PENGLIHATAN DI SUATU MALAM –</w:t>
      </w:r>
    </w:p>
    <w:p w:rsidR="00D600E3" w:rsidRPr="0052752E" w:rsidRDefault="00D600E3" w:rsidP="0052752E">
      <w:pPr>
        <w:pStyle w:val="Title"/>
        <w:rPr>
          <w:sz w:val="28"/>
        </w:rPr>
      </w:pPr>
      <w:r w:rsidRPr="0052752E">
        <w:rPr>
          <w:sz w:val="28"/>
        </w:rPr>
        <w:t>KHOTBAH PASKAH</w:t>
      </w:r>
    </w:p>
    <w:p w:rsidR="002E0B87" w:rsidRPr="0052752E" w:rsidRDefault="002E0B87" w:rsidP="0052752E">
      <w:pPr>
        <w:pStyle w:val="Title"/>
      </w:pPr>
      <w:r w:rsidRPr="0052752E">
        <w:t xml:space="preserve">VISIONS IN THE NIGHT – </w:t>
      </w:r>
    </w:p>
    <w:p w:rsidR="002E0B87" w:rsidRPr="0052752E" w:rsidRDefault="002E0B87" w:rsidP="0052752E">
      <w:pPr>
        <w:pStyle w:val="Title"/>
        <w:rPr>
          <w:sz w:val="22"/>
        </w:rPr>
      </w:pPr>
      <w:r w:rsidRPr="0052752E">
        <w:rPr>
          <w:sz w:val="22"/>
        </w:rPr>
        <w:t>AN EASTER SERMON</w:t>
      </w:r>
    </w:p>
    <w:p w:rsidR="00762234" w:rsidRPr="0052752E" w:rsidRDefault="0052752E" w:rsidP="0052752E">
      <w:pPr>
        <w:jc w:val="center"/>
        <w:rPr>
          <w:sz w:val="18"/>
        </w:rPr>
      </w:pPr>
      <w:r w:rsidRPr="0052752E">
        <w:rPr>
          <w:sz w:val="18"/>
        </w:rPr>
        <w:t>(Indonesian)</w:t>
      </w:r>
    </w:p>
    <w:p w:rsidR="0052752E" w:rsidRPr="0052752E" w:rsidRDefault="0052752E" w:rsidP="0052752E">
      <w:pPr>
        <w:jc w:val="center"/>
        <w:rPr>
          <w:sz w:val="18"/>
        </w:rPr>
      </w:pPr>
    </w:p>
    <w:p w:rsidR="00762234" w:rsidRPr="0052752E" w:rsidRDefault="002359BF" w:rsidP="0052752E">
      <w:pPr>
        <w:jc w:val="center"/>
        <w:rPr>
          <w:sz w:val="24"/>
        </w:rPr>
      </w:pPr>
      <w:r w:rsidRPr="0052752E">
        <w:rPr>
          <w:sz w:val="24"/>
        </w:rPr>
        <w:t>oleh</w:t>
      </w:r>
      <w:r w:rsidR="00762234" w:rsidRPr="0052752E">
        <w:rPr>
          <w:sz w:val="24"/>
        </w:rPr>
        <w:t xml:space="preserve"> Dr. R. L. Hymers, Jr.</w:t>
      </w:r>
    </w:p>
    <w:p w:rsidR="002359BF" w:rsidRPr="0052752E" w:rsidRDefault="002359BF" w:rsidP="0052752E">
      <w:pPr>
        <w:jc w:val="center"/>
        <w:rPr>
          <w:sz w:val="24"/>
        </w:rPr>
      </w:pPr>
      <w:r w:rsidRPr="0052752E">
        <w:rPr>
          <w:sz w:val="24"/>
        </w:rPr>
        <w:t>diterjemahkan oleh Dr. Edi Purwanto</w:t>
      </w:r>
    </w:p>
    <w:p w:rsidR="00762234" w:rsidRPr="0052752E" w:rsidRDefault="00762234" w:rsidP="0052752E">
      <w:pPr>
        <w:jc w:val="center"/>
      </w:pPr>
    </w:p>
    <w:p w:rsidR="00762234" w:rsidRPr="0052752E" w:rsidRDefault="002359BF" w:rsidP="0052752E">
      <w:pPr>
        <w:jc w:val="center"/>
        <w:rPr>
          <w:sz w:val="24"/>
        </w:rPr>
      </w:pPr>
      <w:r w:rsidRPr="0052752E">
        <w:rPr>
          <w:sz w:val="24"/>
        </w:rPr>
        <w:t xml:space="preserve">Khotbah ini dikhotbahkan di </w:t>
      </w:r>
      <w:r w:rsidR="00762234" w:rsidRPr="0052752E">
        <w:rPr>
          <w:sz w:val="24"/>
        </w:rPr>
        <w:t>Baptist Tabernacle of Los Angeles</w:t>
      </w:r>
    </w:p>
    <w:p w:rsidR="00762234" w:rsidRPr="0052752E" w:rsidRDefault="002359BF" w:rsidP="0052752E">
      <w:pPr>
        <w:jc w:val="center"/>
        <w:rPr>
          <w:sz w:val="24"/>
        </w:rPr>
      </w:pPr>
      <w:r w:rsidRPr="0052752E">
        <w:rPr>
          <w:sz w:val="24"/>
        </w:rPr>
        <w:t xml:space="preserve">Pada Kebaktian Minggu Malam, 27 Maret </w:t>
      </w:r>
      <w:r w:rsidR="00794CCD" w:rsidRPr="0052752E">
        <w:rPr>
          <w:sz w:val="24"/>
        </w:rPr>
        <w:t>2016</w:t>
      </w:r>
    </w:p>
    <w:p w:rsidR="00762234" w:rsidRPr="0052752E" w:rsidRDefault="00762234" w:rsidP="0052752E">
      <w:pPr>
        <w:rPr>
          <w:sz w:val="18"/>
        </w:rPr>
      </w:pPr>
    </w:p>
    <w:p w:rsidR="0052752E" w:rsidRDefault="00C07740" w:rsidP="0052752E">
      <w:pPr>
        <w:ind w:left="720" w:right="720" w:hanging="101"/>
        <w:jc w:val="both"/>
        <w:rPr>
          <w:sz w:val="24"/>
          <w:szCs w:val="22"/>
        </w:rPr>
      </w:pPr>
      <w:r w:rsidRPr="0052752E">
        <w:rPr>
          <w:sz w:val="24"/>
          <w:szCs w:val="22"/>
        </w:rPr>
        <w:t>“</w:t>
      </w:r>
      <w:r w:rsidR="00D600E3" w:rsidRPr="0052752E">
        <w:rPr>
          <w:sz w:val="24"/>
          <w:szCs w:val="22"/>
        </w:rPr>
        <w:t xml:space="preserve">Hai Teofilus, dalam bukuku yang pertama aku menulis tentang segala sesuatu yang dikerjakan dan diajarkan Yesus, sampai pada hari Ia terangkat. Sebelum itu Ia telah memberi perintah-Nya oleh Roh Kudus kepada rasul-rasul yang dipilih-Nya. Kepada mereka Ia menunjukkan diri-Nya setelah penderitaan-Nya selesai, dan dengan banyak tanda Ia membuktikan, bahwa Ia hidup. Sebab selama empat puluh hari Ia berulang-ulang menampakkan diri dan berbicara kepada mereka tentang Kerajaan Allah” </w:t>
      </w:r>
    </w:p>
    <w:p w:rsidR="00762234" w:rsidRPr="0052752E" w:rsidRDefault="0052752E" w:rsidP="0052752E">
      <w:pPr>
        <w:ind w:left="720" w:right="720" w:hanging="101"/>
        <w:jc w:val="both"/>
        <w:rPr>
          <w:sz w:val="24"/>
          <w:szCs w:val="22"/>
        </w:rPr>
      </w:pPr>
      <w:r>
        <w:rPr>
          <w:sz w:val="24"/>
          <w:szCs w:val="22"/>
        </w:rPr>
        <w:t xml:space="preserve">     </w:t>
      </w:r>
      <w:r w:rsidR="00D600E3" w:rsidRPr="0052752E">
        <w:rPr>
          <w:sz w:val="24"/>
          <w:szCs w:val="22"/>
        </w:rPr>
        <w:t>(Kisah Rasul</w:t>
      </w:r>
      <w:r w:rsidR="001F58F9" w:rsidRPr="0052752E">
        <w:rPr>
          <w:sz w:val="24"/>
          <w:szCs w:val="22"/>
        </w:rPr>
        <w:t xml:space="preserve"> 1:1-3).  </w:t>
      </w:r>
    </w:p>
    <w:p w:rsidR="00762234" w:rsidRPr="0052752E" w:rsidRDefault="00762234" w:rsidP="0052752E">
      <w:pPr>
        <w:pStyle w:val="BodyText"/>
        <w:ind w:firstLine="720"/>
        <w:rPr>
          <w:sz w:val="18"/>
        </w:rPr>
      </w:pPr>
    </w:p>
    <w:p w:rsidR="00D71BEC" w:rsidRPr="0052752E" w:rsidRDefault="00D71BEC" w:rsidP="0052752E">
      <w:pPr>
        <w:pStyle w:val="BodyText"/>
        <w:ind w:firstLine="720"/>
      </w:pPr>
      <w:r w:rsidRPr="0052752E">
        <w:t xml:space="preserve">Yesus telah bangkit dari antara orang mati. Tidak akan ada keraguan tentang hal itu. </w:t>
      </w:r>
      <w:r w:rsidR="000F272F" w:rsidRPr="0052752E">
        <w:t>Kubur-N</w:t>
      </w:r>
      <w:r w:rsidRPr="0052752E">
        <w:t xml:space="preserve">ya telah disegel oleh orang Romawi, dan tentara Romawi telah </w:t>
      </w:r>
      <w:r w:rsidR="000F272F" w:rsidRPr="0052752E">
        <w:t>men</w:t>
      </w:r>
      <w:r w:rsidRPr="0052752E">
        <w:t>jaga</w:t>
      </w:r>
      <w:r w:rsidR="000F272F" w:rsidRPr="0052752E">
        <w:t>nya</w:t>
      </w:r>
      <w:r w:rsidRPr="0052752E">
        <w:t xml:space="preserve"> dengan hidup mereka. T</w:t>
      </w:r>
      <w:r w:rsidR="000F272F" w:rsidRPr="0052752E">
        <w:t>et</w:t>
      </w:r>
      <w:r w:rsidRPr="0052752E">
        <w:t xml:space="preserve">api pada Minggu Paskah pagi Allah </w:t>
      </w:r>
      <w:r w:rsidR="000F272F" w:rsidRPr="0052752E">
        <w:t>meng</w:t>
      </w:r>
      <w:r w:rsidRPr="0052752E">
        <w:t>guling</w:t>
      </w:r>
      <w:r w:rsidR="000F272F" w:rsidRPr="0052752E">
        <w:t>kan</w:t>
      </w:r>
      <w:r w:rsidRPr="0052752E">
        <w:t xml:space="preserve"> batu besar</w:t>
      </w:r>
      <w:r w:rsidR="000F272F" w:rsidRPr="0052752E">
        <w:t xml:space="preserve"> itu</w:t>
      </w:r>
      <w:r w:rsidRPr="0052752E">
        <w:t xml:space="preserve"> dan memecahkan segel Romawi</w:t>
      </w:r>
      <w:r w:rsidR="000F272F" w:rsidRPr="0052752E">
        <w:t xml:space="preserve"> itu</w:t>
      </w:r>
      <w:r w:rsidRPr="0052752E">
        <w:t xml:space="preserve">. Dan Yesus </w:t>
      </w:r>
      <w:r w:rsidR="000F272F" w:rsidRPr="0052752E">
        <w:t>melangkah</w:t>
      </w:r>
      <w:r w:rsidRPr="0052752E">
        <w:t xml:space="preserve"> keluar dari makam itu ke dalam cahaya pagi. Kubur yang kosong itu sendiri memproklamirkan kebangkitan-Nya dari antara orang mati!</w:t>
      </w:r>
    </w:p>
    <w:p w:rsidR="00D71BEC" w:rsidRPr="0052752E" w:rsidRDefault="00D71BEC" w:rsidP="0052752E">
      <w:pPr>
        <w:pStyle w:val="BodyText"/>
        <w:ind w:firstLine="720"/>
      </w:pPr>
      <w:r w:rsidRPr="0052752E">
        <w:t xml:space="preserve">Yesus telah bangkit dari kubur. Tidak akan ada keraguan tentang hal itu. Ratusan orang melihat Dia hidup setelah kebangkitan-Nya. Rasul Paulus berkata, </w:t>
      </w:r>
      <w:r w:rsidR="000F272F" w:rsidRPr="0052752E">
        <w:t>“</w:t>
      </w:r>
      <w:r w:rsidR="000F272F" w:rsidRPr="0052752E">
        <w:rPr>
          <w:szCs w:val="22"/>
        </w:rPr>
        <w:t>Sesudah itu Ia menampakkan diri kepada lebih dari lima ratus saudara sekaligus…. Selanjutnya Ia menampakkan diri kepada Yakobus, kemudian kepada semua rasul. Dan yang paling akhir dari semuanya Ia menampakkan diri juga kepadaku”</w:t>
      </w:r>
      <w:r w:rsidRPr="0052752E">
        <w:t xml:space="preserve"> </w:t>
      </w:r>
      <w:r w:rsidR="000F272F" w:rsidRPr="0052752E">
        <w:t>(I Korintus 15:</w:t>
      </w:r>
      <w:r w:rsidRPr="0052752E">
        <w:t xml:space="preserve">6-8). </w:t>
      </w:r>
      <w:r w:rsidR="000F272F" w:rsidRPr="0052752E">
        <w:t>“</w:t>
      </w:r>
      <w:r w:rsidR="000F272F" w:rsidRPr="0052752E">
        <w:rPr>
          <w:szCs w:val="22"/>
        </w:rPr>
        <w:t>Ia menunjukkan diri-Nya setelah penderitaan-Nya selesai, dan dengan banyak tanda Ia membuktikan, bahwa Ia hidup. Sebab selama empat puluh hari Ia berulang-ulang menampakkan diri dan berbicara kepada mereka tentang Kerajaan Allah”</w:t>
      </w:r>
      <w:r w:rsidRPr="0052752E">
        <w:t xml:space="preserve"> (Kisah Para Rasul 1: 3).</w:t>
      </w:r>
    </w:p>
    <w:p w:rsidR="00402C13" w:rsidRPr="0052752E" w:rsidRDefault="00402C13" w:rsidP="0052752E">
      <w:pPr>
        <w:pStyle w:val="BodyText"/>
        <w:ind w:firstLine="720"/>
      </w:pPr>
      <w:r w:rsidRPr="0052752E">
        <w:t xml:space="preserve">Dr. John R. Rice </w:t>
      </w:r>
      <w:r w:rsidR="000F272F" w:rsidRPr="0052752E">
        <w:t>berkata</w:t>
      </w:r>
      <w:r w:rsidRPr="0052752E">
        <w:t xml:space="preserve">, </w:t>
      </w:r>
    </w:p>
    <w:p w:rsidR="00402C13" w:rsidRPr="0052752E" w:rsidRDefault="00402C13" w:rsidP="0052752E">
      <w:pPr>
        <w:pStyle w:val="BodyText"/>
        <w:ind w:firstLine="720"/>
        <w:rPr>
          <w:sz w:val="16"/>
        </w:rPr>
      </w:pPr>
    </w:p>
    <w:p w:rsidR="00402C13" w:rsidRPr="0052752E" w:rsidRDefault="00D71BEC" w:rsidP="0052752E">
      <w:pPr>
        <w:pStyle w:val="IndentedVerse"/>
        <w:ind w:firstLine="0"/>
        <w:rPr>
          <w:sz w:val="22"/>
          <w:szCs w:val="22"/>
        </w:rPr>
      </w:pPr>
      <w:r w:rsidRPr="0052752E">
        <w:t>Pertimbangkan b</w:t>
      </w:r>
      <w:r w:rsidR="000F272F" w:rsidRPr="0052752E">
        <w:t xml:space="preserve">etapa luar biasa </w:t>
      </w:r>
      <w:r w:rsidRPr="0052752E">
        <w:t xml:space="preserve">bahwa </w:t>
      </w:r>
      <w:r w:rsidR="000F272F" w:rsidRPr="0052752E">
        <w:t xml:space="preserve">ada </w:t>
      </w:r>
      <w:r w:rsidRPr="0052752E">
        <w:t xml:space="preserve">ratusan orang </w:t>
      </w:r>
      <w:r w:rsidR="000F272F" w:rsidRPr="0052752E">
        <w:t xml:space="preserve">saksi </w:t>
      </w:r>
      <w:r w:rsidRPr="0052752E">
        <w:t>yang telah melihat Yesus setelah kebangkitan-Nya, beberapa dari mereka lagi da</w:t>
      </w:r>
      <w:r w:rsidR="000F272F" w:rsidRPr="0052752E">
        <w:t>n lagi [selama] empat puluh hari</w:t>
      </w:r>
      <w:r w:rsidRPr="0052752E">
        <w:t xml:space="preserve">... Secara harfiah ratusan saksi mata setuju bahwa Yesus </w:t>
      </w:r>
      <w:r w:rsidR="000F272F" w:rsidRPr="0052752E">
        <w:lastRenderedPageBreak/>
        <w:t xml:space="preserve">telah </w:t>
      </w:r>
      <w:r w:rsidRPr="0052752E">
        <w:t>bangkit dari kematian. Tidak satu orang</w:t>
      </w:r>
      <w:r w:rsidR="000F272F" w:rsidRPr="0052752E">
        <w:t xml:space="preserve"> pun</w:t>
      </w:r>
      <w:r w:rsidRPr="0052752E">
        <w:t xml:space="preserve"> yang pernah muncul untuk mengatakan bahwa mereka telah melihat </w:t>
      </w:r>
      <w:r w:rsidR="000F272F" w:rsidRPr="0052752E">
        <w:t>m</w:t>
      </w:r>
      <w:r w:rsidRPr="0052752E">
        <w:t>ayat</w:t>
      </w:r>
      <w:r w:rsidR="000F272F" w:rsidRPr="0052752E">
        <w:t>-N</w:t>
      </w:r>
      <w:r w:rsidRPr="0052752E">
        <w:t xml:space="preserve">ya setelah [Paskah], atau </w:t>
      </w:r>
      <w:r w:rsidR="000F272F" w:rsidRPr="0052752E">
        <w:t xml:space="preserve">menentang </w:t>
      </w:r>
      <w:r w:rsidRPr="0052752E">
        <w:t>setiap bukti</w:t>
      </w:r>
      <w:r w:rsidR="000F272F" w:rsidRPr="0052752E">
        <w:t xml:space="preserve"> itu</w:t>
      </w:r>
      <w:r w:rsidRPr="0052752E">
        <w:t xml:space="preserve">. Saksi mata [mengatakan] </w:t>
      </w:r>
      <w:r w:rsidR="000F272F" w:rsidRPr="0052752E">
        <w:t xml:space="preserve">bahwa </w:t>
      </w:r>
      <w:r w:rsidRPr="0052752E">
        <w:t xml:space="preserve">mereka telah </w:t>
      </w:r>
      <w:r w:rsidR="000F272F" w:rsidRPr="0052752E">
        <w:t>menyentuh sang</w:t>
      </w:r>
      <w:r w:rsidRPr="0052752E">
        <w:t xml:space="preserve"> Juruselamat, menyentuh-Nya, merasakan bekas paku di tangan dan kaki-Nya, melihat-Nya makan, bersekutu dengan</w:t>
      </w:r>
      <w:r w:rsidR="000F272F" w:rsidRPr="0052752E">
        <w:t>-Nya selama empat puluh hari</w:t>
      </w:r>
      <w:r w:rsidRPr="0052752E">
        <w:t xml:space="preserve">... Bukti begitu kuat </w:t>
      </w:r>
      <w:r w:rsidR="000F272F" w:rsidRPr="0052752E">
        <w:t>sehingga</w:t>
      </w:r>
      <w:r w:rsidRPr="0052752E">
        <w:t xml:space="preserve"> hanya mereka yang tidak ingin percaya dan tidak memeriksa bukti </w:t>
      </w:r>
      <w:r w:rsidR="000F272F" w:rsidRPr="0052752E">
        <w:t xml:space="preserve">saja </w:t>
      </w:r>
      <w:r w:rsidR="000F272F" w:rsidRPr="0052752E">
        <w:rPr>
          <w:sz w:val="22"/>
          <w:szCs w:val="22"/>
        </w:rPr>
        <w:t xml:space="preserve">yang </w:t>
      </w:r>
      <w:r w:rsidRPr="0052752E">
        <w:rPr>
          <w:sz w:val="22"/>
          <w:szCs w:val="22"/>
        </w:rPr>
        <w:t xml:space="preserve">menolaknya. Tidak heran bahwa Alkitab mengatakan bahwa Yesus </w:t>
      </w:r>
      <w:r w:rsidR="000F272F" w:rsidRPr="0052752E">
        <w:rPr>
          <w:sz w:val="22"/>
          <w:szCs w:val="22"/>
        </w:rPr>
        <w:t>“menunjukkan diri-Nya setelah penderitaan-Nya [kematian-Nya] selesai</w:t>
      </w:r>
      <w:r w:rsidR="00EC00CE" w:rsidRPr="0052752E">
        <w:rPr>
          <w:sz w:val="22"/>
          <w:szCs w:val="22"/>
        </w:rPr>
        <w:t xml:space="preserve"> dengan banyak bukti yang tak terbantahkan,” </w:t>
      </w:r>
      <w:r w:rsidRPr="0052752E">
        <w:rPr>
          <w:sz w:val="22"/>
          <w:szCs w:val="22"/>
        </w:rPr>
        <w:t xml:space="preserve"> Kisah Para Rasul 1:3</w:t>
      </w:r>
      <w:r w:rsidR="007677BA" w:rsidRPr="0052752E">
        <w:rPr>
          <w:sz w:val="22"/>
          <w:szCs w:val="22"/>
        </w:rPr>
        <w:t xml:space="preserve"> (John R. Rice, D.D., Litt.D., </w:t>
      </w:r>
      <w:r w:rsidR="007677BA" w:rsidRPr="0052752E">
        <w:rPr>
          <w:b/>
          <w:i/>
          <w:sz w:val="22"/>
          <w:szCs w:val="22"/>
        </w:rPr>
        <w:t>The Resurrection of Jesus Christ,</w:t>
      </w:r>
      <w:r w:rsidR="007677BA" w:rsidRPr="0052752E">
        <w:rPr>
          <w:sz w:val="22"/>
          <w:szCs w:val="22"/>
        </w:rPr>
        <w:t xml:space="preserve"> Sword of the Lord Publishers, 1953, </w:t>
      </w:r>
      <w:r w:rsidR="00EC00CE" w:rsidRPr="0052752E">
        <w:rPr>
          <w:sz w:val="22"/>
          <w:szCs w:val="22"/>
        </w:rPr>
        <w:t>hlm</w:t>
      </w:r>
      <w:r w:rsidR="007677BA" w:rsidRPr="0052752E">
        <w:rPr>
          <w:sz w:val="22"/>
          <w:szCs w:val="22"/>
        </w:rPr>
        <w:t xml:space="preserve">. 49-50).  </w:t>
      </w:r>
    </w:p>
    <w:p w:rsidR="003E2471" w:rsidRPr="0052752E" w:rsidRDefault="003E2471" w:rsidP="0052752E">
      <w:pPr>
        <w:pStyle w:val="BodyText"/>
        <w:ind w:firstLine="720"/>
        <w:rPr>
          <w:sz w:val="16"/>
        </w:rPr>
      </w:pPr>
    </w:p>
    <w:p w:rsidR="00D71BEC" w:rsidRPr="0052752E" w:rsidRDefault="00EC00CE" w:rsidP="0052752E">
      <w:pPr>
        <w:pStyle w:val="BodyText"/>
      </w:pPr>
      <w:r w:rsidRPr="0052752E">
        <w:t>Kubur</w:t>
      </w:r>
      <w:r w:rsidR="00D71BEC" w:rsidRPr="0052752E">
        <w:t xml:space="preserve"> kosong, dan ratusan saksi mata, adalah bukti kuat tentang kebangkitan Kristus dari antara orang mati.</w:t>
      </w:r>
    </w:p>
    <w:p w:rsidR="00D71BEC" w:rsidRPr="0052752E" w:rsidRDefault="00D71BEC" w:rsidP="0052752E">
      <w:pPr>
        <w:pStyle w:val="BodyText"/>
        <w:ind w:firstLine="720"/>
      </w:pPr>
      <w:r w:rsidRPr="0052752E">
        <w:t>Namun bukti terkuat</w:t>
      </w:r>
      <w:r w:rsidR="00EC00CE" w:rsidRPr="0052752E">
        <w:t>nya</w:t>
      </w:r>
      <w:r w:rsidRPr="0052752E">
        <w:t xml:space="preserve"> adalah </w:t>
      </w:r>
      <w:r w:rsidR="00EC00CE" w:rsidRPr="0052752E">
        <w:t>p</w:t>
      </w:r>
      <w:r w:rsidRPr="0052752E">
        <w:t>erubah</w:t>
      </w:r>
      <w:r w:rsidR="00EC00CE" w:rsidRPr="0052752E">
        <w:t>am hidup</w:t>
      </w:r>
      <w:r w:rsidRPr="0052752E">
        <w:t xml:space="preserve"> Murid</w:t>
      </w:r>
      <w:r w:rsidR="00EC00CE" w:rsidRPr="0052752E">
        <w:t>-murid</w:t>
      </w:r>
      <w:r w:rsidRPr="0052752E">
        <w:t xml:space="preserve"> Kristus. Orang-orang ini berubah </w:t>
      </w:r>
      <w:r w:rsidR="00EC00CE" w:rsidRPr="0052752E">
        <w:t xml:space="preserve">secara </w:t>
      </w:r>
      <w:r w:rsidRPr="0052752E">
        <w:t xml:space="preserve">total </w:t>
      </w:r>
      <w:r w:rsidR="00EC00CE" w:rsidRPr="0052752E">
        <w:t>setelah</w:t>
      </w:r>
      <w:r w:rsidRPr="0052752E">
        <w:t xml:space="preserve"> menyaksikan Kristus yang </w:t>
      </w:r>
      <w:r w:rsidR="00EC00CE" w:rsidRPr="0052752E">
        <w:t xml:space="preserve">telah </w:t>
      </w:r>
      <w:r w:rsidRPr="0052752E">
        <w:t xml:space="preserve">bangkit. Mereka </w:t>
      </w:r>
      <w:r w:rsidR="00EC00CE" w:rsidRPr="0052752E">
        <w:t>dulunya adalah para</w:t>
      </w:r>
      <w:r w:rsidRPr="0052752E">
        <w:t xml:space="preserve"> pengecut, bersembunyi di ruang</w:t>
      </w:r>
      <w:r w:rsidR="00EC00CE" w:rsidRPr="0052752E">
        <w:t>an yang</w:t>
      </w:r>
      <w:r w:rsidRPr="0052752E">
        <w:t xml:space="preserve"> terkunci dalam ketakutan. T</w:t>
      </w:r>
      <w:r w:rsidR="00EC00CE" w:rsidRPr="0052752E">
        <w:t>et</w:t>
      </w:r>
      <w:r w:rsidRPr="0052752E">
        <w:t xml:space="preserve">api setelah mereka melihat Kristus yang </w:t>
      </w:r>
      <w:r w:rsidR="00EC00CE" w:rsidRPr="0052752E">
        <w:t xml:space="preserve">telah </w:t>
      </w:r>
      <w:r w:rsidRPr="0052752E">
        <w:t xml:space="preserve">bangkit, mereka berkhotbah dengan berani bahwa Ia hidup-bangkit dari antara orang mati! Dan </w:t>
      </w:r>
      <w:r w:rsidR="00EC00CE" w:rsidRPr="0052752E">
        <w:t xml:space="preserve">untuk memberitakan hal itu </w:t>
      </w:r>
      <w:r w:rsidRPr="0052752E">
        <w:t xml:space="preserve">mereka </w:t>
      </w:r>
      <w:r w:rsidR="00EC00CE" w:rsidRPr="0052752E">
        <w:t>mem</w:t>
      </w:r>
      <w:r w:rsidRPr="0052752E">
        <w:t>bayar dengan nyawa mereka!</w:t>
      </w:r>
    </w:p>
    <w:p w:rsidR="002B56F8" w:rsidRPr="0052752E" w:rsidRDefault="002B56F8" w:rsidP="0052752E">
      <w:pPr>
        <w:pStyle w:val="BodyText"/>
        <w:ind w:firstLine="720"/>
      </w:pPr>
    </w:p>
    <w:p w:rsidR="002B56F8" w:rsidRPr="0052752E" w:rsidRDefault="00312852" w:rsidP="0052752E">
      <w:pPr>
        <w:pStyle w:val="BodyText"/>
        <w:ind w:left="720"/>
      </w:pPr>
      <w:r w:rsidRPr="0052752E">
        <w:rPr>
          <w:szCs w:val="22"/>
          <w:u w:val="single"/>
          <w:shd w:val="clear" w:color="auto" w:fill="FFFFFF"/>
        </w:rPr>
        <w:t>Petrus</w:t>
      </w:r>
      <w:r w:rsidRPr="0052752E">
        <w:rPr>
          <w:rStyle w:val="apple-converted-space"/>
          <w:szCs w:val="22"/>
          <w:shd w:val="clear" w:color="auto" w:fill="FFFFFF"/>
        </w:rPr>
        <w:t> </w:t>
      </w:r>
      <w:r w:rsidRPr="0052752E">
        <w:rPr>
          <w:szCs w:val="22"/>
          <w:shd w:val="clear" w:color="auto" w:fill="FFFFFF"/>
        </w:rPr>
        <w:t>disalibkan dengan kepala di bawah.</w:t>
      </w:r>
      <w:r w:rsidR="002B56F8" w:rsidRPr="0052752E">
        <w:t xml:space="preserve"> </w:t>
      </w:r>
    </w:p>
    <w:p w:rsidR="004F481E" w:rsidRPr="0052752E" w:rsidRDefault="004F481E" w:rsidP="0052752E">
      <w:pPr>
        <w:pStyle w:val="BodyText"/>
        <w:ind w:left="720"/>
        <w:rPr>
          <w:u w:val="single"/>
        </w:rPr>
      </w:pPr>
      <w:r w:rsidRPr="0052752E">
        <w:rPr>
          <w:szCs w:val="22"/>
          <w:u w:val="single"/>
          <w:shd w:val="clear" w:color="auto" w:fill="FFFFFF"/>
        </w:rPr>
        <w:t>Andreas</w:t>
      </w:r>
      <w:r w:rsidRPr="0052752E">
        <w:rPr>
          <w:rStyle w:val="apple-converted-space"/>
          <w:szCs w:val="22"/>
          <w:shd w:val="clear" w:color="auto" w:fill="FFFFFF"/>
        </w:rPr>
        <w:t> </w:t>
      </w:r>
      <w:r w:rsidRPr="0052752E">
        <w:rPr>
          <w:szCs w:val="22"/>
          <w:shd w:val="clear" w:color="auto" w:fill="FFFFFF"/>
        </w:rPr>
        <w:t xml:space="preserve">disalibkan dengan salib </w:t>
      </w:r>
      <w:r w:rsidR="00312852" w:rsidRPr="0052752E">
        <w:rPr>
          <w:szCs w:val="22"/>
          <w:shd w:val="clear" w:color="auto" w:fill="FFFFFF"/>
        </w:rPr>
        <w:t>berbentuk X</w:t>
      </w:r>
      <w:r w:rsidRPr="0052752E">
        <w:rPr>
          <w:szCs w:val="22"/>
          <w:shd w:val="clear" w:color="auto" w:fill="FFFFFF"/>
        </w:rPr>
        <w:t>.</w:t>
      </w:r>
    </w:p>
    <w:p w:rsidR="00312852" w:rsidRPr="0052752E" w:rsidRDefault="00312852" w:rsidP="0052752E">
      <w:pPr>
        <w:pStyle w:val="BodyText"/>
        <w:ind w:left="720"/>
        <w:rPr>
          <w:szCs w:val="22"/>
          <w:shd w:val="clear" w:color="auto" w:fill="FFFFFF"/>
        </w:rPr>
      </w:pPr>
      <w:r w:rsidRPr="0052752E">
        <w:rPr>
          <w:szCs w:val="22"/>
          <w:u w:val="single"/>
          <w:shd w:val="clear" w:color="auto" w:fill="FFFFFF"/>
        </w:rPr>
        <w:t>Yakubus</w:t>
      </w:r>
      <w:r w:rsidRPr="0052752E">
        <w:rPr>
          <w:szCs w:val="22"/>
          <w:shd w:val="clear" w:color="auto" w:fill="FFFFFF"/>
        </w:rPr>
        <w:t xml:space="preserve"> anak Zebedius dipenggal kepalanya.</w:t>
      </w:r>
    </w:p>
    <w:p w:rsidR="00312852" w:rsidRPr="0052752E" w:rsidRDefault="00312852" w:rsidP="0052752E">
      <w:pPr>
        <w:pStyle w:val="BodyText"/>
        <w:ind w:left="720"/>
        <w:rPr>
          <w:szCs w:val="22"/>
          <w:shd w:val="clear" w:color="auto" w:fill="FFFFFF"/>
        </w:rPr>
      </w:pPr>
      <w:r w:rsidRPr="0052752E">
        <w:rPr>
          <w:szCs w:val="22"/>
          <w:u w:val="single"/>
          <w:shd w:val="clear" w:color="auto" w:fill="FFFFFF"/>
        </w:rPr>
        <w:t>Yohanes</w:t>
      </w:r>
      <w:r w:rsidRPr="0052752E">
        <w:rPr>
          <w:rStyle w:val="apple-converted-space"/>
          <w:szCs w:val="22"/>
          <w:shd w:val="clear" w:color="auto" w:fill="FFFFFF"/>
        </w:rPr>
        <w:t> </w:t>
      </w:r>
      <w:r w:rsidRPr="0052752E">
        <w:rPr>
          <w:szCs w:val="22"/>
          <w:shd w:val="clear" w:color="auto" w:fill="FFFFFF"/>
        </w:rPr>
        <w:t>dimasukkan ke dalam bejana berisi</w:t>
      </w:r>
      <w:r w:rsidRPr="0052752E">
        <w:rPr>
          <w:rStyle w:val="apple-converted-space"/>
          <w:szCs w:val="22"/>
          <w:shd w:val="clear" w:color="auto" w:fill="FFFFFF"/>
        </w:rPr>
        <w:t> </w:t>
      </w:r>
      <w:r w:rsidRPr="0052752E">
        <w:rPr>
          <w:szCs w:val="22"/>
          <w:shd w:val="clear" w:color="auto" w:fill="FFFFFF"/>
        </w:rPr>
        <w:t>minyak mendidih dan dibuang ke pulau Patmos.</w:t>
      </w:r>
    </w:p>
    <w:p w:rsidR="002B56F8" w:rsidRPr="0052752E" w:rsidRDefault="00312852" w:rsidP="0052752E">
      <w:pPr>
        <w:pStyle w:val="BodyText"/>
        <w:ind w:left="1440" w:hanging="720"/>
      </w:pPr>
      <w:r w:rsidRPr="0052752E">
        <w:rPr>
          <w:u w:val="single"/>
        </w:rPr>
        <w:t>Filipus</w:t>
      </w:r>
      <w:r w:rsidR="002B56F8" w:rsidRPr="0052752E">
        <w:t xml:space="preserve"> – </w:t>
      </w:r>
      <w:r w:rsidRPr="0052752E">
        <w:t>dipukuli dan kemudian dipakukan di kayu salib.</w:t>
      </w:r>
      <w:r w:rsidR="002B56F8" w:rsidRPr="0052752E">
        <w:t xml:space="preserve"> </w:t>
      </w:r>
    </w:p>
    <w:p w:rsidR="00312852" w:rsidRPr="0052752E" w:rsidRDefault="00312852" w:rsidP="0052752E">
      <w:pPr>
        <w:pStyle w:val="BodyText"/>
        <w:ind w:left="1440" w:hanging="720"/>
        <w:rPr>
          <w:u w:val="single"/>
        </w:rPr>
      </w:pPr>
      <w:r w:rsidRPr="0052752E">
        <w:rPr>
          <w:szCs w:val="22"/>
          <w:u w:val="single"/>
          <w:shd w:val="clear" w:color="auto" w:fill="FFFFFF"/>
        </w:rPr>
        <w:t>Bartholomeus</w:t>
      </w:r>
      <w:r w:rsidRPr="0052752E">
        <w:rPr>
          <w:rStyle w:val="apple-converted-space"/>
          <w:szCs w:val="22"/>
          <w:shd w:val="clear" w:color="auto" w:fill="FFFFFF"/>
        </w:rPr>
        <w:t> </w:t>
      </w:r>
      <w:r w:rsidRPr="0052752E">
        <w:rPr>
          <w:szCs w:val="22"/>
          <w:shd w:val="clear" w:color="auto" w:fill="FFFFFF"/>
        </w:rPr>
        <w:t>dikuliti hidup-hidup dan kemudian disalibkan.</w:t>
      </w:r>
      <w:r w:rsidRPr="0052752E">
        <w:rPr>
          <w:rStyle w:val="apple-converted-space"/>
          <w:szCs w:val="22"/>
          <w:shd w:val="clear" w:color="auto" w:fill="FFFFFF"/>
        </w:rPr>
        <w:t> </w:t>
      </w:r>
    </w:p>
    <w:p w:rsidR="00312852" w:rsidRPr="0052752E" w:rsidRDefault="00312852" w:rsidP="0052752E">
      <w:pPr>
        <w:pStyle w:val="BodyText"/>
        <w:ind w:left="1440" w:hanging="720"/>
        <w:rPr>
          <w:szCs w:val="22"/>
          <w:shd w:val="clear" w:color="auto" w:fill="FFFFFF"/>
        </w:rPr>
      </w:pPr>
      <w:r w:rsidRPr="0052752E">
        <w:rPr>
          <w:szCs w:val="22"/>
          <w:u w:val="single"/>
          <w:shd w:val="clear" w:color="auto" w:fill="FFFFFF"/>
        </w:rPr>
        <w:t>Matius</w:t>
      </w:r>
      <w:r w:rsidRPr="0052752E">
        <w:rPr>
          <w:rStyle w:val="apple-converted-space"/>
          <w:szCs w:val="22"/>
          <w:shd w:val="clear" w:color="auto" w:fill="FFFFFF"/>
        </w:rPr>
        <w:t> </w:t>
      </w:r>
      <w:r w:rsidRPr="0052752E">
        <w:rPr>
          <w:szCs w:val="22"/>
          <w:shd w:val="clear" w:color="auto" w:fill="FFFFFF"/>
        </w:rPr>
        <w:t>dipenggal kepalanya.</w:t>
      </w:r>
    </w:p>
    <w:p w:rsidR="00312852" w:rsidRPr="0052752E" w:rsidRDefault="00312852" w:rsidP="0052752E">
      <w:pPr>
        <w:pStyle w:val="BodyText"/>
        <w:ind w:left="1440" w:hanging="720"/>
        <w:rPr>
          <w:u w:val="single"/>
        </w:rPr>
      </w:pPr>
      <w:r w:rsidRPr="0052752E">
        <w:rPr>
          <w:szCs w:val="22"/>
          <w:u w:val="single"/>
          <w:shd w:val="clear" w:color="auto" w:fill="FFFFFF"/>
        </w:rPr>
        <w:t>Yakobus</w:t>
      </w:r>
      <w:r w:rsidRPr="0052752E">
        <w:rPr>
          <w:rStyle w:val="apple-converted-space"/>
          <w:szCs w:val="22"/>
          <w:shd w:val="clear" w:color="auto" w:fill="FFFFFF"/>
        </w:rPr>
        <w:t> </w:t>
      </w:r>
      <w:r w:rsidRPr="0052752E">
        <w:rPr>
          <w:szCs w:val="22"/>
          <w:u w:val="single"/>
          <w:shd w:val="clear" w:color="auto" w:fill="FFFFFF"/>
        </w:rPr>
        <w:t>saudara</w:t>
      </w:r>
      <w:r w:rsidRPr="0052752E">
        <w:rPr>
          <w:rStyle w:val="apple-converted-space"/>
          <w:szCs w:val="22"/>
          <w:shd w:val="clear" w:color="auto" w:fill="FFFFFF"/>
        </w:rPr>
        <w:t> </w:t>
      </w:r>
      <w:r w:rsidRPr="0052752E">
        <w:rPr>
          <w:szCs w:val="22"/>
          <w:u w:val="single"/>
          <w:shd w:val="clear" w:color="auto" w:fill="FFFFFF"/>
        </w:rPr>
        <w:t>Tuhan,</w:t>
      </w:r>
      <w:r w:rsidRPr="0052752E">
        <w:rPr>
          <w:rStyle w:val="apple-converted-space"/>
          <w:szCs w:val="22"/>
          <w:shd w:val="clear" w:color="auto" w:fill="FFFFFF"/>
        </w:rPr>
        <w:t> </w:t>
      </w:r>
      <w:r w:rsidRPr="0052752E">
        <w:rPr>
          <w:szCs w:val="22"/>
          <w:shd w:val="clear" w:color="auto" w:fill="FFFFFF"/>
        </w:rPr>
        <w:t>dilemparkan dari atas atap Bait, dan kemudian dipukuli hingga mati.</w:t>
      </w:r>
      <w:r w:rsidRPr="0052752E">
        <w:rPr>
          <w:rStyle w:val="apple-converted-space"/>
          <w:szCs w:val="22"/>
          <w:shd w:val="clear" w:color="auto" w:fill="FFFFFF"/>
        </w:rPr>
        <w:t xml:space="preserve">  </w:t>
      </w:r>
    </w:p>
    <w:p w:rsidR="00F00481" w:rsidRPr="0052752E" w:rsidRDefault="00F00481" w:rsidP="0052752E">
      <w:pPr>
        <w:pStyle w:val="BodyText"/>
        <w:ind w:left="1440" w:hanging="720"/>
      </w:pPr>
      <w:r w:rsidRPr="0052752E">
        <w:rPr>
          <w:u w:val="single"/>
        </w:rPr>
        <w:t xml:space="preserve">Tadeus </w:t>
      </w:r>
      <w:r w:rsidRPr="0052752E">
        <w:t>– dihujani anak panah hingga mati.</w:t>
      </w:r>
    </w:p>
    <w:p w:rsidR="00312852" w:rsidRPr="0052752E" w:rsidRDefault="00312852" w:rsidP="0052752E">
      <w:pPr>
        <w:pStyle w:val="BodyText"/>
        <w:ind w:left="1440" w:hanging="720"/>
        <w:rPr>
          <w:u w:val="single"/>
        </w:rPr>
      </w:pPr>
      <w:r w:rsidRPr="0052752E">
        <w:rPr>
          <w:szCs w:val="22"/>
          <w:u w:val="single"/>
          <w:shd w:val="clear" w:color="auto" w:fill="FFFFFF"/>
        </w:rPr>
        <w:t>Markus</w:t>
      </w:r>
      <w:r w:rsidRPr="0052752E">
        <w:rPr>
          <w:rStyle w:val="apple-converted-space"/>
          <w:szCs w:val="22"/>
          <w:shd w:val="clear" w:color="auto" w:fill="FFFFFF"/>
        </w:rPr>
        <w:t> </w:t>
      </w:r>
      <w:r w:rsidRPr="0052752E">
        <w:rPr>
          <w:szCs w:val="22"/>
          <w:shd w:val="clear" w:color="auto" w:fill="FFFFFF"/>
        </w:rPr>
        <w:t>diseret beberapa kuda sampai mati.</w:t>
      </w:r>
      <w:r w:rsidRPr="0052752E">
        <w:rPr>
          <w:u w:val="single"/>
        </w:rPr>
        <w:t xml:space="preserve"> </w:t>
      </w:r>
    </w:p>
    <w:p w:rsidR="002B56F8" w:rsidRPr="0052752E" w:rsidRDefault="00312852" w:rsidP="0052752E">
      <w:pPr>
        <w:pStyle w:val="BodyText"/>
        <w:ind w:left="1440" w:hanging="720"/>
      </w:pPr>
      <w:r w:rsidRPr="0052752E">
        <w:rPr>
          <w:szCs w:val="22"/>
          <w:u w:val="single"/>
          <w:shd w:val="clear" w:color="auto" w:fill="FFFFFF"/>
        </w:rPr>
        <w:t>Paulus</w:t>
      </w:r>
      <w:r w:rsidRPr="0052752E">
        <w:rPr>
          <w:rStyle w:val="apple-converted-space"/>
          <w:szCs w:val="22"/>
          <w:shd w:val="clear" w:color="auto" w:fill="FFFFFF"/>
        </w:rPr>
        <w:t> </w:t>
      </w:r>
      <w:r w:rsidRPr="0052752E">
        <w:rPr>
          <w:szCs w:val="22"/>
          <w:shd w:val="clear" w:color="auto" w:fill="FFFFFF"/>
        </w:rPr>
        <w:t>dipenggal kepalanya.</w:t>
      </w:r>
      <w:r w:rsidR="002B56F8" w:rsidRPr="0052752E">
        <w:t xml:space="preserve"> </w:t>
      </w:r>
    </w:p>
    <w:p w:rsidR="00312852" w:rsidRPr="0052752E" w:rsidRDefault="00312852" w:rsidP="0052752E">
      <w:pPr>
        <w:pStyle w:val="BodyText"/>
        <w:ind w:left="1440" w:hanging="720"/>
        <w:rPr>
          <w:u w:val="single"/>
        </w:rPr>
      </w:pPr>
      <w:r w:rsidRPr="0052752E">
        <w:rPr>
          <w:szCs w:val="22"/>
          <w:u w:val="single"/>
          <w:shd w:val="clear" w:color="auto" w:fill="FFFFFF"/>
        </w:rPr>
        <w:t>Lukas</w:t>
      </w:r>
      <w:r w:rsidRPr="0052752E">
        <w:rPr>
          <w:rStyle w:val="apple-converted-space"/>
          <w:szCs w:val="22"/>
          <w:shd w:val="clear" w:color="auto" w:fill="FFFFFF"/>
        </w:rPr>
        <w:t> </w:t>
      </w:r>
      <w:r w:rsidRPr="0052752E">
        <w:rPr>
          <w:szCs w:val="22"/>
          <w:shd w:val="clear" w:color="auto" w:fill="FFFFFF"/>
        </w:rPr>
        <w:t>digantung pada sebuah pohon zaitun.</w:t>
      </w:r>
      <w:r w:rsidRPr="0052752E">
        <w:rPr>
          <w:u w:val="single"/>
        </w:rPr>
        <w:t xml:space="preserve"> </w:t>
      </w:r>
    </w:p>
    <w:p w:rsidR="00312852" w:rsidRPr="0052752E" w:rsidRDefault="00312852" w:rsidP="0052752E">
      <w:pPr>
        <w:pStyle w:val="BodyText"/>
        <w:ind w:left="1440" w:hanging="720"/>
        <w:rPr>
          <w:u w:val="single"/>
        </w:rPr>
      </w:pPr>
      <w:r w:rsidRPr="0052752E">
        <w:rPr>
          <w:szCs w:val="22"/>
          <w:u w:val="single"/>
          <w:shd w:val="clear" w:color="auto" w:fill="FFFFFF"/>
        </w:rPr>
        <w:t>Thomas</w:t>
      </w:r>
      <w:r w:rsidRPr="0052752E">
        <w:rPr>
          <w:rStyle w:val="apple-converted-space"/>
          <w:szCs w:val="22"/>
          <w:shd w:val="clear" w:color="auto" w:fill="FFFFFF"/>
        </w:rPr>
        <w:t> </w:t>
      </w:r>
      <w:r w:rsidRPr="0052752E">
        <w:rPr>
          <w:szCs w:val="22"/>
          <w:shd w:val="clear" w:color="auto" w:fill="FFFFFF"/>
        </w:rPr>
        <w:t>ditombak dan dilemparkan ke</w:t>
      </w:r>
      <w:r w:rsidRPr="0052752E">
        <w:rPr>
          <w:u w:val="single"/>
        </w:rPr>
        <w:t xml:space="preserve"> </w:t>
      </w:r>
      <w:r w:rsidRPr="0052752E">
        <w:rPr>
          <w:szCs w:val="22"/>
          <w:shd w:val="clear" w:color="auto" w:fill="FFFFFF"/>
        </w:rPr>
        <w:t xml:space="preserve">tungku perapian. </w:t>
      </w:r>
    </w:p>
    <w:p w:rsidR="002B56F8" w:rsidRPr="0052752E" w:rsidRDefault="00312852" w:rsidP="0052752E">
      <w:pPr>
        <w:pStyle w:val="BodyText"/>
      </w:pPr>
      <w:r w:rsidRPr="0052752E">
        <w:t xml:space="preserve"> </w:t>
      </w:r>
      <w:r w:rsidR="002B56F8" w:rsidRPr="0052752E">
        <w:t>(</w:t>
      </w:r>
      <w:r w:rsidR="002B56F8" w:rsidRPr="0052752E">
        <w:rPr>
          <w:b/>
          <w:i/>
        </w:rPr>
        <w:t>The New Foxe’s Book of Martyrs,</w:t>
      </w:r>
      <w:r w:rsidR="002B56F8" w:rsidRPr="0052752E">
        <w:t xml:space="preserve"> Bridge-Logos Publishers, 1997, </w:t>
      </w:r>
      <w:r w:rsidRPr="0052752E">
        <w:t>hlm</w:t>
      </w:r>
      <w:r w:rsidR="002B56F8" w:rsidRPr="0052752E">
        <w:t xml:space="preserve">. 5-10; Greg Laurie, </w:t>
      </w:r>
      <w:r w:rsidR="002B56F8" w:rsidRPr="0052752E">
        <w:rPr>
          <w:b/>
          <w:i/>
        </w:rPr>
        <w:t>Why the Resurrection?</w:t>
      </w:r>
      <w:r w:rsidR="002B56F8" w:rsidRPr="0052752E">
        <w:t xml:space="preserve">, Tyndale House Publishers, 2004, </w:t>
      </w:r>
      <w:r w:rsidRPr="0052752E">
        <w:t>hlm</w:t>
      </w:r>
      <w:r w:rsidR="002B56F8" w:rsidRPr="0052752E">
        <w:t xml:space="preserve">. 19-20).  </w:t>
      </w:r>
    </w:p>
    <w:p w:rsidR="003E5DA8" w:rsidRPr="0052752E" w:rsidRDefault="003E5DA8" w:rsidP="0052752E">
      <w:pPr>
        <w:pStyle w:val="BodyText"/>
        <w:ind w:firstLine="720"/>
      </w:pPr>
    </w:p>
    <w:p w:rsidR="00BE1CEE" w:rsidRPr="0052752E" w:rsidRDefault="006C2C5A" w:rsidP="0052752E">
      <w:pPr>
        <w:pStyle w:val="BodyText"/>
        <w:ind w:firstLine="720"/>
      </w:pPr>
      <w:r w:rsidRPr="0052752E">
        <w:t xml:space="preserve">Orang-orang ini </w:t>
      </w:r>
      <w:r w:rsidR="00EC00CE" w:rsidRPr="0052752E">
        <w:t>melewati</w:t>
      </w:r>
      <w:r w:rsidRPr="0052752E">
        <w:t xml:space="preserve"> penderitaan mengerikan, dan semua </w:t>
      </w:r>
      <w:r w:rsidR="00EC00CE" w:rsidRPr="0052752E">
        <w:t>kecuali</w:t>
      </w:r>
      <w:r w:rsidRPr="0052752E">
        <w:t xml:space="preserve"> </w:t>
      </w:r>
      <w:r w:rsidR="00EC00CE" w:rsidRPr="0052752E">
        <w:t>Yohanes</w:t>
      </w:r>
      <w:r w:rsidR="00F00481" w:rsidRPr="0052752E">
        <w:t>,</w:t>
      </w:r>
      <w:r w:rsidR="00EC00CE" w:rsidRPr="0052752E">
        <w:t xml:space="preserve"> mati dengan cara</w:t>
      </w:r>
      <w:r w:rsidRPr="0052752E">
        <w:t xml:space="preserve"> yang mengerikan. Mengapa ini terjadi pada mereka? Itu terjadi kepada mereka karena mereka mengatakan </w:t>
      </w:r>
      <w:r w:rsidR="00EC00CE" w:rsidRPr="0052752E">
        <w:t xml:space="preserve">bahwa </w:t>
      </w:r>
      <w:r w:rsidRPr="0052752E">
        <w:t xml:space="preserve">mereka telah melihat Yesus Kristus hidup, setelah Ia bangkit dari antara orang mati! </w:t>
      </w:r>
      <w:r w:rsidR="00EC00CE" w:rsidRPr="0052752E">
        <w:t>Orang-orang itu</w:t>
      </w:r>
      <w:r w:rsidRPr="0052752E">
        <w:t xml:space="preserve"> tidak </w:t>
      </w:r>
      <w:r w:rsidR="00EC00CE" w:rsidRPr="0052752E">
        <w:t>mungkin mau</w:t>
      </w:r>
      <w:r w:rsidRPr="0052752E">
        <w:t xml:space="preserve"> menderita dan mati untuk sesuatu yang mereka tidak lihat! Orang-orang ini </w:t>
      </w:r>
      <w:r w:rsidR="00EC00CE" w:rsidRPr="0052752E">
        <w:t xml:space="preserve">telah </w:t>
      </w:r>
      <w:r w:rsidRPr="0052752E">
        <w:rPr>
          <w:u w:val="single"/>
        </w:rPr>
        <w:t>melihat</w:t>
      </w:r>
      <w:r w:rsidRPr="0052752E">
        <w:t xml:space="preserve"> Kristus </w:t>
      </w:r>
      <w:r w:rsidR="00EC00CE" w:rsidRPr="0052752E">
        <w:t>“</w:t>
      </w:r>
      <w:r w:rsidR="00EC00CE" w:rsidRPr="0052752E">
        <w:rPr>
          <w:szCs w:val="22"/>
        </w:rPr>
        <w:t xml:space="preserve">menunjukkan diri-Nya hidup setelah penderitaan-Nya selesai, dan dengan banyak tanda Ia membuktikan, bahwa Ia hidup dan selama empat puluh hari Ia berulang-ulang menampakkan diri” </w:t>
      </w:r>
      <w:r w:rsidR="00EC00CE" w:rsidRPr="0052752E">
        <w:t>(Kisah Para Rasul 1:</w:t>
      </w:r>
      <w:r w:rsidRPr="0052752E">
        <w:t xml:space="preserve">3). </w:t>
      </w:r>
      <w:r w:rsidR="00EC00CE" w:rsidRPr="0052752E">
        <w:t>Di</w:t>
      </w:r>
      <w:r w:rsidRPr="0052752E">
        <w:t xml:space="preserve"> usia </w:t>
      </w:r>
      <w:r w:rsidR="00EC00CE" w:rsidRPr="0052752E">
        <w:t>lanjut</w:t>
      </w:r>
      <w:r w:rsidRPr="0052752E">
        <w:t xml:space="preserve">, </w:t>
      </w:r>
      <w:r w:rsidR="00EC00CE" w:rsidRPr="0052752E">
        <w:t xml:space="preserve">dengan </w:t>
      </w:r>
      <w:r w:rsidRPr="0052752E">
        <w:t xml:space="preserve">tubuhnya </w:t>
      </w:r>
      <w:r w:rsidR="00EC00CE" w:rsidRPr="0052752E">
        <w:t xml:space="preserve">yang </w:t>
      </w:r>
      <w:r w:rsidRPr="0052752E">
        <w:t xml:space="preserve">mengerikan </w:t>
      </w:r>
      <w:r w:rsidR="00EC00CE" w:rsidRPr="0052752E">
        <w:t xml:space="preserve">akibat </w:t>
      </w:r>
      <w:r w:rsidRPr="0052752E">
        <w:t>bekas luka dari minyak mendi</w:t>
      </w:r>
      <w:r w:rsidR="00EC00CE" w:rsidRPr="0052752E">
        <w:t>dih, Rasul Yohanes mengatakan, “</w:t>
      </w:r>
      <w:r w:rsidR="00EC00CE" w:rsidRPr="0052752E">
        <w:rPr>
          <w:szCs w:val="22"/>
        </w:rPr>
        <w:t xml:space="preserve">telah kami lihat dengan mata kami, yang telah kami saksikan dan yang telah kami raba dengan tangan kami” Kristus yang telah bangkit itu </w:t>
      </w:r>
      <w:r w:rsidR="00EC00CE" w:rsidRPr="0052752E">
        <w:t>(I Yohanes 1:</w:t>
      </w:r>
      <w:r w:rsidRPr="0052752E">
        <w:t xml:space="preserve">1). Saya mengatakan kita bisa </w:t>
      </w:r>
      <w:r w:rsidR="00BE1CEE" w:rsidRPr="0052752E">
        <w:lastRenderedPageBreak/>
        <w:t>mem</w:t>
      </w:r>
      <w:r w:rsidRPr="0052752E">
        <w:t>percaya</w:t>
      </w:r>
      <w:r w:rsidR="00BE1CEE" w:rsidRPr="0052752E">
        <w:t>i</w:t>
      </w:r>
      <w:r w:rsidRPr="0052752E">
        <w:t xml:space="preserve"> orang-orang ini! Mereka </w:t>
      </w:r>
      <w:r w:rsidR="00BE1CEE" w:rsidRPr="0052752E">
        <w:t xml:space="preserve">telah </w:t>
      </w:r>
      <w:r w:rsidRPr="0052752E">
        <w:t xml:space="preserve">menderita dan mati karena memberitakan bahwa Kristus </w:t>
      </w:r>
      <w:r w:rsidR="00F00481" w:rsidRPr="0052752E">
        <w:t xml:space="preserve">telah </w:t>
      </w:r>
      <w:r w:rsidRPr="0052752E">
        <w:t xml:space="preserve">bangkit dari antara orang mati. </w:t>
      </w:r>
      <w:r w:rsidR="00BE1CEE" w:rsidRPr="0052752E">
        <w:t>Orang-orang ini</w:t>
      </w:r>
      <w:r w:rsidRPr="0052752E">
        <w:t xml:space="preserve"> tidak akan </w:t>
      </w:r>
      <w:r w:rsidR="00BE1CEE" w:rsidRPr="0052752E">
        <w:t xml:space="preserve">mau </w:t>
      </w:r>
      <w:r w:rsidRPr="0052752E">
        <w:t xml:space="preserve">menderita dan mati untuk sesuatu yang mereka tidak lihat! Orang-orang ini </w:t>
      </w:r>
      <w:r w:rsidR="00BE1CEE" w:rsidRPr="0052752E">
        <w:rPr>
          <w:u w:val="single"/>
        </w:rPr>
        <w:t xml:space="preserve">telah </w:t>
      </w:r>
      <w:r w:rsidRPr="0052752E">
        <w:rPr>
          <w:u w:val="single"/>
        </w:rPr>
        <w:t>melihat</w:t>
      </w:r>
      <w:r w:rsidRPr="0052752E">
        <w:t xml:space="preserve"> Kristus, dan menyentuh Dia, setelah Ia bangkit dari kubur! Itulah sebabnya penyiksaan dan kematian itu sendiri tidak bisa menghentikan mereka dari memberitakan, </w:t>
      </w:r>
      <w:r w:rsidR="00BE1CEE" w:rsidRPr="0052752E">
        <w:t>“</w:t>
      </w:r>
      <w:r w:rsidRPr="0052752E">
        <w:t xml:space="preserve">Kristus </w:t>
      </w:r>
      <w:r w:rsidR="00F00481" w:rsidRPr="0052752E">
        <w:t xml:space="preserve">yang </w:t>
      </w:r>
      <w:r w:rsidRPr="0052752E">
        <w:t>telah bangkit dari antara orang mati!</w:t>
      </w:r>
      <w:r w:rsidR="00BE1CEE" w:rsidRPr="0052752E">
        <w:t>”</w:t>
      </w:r>
    </w:p>
    <w:p w:rsidR="00D579B0" w:rsidRPr="0052752E" w:rsidRDefault="00BE1CEE" w:rsidP="0052752E">
      <w:pPr>
        <w:pStyle w:val="BodyText"/>
        <w:ind w:firstLine="720"/>
      </w:pPr>
      <w:r w:rsidRPr="0052752E">
        <w:t xml:space="preserve"> </w:t>
      </w:r>
    </w:p>
    <w:p w:rsidR="00BE1CEE" w:rsidRPr="0052752E" w:rsidRDefault="00BE1CEE" w:rsidP="0052752E">
      <w:pPr>
        <w:pStyle w:val="IndentedVerse"/>
        <w:ind w:right="0" w:firstLine="0"/>
        <w:jc w:val="left"/>
        <w:rPr>
          <w:shd w:val="clear" w:color="auto" w:fill="FFFFFF"/>
        </w:rPr>
      </w:pPr>
      <w:r w:rsidRPr="0052752E">
        <w:rPr>
          <w:shd w:val="clear" w:color="auto" w:fill="FFFFFF"/>
        </w:rPr>
        <w:t xml:space="preserve">Tomas telah melihat Dia di ruangan itu, </w:t>
      </w:r>
    </w:p>
    <w:p w:rsidR="00BE1CEE" w:rsidRPr="0052752E" w:rsidRDefault="00BE1CEE" w:rsidP="0052752E">
      <w:pPr>
        <w:pStyle w:val="IndentedVerse"/>
        <w:ind w:right="0" w:firstLine="0"/>
        <w:jc w:val="left"/>
        <w:rPr>
          <w:shd w:val="clear" w:color="auto" w:fill="FFFFFF"/>
        </w:rPr>
      </w:pPr>
      <w:r w:rsidRPr="0052752E">
        <w:rPr>
          <w:shd w:val="clear" w:color="auto" w:fill="FFFFFF"/>
        </w:rPr>
        <w:t>Memanggil Dia Guru dan Tuhan</w:t>
      </w:r>
      <w:r w:rsidRPr="0052752E">
        <w:rPr>
          <w:rStyle w:val="apple-converted-space"/>
          <w:shd w:val="clear" w:color="auto" w:fill="FFFFFF"/>
        </w:rPr>
        <w:t> </w:t>
      </w:r>
      <w:r w:rsidRPr="0052752E">
        <w:br/>
      </w:r>
      <w:r w:rsidRPr="0052752E">
        <w:rPr>
          <w:shd w:val="clear" w:color="auto" w:fill="FFFFFF"/>
        </w:rPr>
        <w:t xml:space="preserve">Mencucukkan jarinya ke dalam lubang </w:t>
      </w:r>
    </w:p>
    <w:p w:rsidR="00BE1CEE" w:rsidRPr="0052752E" w:rsidRDefault="00BE1CEE" w:rsidP="0052752E">
      <w:pPr>
        <w:pStyle w:val="IndentedVerse"/>
        <w:ind w:right="0" w:firstLine="0"/>
        <w:jc w:val="left"/>
      </w:pPr>
      <w:r w:rsidRPr="0052752E">
        <w:rPr>
          <w:shd w:val="clear" w:color="auto" w:fill="FFFFFF"/>
        </w:rPr>
        <w:t>Karena paku dan pedang itu.</w:t>
      </w:r>
      <w:r w:rsidRPr="0052752E">
        <w:rPr>
          <w:rStyle w:val="apple-converted-space"/>
          <w:shd w:val="clear" w:color="auto" w:fill="FFFFFF"/>
        </w:rPr>
        <w:t> </w:t>
      </w:r>
      <w:r w:rsidRPr="0052752E">
        <w:t xml:space="preserve"> </w:t>
      </w:r>
    </w:p>
    <w:p w:rsidR="00BE1CEE" w:rsidRPr="0052752E" w:rsidRDefault="00BE1CEE" w:rsidP="0052752E">
      <w:pPr>
        <w:pStyle w:val="IndentedVerse"/>
        <w:ind w:right="0" w:firstLine="0"/>
        <w:jc w:val="left"/>
        <w:rPr>
          <w:rStyle w:val="apple-converted-space"/>
          <w:shd w:val="clear" w:color="auto" w:fill="FFFFFF"/>
        </w:rPr>
      </w:pPr>
      <w:r w:rsidRPr="0052752E">
        <w:rPr>
          <w:shd w:val="clear" w:color="auto" w:fill="FFFFFF"/>
        </w:rPr>
        <w:t>Ia yang telah mati bangkit kembali!</w:t>
      </w:r>
      <w:r w:rsidRPr="0052752E">
        <w:rPr>
          <w:rStyle w:val="apple-converted-space"/>
          <w:shd w:val="clear" w:color="auto" w:fill="FFFFFF"/>
        </w:rPr>
        <w:t> </w:t>
      </w:r>
      <w:r w:rsidRPr="0052752E">
        <w:br/>
      </w:r>
      <w:r w:rsidRPr="0052752E">
        <w:rPr>
          <w:shd w:val="clear" w:color="auto" w:fill="FFFFFF"/>
        </w:rPr>
        <w:t>Ia yang telah mati bangkit kembali!</w:t>
      </w:r>
      <w:r w:rsidRPr="0052752E">
        <w:rPr>
          <w:rStyle w:val="apple-converted-space"/>
          <w:shd w:val="clear" w:color="auto" w:fill="FFFFFF"/>
        </w:rPr>
        <w:t> </w:t>
      </w:r>
      <w:r w:rsidRPr="0052752E">
        <w:br/>
      </w:r>
      <w:r w:rsidRPr="0052752E">
        <w:rPr>
          <w:shd w:val="clear" w:color="auto" w:fill="FFFFFF"/>
        </w:rPr>
        <w:t>Kuasa maut dikalahkan –</w:t>
      </w:r>
      <w:r w:rsidRPr="0052752E">
        <w:rPr>
          <w:rStyle w:val="apple-converted-space"/>
          <w:shd w:val="clear" w:color="auto" w:fill="FFFFFF"/>
        </w:rPr>
        <w:t> </w:t>
      </w:r>
      <w:r w:rsidRPr="0052752E">
        <w:br/>
      </w:r>
      <w:r w:rsidRPr="0052752E">
        <w:rPr>
          <w:shd w:val="clear" w:color="auto" w:fill="FFFFFF"/>
        </w:rPr>
        <w:t>Ia yang telah mati bangkit kembali!</w:t>
      </w:r>
      <w:r w:rsidRPr="0052752E">
        <w:rPr>
          <w:rStyle w:val="apple-converted-space"/>
          <w:shd w:val="clear" w:color="auto" w:fill="FFFFFF"/>
        </w:rPr>
        <w:t> </w:t>
      </w:r>
    </w:p>
    <w:p w:rsidR="00D579B0" w:rsidRPr="0052752E" w:rsidRDefault="00D579B0" w:rsidP="0052752E">
      <w:pPr>
        <w:pStyle w:val="IndentedVerse"/>
        <w:ind w:right="0" w:firstLine="0"/>
      </w:pPr>
      <w:r w:rsidRPr="0052752E">
        <w:t xml:space="preserve">    (“Alive Again” </w:t>
      </w:r>
      <w:r w:rsidR="00BE1CEE" w:rsidRPr="0052752E">
        <w:t>oleh</w:t>
      </w:r>
      <w:r w:rsidRPr="0052752E">
        <w:t xml:space="preserve"> Paul Rader, 1878-1938).  </w:t>
      </w:r>
    </w:p>
    <w:p w:rsidR="00D579B0" w:rsidRPr="0052752E" w:rsidRDefault="00D579B0" w:rsidP="0052752E">
      <w:pPr>
        <w:pStyle w:val="BodyText"/>
        <w:ind w:firstLine="720"/>
      </w:pPr>
    </w:p>
    <w:p w:rsidR="00BE1CEE" w:rsidRPr="0052752E" w:rsidRDefault="00BE1CEE" w:rsidP="0052752E">
      <w:pPr>
        <w:pStyle w:val="BodyText"/>
        <w:ind w:firstLine="720"/>
      </w:pPr>
      <w:r w:rsidRPr="0052752E">
        <w:t>Selanjutnya para Murid bertemu dengan Yesus yang telah bangkit untuk terakhir kalinya. Dia mengatakan kepada mereka untuk menunggu di Yerusalem sampai mereka “dibaptis oleh Roh Kudus.” Yesus berkata,</w:t>
      </w:r>
    </w:p>
    <w:p w:rsidR="00BE1CEE" w:rsidRPr="0052752E" w:rsidRDefault="00BE1CEE" w:rsidP="0052752E">
      <w:pPr>
        <w:pStyle w:val="BodyText"/>
        <w:ind w:firstLine="720"/>
      </w:pPr>
    </w:p>
    <w:p w:rsidR="0052752E" w:rsidRDefault="00460621" w:rsidP="0052752E">
      <w:pPr>
        <w:pStyle w:val="IndentedVerse"/>
      </w:pPr>
      <w:r w:rsidRPr="0052752E">
        <w:t>“</w:t>
      </w:r>
      <w:r w:rsidR="00BE1CEE" w:rsidRPr="0052752E">
        <w:t xml:space="preserve">Tetapi kamu akan menerima kuasa, kalau Roh Kudus turun ke atas kamu, dan kamu akan menjadi saksi-Ku di Yerusalem dan di seluruh Yudea dan Samaria dan sampai ke ujung bumi” </w:t>
      </w:r>
    </w:p>
    <w:p w:rsidR="003E2471" w:rsidRPr="0052752E" w:rsidRDefault="0052752E" w:rsidP="0052752E">
      <w:pPr>
        <w:pStyle w:val="IndentedVerse"/>
      </w:pPr>
      <w:r>
        <w:t xml:space="preserve">     </w:t>
      </w:r>
      <w:r w:rsidR="00BE1CEE" w:rsidRPr="0052752E">
        <w:t>(Kisah Rasul</w:t>
      </w:r>
      <w:r w:rsidR="00460621" w:rsidRPr="0052752E">
        <w:t xml:space="preserve"> 1:8).  </w:t>
      </w:r>
      <w:r w:rsidR="002B56F8" w:rsidRPr="0052752E">
        <w:t xml:space="preserve"> </w:t>
      </w:r>
    </w:p>
    <w:p w:rsidR="002B56F8" w:rsidRPr="0052752E" w:rsidRDefault="002B56F8" w:rsidP="0052752E">
      <w:pPr>
        <w:pStyle w:val="BodyText"/>
        <w:ind w:firstLine="720"/>
        <w:rPr>
          <w:sz w:val="20"/>
        </w:rPr>
      </w:pPr>
    </w:p>
    <w:p w:rsidR="00A37F17" w:rsidRPr="0052752E" w:rsidRDefault="00A37F17" w:rsidP="0052752E">
      <w:pPr>
        <w:pStyle w:val="BodyText"/>
        <w:ind w:firstLine="720"/>
      </w:pPr>
      <w:r w:rsidRPr="0052752E">
        <w:t xml:space="preserve">Dan itu membawa kita ke gereja kita sendiri, di sini di jantung pusat </w:t>
      </w:r>
      <w:r w:rsidR="000F0077" w:rsidRPr="0052752E">
        <w:t>kota</w:t>
      </w:r>
      <w:r w:rsidRPr="0052752E">
        <w:t>, di pusat kota Los Angeles. Saya katakan, oleh kasih karunia Allah, yang kita miliki di gereja ki</w:t>
      </w:r>
      <w:r w:rsidR="000F0077" w:rsidRPr="0052752E">
        <w:t>ta ini adalah</w:t>
      </w:r>
      <w:r w:rsidRPr="0052752E">
        <w:t xml:space="preserve"> salah satu kelompok terbaik dari orang-orang Kristen di Amerika Serikat! Dan salah satu kelompok terbaik dari orang-orang muda Kristen di dunia! Saya dapat mengatakan tanpa malu karena itu bukan </w:t>
      </w:r>
      <w:r w:rsidR="00F00481" w:rsidRPr="0052752E">
        <w:t xml:space="preserve">karena </w:t>
      </w:r>
      <w:r w:rsidR="000F0077" w:rsidRPr="0052752E">
        <w:t>saya</w:t>
      </w:r>
      <w:r w:rsidRPr="0052752E">
        <w:t xml:space="preserve"> yang melakukannya. </w:t>
      </w:r>
      <w:r w:rsidR="000F0077" w:rsidRPr="0052752E">
        <w:t>Pujian ini adalah untuk “</w:t>
      </w:r>
      <w:r w:rsidR="000F0077" w:rsidRPr="0052752E">
        <w:rPr>
          <w:i/>
        </w:rPr>
        <w:t>the Thirty-Nine</w:t>
      </w:r>
      <w:r w:rsidR="000F0077" w:rsidRPr="0052752E">
        <w:t xml:space="preserve">,” </w:t>
      </w:r>
      <w:r w:rsidRPr="0052752E">
        <w:t xml:space="preserve">sekelompok kecil orang dewasa yang bekerja </w:t>
      </w:r>
      <w:r w:rsidR="000F0077" w:rsidRPr="0052752E">
        <w:t>dan</w:t>
      </w:r>
      <w:r w:rsidRPr="0052752E">
        <w:t xml:space="preserve"> mengorbankan waktu dan uang mereka untuk menyelamatkan bangunan gereja ini dari kebangkrutan, setelah perpecahan gereja dahsyat yang mengambil 400 anggota dewasa kita. Pujilah nama Yesus! Dia membawa kita ke</w:t>
      </w:r>
      <w:r w:rsidR="000F0077" w:rsidRPr="0052752E">
        <w:t>pada</w:t>
      </w:r>
      <w:r w:rsidRPr="0052752E">
        <w:t xml:space="preserve"> kemenangan!</w:t>
      </w:r>
    </w:p>
    <w:p w:rsidR="00A37F17" w:rsidRPr="0052752E" w:rsidRDefault="000F0077" w:rsidP="0052752E">
      <w:pPr>
        <w:pStyle w:val="BodyText"/>
        <w:ind w:firstLine="720"/>
      </w:pPr>
      <w:r w:rsidRPr="0052752E">
        <w:t xml:space="preserve">Pujian ini </w:t>
      </w:r>
      <w:r w:rsidR="00A37F17" w:rsidRPr="0052752E">
        <w:t>juga milik orang-orang muda di gereja ki</w:t>
      </w:r>
      <w:r w:rsidRPr="0052752E">
        <w:t>ta</w:t>
      </w:r>
      <w:r w:rsidR="00A37F17" w:rsidRPr="0052752E">
        <w:t xml:space="preserve">. Mereka adalah </w:t>
      </w:r>
      <w:r w:rsidRPr="0052752E">
        <w:t xml:space="preserve">para </w:t>
      </w:r>
      <w:r w:rsidR="00A37F17" w:rsidRPr="0052752E">
        <w:t xml:space="preserve">prajurit doa yang luar biasa. Mereka menghabiskan lebih dari satu jam dalam doa </w:t>
      </w:r>
      <w:r w:rsidRPr="0052752E">
        <w:t>–</w:t>
      </w:r>
      <w:r w:rsidR="00A37F17" w:rsidRPr="0052752E">
        <w:t xml:space="preserve"> </w:t>
      </w:r>
      <w:r w:rsidRPr="0052752E">
        <w:t xml:space="preserve">bukan untuk mendengar </w:t>
      </w:r>
      <w:r w:rsidR="00A37F17" w:rsidRPr="0052752E">
        <w:t xml:space="preserve">khotbah atau studi Alkitab, tetapi </w:t>
      </w:r>
      <w:r w:rsidRPr="0052752E">
        <w:t>untuk ber</w:t>
      </w:r>
      <w:r w:rsidR="00A37F17" w:rsidRPr="0052752E">
        <w:t xml:space="preserve">doa </w:t>
      </w:r>
      <w:r w:rsidRPr="0052752E">
        <w:t>–</w:t>
      </w:r>
      <w:r w:rsidR="00A37F17" w:rsidRPr="0052752E">
        <w:t xml:space="preserve"> </w:t>
      </w:r>
      <w:r w:rsidRPr="0052752E">
        <w:t xml:space="preserve">selama </w:t>
      </w:r>
      <w:r w:rsidR="00A37F17" w:rsidRPr="0052752E">
        <w:t xml:space="preserve">lebih dari satu jam setiap minggu. Orang-orang muda dan </w:t>
      </w:r>
      <w:r w:rsidRPr="0052752E">
        <w:t xml:space="preserve">para </w:t>
      </w:r>
      <w:r w:rsidR="00A37F17" w:rsidRPr="0052752E">
        <w:t xml:space="preserve">wanita juga memiliki dua kelompok doa yang </w:t>
      </w:r>
      <w:r w:rsidRPr="0052752E">
        <w:t xml:space="preserve">berdoa </w:t>
      </w:r>
      <w:r w:rsidR="00A37F17" w:rsidRPr="0052752E">
        <w:t xml:space="preserve">selama satu jam setiap minggu untuk berdoa bagi Allah untuk mengirimkan kebangunan rohani di antara kita. </w:t>
      </w:r>
      <w:r w:rsidRPr="0052752E">
        <w:t>D</w:t>
      </w:r>
      <w:r w:rsidR="00A37F17" w:rsidRPr="0052752E">
        <w:t xml:space="preserve">oa mereka telah dijawab oleh banyak </w:t>
      </w:r>
      <w:r w:rsidRPr="0052752E">
        <w:t xml:space="preserve">petobat </w:t>
      </w:r>
      <w:r w:rsidR="00A37F17" w:rsidRPr="0052752E">
        <w:t xml:space="preserve">dari dunia. Hanya </w:t>
      </w:r>
      <w:r w:rsidRPr="0052752E">
        <w:t xml:space="preserve">dalam </w:t>
      </w:r>
      <w:r w:rsidR="00A37F17" w:rsidRPr="0052752E">
        <w:t xml:space="preserve">tujuh minggu musim semi ini tiga belas orang telah </w:t>
      </w:r>
      <w:r w:rsidRPr="0052752E">
        <w:t xml:space="preserve">diselamatkan </w:t>
      </w:r>
      <w:r w:rsidR="00A37F17" w:rsidRPr="0052752E">
        <w:t xml:space="preserve">dalam gereja ini sebagai jawaban doa-doa mereka. Salah satunya adalah seorang atheis </w:t>
      </w:r>
      <w:r w:rsidRPr="0052752E">
        <w:t xml:space="preserve">berusia </w:t>
      </w:r>
      <w:r w:rsidR="00A37F17" w:rsidRPr="0052752E">
        <w:t xml:space="preserve">89 tahun. Salah satunya adalah </w:t>
      </w:r>
      <w:r w:rsidRPr="0052752E">
        <w:t xml:space="preserve">seorang </w:t>
      </w:r>
      <w:r w:rsidR="00A37F17" w:rsidRPr="0052752E">
        <w:t xml:space="preserve">Katolik </w:t>
      </w:r>
      <w:r w:rsidRPr="0052752E">
        <w:t xml:space="preserve">yang berusia </w:t>
      </w:r>
      <w:r w:rsidR="00A37F17" w:rsidRPr="0052752E">
        <w:t>86 tahun. Salah satunya adalah seorang wanita yang telah menolak Kristus selama hampir 40 tahun. S</w:t>
      </w:r>
      <w:r w:rsidR="00F00481" w:rsidRPr="0052752E">
        <w:t>alah s</w:t>
      </w:r>
      <w:r w:rsidRPr="0052752E">
        <w:t>atu</w:t>
      </w:r>
      <w:r w:rsidR="00F00481" w:rsidRPr="0052752E">
        <w:t>nya adalah</w:t>
      </w:r>
      <w:r w:rsidRPr="0052752E">
        <w:t xml:space="preserve"> orang yang</w:t>
      </w:r>
      <w:r w:rsidR="00A37F17" w:rsidRPr="0052752E">
        <w:t xml:space="preserve"> </w:t>
      </w:r>
      <w:r w:rsidRPr="0052752E">
        <w:t>pernah</w:t>
      </w:r>
      <w:r w:rsidR="00A37F17" w:rsidRPr="0052752E">
        <w:t xml:space="preserve"> ditawan oleh Setan sepanjang hidupnya. Sembilan lainnya adalah semua orang muda yang datang dar</w:t>
      </w:r>
      <w:r w:rsidRPr="0052752E">
        <w:t>i dunia, dan dibawa ke gereja k</w:t>
      </w:r>
      <w:r w:rsidR="00A37F17" w:rsidRPr="0052752E">
        <w:t>i</w:t>
      </w:r>
      <w:r w:rsidRPr="0052752E">
        <w:t>ta</w:t>
      </w:r>
      <w:r w:rsidR="00A37F17" w:rsidRPr="0052752E">
        <w:t xml:space="preserve"> dari </w:t>
      </w:r>
      <w:r w:rsidRPr="0052752E">
        <w:t>kampus-kampus di</w:t>
      </w:r>
      <w:r w:rsidR="00A37F17" w:rsidRPr="0052752E">
        <w:t xml:space="preserve"> mana kita menginjil. Pujilah nama Yesus! Dia adalah teladan kita dalam memenangkan jiwa!</w:t>
      </w:r>
    </w:p>
    <w:p w:rsidR="00A37F17" w:rsidRPr="0052752E" w:rsidRDefault="00A37F17" w:rsidP="0052752E">
      <w:pPr>
        <w:pStyle w:val="BodyText"/>
        <w:ind w:firstLine="720"/>
      </w:pPr>
      <w:r w:rsidRPr="0052752E">
        <w:t>Dr. David Ralston berkhotbah di gereja ki</w:t>
      </w:r>
      <w:r w:rsidR="000F0077" w:rsidRPr="0052752E">
        <w:t>ta</w:t>
      </w:r>
      <w:r w:rsidRPr="0052752E">
        <w:t xml:space="preserve"> akhir pekan lalu. </w:t>
      </w:r>
      <w:r w:rsidR="000F0077" w:rsidRPr="0052752E">
        <w:t>Ia adalah seorang misionaris, dan pendiri “</w:t>
      </w:r>
      <w:r w:rsidR="000F0077" w:rsidRPr="0052752E">
        <w:rPr>
          <w:i/>
        </w:rPr>
        <w:t>Christ to the Nations</w:t>
      </w:r>
      <w:r w:rsidR="000F0077" w:rsidRPr="0052752E">
        <w:t xml:space="preserve">.” </w:t>
      </w:r>
      <w:r w:rsidRPr="0052752E">
        <w:t>Dr</w:t>
      </w:r>
      <w:r w:rsidR="00DD5991" w:rsidRPr="0052752E">
        <w:t>.</w:t>
      </w:r>
      <w:r w:rsidRPr="0052752E">
        <w:t xml:space="preserve"> Ralston menaruh foto dari gereja ki</w:t>
      </w:r>
      <w:r w:rsidR="00DD5991" w:rsidRPr="0052752E">
        <w:t>ta</w:t>
      </w:r>
      <w:r w:rsidRPr="0052752E">
        <w:t xml:space="preserve"> di halaman </w:t>
      </w:r>
      <w:r w:rsidRPr="0052752E">
        <w:rPr>
          <w:i/>
        </w:rPr>
        <w:t>Facebook</w:t>
      </w:r>
      <w:r w:rsidRPr="0052752E">
        <w:t xml:space="preserve">-nya - </w:t>
      </w:r>
      <w:r w:rsidR="00DD5991" w:rsidRPr="0052752E">
        <w:t>disertai</w:t>
      </w:r>
      <w:r w:rsidRPr="0052752E">
        <w:t xml:space="preserve"> dengan kata-kata ini. Dr. Ralston mengatakan,</w:t>
      </w:r>
    </w:p>
    <w:p w:rsidR="00D76386" w:rsidRPr="0052752E" w:rsidRDefault="00D76386" w:rsidP="0052752E">
      <w:pPr>
        <w:pStyle w:val="BodyText"/>
        <w:ind w:firstLine="720"/>
      </w:pPr>
    </w:p>
    <w:p w:rsidR="00A37F17" w:rsidRPr="0052752E" w:rsidRDefault="00A37F17" w:rsidP="0052752E">
      <w:pPr>
        <w:pStyle w:val="IndentedVerse"/>
        <w:ind w:firstLine="432"/>
      </w:pPr>
      <w:r w:rsidRPr="0052752E">
        <w:lastRenderedPageBreak/>
        <w:t xml:space="preserve">Saya berkhotbah semalam [Sabtu malam] dan [Minggu] pagi </w:t>
      </w:r>
      <w:r w:rsidR="00DD5991" w:rsidRPr="0052752E">
        <w:t xml:space="preserve">ini </w:t>
      </w:r>
      <w:r w:rsidRPr="0052752E">
        <w:t>di sini di pusat kota Los Angeles di Baptist Tabernacle, di mana Dr. R. L. Hymers, Jr. adalah pendeta</w:t>
      </w:r>
      <w:r w:rsidR="00DD5991" w:rsidRPr="0052752E">
        <w:t>nya</w:t>
      </w:r>
      <w:r w:rsidRPr="0052752E">
        <w:t xml:space="preserve">. </w:t>
      </w:r>
      <w:r w:rsidR="00DD5991" w:rsidRPr="0052752E">
        <w:t>Kebaktian yang menakjubkan, setiap kursi ter</w:t>
      </w:r>
      <w:r w:rsidRPr="0052752E">
        <w:t xml:space="preserve">isi, setengah </w:t>
      </w:r>
      <w:r w:rsidR="00DD5991" w:rsidRPr="0052752E">
        <w:t xml:space="preserve">dari </w:t>
      </w:r>
      <w:r w:rsidRPr="0052752E">
        <w:t xml:space="preserve">orang-orang </w:t>
      </w:r>
      <w:r w:rsidR="00DD5991" w:rsidRPr="0052752E">
        <w:t xml:space="preserve">itu nampak </w:t>
      </w:r>
      <w:r w:rsidR="00F00481" w:rsidRPr="0052752E">
        <w:t>ber</w:t>
      </w:r>
      <w:r w:rsidR="00DD5991" w:rsidRPr="0052752E">
        <w:t>usia</w:t>
      </w:r>
      <w:r w:rsidRPr="0052752E">
        <w:t xml:space="preserve"> di bawah 30 tahun!</w:t>
      </w:r>
    </w:p>
    <w:p w:rsidR="00A37F17" w:rsidRPr="0052752E" w:rsidRDefault="00A37F17" w:rsidP="0052752E">
      <w:pPr>
        <w:pStyle w:val="IndentedVerse"/>
        <w:ind w:firstLine="432"/>
      </w:pPr>
      <w:r w:rsidRPr="0052752E">
        <w:t xml:space="preserve">Juga, setiap kata yang diucapkan diterjemahkan dari bahasa Inggris ke bahasa Spanyol dan Cina untuk </w:t>
      </w:r>
      <w:r w:rsidR="00DD5991" w:rsidRPr="0052752E">
        <w:t>para hadirin</w:t>
      </w:r>
      <w:r w:rsidRPr="0052752E">
        <w:t xml:space="preserve">. </w:t>
      </w:r>
      <w:r w:rsidR="00DD5991" w:rsidRPr="0052752E">
        <w:t>Semangat Luar biasa</w:t>
      </w:r>
      <w:r w:rsidRPr="0052752E">
        <w:t xml:space="preserve">, dengan banyak </w:t>
      </w:r>
      <w:r w:rsidR="00DD5991" w:rsidRPr="0052752E">
        <w:t>amin</w:t>
      </w:r>
      <w:r w:rsidRPr="0052752E">
        <w:t xml:space="preserve"> dan tepuk tangan </w:t>
      </w:r>
      <w:r w:rsidR="00DD5991" w:rsidRPr="0052752E">
        <w:t>ketika</w:t>
      </w:r>
      <w:r w:rsidRPr="0052752E">
        <w:t xml:space="preserve"> </w:t>
      </w:r>
      <w:r w:rsidR="00DD5991" w:rsidRPr="0052752E">
        <w:t xml:space="preserve">khotbah </w:t>
      </w:r>
      <w:r w:rsidRPr="0052752E">
        <w:t xml:space="preserve">diberitakan. </w:t>
      </w:r>
      <w:r w:rsidR="00DD5991" w:rsidRPr="0052752E">
        <w:t>K</w:t>
      </w:r>
      <w:r w:rsidRPr="0052752E">
        <w:t>hotbah</w:t>
      </w:r>
      <w:r w:rsidR="00DD5991" w:rsidRPr="0052752E">
        <w:t>-khotbah</w:t>
      </w:r>
      <w:r w:rsidRPr="0052752E">
        <w:t xml:space="preserve"> pendeta Hymers dibaca secara </w:t>
      </w:r>
      <w:r w:rsidRPr="0052752E">
        <w:rPr>
          <w:i/>
        </w:rPr>
        <w:t>online</w:t>
      </w:r>
      <w:r w:rsidRPr="0052752E">
        <w:t xml:space="preserve"> </w:t>
      </w:r>
      <w:r w:rsidR="00DD5991" w:rsidRPr="0052752E">
        <w:t>oleh</w:t>
      </w:r>
      <w:r w:rsidRPr="0052752E">
        <w:t xml:space="preserve"> rata-rata 120.000 komputer di sekitar 210 negara yang berbeda setiap tiga puluh hari - juga dilihat di YouTube.</w:t>
      </w:r>
    </w:p>
    <w:p w:rsidR="00A37F17" w:rsidRPr="0052752E" w:rsidRDefault="00A37F17" w:rsidP="0052752E">
      <w:pPr>
        <w:pStyle w:val="IndentedVerse"/>
        <w:ind w:firstLine="432"/>
      </w:pPr>
      <w:r w:rsidRPr="0052752E">
        <w:t xml:space="preserve">Saya tidak tahu </w:t>
      </w:r>
      <w:r w:rsidR="00F00481" w:rsidRPr="0052752E">
        <w:t>adakah</w:t>
      </w:r>
      <w:r w:rsidRPr="0052752E">
        <w:t xml:space="preserve"> pengkhotbah Injil lain</w:t>
      </w:r>
      <w:r w:rsidR="00DD5991" w:rsidRPr="0052752E">
        <w:t>nya</w:t>
      </w:r>
      <w:r w:rsidRPr="0052752E">
        <w:t xml:space="preserve"> yang men</w:t>
      </w:r>
      <w:r w:rsidR="00DD5991" w:rsidRPr="0052752E">
        <w:t>jangkau</w:t>
      </w:r>
      <w:r w:rsidRPr="0052752E">
        <w:t xml:space="preserve"> </w:t>
      </w:r>
      <w:r w:rsidR="00F00481" w:rsidRPr="0052752E">
        <w:t xml:space="preserve">begitu </w:t>
      </w:r>
      <w:r w:rsidRPr="0052752E">
        <w:t>banyak orang, yang secara konsisten dengan Injil, di seluruh dunia.</w:t>
      </w:r>
    </w:p>
    <w:p w:rsidR="00A37F17" w:rsidRPr="0052752E" w:rsidRDefault="00F00481" w:rsidP="0052752E">
      <w:pPr>
        <w:pStyle w:val="IndentedVerse"/>
        <w:ind w:firstLine="432"/>
      </w:pPr>
      <w:r w:rsidRPr="0052752E">
        <w:t>Menurut saya</w:t>
      </w:r>
      <w:r w:rsidR="00A37F17" w:rsidRPr="0052752E">
        <w:t xml:space="preserve"> pelayanan ini menjadi seperti zaman Spurgeon</w:t>
      </w:r>
      <w:r w:rsidRPr="0052752E">
        <w:t xml:space="preserve"> modern</w:t>
      </w:r>
      <w:r w:rsidR="00A37F17" w:rsidRPr="0052752E">
        <w:t>.</w:t>
      </w:r>
    </w:p>
    <w:p w:rsidR="00D76386" w:rsidRPr="0052752E" w:rsidRDefault="00D76386" w:rsidP="0052752E">
      <w:pPr>
        <w:pStyle w:val="BodyText"/>
        <w:ind w:firstLine="720"/>
      </w:pPr>
    </w:p>
    <w:p w:rsidR="00A37F17" w:rsidRPr="0052752E" w:rsidRDefault="00F00481" w:rsidP="0052752E">
      <w:pPr>
        <w:pStyle w:val="BodyText"/>
      </w:pPr>
      <w:r w:rsidRPr="0052752E">
        <w:t>Pujilah nama Yesus! Dalam n</w:t>
      </w:r>
      <w:r w:rsidR="00A37F17" w:rsidRPr="0052752E">
        <w:t>ama</w:t>
      </w:r>
      <w:r w:rsidRPr="0052752E">
        <w:t>-N</w:t>
      </w:r>
      <w:r w:rsidR="00A37F17" w:rsidRPr="0052752E">
        <w:t>ya Allah menjawab doa!</w:t>
      </w:r>
      <w:r w:rsidRPr="0052752E">
        <w:t xml:space="preserve"> </w:t>
      </w:r>
    </w:p>
    <w:p w:rsidR="00A37F17" w:rsidRPr="0052752E" w:rsidRDefault="00A37F17" w:rsidP="0052752E">
      <w:pPr>
        <w:pStyle w:val="BodyText"/>
        <w:ind w:firstLine="720"/>
      </w:pPr>
      <w:r w:rsidRPr="0052752E">
        <w:t xml:space="preserve">Gereja ini </w:t>
      </w:r>
      <w:r w:rsidR="00DD5991" w:rsidRPr="0052752E">
        <w:t xml:space="preserve">sangat </w:t>
      </w:r>
      <w:r w:rsidRPr="0052752E">
        <w:t xml:space="preserve">bernilai bagi saya </w:t>
      </w:r>
      <w:r w:rsidR="00DD5991" w:rsidRPr="0052752E">
        <w:t xml:space="preserve">lebih </w:t>
      </w:r>
      <w:r w:rsidRPr="0052752E">
        <w:t>daripada semua emas di bumi</w:t>
      </w:r>
      <w:r w:rsidR="00DD5991" w:rsidRPr="0052752E">
        <w:t xml:space="preserve"> ini.</w:t>
      </w:r>
      <w:r w:rsidRPr="0052752E">
        <w:t xml:space="preserve"> </w:t>
      </w:r>
      <w:r w:rsidR="00DD5991" w:rsidRPr="0052752E">
        <w:t>P</w:t>
      </w:r>
      <w:r w:rsidRPr="0052752E">
        <w:t xml:space="preserve">elayanan </w:t>
      </w:r>
      <w:r w:rsidR="00DD5991" w:rsidRPr="0052752E">
        <w:t>menjangkau</w:t>
      </w:r>
      <w:r w:rsidRPr="0052752E">
        <w:t xml:space="preserve"> seluruh dunia ini di Internet lebih berharga bagi</w:t>
      </w:r>
      <w:r w:rsidR="00F00481" w:rsidRPr="0052752E">
        <w:t xml:space="preserve"> saya</w:t>
      </w:r>
      <w:r w:rsidRPr="0052752E">
        <w:t xml:space="preserve"> daripada </w:t>
      </w:r>
      <w:r w:rsidR="00DD5991" w:rsidRPr="0052752E">
        <w:t>“</w:t>
      </w:r>
      <w:r w:rsidRPr="0052752E">
        <w:t>sungai perak, permata yang tak ter</w:t>
      </w:r>
      <w:r w:rsidR="00DD5991" w:rsidRPr="0052752E">
        <w:t>katakan</w:t>
      </w:r>
      <w:r w:rsidRPr="0052752E">
        <w:t>.</w:t>
      </w:r>
      <w:r w:rsidR="00DD5991" w:rsidRPr="0052752E">
        <w:t>”</w:t>
      </w:r>
      <w:r w:rsidRPr="0052752E">
        <w:t xml:space="preserve"> Ini mungkin tam</w:t>
      </w:r>
      <w:r w:rsidR="00DD5991" w:rsidRPr="0052752E">
        <w:t>pak seperti hal kecil bagi</w:t>
      </w:r>
      <w:r w:rsidRPr="0052752E">
        <w:t xml:space="preserve"> Anda, tetapi gereja ini adalah hal yang paling penting di dunia </w:t>
      </w:r>
      <w:r w:rsidR="00DD5991" w:rsidRPr="0052752E">
        <w:t>bagi</w:t>
      </w:r>
      <w:r w:rsidRPr="0052752E">
        <w:t xml:space="preserve"> saya!</w:t>
      </w:r>
    </w:p>
    <w:p w:rsidR="00A37F17" w:rsidRPr="0052752E" w:rsidRDefault="00A37F17" w:rsidP="0052752E">
      <w:pPr>
        <w:pStyle w:val="BodyText"/>
        <w:ind w:firstLine="720"/>
      </w:pPr>
    </w:p>
    <w:p w:rsidR="00113C4D" w:rsidRPr="0052752E" w:rsidRDefault="00A37F17" w:rsidP="0052752E">
      <w:pPr>
        <w:pStyle w:val="BodyText"/>
        <w:ind w:left="1440"/>
        <w:jc w:val="left"/>
        <w:rPr>
          <w:sz w:val="20"/>
          <w:shd w:val="clear" w:color="auto" w:fill="FFFFFF"/>
        </w:rPr>
      </w:pPr>
      <w:r w:rsidRPr="0052752E">
        <w:rPr>
          <w:sz w:val="20"/>
          <w:shd w:val="clear" w:color="auto" w:fill="FFFFFF"/>
        </w:rPr>
        <w:t>Seg'nap hidup dan kasihku, Ya, kuserahkan padaMu;</w:t>
      </w:r>
      <w:r w:rsidRPr="0052752E">
        <w:rPr>
          <w:sz w:val="20"/>
        </w:rPr>
        <w:br/>
      </w:r>
      <w:r w:rsidR="00113C4D" w:rsidRPr="0052752E">
        <w:rPr>
          <w:sz w:val="20"/>
          <w:shd w:val="clear" w:color="auto" w:fill="FFFFFF"/>
        </w:rPr>
        <w:t xml:space="preserve">   Engkau Anak Domba Allah yang t’lah mati bagiku;</w:t>
      </w:r>
    </w:p>
    <w:p w:rsidR="00113C4D" w:rsidRPr="0052752E" w:rsidRDefault="00A37F17" w:rsidP="0052752E">
      <w:pPr>
        <w:pStyle w:val="BodyText"/>
        <w:ind w:left="1440"/>
        <w:jc w:val="left"/>
        <w:rPr>
          <w:sz w:val="20"/>
          <w:shd w:val="clear" w:color="auto" w:fill="FFFFFF"/>
        </w:rPr>
      </w:pPr>
      <w:r w:rsidRPr="0052752E">
        <w:rPr>
          <w:sz w:val="20"/>
          <w:shd w:val="clear" w:color="auto" w:fill="FFFFFF"/>
        </w:rPr>
        <w:t xml:space="preserve">Semoga ku tetap teguh, </w:t>
      </w:r>
    </w:p>
    <w:p w:rsidR="00113C4D" w:rsidRPr="0052752E" w:rsidRDefault="00113C4D" w:rsidP="0052752E">
      <w:pPr>
        <w:pStyle w:val="BodyText"/>
        <w:ind w:left="1440"/>
        <w:jc w:val="left"/>
        <w:rPr>
          <w:sz w:val="20"/>
          <w:shd w:val="clear" w:color="auto" w:fill="FFFFFF"/>
        </w:rPr>
      </w:pPr>
      <w:r w:rsidRPr="0052752E">
        <w:rPr>
          <w:sz w:val="20"/>
          <w:shd w:val="clear" w:color="auto" w:fill="FFFFFF"/>
        </w:rPr>
        <w:t xml:space="preserve">   J</w:t>
      </w:r>
      <w:r w:rsidR="00A37F17" w:rsidRPr="0052752E">
        <w:rPr>
          <w:sz w:val="20"/>
          <w:shd w:val="clear" w:color="auto" w:fill="FFFFFF"/>
        </w:rPr>
        <w:t>uru</w:t>
      </w:r>
      <w:r w:rsidRPr="0052752E">
        <w:rPr>
          <w:sz w:val="20"/>
          <w:shd w:val="clear" w:color="auto" w:fill="FFFFFF"/>
        </w:rPr>
        <w:t>s</w:t>
      </w:r>
      <w:r w:rsidR="00A37F17" w:rsidRPr="0052752E">
        <w:rPr>
          <w:sz w:val="20"/>
          <w:shd w:val="clear" w:color="auto" w:fill="FFFFFF"/>
        </w:rPr>
        <w:t>elamatku</w:t>
      </w:r>
      <w:r w:rsidRPr="0052752E">
        <w:rPr>
          <w:sz w:val="20"/>
          <w:shd w:val="clear" w:color="auto" w:fill="FFFFFF"/>
        </w:rPr>
        <w:t xml:space="preserve"> dan Allahku</w:t>
      </w:r>
      <w:r w:rsidR="00A37F17" w:rsidRPr="0052752E">
        <w:rPr>
          <w:sz w:val="20"/>
          <w:shd w:val="clear" w:color="auto" w:fill="FFFFFF"/>
        </w:rPr>
        <w:t>!</w:t>
      </w:r>
      <w:r w:rsidR="00A37F17" w:rsidRPr="0052752E">
        <w:rPr>
          <w:rStyle w:val="apple-converted-space"/>
          <w:sz w:val="20"/>
          <w:shd w:val="clear" w:color="auto" w:fill="FFFFFF"/>
        </w:rPr>
        <w:t> </w:t>
      </w:r>
      <w:r w:rsidR="00A37F17" w:rsidRPr="0052752E">
        <w:rPr>
          <w:sz w:val="20"/>
        </w:rPr>
        <w:br/>
      </w:r>
      <w:r w:rsidR="00A37F17" w:rsidRPr="0052752E">
        <w:rPr>
          <w:sz w:val="20"/>
          <w:shd w:val="clear" w:color="auto" w:fill="FFFFFF"/>
        </w:rPr>
        <w:t>Ku suka hidup bagiMu</w:t>
      </w:r>
      <w:r w:rsidRPr="0052752E">
        <w:rPr>
          <w:sz w:val="20"/>
          <w:shd w:val="clear" w:color="auto" w:fill="FFFFFF"/>
        </w:rPr>
        <w:t xml:space="preserve"> yang t’lah mati bagiku,</w:t>
      </w:r>
    </w:p>
    <w:p w:rsidR="00113C4D" w:rsidRPr="0052752E" w:rsidRDefault="00113C4D" w:rsidP="0052752E">
      <w:pPr>
        <w:pStyle w:val="BodyText"/>
        <w:ind w:left="1440"/>
        <w:jc w:val="left"/>
        <w:rPr>
          <w:sz w:val="20"/>
          <w:shd w:val="clear" w:color="auto" w:fill="FFFFFF"/>
        </w:rPr>
      </w:pPr>
      <w:r w:rsidRPr="0052752E">
        <w:rPr>
          <w:sz w:val="20"/>
          <w:shd w:val="clear" w:color="auto" w:fill="FFFFFF"/>
        </w:rPr>
        <w:t xml:space="preserve">    </w:t>
      </w:r>
      <w:r w:rsidR="00A37F17" w:rsidRPr="0052752E">
        <w:rPr>
          <w:sz w:val="20"/>
          <w:shd w:val="clear" w:color="auto" w:fill="FFFFFF"/>
        </w:rPr>
        <w:t>Sangat besarlah girangku;</w:t>
      </w:r>
      <w:r w:rsidR="00A37F17" w:rsidRPr="0052752E">
        <w:rPr>
          <w:sz w:val="20"/>
        </w:rPr>
        <w:br/>
      </w:r>
      <w:r w:rsidR="00A37F17" w:rsidRPr="0052752E">
        <w:rPr>
          <w:sz w:val="20"/>
          <w:shd w:val="clear" w:color="auto" w:fill="FFFFFF"/>
        </w:rPr>
        <w:t>Ku suka hidup bagiMu</w:t>
      </w:r>
      <w:r w:rsidRPr="0052752E">
        <w:rPr>
          <w:sz w:val="20"/>
          <w:shd w:val="clear" w:color="auto" w:fill="FFFFFF"/>
        </w:rPr>
        <w:t xml:space="preserve"> yang t’lah mati bagiku</w:t>
      </w:r>
      <w:r w:rsidR="00A37F17" w:rsidRPr="0052752E">
        <w:rPr>
          <w:sz w:val="20"/>
          <w:shd w:val="clear" w:color="auto" w:fill="FFFFFF"/>
        </w:rPr>
        <w:t>,</w:t>
      </w:r>
    </w:p>
    <w:p w:rsidR="00D76386" w:rsidRPr="0052752E" w:rsidRDefault="00113C4D" w:rsidP="0052752E">
      <w:pPr>
        <w:pStyle w:val="BodyText"/>
        <w:ind w:left="1440" w:firstLine="150"/>
        <w:jc w:val="left"/>
        <w:rPr>
          <w:sz w:val="20"/>
        </w:rPr>
      </w:pPr>
      <w:r w:rsidRPr="0052752E">
        <w:rPr>
          <w:sz w:val="20"/>
          <w:shd w:val="clear" w:color="auto" w:fill="FFFFFF"/>
        </w:rPr>
        <w:t>Juruselamatku dan Allahku!</w:t>
      </w:r>
      <w:r w:rsidRPr="0052752E">
        <w:rPr>
          <w:rStyle w:val="apple-converted-space"/>
          <w:sz w:val="20"/>
          <w:shd w:val="clear" w:color="auto" w:fill="FFFFFF"/>
        </w:rPr>
        <w:t> </w:t>
      </w:r>
      <w:r w:rsidRPr="0052752E">
        <w:rPr>
          <w:sz w:val="20"/>
        </w:rPr>
        <w:br/>
      </w:r>
      <w:r w:rsidR="00D76386" w:rsidRPr="0052752E">
        <w:rPr>
          <w:sz w:val="20"/>
        </w:rPr>
        <w:t xml:space="preserve">(“I’ll Live For Him” </w:t>
      </w:r>
      <w:r w:rsidRPr="0052752E">
        <w:rPr>
          <w:sz w:val="20"/>
        </w:rPr>
        <w:t xml:space="preserve">oleh </w:t>
      </w:r>
      <w:r w:rsidR="00D76386" w:rsidRPr="0052752E">
        <w:rPr>
          <w:sz w:val="20"/>
        </w:rPr>
        <w:t xml:space="preserve">Ralph E. Hudson, 1843-1901; </w:t>
      </w:r>
    </w:p>
    <w:p w:rsidR="00D76386" w:rsidRPr="0052752E" w:rsidRDefault="00D76386" w:rsidP="0052752E">
      <w:pPr>
        <w:pStyle w:val="IndentedVerse"/>
        <w:ind w:right="0" w:firstLine="0"/>
      </w:pPr>
      <w:r w:rsidRPr="0052752E">
        <w:t xml:space="preserve">        </w:t>
      </w:r>
      <w:r w:rsidR="00113C4D" w:rsidRPr="0052752E">
        <w:t>diubah oleh</w:t>
      </w:r>
      <w:r w:rsidRPr="0052752E">
        <w:t xml:space="preserve"> Dr. Hymers).  </w:t>
      </w:r>
    </w:p>
    <w:p w:rsidR="00460621" w:rsidRPr="0052752E" w:rsidRDefault="00460621" w:rsidP="0052752E">
      <w:pPr>
        <w:pStyle w:val="BodyText"/>
        <w:ind w:firstLine="720"/>
      </w:pPr>
    </w:p>
    <w:p w:rsidR="000339C9" w:rsidRPr="0052752E" w:rsidRDefault="00857036" w:rsidP="0052752E">
      <w:pPr>
        <w:pStyle w:val="BodyText"/>
        <w:ind w:firstLine="720"/>
      </w:pPr>
      <w:r w:rsidRPr="0052752E">
        <w:rPr>
          <w:szCs w:val="22"/>
          <w:shd w:val="clear" w:color="auto" w:fill="FFFFFF"/>
        </w:rPr>
        <w:t>Saya tidak hanya melihat gereja ini adalah harta yang berharga sekarang - saya juga melihat bahwa gereja ini sudah seharusnya menjadi harta yang berharga, dapat menjadi harta yang berharga, dan oleh anugerah Allah, gereja ini</w:t>
      </w:r>
      <w:r w:rsidRPr="0052752E">
        <w:rPr>
          <w:rStyle w:val="apple-converted-space"/>
          <w:szCs w:val="22"/>
          <w:shd w:val="clear" w:color="auto" w:fill="FFFFFF"/>
        </w:rPr>
        <w:t> </w:t>
      </w:r>
      <w:r w:rsidRPr="0052752E">
        <w:rPr>
          <w:szCs w:val="22"/>
          <w:u w:val="single"/>
          <w:shd w:val="clear" w:color="auto" w:fill="FFFFFF"/>
        </w:rPr>
        <w:t>akan</w:t>
      </w:r>
      <w:r w:rsidRPr="0052752E">
        <w:rPr>
          <w:rStyle w:val="apple-converted-space"/>
          <w:szCs w:val="22"/>
          <w:shd w:val="clear" w:color="auto" w:fill="FFFFFF"/>
        </w:rPr>
        <w:t> </w:t>
      </w:r>
      <w:r w:rsidRPr="0052752E">
        <w:rPr>
          <w:szCs w:val="22"/>
          <w:shd w:val="clear" w:color="auto" w:fill="FFFFFF"/>
        </w:rPr>
        <w:t>tetap menjadi harta yang berharga!</w:t>
      </w:r>
      <w:r w:rsidRPr="0052752E">
        <w:rPr>
          <w:rStyle w:val="apple-converted-space"/>
          <w:szCs w:val="22"/>
          <w:shd w:val="clear" w:color="auto" w:fill="FFFFFF"/>
        </w:rPr>
        <w:t> </w:t>
      </w:r>
      <w:r w:rsidR="000339C9" w:rsidRPr="0052752E">
        <w:t xml:space="preserve">Dalam </w:t>
      </w:r>
      <w:r w:rsidR="008A67F7" w:rsidRPr="0052752E">
        <w:t xml:space="preserve">penglihatan </w:t>
      </w:r>
      <w:r w:rsidR="000339C9" w:rsidRPr="0052752E">
        <w:t xml:space="preserve">malam </w:t>
      </w:r>
      <w:r w:rsidR="008A67F7" w:rsidRPr="0052752E">
        <w:t xml:space="preserve">itu </w:t>
      </w:r>
      <w:r w:rsidR="008A67F7" w:rsidRPr="0052752E">
        <w:rPr>
          <w:szCs w:val="22"/>
          <w:shd w:val="clear" w:color="auto" w:fill="FFFFFF"/>
        </w:rPr>
        <w:t>saya melihat setiap sudut auditorium gereja ini diisi dengan orang-orang muda yang bahagia! Saya bisa melihat Roh Allah turun dalam gelombang kebangunan rohani</w:t>
      </w:r>
      <w:r w:rsidR="000339C9" w:rsidRPr="0052752E">
        <w:t xml:space="preserve">! </w:t>
      </w:r>
      <w:r w:rsidR="008A67F7" w:rsidRPr="0052752E">
        <w:t>Saya</w:t>
      </w:r>
      <w:r w:rsidR="000339C9" w:rsidRPr="0052752E">
        <w:t xml:space="preserve"> melihat wajah-wajah bahagia dari orang-orang muda yang telah menemukan Yesus Kristus sebagai Juruselamat mereka dan Tuhan mereka! Dalam penglihatan malam</w:t>
      </w:r>
      <w:r w:rsidR="008A67F7" w:rsidRPr="0052752E">
        <w:t xml:space="preserve"> itu</w:t>
      </w:r>
      <w:r w:rsidR="000339C9" w:rsidRPr="0052752E">
        <w:t xml:space="preserve"> saya melihat orang-orang muda menangis dan berdoa, dan ber</w:t>
      </w:r>
      <w:r w:rsidR="008A67F7" w:rsidRPr="0052752E">
        <w:t>seru</w:t>
      </w:r>
      <w:r w:rsidR="000339C9" w:rsidRPr="0052752E">
        <w:t xml:space="preserve"> kegirangan seperti </w:t>
      </w:r>
      <w:r w:rsidR="008A67F7" w:rsidRPr="0052752E">
        <w:t>yang dilakukan oleh orang-orang</w:t>
      </w:r>
      <w:r w:rsidR="000339C9" w:rsidRPr="0052752E">
        <w:t xml:space="preserve"> Metodis</w:t>
      </w:r>
      <w:r w:rsidR="008A67F7" w:rsidRPr="0052752E">
        <w:t xml:space="preserve"> pada zaman dulu</w:t>
      </w:r>
      <w:r w:rsidR="000339C9" w:rsidRPr="0052752E">
        <w:t xml:space="preserve">, dan </w:t>
      </w:r>
      <w:r w:rsidR="008A67F7" w:rsidRPr="0052752E">
        <w:t xml:space="preserve">orang-orang </w:t>
      </w:r>
      <w:r w:rsidR="000339C9" w:rsidRPr="0052752E">
        <w:t>Baptis</w:t>
      </w:r>
      <w:r w:rsidR="008A67F7" w:rsidRPr="0052752E">
        <w:t xml:space="preserve"> pada zaman dulu</w:t>
      </w:r>
      <w:r w:rsidR="000339C9" w:rsidRPr="0052752E">
        <w:t xml:space="preserve">, dan </w:t>
      </w:r>
      <w:r w:rsidR="008A67F7" w:rsidRPr="0052752E">
        <w:t xml:space="preserve">orang-orang </w:t>
      </w:r>
      <w:r w:rsidR="000339C9" w:rsidRPr="0052752E">
        <w:t>Presb</w:t>
      </w:r>
      <w:r w:rsidR="00F00481" w:rsidRPr="0052752E">
        <w:t>y</w:t>
      </w:r>
      <w:r w:rsidR="000339C9" w:rsidRPr="0052752E">
        <w:t xml:space="preserve">terian </w:t>
      </w:r>
      <w:r w:rsidR="008A67F7" w:rsidRPr="0052752E">
        <w:t>pada zaman dulu</w:t>
      </w:r>
      <w:r w:rsidR="000339C9" w:rsidRPr="0052752E">
        <w:t>! Saya melihat orang-orang muda menyerahkan hidup mereka untuk menjadi pe</w:t>
      </w:r>
      <w:r w:rsidR="008A67F7" w:rsidRPr="0052752E">
        <w:t>mberita</w:t>
      </w:r>
      <w:r w:rsidR="000339C9" w:rsidRPr="0052752E">
        <w:t xml:space="preserve"> Injil - dan beberapa bahkan akan </w:t>
      </w:r>
      <w:r w:rsidR="008A67F7" w:rsidRPr="0052752E">
        <w:t>pergi ke ladang misi ke</w:t>
      </w:r>
      <w:r w:rsidR="000339C9" w:rsidRPr="0052752E">
        <w:t xml:space="preserve"> luar negeri sebagai misionaris bagi Yesus Kristus! Saya melihat sebuah gereja perkasa, penuh sesak - dengan kasih Allah </w:t>
      </w:r>
      <w:r w:rsidR="008A67F7" w:rsidRPr="0052752E">
        <w:t xml:space="preserve">mengalir </w:t>
      </w:r>
      <w:r w:rsidR="000339C9" w:rsidRPr="0052752E">
        <w:t xml:space="preserve">keluar dari tempat ini ke sudut-sudut gelap dari bangsa kita, dan dunia kita! Saya melihat Kristus Yesus ditinggikan dan </w:t>
      </w:r>
      <w:r w:rsidR="008A67F7" w:rsidRPr="0052752E">
        <w:t>mencurahkan</w:t>
      </w:r>
      <w:r w:rsidR="000339C9" w:rsidRPr="0052752E">
        <w:t xml:space="preserve"> kasih-Nya kepada ratusan demi ratusan jiwa </w:t>
      </w:r>
      <w:r w:rsidR="008A67F7" w:rsidRPr="0052752E">
        <w:t>terhilang</w:t>
      </w:r>
      <w:r w:rsidR="000339C9" w:rsidRPr="0052752E">
        <w:t xml:space="preserve"> dan kesepian di seluruh dunia, melalui pelayanan gereja ini! Dan dalam penglihatan malam </w:t>
      </w:r>
      <w:r w:rsidR="008A67F7" w:rsidRPr="0052752E">
        <w:t xml:space="preserve">itu </w:t>
      </w:r>
      <w:r w:rsidR="000339C9" w:rsidRPr="0052752E">
        <w:t>saya bisa mendengar mereka bernyanyi,</w:t>
      </w:r>
    </w:p>
    <w:p w:rsidR="00D76386" w:rsidRPr="0052752E" w:rsidRDefault="00D76386" w:rsidP="0052752E">
      <w:pPr>
        <w:pStyle w:val="BodyText"/>
        <w:ind w:firstLine="720"/>
      </w:pPr>
    </w:p>
    <w:p w:rsidR="0052752E" w:rsidRDefault="0052752E" w:rsidP="0052752E">
      <w:pPr>
        <w:rPr>
          <w:shd w:val="clear" w:color="auto" w:fill="FFFFFF"/>
        </w:rPr>
      </w:pPr>
      <w:r>
        <w:rPr>
          <w:shd w:val="clear" w:color="auto" w:fill="FFFFFF"/>
        </w:rPr>
        <w:br w:type="page"/>
      </w:r>
    </w:p>
    <w:p w:rsidR="000339C9" w:rsidRPr="0052752E" w:rsidRDefault="000339C9" w:rsidP="0052752E">
      <w:pPr>
        <w:pStyle w:val="BodyText"/>
        <w:ind w:left="1440"/>
        <w:jc w:val="left"/>
        <w:rPr>
          <w:sz w:val="20"/>
          <w:shd w:val="clear" w:color="auto" w:fill="FFFFFF"/>
        </w:rPr>
      </w:pPr>
      <w:r w:rsidRPr="0052752E">
        <w:rPr>
          <w:sz w:val="20"/>
          <w:shd w:val="clear" w:color="auto" w:fill="FFFFFF"/>
        </w:rPr>
        <w:lastRenderedPageBreak/>
        <w:t>Ku suka hidup bagiMu yang t’lah mati bagiku,</w:t>
      </w:r>
    </w:p>
    <w:p w:rsidR="000339C9" w:rsidRPr="0052752E" w:rsidRDefault="000339C9" w:rsidP="0052752E">
      <w:pPr>
        <w:pStyle w:val="BodyText"/>
        <w:ind w:left="1440"/>
        <w:jc w:val="left"/>
        <w:rPr>
          <w:sz w:val="20"/>
          <w:shd w:val="clear" w:color="auto" w:fill="FFFFFF"/>
        </w:rPr>
      </w:pPr>
      <w:r w:rsidRPr="0052752E">
        <w:rPr>
          <w:sz w:val="20"/>
          <w:shd w:val="clear" w:color="auto" w:fill="FFFFFF"/>
        </w:rPr>
        <w:t xml:space="preserve">    Sangat besarlah girangku;</w:t>
      </w:r>
      <w:r w:rsidRPr="0052752E">
        <w:rPr>
          <w:sz w:val="20"/>
        </w:rPr>
        <w:br/>
      </w:r>
      <w:r w:rsidRPr="0052752E">
        <w:rPr>
          <w:sz w:val="20"/>
          <w:shd w:val="clear" w:color="auto" w:fill="FFFFFF"/>
        </w:rPr>
        <w:t>Ku suka hidup bagiMu yang t’lah mati bagiku,</w:t>
      </w:r>
    </w:p>
    <w:p w:rsidR="00D76386" w:rsidRPr="0052752E" w:rsidRDefault="000339C9" w:rsidP="0052752E">
      <w:pPr>
        <w:pStyle w:val="IndentedVerse"/>
        <w:ind w:right="0" w:firstLine="0"/>
        <w:jc w:val="left"/>
      </w:pPr>
      <w:r w:rsidRPr="0052752E">
        <w:rPr>
          <w:shd w:val="clear" w:color="auto" w:fill="FFFFFF"/>
        </w:rPr>
        <w:t>Juruselamatku dan Allahku!</w:t>
      </w:r>
      <w:r w:rsidRPr="0052752E">
        <w:rPr>
          <w:rStyle w:val="apple-converted-space"/>
          <w:shd w:val="clear" w:color="auto" w:fill="FFFFFF"/>
        </w:rPr>
        <w:t> </w:t>
      </w:r>
      <w:r w:rsidRPr="0052752E">
        <w:br/>
      </w:r>
    </w:p>
    <w:p w:rsidR="00460621" w:rsidRPr="0052752E" w:rsidRDefault="000339C9" w:rsidP="0052752E">
      <w:pPr>
        <w:pStyle w:val="BodyText"/>
      </w:pPr>
      <w:r w:rsidRPr="0052752E">
        <w:t>Nyanyikan ini bersama saya</w:t>
      </w:r>
      <w:r w:rsidR="00D76386" w:rsidRPr="0052752E">
        <w:t xml:space="preserve">!  </w:t>
      </w:r>
    </w:p>
    <w:p w:rsidR="00D76386" w:rsidRPr="0052752E" w:rsidRDefault="00D76386" w:rsidP="0052752E">
      <w:pPr>
        <w:pStyle w:val="BodyText"/>
      </w:pPr>
    </w:p>
    <w:p w:rsidR="000339C9" w:rsidRPr="0052752E" w:rsidRDefault="000339C9" w:rsidP="0052752E">
      <w:pPr>
        <w:pStyle w:val="BodyText"/>
        <w:ind w:left="1440"/>
        <w:jc w:val="left"/>
        <w:rPr>
          <w:sz w:val="20"/>
          <w:shd w:val="clear" w:color="auto" w:fill="FFFFFF"/>
        </w:rPr>
      </w:pPr>
      <w:r w:rsidRPr="0052752E">
        <w:rPr>
          <w:sz w:val="20"/>
          <w:shd w:val="clear" w:color="auto" w:fill="FFFFFF"/>
        </w:rPr>
        <w:t>Ku suka hidup bagiMu yang t’lah mati bagiku,</w:t>
      </w:r>
    </w:p>
    <w:p w:rsidR="000339C9" w:rsidRPr="0052752E" w:rsidRDefault="000339C9" w:rsidP="0052752E">
      <w:pPr>
        <w:pStyle w:val="BodyText"/>
        <w:ind w:left="1440"/>
        <w:jc w:val="left"/>
        <w:rPr>
          <w:sz w:val="20"/>
          <w:shd w:val="clear" w:color="auto" w:fill="FFFFFF"/>
        </w:rPr>
      </w:pPr>
      <w:r w:rsidRPr="0052752E">
        <w:rPr>
          <w:sz w:val="20"/>
          <w:shd w:val="clear" w:color="auto" w:fill="FFFFFF"/>
        </w:rPr>
        <w:t xml:space="preserve">    Sangat besarlah girangku;</w:t>
      </w:r>
      <w:r w:rsidRPr="0052752E">
        <w:rPr>
          <w:sz w:val="20"/>
        </w:rPr>
        <w:br/>
      </w:r>
      <w:r w:rsidRPr="0052752E">
        <w:rPr>
          <w:sz w:val="20"/>
          <w:shd w:val="clear" w:color="auto" w:fill="FFFFFF"/>
        </w:rPr>
        <w:t>Ku suka hidup bagiMu yang t’lah mati bagiku,</w:t>
      </w:r>
    </w:p>
    <w:p w:rsidR="00D76386" w:rsidRPr="0052752E" w:rsidRDefault="000339C9" w:rsidP="0052752E">
      <w:pPr>
        <w:pStyle w:val="BodyText"/>
        <w:ind w:left="720" w:firstLine="720"/>
        <w:jc w:val="left"/>
        <w:rPr>
          <w:sz w:val="20"/>
        </w:rPr>
      </w:pPr>
      <w:r w:rsidRPr="0052752E">
        <w:rPr>
          <w:sz w:val="20"/>
          <w:shd w:val="clear" w:color="auto" w:fill="FFFFFF"/>
        </w:rPr>
        <w:t xml:space="preserve">   Juruselamatku dan Allahku!</w:t>
      </w:r>
      <w:r w:rsidRPr="0052752E">
        <w:rPr>
          <w:rStyle w:val="apple-converted-space"/>
          <w:sz w:val="20"/>
          <w:shd w:val="clear" w:color="auto" w:fill="FFFFFF"/>
        </w:rPr>
        <w:t> </w:t>
      </w:r>
      <w:r w:rsidRPr="0052752E">
        <w:rPr>
          <w:sz w:val="20"/>
        </w:rPr>
        <w:br/>
      </w:r>
    </w:p>
    <w:p w:rsidR="000339C9" w:rsidRPr="0052752E" w:rsidRDefault="00DE0E5B" w:rsidP="0052752E">
      <w:pPr>
        <w:pStyle w:val="BodyText"/>
        <w:ind w:firstLine="720"/>
      </w:pPr>
      <w:r w:rsidRPr="0052752E">
        <w:t xml:space="preserve">Saya </w:t>
      </w:r>
      <w:r w:rsidR="000339C9" w:rsidRPr="0052752E">
        <w:t xml:space="preserve">akan segera berusia 75 tahun. Saya mungkin tidak melihat semua hal ini sebelum </w:t>
      </w:r>
      <w:r w:rsidRPr="0052752E">
        <w:t>saya</w:t>
      </w:r>
      <w:r w:rsidR="000339C9" w:rsidRPr="0052752E">
        <w:t xml:space="preserve"> mati. T</w:t>
      </w:r>
      <w:r w:rsidRPr="0052752E">
        <w:t>etapi saya</w:t>
      </w:r>
      <w:r w:rsidR="000339C9" w:rsidRPr="0052752E">
        <w:t xml:space="preserve"> sudah melihat mereka - dalam penglihatan </w:t>
      </w:r>
      <w:r w:rsidRPr="0052752E">
        <w:t xml:space="preserve">suatu </w:t>
      </w:r>
      <w:r w:rsidR="000339C9" w:rsidRPr="0052752E">
        <w:t xml:space="preserve">malam! Mr. Griffith, tolong bantu kami menyanyikan lagu </w:t>
      </w:r>
      <w:r w:rsidRPr="0052752E">
        <w:t xml:space="preserve">yang </w:t>
      </w:r>
      <w:r w:rsidR="000339C9" w:rsidRPr="0052752E">
        <w:t xml:space="preserve">indah </w:t>
      </w:r>
      <w:r w:rsidRPr="0052752E">
        <w:t xml:space="preserve">dari </w:t>
      </w:r>
      <w:r w:rsidR="000339C9" w:rsidRPr="0052752E">
        <w:t xml:space="preserve">Mrs. Christiansen, </w:t>
      </w:r>
      <w:r w:rsidRPr="0052752E">
        <w:t>“Penuhi Semua Visiku.”</w:t>
      </w:r>
      <w:r w:rsidR="000339C9" w:rsidRPr="0052752E">
        <w:t xml:space="preserve"> Mari kita berdiri. Ini nomor enam pada lembar lagu Anda.</w:t>
      </w:r>
    </w:p>
    <w:p w:rsidR="007E0293" w:rsidRPr="0052752E" w:rsidRDefault="007E0293" w:rsidP="0052752E">
      <w:pPr>
        <w:pStyle w:val="BodyText"/>
      </w:pPr>
    </w:p>
    <w:p w:rsidR="00DE0E5B" w:rsidRPr="0052752E" w:rsidRDefault="00DE0E5B" w:rsidP="0052752E">
      <w:pPr>
        <w:pStyle w:val="BodyText"/>
        <w:ind w:left="1440"/>
        <w:rPr>
          <w:sz w:val="20"/>
        </w:rPr>
      </w:pPr>
      <w:r w:rsidRPr="0052752E">
        <w:rPr>
          <w:sz w:val="20"/>
        </w:rPr>
        <w:t>Penuhi semua visiku, Juruselamat, aku berdoa,</w:t>
      </w:r>
    </w:p>
    <w:p w:rsidR="00DE0E5B" w:rsidRPr="0052752E" w:rsidRDefault="00DE0E5B" w:rsidP="0052752E">
      <w:pPr>
        <w:pStyle w:val="BodyText"/>
        <w:ind w:left="1440"/>
        <w:rPr>
          <w:sz w:val="20"/>
        </w:rPr>
      </w:pPr>
      <w:r w:rsidRPr="0052752E">
        <w:rPr>
          <w:sz w:val="20"/>
        </w:rPr>
        <w:t>     Kiranya aku hanya melihat Yesus hari ini;</w:t>
      </w:r>
    </w:p>
    <w:p w:rsidR="00DE0E5B" w:rsidRPr="0052752E" w:rsidRDefault="00DE0E5B" w:rsidP="0052752E">
      <w:pPr>
        <w:pStyle w:val="BodyText"/>
        <w:ind w:left="1440"/>
        <w:rPr>
          <w:sz w:val="20"/>
        </w:rPr>
      </w:pPr>
      <w:r w:rsidRPr="0052752E">
        <w:rPr>
          <w:sz w:val="20"/>
        </w:rPr>
        <w:t>Meskipun melalui lembah Engkau memimpinku,</w:t>
      </w:r>
    </w:p>
    <w:p w:rsidR="00DE0E5B" w:rsidRPr="0052752E" w:rsidRDefault="00DE0E5B" w:rsidP="0052752E">
      <w:pPr>
        <w:pStyle w:val="BodyText"/>
        <w:ind w:left="1440"/>
        <w:rPr>
          <w:sz w:val="20"/>
        </w:rPr>
      </w:pPr>
      <w:r w:rsidRPr="0052752E">
        <w:rPr>
          <w:sz w:val="20"/>
        </w:rPr>
        <w:t>     Kemuliaan-Mu yang tak surut meliputiku.</w:t>
      </w:r>
    </w:p>
    <w:p w:rsidR="00DE0E5B" w:rsidRPr="0052752E" w:rsidRDefault="00DE0E5B" w:rsidP="0052752E">
      <w:pPr>
        <w:pStyle w:val="BodyText"/>
        <w:ind w:left="1440"/>
        <w:rPr>
          <w:sz w:val="20"/>
        </w:rPr>
      </w:pPr>
      <w:r w:rsidRPr="0052752E">
        <w:rPr>
          <w:sz w:val="20"/>
        </w:rPr>
        <w:t>Penuhi semua visiku, Juruselamat ilahi,</w:t>
      </w:r>
    </w:p>
    <w:p w:rsidR="00DE0E5B" w:rsidRPr="0052752E" w:rsidRDefault="00DE0E5B" w:rsidP="0052752E">
      <w:pPr>
        <w:pStyle w:val="BodyText"/>
        <w:ind w:left="1440"/>
        <w:rPr>
          <w:sz w:val="20"/>
        </w:rPr>
      </w:pPr>
      <w:r w:rsidRPr="0052752E">
        <w:rPr>
          <w:sz w:val="20"/>
        </w:rPr>
        <w:t xml:space="preserve">     Sampai bersama kemuliaan-Mu rohku akan bersinar. </w:t>
      </w:r>
    </w:p>
    <w:p w:rsidR="00DE0E5B" w:rsidRPr="0052752E" w:rsidRDefault="00DE0E5B" w:rsidP="0052752E">
      <w:pPr>
        <w:pStyle w:val="BodyText"/>
        <w:ind w:left="1440"/>
        <w:rPr>
          <w:sz w:val="20"/>
        </w:rPr>
      </w:pPr>
      <w:r w:rsidRPr="0052752E">
        <w:rPr>
          <w:sz w:val="20"/>
        </w:rPr>
        <w:t>Penuhi semua visiku, kiranya semua orang melihat</w:t>
      </w:r>
    </w:p>
    <w:p w:rsidR="00DE0E5B" w:rsidRPr="0052752E" w:rsidRDefault="00DE0E5B" w:rsidP="0052752E">
      <w:pPr>
        <w:pStyle w:val="BodyText"/>
        <w:ind w:left="1440"/>
        <w:rPr>
          <w:sz w:val="20"/>
        </w:rPr>
      </w:pPr>
      <w:r w:rsidRPr="0052752E">
        <w:rPr>
          <w:sz w:val="20"/>
        </w:rPr>
        <w:t>     Gam</w:t>
      </w:r>
      <w:r w:rsidR="008E4661" w:rsidRPr="0052752E">
        <w:rPr>
          <w:sz w:val="20"/>
        </w:rPr>
        <w:t>bar Kudus-Mu terpancar di dalamk</w:t>
      </w:r>
      <w:r w:rsidRPr="0052752E">
        <w:rPr>
          <w:sz w:val="20"/>
        </w:rPr>
        <w:t>u.</w:t>
      </w:r>
    </w:p>
    <w:p w:rsidR="000339C9" w:rsidRPr="0052752E" w:rsidRDefault="000339C9" w:rsidP="0052752E">
      <w:pPr>
        <w:pStyle w:val="BodyText"/>
        <w:ind w:left="1440"/>
        <w:rPr>
          <w:sz w:val="20"/>
        </w:rPr>
      </w:pPr>
    </w:p>
    <w:p w:rsidR="00DE0E5B" w:rsidRPr="0052752E" w:rsidRDefault="00DE0E5B" w:rsidP="0052752E">
      <w:pPr>
        <w:pStyle w:val="BodyText"/>
        <w:ind w:left="1440"/>
        <w:rPr>
          <w:sz w:val="20"/>
        </w:rPr>
      </w:pPr>
      <w:r w:rsidRPr="0052752E">
        <w:rPr>
          <w:sz w:val="20"/>
        </w:rPr>
        <w:t>Penuhi semua visiku, setiap kerinduan</w:t>
      </w:r>
    </w:p>
    <w:p w:rsidR="00DE0E5B" w:rsidRPr="0052752E" w:rsidRDefault="00DE0E5B" w:rsidP="0052752E">
      <w:pPr>
        <w:pStyle w:val="BodyText"/>
        <w:ind w:left="1440"/>
        <w:rPr>
          <w:sz w:val="20"/>
        </w:rPr>
      </w:pPr>
      <w:r w:rsidRPr="0052752E">
        <w:rPr>
          <w:sz w:val="20"/>
        </w:rPr>
        <w:t>     Untuk menjaga kemuliaan-Mu; jiwaku menginspirasi</w:t>
      </w:r>
    </w:p>
    <w:p w:rsidR="00DE0E5B" w:rsidRPr="0052752E" w:rsidRDefault="00DE0E5B" w:rsidP="0052752E">
      <w:pPr>
        <w:pStyle w:val="BodyText"/>
        <w:ind w:left="1440"/>
        <w:rPr>
          <w:sz w:val="20"/>
        </w:rPr>
      </w:pPr>
      <w:r w:rsidRPr="0052752E">
        <w:rPr>
          <w:sz w:val="20"/>
        </w:rPr>
        <w:t>Dengan kesempurnaan-Mu, kasih suci-Mu</w:t>
      </w:r>
    </w:p>
    <w:p w:rsidR="00DE0E5B" w:rsidRPr="0052752E" w:rsidRDefault="00DE0E5B" w:rsidP="0052752E">
      <w:pPr>
        <w:pStyle w:val="BodyText"/>
        <w:ind w:left="1440"/>
        <w:rPr>
          <w:sz w:val="20"/>
        </w:rPr>
      </w:pPr>
      <w:r w:rsidRPr="0052752E">
        <w:rPr>
          <w:sz w:val="20"/>
        </w:rPr>
        <w:t>    Membanjiri langkahku dengan cahaya dari atas.</w:t>
      </w:r>
    </w:p>
    <w:p w:rsidR="00DE0E5B" w:rsidRPr="0052752E" w:rsidRDefault="00DE0E5B" w:rsidP="0052752E">
      <w:pPr>
        <w:pStyle w:val="BodyText"/>
        <w:ind w:left="1440"/>
        <w:rPr>
          <w:sz w:val="20"/>
        </w:rPr>
      </w:pPr>
      <w:r w:rsidRPr="0052752E">
        <w:rPr>
          <w:sz w:val="20"/>
        </w:rPr>
        <w:t>Penuhi semua visiku, Juruselamat ilahi,</w:t>
      </w:r>
    </w:p>
    <w:p w:rsidR="00DE0E5B" w:rsidRPr="0052752E" w:rsidRDefault="00DE0E5B" w:rsidP="0052752E">
      <w:pPr>
        <w:pStyle w:val="BodyText"/>
        <w:ind w:left="1440"/>
        <w:rPr>
          <w:sz w:val="20"/>
        </w:rPr>
      </w:pPr>
      <w:r w:rsidRPr="0052752E">
        <w:rPr>
          <w:sz w:val="20"/>
        </w:rPr>
        <w:t xml:space="preserve">     Sampai bersama kemuliaan-Mu rohku akan bersinar. </w:t>
      </w:r>
    </w:p>
    <w:p w:rsidR="00DE0E5B" w:rsidRPr="0052752E" w:rsidRDefault="00DE0E5B" w:rsidP="0052752E">
      <w:pPr>
        <w:pStyle w:val="BodyText"/>
        <w:ind w:left="1440"/>
        <w:rPr>
          <w:sz w:val="20"/>
        </w:rPr>
      </w:pPr>
      <w:r w:rsidRPr="0052752E">
        <w:rPr>
          <w:sz w:val="20"/>
        </w:rPr>
        <w:t>Penuhi semua visiku, kiranya semua orang melihat</w:t>
      </w:r>
    </w:p>
    <w:p w:rsidR="00DE0E5B" w:rsidRPr="0052752E" w:rsidRDefault="00DE0E5B" w:rsidP="0052752E">
      <w:pPr>
        <w:pStyle w:val="BodyText"/>
        <w:ind w:left="1440"/>
        <w:rPr>
          <w:sz w:val="20"/>
        </w:rPr>
      </w:pPr>
      <w:r w:rsidRPr="0052752E">
        <w:rPr>
          <w:sz w:val="20"/>
        </w:rPr>
        <w:t>     Gambar Kudus-Mu terpancar di dalam</w:t>
      </w:r>
      <w:r w:rsidR="008E4661" w:rsidRPr="0052752E">
        <w:rPr>
          <w:sz w:val="20"/>
        </w:rPr>
        <w:t>k</w:t>
      </w:r>
      <w:r w:rsidRPr="0052752E">
        <w:rPr>
          <w:sz w:val="20"/>
        </w:rPr>
        <w:t>u.</w:t>
      </w:r>
    </w:p>
    <w:p w:rsidR="003F0AA8" w:rsidRPr="0052752E" w:rsidRDefault="003F0AA8" w:rsidP="0052752E">
      <w:pPr>
        <w:pStyle w:val="BodyText"/>
        <w:ind w:left="1440"/>
        <w:rPr>
          <w:sz w:val="12"/>
        </w:rPr>
      </w:pPr>
    </w:p>
    <w:p w:rsidR="00DE0E5B" w:rsidRPr="0052752E" w:rsidRDefault="00DE0E5B" w:rsidP="0052752E">
      <w:pPr>
        <w:pStyle w:val="BodyText"/>
        <w:ind w:left="1440"/>
        <w:rPr>
          <w:sz w:val="20"/>
        </w:rPr>
      </w:pPr>
      <w:r w:rsidRPr="0052752E">
        <w:rPr>
          <w:sz w:val="20"/>
        </w:rPr>
        <w:t xml:space="preserve">Penuhi semua visiku, </w:t>
      </w:r>
      <w:r w:rsidR="008C7C2F" w:rsidRPr="0052752E">
        <w:rPr>
          <w:sz w:val="20"/>
        </w:rPr>
        <w:t xml:space="preserve">bersihkan </w:t>
      </w:r>
      <w:r w:rsidRPr="0052752E">
        <w:rPr>
          <w:sz w:val="20"/>
        </w:rPr>
        <w:t>sia-sia dosa</w:t>
      </w:r>
    </w:p>
    <w:p w:rsidR="00DE0E5B" w:rsidRPr="0052752E" w:rsidRDefault="00DE0E5B" w:rsidP="0052752E">
      <w:pPr>
        <w:pStyle w:val="BodyText"/>
        <w:ind w:left="1440"/>
        <w:rPr>
          <w:sz w:val="20"/>
        </w:rPr>
      </w:pPr>
      <w:r w:rsidRPr="0052752E">
        <w:rPr>
          <w:sz w:val="20"/>
        </w:rPr>
        <w:t xml:space="preserve">     Bayangan </w:t>
      </w:r>
      <w:r w:rsidR="008C7C2F" w:rsidRPr="0052752E">
        <w:rPr>
          <w:sz w:val="20"/>
        </w:rPr>
        <w:t>cahaya</w:t>
      </w:r>
      <w:r w:rsidRPr="0052752E">
        <w:rPr>
          <w:sz w:val="20"/>
        </w:rPr>
        <w:t xml:space="preserve"> bersinar </w:t>
      </w:r>
      <w:r w:rsidR="008C7C2F" w:rsidRPr="0052752E">
        <w:rPr>
          <w:sz w:val="20"/>
        </w:rPr>
        <w:t xml:space="preserve">di </w:t>
      </w:r>
      <w:r w:rsidRPr="0052752E">
        <w:rPr>
          <w:sz w:val="20"/>
        </w:rPr>
        <w:t>dalam</w:t>
      </w:r>
      <w:r w:rsidR="008C7C2F" w:rsidRPr="0052752E">
        <w:rPr>
          <w:sz w:val="20"/>
        </w:rPr>
        <w:t xml:space="preserve"> diriku</w:t>
      </w:r>
      <w:r w:rsidRPr="0052752E">
        <w:rPr>
          <w:sz w:val="20"/>
        </w:rPr>
        <w:t>.</w:t>
      </w:r>
    </w:p>
    <w:p w:rsidR="00DE0E5B" w:rsidRPr="0052752E" w:rsidRDefault="008C7C2F" w:rsidP="0052752E">
      <w:pPr>
        <w:pStyle w:val="BodyText"/>
        <w:ind w:left="1440"/>
        <w:rPr>
          <w:sz w:val="20"/>
        </w:rPr>
      </w:pPr>
      <w:r w:rsidRPr="0052752E">
        <w:rPr>
          <w:sz w:val="20"/>
        </w:rPr>
        <w:t>Kiranya ku hanya melihat</w:t>
      </w:r>
      <w:r w:rsidR="00DE0E5B" w:rsidRPr="0052752E">
        <w:rPr>
          <w:sz w:val="20"/>
        </w:rPr>
        <w:t xml:space="preserve"> wajah </w:t>
      </w:r>
      <w:r w:rsidRPr="0052752E">
        <w:rPr>
          <w:sz w:val="20"/>
        </w:rPr>
        <w:t>agung-Mu</w:t>
      </w:r>
      <w:r w:rsidR="00DE0E5B" w:rsidRPr="0052752E">
        <w:rPr>
          <w:sz w:val="20"/>
        </w:rPr>
        <w:t>,</w:t>
      </w:r>
    </w:p>
    <w:p w:rsidR="00DE0E5B" w:rsidRPr="0052752E" w:rsidRDefault="00DE0E5B" w:rsidP="0052752E">
      <w:pPr>
        <w:pStyle w:val="BodyText"/>
        <w:ind w:left="1440"/>
        <w:rPr>
          <w:sz w:val="20"/>
        </w:rPr>
      </w:pPr>
      <w:r w:rsidRPr="0052752E">
        <w:rPr>
          <w:sz w:val="20"/>
        </w:rPr>
        <w:t xml:space="preserve">     Melahap jiwaku </w:t>
      </w:r>
      <w:r w:rsidR="008C7C2F" w:rsidRPr="0052752E">
        <w:rPr>
          <w:sz w:val="20"/>
        </w:rPr>
        <w:t>dalam</w:t>
      </w:r>
      <w:r w:rsidRPr="0052752E">
        <w:rPr>
          <w:sz w:val="20"/>
        </w:rPr>
        <w:t xml:space="preserve"> kasih karunia-Mu yang tak terbatas.</w:t>
      </w:r>
    </w:p>
    <w:p w:rsidR="00DE0E5B" w:rsidRPr="0052752E" w:rsidRDefault="00DE0E5B" w:rsidP="0052752E">
      <w:pPr>
        <w:pStyle w:val="BodyText"/>
        <w:ind w:left="1440"/>
        <w:rPr>
          <w:sz w:val="20"/>
        </w:rPr>
      </w:pPr>
      <w:r w:rsidRPr="0052752E">
        <w:rPr>
          <w:sz w:val="20"/>
        </w:rPr>
        <w:t>Penuhi semua visiku, Juruselamat ilahi,</w:t>
      </w:r>
    </w:p>
    <w:p w:rsidR="00DE0E5B" w:rsidRPr="0052752E" w:rsidRDefault="00DE0E5B" w:rsidP="0052752E">
      <w:pPr>
        <w:pStyle w:val="BodyText"/>
        <w:ind w:left="1440"/>
        <w:rPr>
          <w:sz w:val="20"/>
        </w:rPr>
      </w:pPr>
      <w:r w:rsidRPr="0052752E">
        <w:rPr>
          <w:sz w:val="20"/>
        </w:rPr>
        <w:t xml:space="preserve">     Sampai bersama kemuliaan-Mu rohku akan bersinar. </w:t>
      </w:r>
    </w:p>
    <w:p w:rsidR="00DE0E5B" w:rsidRPr="0052752E" w:rsidRDefault="00DE0E5B" w:rsidP="0052752E">
      <w:pPr>
        <w:pStyle w:val="BodyText"/>
        <w:ind w:left="1440"/>
        <w:rPr>
          <w:sz w:val="20"/>
        </w:rPr>
      </w:pPr>
      <w:r w:rsidRPr="0052752E">
        <w:rPr>
          <w:sz w:val="20"/>
        </w:rPr>
        <w:t>Penuhi semua visiku, kiranya semua orang melihat</w:t>
      </w:r>
    </w:p>
    <w:p w:rsidR="00DE0E5B" w:rsidRPr="0052752E" w:rsidRDefault="00DE0E5B" w:rsidP="0052752E">
      <w:pPr>
        <w:pStyle w:val="BodyText"/>
        <w:ind w:left="1440"/>
        <w:rPr>
          <w:sz w:val="20"/>
        </w:rPr>
      </w:pPr>
      <w:r w:rsidRPr="0052752E">
        <w:rPr>
          <w:sz w:val="20"/>
        </w:rPr>
        <w:t>     Gambar Kudus-Mu terpancar di dalam</w:t>
      </w:r>
      <w:r w:rsidR="008E4661" w:rsidRPr="0052752E">
        <w:rPr>
          <w:sz w:val="20"/>
        </w:rPr>
        <w:t>k</w:t>
      </w:r>
      <w:r w:rsidRPr="0052752E">
        <w:rPr>
          <w:sz w:val="20"/>
        </w:rPr>
        <w:t>u.</w:t>
      </w:r>
    </w:p>
    <w:p w:rsidR="007E0293" w:rsidRPr="0052752E" w:rsidRDefault="00DE0E5B" w:rsidP="0052752E">
      <w:pPr>
        <w:pStyle w:val="BodyText"/>
        <w:ind w:left="1440"/>
        <w:rPr>
          <w:sz w:val="20"/>
        </w:rPr>
      </w:pPr>
      <w:r w:rsidRPr="0052752E">
        <w:rPr>
          <w:sz w:val="20"/>
        </w:rPr>
        <w:t xml:space="preserve"> </w:t>
      </w:r>
      <w:r w:rsidR="001F3E21" w:rsidRPr="0052752E">
        <w:rPr>
          <w:sz w:val="20"/>
        </w:rPr>
        <w:t>(“</w:t>
      </w:r>
      <w:r w:rsidR="007E0293" w:rsidRPr="0052752E">
        <w:rPr>
          <w:sz w:val="20"/>
        </w:rPr>
        <w:t xml:space="preserve">Fill All My Vision” </w:t>
      </w:r>
      <w:r w:rsidR="0052752E">
        <w:rPr>
          <w:sz w:val="20"/>
        </w:rPr>
        <w:t>oleh</w:t>
      </w:r>
      <w:r w:rsidR="007E0293" w:rsidRPr="0052752E">
        <w:rPr>
          <w:sz w:val="20"/>
        </w:rPr>
        <w:t xml:space="preserve"> Avis Burgeson Christiansen, 1895-1985). </w:t>
      </w:r>
    </w:p>
    <w:p w:rsidR="007E0293" w:rsidRPr="0052752E" w:rsidRDefault="007E0293" w:rsidP="0052752E">
      <w:pPr>
        <w:pStyle w:val="BodyText"/>
        <w:ind w:left="1440"/>
        <w:rPr>
          <w:sz w:val="16"/>
        </w:rPr>
      </w:pPr>
    </w:p>
    <w:p w:rsidR="000339C9" w:rsidRPr="0052752E" w:rsidRDefault="000339C9" w:rsidP="0052752E">
      <w:pPr>
        <w:pStyle w:val="BodyText"/>
        <w:ind w:firstLine="720"/>
      </w:pPr>
      <w:r w:rsidRPr="0052752E">
        <w:t>Saya mengakhiri khotbah ini dengan kata-kata misionaris besar ke China dan Afrika, Charles T. Studd (1860-1931).</w:t>
      </w:r>
    </w:p>
    <w:p w:rsidR="00DF5AB5" w:rsidRPr="0052752E" w:rsidRDefault="00DF5AB5" w:rsidP="0052752E">
      <w:pPr>
        <w:pStyle w:val="BodyText"/>
        <w:ind w:firstLine="720"/>
        <w:rPr>
          <w:sz w:val="12"/>
        </w:rPr>
      </w:pPr>
    </w:p>
    <w:p w:rsidR="000339C9" w:rsidRPr="0052752E" w:rsidRDefault="000339C9" w:rsidP="0052752E">
      <w:pPr>
        <w:pStyle w:val="IndentedVerse"/>
        <w:ind w:right="0" w:firstLine="0"/>
      </w:pPr>
      <w:r w:rsidRPr="0052752E">
        <w:t>Hanya satu kehidupan,</w:t>
      </w:r>
    </w:p>
    <w:p w:rsidR="000339C9" w:rsidRPr="0052752E" w:rsidRDefault="000339C9" w:rsidP="0052752E">
      <w:pPr>
        <w:pStyle w:val="IndentedVerse"/>
        <w:ind w:right="0" w:firstLine="0"/>
      </w:pPr>
      <w:r w:rsidRPr="0052752E">
        <w:t xml:space="preserve">   Yang akan segera berlalu</w:t>
      </w:r>
    </w:p>
    <w:p w:rsidR="000339C9" w:rsidRPr="0052752E" w:rsidRDefault="000339C9" w:rsidP="0052752E">
      <w:pPr>
        <w:pStyle w:val="IndentedVerse"/>
        <w:ind w:right="0" w:firstLine="0"/>
      </w:pPr>
      <w:r w:rsidRPr="0052752E">
        <w:t>Hanya apa yang telah dilakukan bagi Kristus</w:t>
      </w:r>
    </w:p>
    <w:p w:rsidR="00DE0E5B" w:rsidRPr="0052752E" w:rsidRDefault="00DE0E5B" w:rsidP="0052752E">
      <w:pPr>
        <w:pStyle w:val="IndentedVerse"/>
        <w:ind w:right="0" w:firstLine="0"/>
      </w:pPr>
      <w:r w:rsidRPr="0052752E">
        <w:t xml:space="preserve">   Yang akan bertahan</w:t>
      </w:r>
    </w:p>
    <w:p w:rsidR="009B64FC" w:rsidRPr="0052752E" w:rsidRDefault="009B64FC" w:rsidP="0052752E">
      <w:pPr>
        <w:pStyle w:val="IndentedVerse"/>
        <w:ind w:right="0" w:firstLine="0"/>
        <w:rPr>
          <w:sz w:val="12"/>
        </w:rPr>
      </w:pPr>
    </w:p>
    <w:p w:rsidR="000339C9" w:rsidRPr="0052752E" w:rsidRDefault="000339C9" w:rsidP="0052752E">
      <w:pPr>
        <w:pStyle w:val="BodyText"/>
      </w:pPr>
      <w:r w:rsidRPr="0052752E">
        <w:t>Jangan pernah lupakan kata-kata ini selama Anda hidup. Katakan ini bersama dengan saya.</w:t>
      </w:r>
    </w:p>
    <w:p w:rsidR="00DF5AB5" w:rsidRPr="0052752E" w:rsidRDefault="00DF5AB5" w:rsidP="0052752E">
      <w:pPr>
        <w:pStyle w:val="BodyText"/>
        <w:rPr>
          <w:sz w:val="12"/>
        </w:rPr>
      </w:pPr>
    </w:p>
    <w:p w:rsidR="0052752E" w:rsidRDefault="0052752E" w:rsidP="0052752E">
      <w:r>
        <w:br w:type="page"/>
      </w:r>
    </w:p>
    <w:p w:rsidR="00DE0E5B" w:rsidRPr="0052752E" w:rsidRDefault="00DE0E5B" w:rsidP="0052752E">
      <w:pPr>
        <w:pStyle w:val="IndentedVerse"/>
        <w:ind w:right="0" w:firstLine="0"/>
      </w:pPr>
      <w:r w:rsidRPr="0052752E">
        <w:lastRenderedPageBreak/>
        <w:t>Hanya satu kehidupan,</w:t>
      </w:r>
    </w:p>
    <w:p w:rsidR="00DE0E5B" w:rsidRPr="0052752E" w:rsidRDefault="00DE0E5B" w:rsidP="0052752E">
      <w:pPr>
        <w:pStyle w:val="IndentedVerse"/>
        <w:ind w:right="0" w:firstLine="0"/>
      </w:pPr>
      <w:r w:rsidRPr="0052752E">
        <w:t xml:space="preserve">   Yang akan segera berlalu</w:t>
      </w:r>
    </w:p>
    <w:p w:rsidR="00DE0E5B" w:rsidRPr="0052752E" w:rsidRDefault="00DE0E5B" w:rsidP="0052752E">
      <w:pPr>
        <w:pStyle w:val="IndentedVerse"/>
        <w:ind w:right="0" w:firstLine="0"/>
      </w:pPr>
      <w:r w:rsidRPr="0052752E">
        <w:t>Hanya apa yang telah dilakukan bagi Kristus</w:t>
      </w:r>
    </w:p>
    <w:p w:rsidR="00DE0E5B" w:rsidRPr="0052752E" w:rsidRDefault="00DE0E5B" w:rsidP="0052752E">
      <w:pPr>
        <w:pStyle w:val="IndentedVerse"/>
        <w:ind w:right="0" w:firstLine="0"/>
      </w:pPr>
      <w:r w:rsidRPr="0052752E">
        <w:t xml:space="preserve">   Yang akan bertahan</w:t>
      </w:r>
    </w:p>
    <w:p w:rsidR="00DF5AB5" w:rsidRPr="0052752E" w:rsidRDefault="00DF5AB5" w:rsidP="0052752E">
      <w:pPr>
        <w:pStyle w:val="BodyText"/>
        <w:rPr>
          <w:sz w:val="12"/>
        </w:rPr>
      </w:pPr>
    </w:p>
    <w:p w:rsidR="00DF5AB5" w:rsidRPr="0052752E" w:rsidRDefault="00DF64A9" w:rsidP="0052752E">
      <w:pPr>
        <w:pStyle w:val="BodyText"/>
      </w:pPr>
      <w:r w:rsidRPr="0052752E">
        <w:t>Dr. Cagan</w:t>
      </w:r>
      <w:r w:rsidR="00C94612" w:rsidRPr="0052752E">
        <w:t>,</w:t>
      </w:r>
      <w:r w:rsidR="00DF5AB5" w:rsidRPr="0052752E">
        <w:t xml:space="preserve"> </w:t>
      </w:r>
      <w:r w:rsidR="00DE0E5B" w:rsidRPr="0052752E">
        <w:t xml:space="preserve">silahkan memimpin kita di dalam doa. </w:t>
      </w:r>
    </w:p>
    <w:p w:rsidR="00460621" w:rsidRPr="0052752E" w:rsidRDefault="00460621" w:rsidP="0052752E">
      <w:pPr>
        <w:pStyle w:val="BodyText"/>
        <w:ind w:firstLine="720"/>
        <w:rPr>
          <w:sz w:val="12"/>
        </w:rPr>
      </w:pPr>
    </w:p>
    <w:p w:rsidR="00D03903" w:rsidRPr="0052752E" w:rsidRDefault="00D03903" w:rsidP="0052752E">
      <w:pPr>
        <w:ind w:left="360" w:right="216"/>
        <w:jc w:val="both"/>
      </w:pPr>
      <w:r w:rsidRPr="0052752E">
        <w:rPr>
          <w:shd w:val="clear" w:color="auto" w:fill="FFFFFF"/>
        </w:rPr>
        <w:t>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52752E">
        <w:rPr>
          <w:rStyle w:val="apple-converted-space"/>
          <w:shd w:val="clear" w:color="auto" w:fill="FFFFFF"/>
        </w:rPr>
        <w:t> </w:t>
      </w:r>
      <w:hyperlink r:id="rId9" w:history="1">
        <w:r w:rsidRPr="0052752E">
          <w:rPr>
            <w:rStyle w:val="Hyperlink"/>
            <w:color w:val="auto"/>
            <w:shd w:val="clear" w:color="auto" w:fill="FFFFFF"/>
          </w:rPr>
          <w:t>rlhymersjr@sbcglobal.net (klik di sini)</w:t>
        </w:r>
      </w:hyperlink>
      <w:r w:rsidRPr="0052752E">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r w:rsidRPr="0052752E">
        <w:t xml:space="preserve"> </w:t>
      </w:r>
    </w:p>
    <w:p w:rsidR="0052752E" w:rsidRDefault="0052752E" w:rsidP="0052752E">
      <w:pPr>
        <w:pStyle w:val="heading"/>
        <w:spacing w:before="0" w:beforeAutospacing="0" w:after="0" w:afterAutospacing="0"/>
        <w:rPr>
          <w:b/>
          <w:bCs/>
          <w:sz w:val="22"/>
          <w:szCs w:val="22"/>
        </w:rPr>
      </w:pPr>
    </w:p>
    <w:p w:rsidR="00D03903" w:rsidRDefault="0052752E" w:rsidP="0052752E">
      <w:pPr>
        <w:pStyle w:val="heading"/>
        <w:spacing w:before="0" w:beforeAutospacing="0" w:after="0" w:afterAutospacing="0"/>
        <w:rPr>
          <w:sz w:val="22"/>
          <w:szCs w:val="22"/>
        </w:rPr>
      </w:pPr>
      <w:r>
        <w:rPr>
          <w:b/>
          <w:bCs/>
          <w:sz w:val="22"/>
          <w:szCs w:val="22"/>
        </w:rPr>
        <w:t>(</w:t>
      </w:r>
      <w:r w:rsidR="00D03903" w:rsidRPr="0052752E">
        <w:rPr>
          <w:b/>
          <w:bCs/>
          <w:sz w:val="22"/>
          <w:szCs w:val="22"/>
        </w:rPr>
        <w:t>AKHIR KHOTBAH)</w:t>
      </w:r>
      <w:r w:rsidR="00D03903" w:rsidRPr="0052752E">
        <w:rPr>
          <w:sz w:val="22"/>
          <w:szCs w:val="22"/>
        </w:rPr>
        <w:br/>
        <w:t>Anda dapat membaca khotbah Dr Hymers setiap minggu di Internet</w:t>
      </w:r>
      <w:r w:rsidR="00D03903" w:rsidRPr="0052752E">
        <w:rPr>
          <w:sz w:val="22"/>
          <w:szCs w:val="22"/>
        </w:rPr>
        <w:br/>
      </w:r>
      <w:hyperlink r:id="rId10" w:history="1">
        <w:r w:rsidR="00D03903" w:rsidRPr="0052752E">
          <w:rPr>
            <w:rStyle w:val="Hyperlink"/>
            <w:color w:val="auto"/>
            <w:sz w:val="22"/>
            <w:szCs w:val="22"/>
          </w:rPr>
          <w:t>www.sermonsfortheworld.com</w:t>
        </w:r>
      </w:hyperlink>
      <w:r w:rsidR="00D03903" w:rsidRPr="0052752E">
        <w:rPr>
          <w:sz w:val="22"/>
          <w:szCs w:val="22"/>
        </w:rPr>
        <w:t>.</w:t>
      </w:r>
      <w:r w:rsidR="00D03903" w:rsidRPr="0052752E">
        <w:rPr>
          <w:rStyle w:val="apple-converted-space"/>
          <w:sz w:val="22"/>
          <w:szCs w:val="22"/>
        </w:rPr>
        <w:t> </w:t>
      </w:r>
      <w:r w:rsidR="00D03903" w:rsidRPr="0052752E">
        <w:rPr>
          <w:sz w:val="22"/>
          <w:szCs w:val="22"/>
        </w:rPr>
        <w:br/>
        <w:t>Klik pada “Khotbah Indonesia.”</w:t>
      </w:r>
    </w:p>
    <w:p w:rsidR="0052752E" w:rsidRPr="0052752E" w:rsidRDefault="0052752E" w:rsidP="0052752E">
      <w:pPr>
        <w:pStyle w:val="heading"/>
        <w:spacing w:before="0" w:beforeAutospacing="0" w:after="0" w:afterAutospacing="0"/>
        <w:rPr>
          <w:sz w:val="22"/>
          <w:szCs w:val="22"/>
        </w:rPr>
      </w:pPr>
    </w:p>
    <w:p w:rsidR="00D03903" w:rsidRPr="0052752E" w:rsidRDefault="00D03903" w:rsidP="0052752E">
      <w:pPr>
        <w:pStyle w:val="heading"/>
        <w:spacing w:before="0" w:beforeAutospacing="0" w:after="0" w:afterAutospacing="0"/>
        <w:rPr>
          <w:sz w:val="22"/>
          <w:szCs w:val="22"/>
        </w:rPr>
      </w:pPr>
      <w:r w:rsidRPr="0052752E">
        <w:rPr>
          <w:sz w:val="22"/>
          <w:szCs w:val="22"/>
        </w:rPr>
        <w:t>Naskah-naskah khotbah tidak dilindungi hak cipta. Anda dapat menggunakannya tanpa</w:t>
      </w:r>
      <w:r w:rsidRPr="0052752E">
        <w:rPr>
          <w:rStyle w:val="apple-converted-space"/>
          <w:sz w:val="22"/>
          <w:szCs w:val="22"/>
        </w:rPr>
        <w:t> </w:t>
      </w:r>
      <w:r w:rsidRPr="0052752E">
        <w:rPr>
          <w:sz w:val="22"/>
          <w:szCs w:val="22"/>
        </w:rPr>
        <w:br/>
        <w:t>meminta izin kepada Dr. Hymers. Namun, semua video khotbah Dr. Hymers dilindungi</w:t>
      </w:r>
      <w:r w:rsidRPr="0052752E">
        <w:rPr>
          <w:rStyle w:val="apple-converted-space"/>
          <w:sz w:val="22"/>
          <w:szCs w:val="22"/>
        </w:rPr>
        <w:t> </w:t>
      </w:r>
      <w:r w:rsidRPr="0052752E">
        <w:rPr>
          <w:sz w:val="22"/>
          <w:szCs w:val="22"/>
        </w:rPr>
        <w:br/>
        <w:t>hak cipta dan hanya dapat digunakan dengan izin.</w:t>
      </w:r>
    </w:p>
    <w:p w:rsidR="0052752E" w:rsidRDefault="0052752E" w:rsidP="0052752E">
      <w:pPr>
        <w:pStyle w:val="hymn"/>
        <w:spacing w:before="0" w:beforeAutospacing="0" w:after="0" w:afterAutospacing="0"/>
        <w:rPr>
          <w:sz w:val="22"/>
          <w:szCs w:val="22"/>
        </w:rPr>
      </w:pPr>
    </w:p>
    <w:p w:rsidR="00D03903" w:rsidRPr="0052752E" w:rsidRDefault="00D03903" w:rsidP="0052752E">
      <w:pPr>
        <w:pStyle w:val="hymn"/>
        <w:spacing w:before="0" w:beforeAutospacing="0" w:after="0" w:afterAutospacing="0"/>
        <w:rPr>
          <w:rStyle w:val="Emphasis"/>
          <w:i w:val="0"/>
          <w:sz w:val="22"/>
          <w:szCs w:val="22"/>
        </w:rPr>
      </w:pPr>
      <w:r w:rsidRPr="0052752E">
        <w:rPr>
          <w:sz w:val="22"/>
          <w:szCs w:val="22"/>
        </w:rPr>
        <w:t>Pembacaan Alkitab Sebelum Khotbah oleh Mr. Abel Prudhomme: Kisah Rasul 1:1-9.</w:t>
      </w:r>
      <w:r w:rsidRPr="0052752E">
        <w:rPr>
          <w:rStyle w:val="apple-converted-space"/>
          <w:sz w:val="22"/>
          <w:szCs w:val="22"/>
        </w:rPr>
        <w:t> </w:t>
      </w:r>
      <w:r w:rsidRPr="0052752E">
        <w:rPr>
          <w:sz w:val="22"/>
          <w:szCs w:val="22"/>
        </w:rPr>
        <w:br/>
        <w:t>Persembahan Pujian Sebelum Khotbah oleh Mr. Benjamin Kincaid Griffith:</w:t>
      </w:r>
      <w:r w:rsidRPr="0052752E">
        <w:rPr>
          <w:rStyle w:val="apple-converted-space"/>
          <w:sz w:val="22"/>
          <w:szCs w:val="22"/>
        </w:rPr>
        <w:t> </w:t>
      </w:r>
      <w:r w:rsidRPr="0052752E">
        <w:rPr>
          <w:sz w:val="22"/>
          <w:szCs w:val="22"/>
        </w:rPr>
        <w:br/>
        <w:t xml:space="preserve">         “The Strife Is O’er” (diterjemahkan oleh Francis Pott. 1832-1909). </w:t>
      </w:r>
      <w:r w:rsidRPr="0052752E">
        <w:rPr>
          <w:rStyle w:val="Emphasis"/>
          <w:i w:val="0"/>
          <w:sz w:val="22"/>
          <w:szCs w:val="22"/>
        </w:rPr>
        <w:t xml:space="preserve"> </w:t>
      </w:r>
    </w:p>
    <w:sectPr w:rsidR="00D03903" w:rsidRPr="0052752E" w:rsidSect="002B56F8">
      <w:headerReference w:type="default" r:id="rId11"/>
      <w:footerReference w:type="default" r:id="rId12"/>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21C" w:rsidRDefault="00F2221C" w:rsidP="00762234">
      <w:r>
        <w:separator/>
      </w:r>
    </w:p>
  </w:endnote>
  <w:endnote w:type="continuationSeparator" w:id="0">
    <w:p w:rsidR="00F2221C" w:rsidRDefault="00F2221C" w:rsidP="007622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52E" w:rsidRPr="0052752E" w:rsidRDefault="0052752E" w:rsidP="0052752E">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21C" w:rsidRDefault="00F2221C" w:rsidP="00762234">
      <w:r>
        <w:separator/>
      </w:r>
    </w:p>
  </w:footnote>
  <w:footnote w:type="continuationSeparator" w:id="0">
    <w:p w:rsidR="00F2221C" w:rsidRDefault="00F2221C" w:rsidP="007622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481" w:rsidRDefault="009664CD">
    <w:pPr>
      <w:pStyle w:val="Header"/>
      <w:framePr w:wrap="auto" w:vAnchor="text" w:hAnchor="margin" w:xAlign="right" w:y="1"/>
      <w:rPr>
        <w:rStyle w:val="PageNumber"/>
      </w:rPr>
    </w:pPr>
    <w:r>
      <w:rPr>
        <w:rStyle w:val="PageNumber"/>
      </w:rPr>
      <w:fldChar w:fldCharType="begin"/>
    </w:r>
    <w:r w:rsidR="00F00481">
      <w:rPr>
        <w:rStyle w:val="PageNumber"/>
      </w:rPr>
      <w:instrText xml:space="preserve">PAGE  </w:instrText>
    </w:r>
    <w:r>
      <w:rPr>
        <w:rStyle w:val="PageNumber"/>
      </w:rPr>
      <w:fldChar w:fldCharType="separate"/>
    </w:r>
    <w:r w:rsidR="0052752E">
      <w:rPr>
        <w:rStyle w:val="PageNumber"/>
        <w:noProof/>
      </w:rPr>
      <w:t>6</w:t>
    </w:r>
    <w:r>
      <w:rPr>
        <w:rStyle w:val="PageNumber"/>
      </w:rPr>
      <w:fldChar w:fldCharType="end"/>
    </w:r>
  </w:p>
  <w:p w:rsidR="00F00481" w:rsidRDefault="00F0048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C97BC0"/>
    <w:multiLevelType w:val="singleLevel"/>
    <w:tmpl w:val="ADB819A0"/>
    <w:lvl w:ilvl="0">
      <w:start w:val="1"/>
      <w:numFmt w:val="decimal"/>
      <w:lvlText w:val="%1."/>
      <w:lvlJc w:val="left"/>
      <w:pPr>
        <w:tabs>
          <w:tab w:val="num" w:pos="1080"/>
        </w:tabs>
        <w:ind w:left="1080" w:hanging="360"/>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doNotHyphenateCap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AA4668"/>
    <w:rsid w:val="00003F31"/>
    <w:rsid w:val="00015633"/>
    <w:rsid w:val="0002285A"/>
    <w:rsid w:val="00030049"/>
    <w:rsid w:val="000339C9"/>
    <w:rsid w:val="0003550C"/>
    <w:rsid w:val="00050F00"/>
    <w:rsid w:val="00053295"/>
    <w:rsid w:val="00087C12"/>
    <w:rsid w:val="000C65CC"/>
    <w:rsid w:val="000F0077"/>
    <w:rsid w:val="000F0830"/>
    <w:rsid w:val="000F272F"/>
    <w:rsid w:val="000F3997"/>
    <w:rsid w:val="00113C4D"/>
    <w:rsid w:val="00131FC0"/>
    <w:rsid w:val="00163A54"/>
    <w:rsid w:val="00167A2C"/>
    <w:rsid w:val="00184445"/>
    <w:rsid w:val="001A2065"/>
    <w:rsid w:val="001C28DA"/>
    <w:rsid w:val="001F3E21"/>
    <w:rsid w:val="001F58F9"/>
    <w:rsid w:val="002000DF"/>
    <w:rsid w:val="00210D88"/>
    <w:rsid w:val="002359BF"/>
    <w:rsid w:val="00256C82"/>
    <w:rsid w:val="002859C6"/>
    <w:rsid w:val="00286485"/>
    <w:rsid w:val="002B56F8"/>
    <w:rsid w:val="002E0B87"/>
    <w:rsid w:val="002E708C"/>
    <w:rsid w:val="003108EB"/>
    <w:rsid w:val="00312852"/>
    <w:rsid w:val="003362AC"/>
    <w:rsid w:val="00346690"/>
    <w:rsid w:val="00383121"/>
    <w:rsid w:val="0038443D"/>
    <w:rsid w:val="003A02EC"/>
    <w:rsid w:val="003A29A8"/>
    <w:rsid w:val="003A6E1C"/>
    <w:rsid w:val="003E2471"/>
    <w:rsid w:val="003E5DA8"/>
    <w:rsid w:val="003F0AA8"/>
    <w:rsid w:val="00402C13"/>
    <w:rsid w:val="0043179E"/>
    <w:rsid w:val="00434BB6"/>
    <w:rsid w:val="00460621"/>
    <w:rsid w:val="0046442D"/>
    <w:rsid w:val="00473C7B"/>
    <w:rsid w:val="00484186"/>
    <w:rsid w:val="0048616B"/>
    <w:rsid w:val="004935CB"/>
    <w:rsid w:val="00493784"/>
    <w:rsid w:val="004A0C0A"/>
    <w:rsid w:val="004B49C1"/>
    <w:rsid w:val="004B7C89"/>
    <w:rsid w:val="004C5C5B"/>
    <w:rsid w:val="004C5F78"/>
    <w:rsid w:val="004E31B2"/>
    <w:rsid w:val="004F481E"/>
    <w:rsid w:val="004F6596"/>
    <w:rsid w:val="004F77BB"/>
    <w:rsid w:val="00507410"/>
    <w:rsid w:val="0052752E"/>
    <w:rsid w:val="005511FC"/>
    <w:rsid w:val="00564D81"/>
    <w:rsid w:val="00592027"/>
    <w:rsid w:val="005A6444"/>
    <w:rsid w:val="005B41B4"/>
    <w:rsid w:val="005B7889"/>
    <w:rsid w:val="005D1B96"/>
    <w:rsid w:val="005E4092"/>
    <w:rsid w:val="005F1CAD"/>
    <w:rsid w:val="006548BC"/>
    <w:rsid w:val="00676BB6"/>
    <w:rsid w:val="00691470"/>
    <w:rsid w:val="006C2C5A"/>
    <w:rsid w:val="006D45C3"/>
    <w:rsid w:val="007301C5"/>
    <w:rsid w:val="007333FF"/>
    <w:rsid w:val="00762234"/>
    <w:rsid w:val="007677BA"/>
    <w:rsid w:val="00767B47"/>
    <w:rsid w:val="007841BF"/>
    <w:rsid w:val="00794CCD"/>
    <w:rsid w:val="007956BE"/>
    <w:rsid w:val="007B55BE"/>
    <w:rsid w:val="007C694C"/>
    <w:rsid w:val="007D03E6"/>
    <w:rsid w:val="007D1BF0"/>
    <w:rsid w:val="007D5F19"/>
    <w:rsid w:val="007D7CCB"/>
    <w:rsid w:val="007E0293"/>
    <w:rsid w:val="007E1429"/>
    <w:rsid w:val="007E25FC"/>
    <w:rsid w:val="007E46D2"/>
    <w:rsid w:val="008120A8"/>
    <w:rsid w:val="00822DE5"/>
    <w:rsid w:val="00827F1C"/>
    <w:rsid w:val="00830E3B"/>
    <w:rsid w:val="00857036"/>
    <w:rsid w:val="008721FF"/>
    <w:rsid w:val="00877983"/>
    <w:rsid w:val="008865EE"/>
    <w:rsid w:val="00890C8B"/>
    <w:rsid w:val="00892647"/>
    <w:rsid w:val="008A64A2"/>
    <w:rsid w:val="008A67F7"/>
    <w:rsid w:val="008B5B59"/>
    <w:rsid w:val="008C1F85"/>
    <w:rsid w:val="008C7C2F"/>
    <w:rsid w:val="008D1EF4"/>
    <w:rsid w:val="008E1C5B"/>
    <w:rsid w:val="008E4661"/>
    <w:rsid w:val="009365B2"/>
    <w:rsid w:val="009664CD"/>
    <w:rsid w:val="009B64FC"/>
    <w:rsid w:val="009C4926"/>
    <w:rsid w:val="009D08B2"/>
    <w:rsid w:val="009F301A"/>
    <w:rsid w:val="00A01960"/>
    <w:rsid w:val="00A021FF"/>
    <w:rsid w:val="00A02841"/>
    <w:rsid w:val="00A22320"/>
    <w:rsid w:val="00A37F17"/>
    <w:rsid w:val="00A41362"/>
    <w:rsid w:val="00A53728"/>
    <w:rsid w:val="00A615D8"/>
    <w:rsid w:val="00AA4668"/>
    <w:rsid w:val="00AB6238"/>
    <w:rsid w:val="00AC6994"/>
    <w:rsid w:val="00AE5D67"/>
    <w:rsid w:val="00AF1026"/>
    <w:rsid w:val="00B02177"/>
    <w:rsid w:val="00B151BF"/>
    <w:rsid w:val="00B3226D"/>
    <w:rsid w:val="00B73147"/>
    <w:rsid w:val="00BB228F"/>
    <w:rsid w:val="00BE1CEE"/>
    <w:rsid w:val="00C000D1"/>
    <w:rsid w:val="00C07740"/>
    <w:rsid w:val="00C31ED8"/>
    <w:rsid w:val="00C4133E"/>
    <w:rsid w:val="00C60212"/>
    <w:rsid w:val="00C81B93"/>
    <w:rsid w:val="00C87C14"/>
    <w:rsid w:val="00C93342"/>
    <w:rsid w:val="00C94612"/>
    <w:rsid w:val="00CB1886"/>
    <w:rsid w:val="00CC4B16"/>
    <w:rsid w:val="00D03903"/>
    <w:rsid w:val="00D079C4"/>
    <w:rsid w:val="00D12413"/>
    <w:rsid w:val="00D4240E"/>
    <w:rsid w:val="00D552D7"/>
    <w:rsid w:val="00D579B0"/>
    <w:rsid w:val="00D600E3"/>
    <w:rsid w:val="00D65471"/>
    <w:rsid w:val="00D71BEC"/>
    <w:rsid w:val="00D76386"/>
    <w:rsid w:val="00D87318"/>
    <w:rsid w:val="00DC7016"/>
    <w:rsid w:val="00DD5991"/>
    <w:rsid w:val="00DE0E5B"/>
    <w:rsid w:val="00DF4FF4"/>
    <w:rsid w:val="00DF5AB5"/>
    <w:rsid w:val="00DF64A9"/>
    <w:rsid w:val="00E22E95"/>
    <w:rsid w:val="00E32DC9"/>
    <w:rsid w:val="00E371BF"/>
    <w:rsid w:val="00E37B00"/>
    <w:rsid w:val="00E44623"/>
    <w:rsid w:val="00E535ED"/>
    <w:rsid w:val="00E55013"/>
    <w:rsid w:val="00E62D3E"/>
    <w:rsid w:val="00E77FF8"/>
    <w:rsid w:val="00E91422"/>
    <w:rsid w:val="00EA2345"/>
    <w:rsid w:val="00EB3768"/>
    <w:rsid w:val="00EB4B06"/>
    <w:rsid w:val="00EC00CE"/>
    <w:rsid w:val="00EC5952"/>
    <w:rsid w:val="00EE7911"/>
    <w:rsid w:val="00F00481"/>
    <w:rsid w:val="00F20432"/>
    <w:rsid w:val="00F2221C"/>
    <w:rsid w:val="00F73FBF"/>
    <w:rsid w:val="00F7750B"/>
    <w:rsid w:val="00F93340"/>
    <w:rsid w:val="00FB7CA0"/>
    <w:rsid w:val="00FC0A21"/>
    <w:rsid w:val="00FC27D1"/>
    <w:rsid w:val="00FE5871"/>
    <w:rsid w:val="00FE7D17"/>
    <w:rsid w:val="00FF01BC"/>
    <w:rsid w:val="00FF49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4CD"/>
  </w:style>
  <w:style w:type="paragraph" w:styleId="Heading1">
    <w:name w:val="heading 1"/>
    <w:basedOn w:val="Normal"/>
    <w:next w:val="Normal"/>
    <w:link w:val="Heading1Char"/>
    <w:qFormat/>
    <w:rsid w:val="009664CD"/>
    <w:pPr>
      <w:keepNext/>
      <w:ind w:left="1440" w:right="1440"/>
      <w:jc w:val="both"/>
      <w:outlineLvl w:val="0"/>
    </w:pPr>
    <w:rPr>
      <w:b/>
      <w:sz w:val="22"/>
    </w:rPr>
  </w:style>
  <w:style w:type="paragraph" w:styleId="Heading2">
    <w:name w:val="heading 2"/>
    <w:basedOn w:val="Normal"/>
    <w:next w:val="Normal"/>
    <w:qFormat/>
    <w:rsid w:val="009664CD"/>
    <w:pPr>
      <w:keepNext/>
      <w:ind w:left="1440" w:right="1440"/>
      <w:jc w:val="both"/>
      <w:outlineLvl w:val="1"/>
    </w:pPr>
    <w:rPr>
      <w:b/>
    </w:rPr>
  </w:style>
  <w:style w:type="paragraph" w:styleId="Heading3">
    <w:name w:val="heading 3"/>
    <w:basedOn w:val="Normal"/>
    <w:next w:val="Normal"/>
    <w:qFormat/>
    <w:rsid w:val="009664CD"/>
    <w:pPr>
      <w:keepNext/>
      <w:ind w:left="1253" w:right="1152" w:hanging="101"/>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664CD"/>
    <w:pPr>
      <w:jc w:val="center"/>
    </w:pPr>
    <w:rPr>
      <w:b/>
      <w:sz w:val="24"/>
    </w:rPr>
  </w:style>
  <w:style w:type="paragraph" w:styleId="Header">
    <w:name w:val="header"/>
    <w:basedOn w:val="Normal"/>
    <w:semiHidden/>
    <w:rsid w:val="009664CD"/>
    <w:pPr>
      <w:tabs>
        <w:tab w:val="center" w:pos="4320"/>
        <w:tab w:val="right" w:pos="8640"/>
      </w:tabs>
    </w:pPr>
  </w:style>
  <w:style w:type="character" w:styleId="PageNumber">
    <w:name w:val="page number"/>
    <w:basedOn w:val="DefaultParagraphFont"/>
    <w:semiHidden/>
    <w:rsid w:val="009664CD"/>
  </w:style>
  <w:style w:type="paragraph" w:styleId="BodyText">
    <w:name w:val="Body Text"/>
    <w:basedOn w:val="Normal"/>
    <w:link w:val="BodyTextChar"/>
    <w:rsid w:val="009664CD"/>
    <w:pPr>
      <w:jc w:val="both"/>
    </w:pPr>
    <w:rPr>
      <w:sz w:val="22"/>
    </w:rPr>
  </w:style>
  <w:style w:type="paragraph" w:styleId="BlockText">
    <w:name w:val="Block Text"/>
    <w:basedOn w:val="Normal"/>
    <w:semiHidden/>
    <w:rsid w:val="009664CD"/>
    <w:pPr>
      <w:ind w:left="1440" w:right="1440"/>
      <w:jc w:val="both"/>
    </w:pPr>
  </w:style>
  <w:style w:type="paragraph" w:styleId="BodyText2">
    <w:name w:val="Body Text 2"/>
    <w:basedOn w:val="Normal"/>
    <w:semiHidden/>
    <w:rsid w:val="009664CD"/>
    <w:pPr>
      <w:ind w:left="720"/>
      <w:jc w:val="both"/>
    </w:pPr>
    <w:rPr>
      <w:sz w:val="22"/>
    </w:rPr>
  </w:style>
  <w:style w:type="paragraph" w:styleId="BodyTextIndent2">
    <w:name w:val="Body Text Indent 2"/>
    <w:basedOn w:val="Normal"/>
    <w:link w:val="BodyTextIndent2Char"/>
    <w:rsid w:val="009664CD"/>
    <w:pPr>
      <w:ind w:firstLine="720"/>
      <w:jc w:val="both"/>
    </w:pPr>
    <w:rPr>
      <w:sz w:val="22"/>
    </w:rPr>
  </w:style>
  <w:style w:type="character" w:styleId="Hyperlink">
    <w:name w:val="Hyperlink"/>
    <w:rsid w:val="009664CD"/>
    <w:rPr>
      <w:color w:val="0000FF"/>
      <w:u w:val="single"/>
    </w:rPr>
  </w:style>
  <w:style w:type="character" w:styleId="Emphasis">
    <w:name w:val="Emphasis"/>
    <w:uiPriority w:val="20"/>
    <w:qFormat/>
    <w:rsid w:val="009664CD"/>
    <w:rPr>
      <w:i/>
    </w:rPr>
  </w:style>
  <w:style w:type="character" w:styleId="FollowedHyperlink">
    <w:name w:val="FollowedHyperlink"/>
    <w:semiHidden/>
    <w:rsid w:val="009664CD"/>
    <w:rPr>
      <w:color w:val="800080"/>
      <w:u w:val="single"/>
    </w:rPr>
  </w:style>
  <w:style w:type="character" w:customStyle="1" w:styleId="BodyTextChar">
    <w:name w:val="Body Text Char"/>
    <w:link w:val="BodyText"/>
    <w:rsid w:val="00830E3B"/>
    <w:rPr>
      <w:sz w:val="22"/>
    </w:rPr>
  </w:style>
  <w:style w:type="character" w:customStyle="1" w:styleId="TitleChar">
    <w:name w:val="Title Char"/>
    <w:link w:val="Title"/>
    <w:rsid w:val="00E44623"/>
    <w:rPr>
      <w:b/>
      <w:sz w:val="24"/>
    </w:rPr>
  </w:style>
  <w:style w:type="character" w:customStyle="1" w:styleId="Heading1Char">
    <w:name w:val="Heading 1 Char"/>
    <w:link w:val="Heading1"/>
    <w:rsid w:val="00402C13"/>
    <w:rPr>
      <w:b/>
      <w:sz w:val="22"/>
    </w:rPr>
  </w:style>
  <w:style w:type="character" w:customStyle="1" w:styleId="BodyTextIndent2Char">
    <w:name w:val="Body Text Indent 2 Char"/>
    <w:link w:val="BodyTextIndent2"/>
    <w:rsid w:val="00402C13"/>
    <w:rPr>
      <w:sz w:val="22"/>
    </w:rPr>
  </w:style>
  <w:style w:type="paragraph" w:customStyle="1" w:styleId="IndentedVerse">
    <w:name w:val="Indented Verse"/>
    <w:basedOn w:val="Normal"/>
    <w:rsid w:val="00402C13"/>
    <w:pPr>
      <w:ind w:left="1440" w:right="1440" w:hanging="86"/>
      <w:jc w:val="both"/>
    </w:pPr>
  </w:style>
  <w:style w:type="paragraph" w:styleId="Subtitle">
    <w:name w:val="Subtitle"/>
    <w:basedOn w:val="Normal"/>
    <w:link w:val="SubtitleChar"/>
    <w:qFormat/>
    <w:rsid w:val="00402C13"/>
    <w:pPr>
      <w:ind w:left="720"/>
      <w:jc w:val="both"/>
    </w:pPr>
    <w:rPr>
      <w:sz w:val="24"/>
    </w:rPr>
  </w:style>
  <w:style w:type="character" w:customStyle="1" w:styleId="SubtitleChar">
    <w:name w:val="Subtitle Char"/>
    <w:link w:val="Subtitle"/>
    <w:rsid w:val="00402C13"/>
    <w:rPr>
      <w:sz w:val="24"/>
    </w:rPr>
  </w:style>
  <w:style w:type="paragraph" w:customStyle="1" w:styleId="heading">
    <w:name w:val="heading"/>
    <w:basedOn w:val="Normal"/>
    <w:rsid w:val="00402C13"/>
    <w:pPr>
      <w:spacing w:before="100" w:beforeAutospacing="1" w:after="100" w:afterAutospacing="1"/>
      <w:jc w:val="center"/>
    </w:pPr>
    <w:rPr>
      <w:sz w:val="24"/>
      <w:szCs w:val="24"/>
    </w:rPr>
  </w:style>
  <w:style w:type="character" w:customStyle="1" w:styleId="apple-converted-space">
    <w:name w:val="apple-converted-space"/>
    <w:basedOn w:val="DefaultParagraphFont"/>
    <w:rsid w:val="004F481E"/>
  </w:style>
  <w:style w:type="paragraph" w:customStyle="1" w:styleId="hymn">
    <w:name w:val="hymn"/>
    <w:basedOn w:val="Normal"/>
    <w:rsid w:val="00D03903"/>
    <w:pPr>
      <w:spacing w:before="100" w:beforeAutospacing="1" w:after="100" w:afterAutospacing="1"/>
    </w:pPr>
    <w:rPr>
      <w:sz w:val="24"/>
      <w:szCs w:val="24"/>
    </w:rPr>
  </w:style>
  <w:style w:type="paragraph" w:styleId="Footer">
    <w:name w:val="footer"/>
    <w:basedOn w:val="Normal"/>
    <w:link w:val="FooterChar"/>
    <w:uiPriority w:val="99"/>
    <w:semiHidden/>
    <w:unhideWhenUsed/>
    <w:rsid w:val="0052752E"/>
    <w:pPr>
      <w:tabs>
        <w:tab w:val="center" w:pos="4680"/>
        <w:tab w:val="right" w:pos="9360"/>
      </w:tabs>
    </w:pPr>
  </w:style>
  <w:style w:type="character" w:customStyle="1" w:styleId="FooterChar">
    <w:name w:val="Footer Char"/>
    <w:basedOn w:val="DefaultParagraphFont"/>
    <w:link w:val="Footer"/>
    <w:uiPriority w:val="99"/>
    <w:semiHidden/>
    <w:rsid w:val="0052752E"/>
  </w:style>
</w:styles>
</file>

<file path=word/webSettings.xml><?xml version="1.0" encoding="utf-8"?>
<w:webSettings xmlns:r="http://schemas.openxmlformats.org/officeDocument/2006/relationships" xmlns:w="http://schemas.openxmlformats.org/wordprocessingml/2006/main">
  <w:divs>
    <w:div w:id="52725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2384</Words>
  <Characters>13593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15946</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8323156</vt:i4>
      </vt:variant>
      <vt:variant>
        <vt:i4>6</vt:i4>
      </vt:variant>
      <vt:variant>
        <vt:i4>0</vt:i4>
      </vt:variant>
      <vt:variant>
        <vt:i4>5</vt:i4>
      </vt:variant>
      <vt:variant>
        <vt:lpwstr>mailto:rlhymersjr@sbcglobal.net (click 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3</cp:revision>
  <cp:lastPrinted>2016-03-25T09:26:00Z</cp:lastPrinted>
  <dcterms:created xsi:type="dcterms:W3CDTF">2016-04-03T14:51:00Z</dcterms:created>
  <dcterms:modified xsi:type="dcterms:W3CDTF">2016-04-03T14:53:00Z</dcterms:modified>
</cp:coreProperties>
</file>