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6F7" w:rsidRPr="00134E2B" w:rsidRDefault="006146F7" w:rsidP="006146F7">
      <w:pPr>
        <w:pStyle w:val="BodyText"/>
        <w:rPr>
          <w:sz w:val="24"/>
          <w:szCs w:val="24"/>
          <w:shd w:val="clear" w:color="auto" w:fill="FFFFFF"/>
        </w:rPr>
      </w:pPr>
      <w:proofErr w:type="gramStart"/>
      <w:r w:rsidRPr="00134E2B">
        <w:rPr>
          <w:sz w:val="24"/>
          <w:szCs w:val="24"/>
          <w:shd w:val="clear" w:color="auto" w:fill="FFFFFF"/>
        </w:rPr>
        <w:t xml:space="preserve">Naskah-naskah khotbah dan video ini diakses oleh sekitar </w:t>
      </w:r>
      <w:r w:rsidRPr="00134E2B">
        <w:rPr>
          <w:sz w:val="24"/>
        </w:rPr>
        <w:t xml:space="preserve">1,500,000 </w:t>
      </w:r>
      <w:r w:rsidRPr="00134E2B">
        <w:rPr>
          <w:sz w:val="24"/>
          <w:szCs w:val="24"/>
          <w:shd w:val="clear" w:color="auto" w:fill="FFFFFF"/>
        </w:rPr>
        <w:t>komputer di lebih dari 215 negara setiap tahunnya di</w:t>
      </w:r>
      <w:r w:rsidRPr="00134E2B">
        <w:rPr>
          <w:rStyle w:val="apple-converted-space"/>
          <w:sz w:val="24"/>
          <w:szCs w:val="24"/>
          <w:shd w:val="clear" w:color="auto" w:fill="FFFFFF"/>
        </w:rPr>
        <w:t> </w:t>
      </w:r>
      <w:hyperlink r:id="rId8" w:history="1">
        <w:r w:rsidRPr="00134E2B">
          <w:rPr>
            <w:rStyle w:val="Hyperlink"/>
            <w:sz w:val="24"/>
            <w:szCs w:val="24"/>
            <w:shd w:val="clear" w:color="auto" w:fill="FFFFFF"/>
          </w:rPr>
          <w:t>www.sermonsfortheworld.com</w:t>
        </w:r>
      </w:hyperlink>
      <w:r w:rsidRPr="00134E2B">
        <w:rPr>
          <w:sz w:val="24"/>
          <w:szCs w:val="24"/>
          <w:shd w:val="clear" w:color="auto" w:fill="FFFFFF"/>
        </w:rPr>
        <w:t>.</w:t>
      </w:r>
      <w:proofErr w:type="gramEnd"/>
      <w:r w:rsidRPr="00134E2B">
        <w:rPr>
          <w:sz w:val="24"/>
          <w:szCs w:val="24"/>
          <w:shd w:val="clear" w:color="auto" w:fill="FFFFFF"/>
        </w:rPr>
        <w:t xml:space="preserve"> Ratusan orang lainnya menyaksikan video di YouTube, tetapi mereka </w:t>
      </w:r>
      <w:proofErr w:type="gramStart"/>
      <w:r w:rsidRPr="00134E2B">
        <w:rPr>
          <w:sz w:val="24"/>
          <w:szCs w:val="24"/>
          <w:shd w:val="clear" w:color="auto" w:fill="FFFFFF"/>
        </w:rPr>
        <w:t>akan</w:t>
      </w:r>
      <w:proofErr w:type="gramEnd"/>
      <w:r w:rsidRPr="00134E2B">
        <w:rPr>
          <w:sz w:val="24"/>
          <w:szCs w:val="24"/>
          <w:shd w:val="clear" w:color="auto" w:fill="FFFFFF"/>
        </w:rPr>
        <w:t xml:space="preserve"> segera meninggalkan YouTube dan mengunjungi langsung ke website kami. </w:t>
      </w:r>
      <w:proofErr w:type="gramStart"/>
      <w:r w:rsidRPr="00134E2B">
        <w:rPr>
          <w:sz w:val="24"/>
          <w:szCs w:val="24"/>
          <w:shd w:val="clear" w:color="auto" w:fill="FFFFFF"/>
        </w:rPr>
        <w:t xml:space="preserve">Naskah-naskah khotbah ini disajikan dalam 35 bahasa kepada sekitar </w:t>
      </w:r>
      <w:r w:rsidRPr="00134E2B">
        <w:rPr>
          <w:sz w:val="24"/>
        </w:rPr>
        <w:t>120,000 komputer setiap bulannya.</w:t>
      </w:r>
      <w:proofErr w:type="gramEnd"/>
      <w:r w:rsidRPr="00134E2B">
        <w:rPr>
          <w:sz w:val="24"/>
          <w:szCs w:val="24"/>
          <w:shd w:val="clear" w:color="auto" w:fill="FFFFFF"/>
        </w:rPr>
        <w:t xml:space="preserve"> </w:t>
      </w:r>
      <w:proofErr w:type="gramStart"/>
      <w:r w:rsidRPr="00134E2B">
        <w:rPr>
          <w:sz w:val="24"/>
          <w:szCs w:val="24"/>
          <w:shd w:val="clear" w:color="auto" w:fill="FFFFFF"/>
        </w:rPr>
        <w:t>Naskah-naskah khotbah tidak dilindungi hak cipta.</w:t>
      </w:r>
      <w:proofErr w:type="gramEnd"/>
      <w:r w:rsidRPr="00134E2B">
        <w:rPr>
          <w:sz w:val="24"/>
          <w:szCs w:val="24"/>
          <w:shd w:val="clear" w:color="auto" w:fill="FFFFFF"/>
        </w:rPr>
        <w:t xml:space="preserve"> </w:t>
      </w:r>
      <w:proofErr w:type="gramStart"/>
      <w:r w:rsidRPr="00134E2B">
        <w:rPr>
          <w:sz w:val="24"/>
          <w:szCs w:val="24"/>
          <w:shd w:val="clear" w:color="auto" w:fill="FFFFFF"/>
        </w:rPr>
        <w:t>Jadi para pengkhotbah boleh menggunakannya tanpa seijin kami.</w:t>
      </w:r>
      <w:proofErr w:type="gramEnd"/>
      <w:r w:rsidRPr="00134E2B">
        <w:rPr>
          <w:sz w:val="24"/>
        </w:rPr>
        <w:t xml:space="preserve"> </w:t>
      </w:r>
      <w:hyperlink r:id="rId9" w:history="1">
        <w:proofErr w:type="gramStart"/>
        <w:r w:rsidRPr="00134E2B">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134E2B">
        <w:rPr>
          <w:sz w:val="24"/>
          <w:szCs w:val="24"/>
          <w:shd w:val="clear" w:color="auto" w:fill="FFFFFF"/>
        </w:rPr>
        <w:t>.</w:t>
      </w:r>
      <w:proofErr w:type="gramEnd"/>
      <w:r w:rsidRPr="00134E2B">
        <w:rPr>
          <w:sz w:val="24"/>
          <w:szCs w:val="24"/>
          <w:shd w:val="clear" w:color="auto" w:fill="FFFFFF"/>
        </w:rPr>
        <w:t xml:space="preserve"> </w:t>
      </w:r>
    </w:p>
    <w:p w:rsidR="006146F7" w:rsidRPr="00134E2B" w:rsidRDefault="006146F7" w:rsidP="006146F7">
      <w:pPr>
        <w:pStyle w:val="BodyText"/>
        <w:rPr>
          <w:sz w:val="24"/>
          <w:szCs w:val="24"/>
          <w:shd w:val="clear" w:color="auto" w:fill="FFFFFF"/>
        </w:rPr>
      </w:pPr>
    </w:p>
    <w:p w:rsidR="006146F7" w:rsidRPr="00134E2B" w:rsidRDefault="006146F7" w:rsidP="006146F7">
      <w:pPr>
        <w:pStyle w:val="BodyText"/>
        <w:rPr>
          <w:sz w:val="24"/>
        </w:rPr>
      </w:pPr>
      <w:proofErr w:type="gramStart"/>
      <w:r w:rsidRPr="00134E2B">
        <w:rPr>
          <w:sz w:val="24"/>
          <w:szCs w:val="24"/>
          <w:shd w:val="clear" w:color="auto" w:fill="FFFFFF"/>
        </w:rPr>
        <w:t>Kapanpun Anda menulis pesan untuk Dr. Hymers, selalu sebutkan kepada beliau negara di mana Anda tinggal.</w:t>
      </w:r>
      <w:proofErr w:type="gramEnd"/>
      <w:r w:rsidRPr="00134E2B">
        <w:rPr>
          <w:sz w:val="24"/>
          <w:szCs w:val="24"/>
          <w:shd w:val="clear" w:color="auto" w:fill="FFFFFF"/>
        </w:rPr>
        <w:t xml:space="preserve"> </w:t>
      </w:r>
      <w:proofErr w:type="gramStart"/>
      <w:r w:rsidRPr="00134E2B">
        <w:rPr>
          <w:sz w:val="24"/>
        </w:rPr>
        <w:t xml:space="preserve">Surel Dr. Hymers adalah </w:t>
      </w:r>
      <w:hyperlink r:id="rId10" w:history="1">
        <w:r w:rsidRPr="00134E2B">
          <w:rPr>
            <w:rStyle w:val="Hyperlink"/>
            <w:sz w:val="24"/>
          </w:rPr>
          <w:t>rlhymersjr@sbcglobal.net</w:t>
        </w:r>
      </w:hyperlink>
      <w:r w:rsidRPr="00134E2B">
        <w:rPr>
          <w:sz w:val="24"/>
        </w:rPr>
        <w:t>.</w:t>
      </w:r>
      <w:proofErr w:type="gramEnd"/>
      <w:r w:rsidRPr="00134E2B">
        <w:rPr>
          <w:sz w:val="24"/>
        </w:rPr>
        <w:t xml:space="preserve"> </w:t>
      </w:r>
    </w:p>
    <w:p w:rsidR="006146F7" w:rsidRPr="00134E2B" w:rsidRDefault="006146F7" w:rsidP="003C6B8E">
      <w:pPr>
        <w:pStyle w:val="BodyText"/>
        <w:rPr>
          <w:sz w:val="24"/>
          <w:szCs w:val="36"/>
        </w:rPr>
      </w:pPr>
    </w:p>
    <w:p w:rsidR="00BC1410" w:rsidRPr="00134E2B" w:rsidRDefault="00BC1410">
      <w:pPr>
        <w:pStyle w:val="Title"/>
        <w:rPr>
          <w:sz w:val="28"/>
          <w:szCs w:val="22"/>
        </w:rPr>
      </w:pPr>
      <w:r w:rsidRPr="00134E2B">
        <w:rPr>
          <w:sz w:val="28"/>
          <w:szCs w:val="22"/>
        </w:rPr>
        <w:t>INJIL DIGAMBARKAN OLEH BAHTERA NUH</w:t>
      </w:r>
    </w:p>
    <w:p w:rsidR="00F03CAE" w:rsidRPr="00134E2B" w:rsidRDefault="008F6AB9">
      <w:pPr>
        <w:pStyle w:val="Title"/>
        <w:rPr>
          <w:szCs w:val="24"/>
        </w:rPr>
      </w:pPr>
      <w:r w:rsidRPr="00134E2B">
        <w:rPr>
          <w:szCs w:val="24"/>
        </w:rPr>
        <w:t>THE GOSPEL PICTURED BY THE ARK</w:t>
      </w:r>
      <w:r w:rsidR="00F03CAE" w:rsidRPr="00134E2B">
        <w:rPr>
          <w:szCs w:val="24"/>
        </w:rPr>
        <w:t xml:space="preserve"> OF NOAH</w:t>
      </w:r>
    </w:p>
    <w:p w:rsidR="0053265B" w:rsidRPr="00134E2B" w:rsidRDefault="00134E2B">
      <w:pPr>
        <w:jc w:val="center"/>
        <w:rPr>
          <w:sz w:val="18"/>
          <w:szCs w:val="24"/>
        </w:rPr>
      </w:pPr>
      <w:r w:rsidRPr="00134E2B">
        <w:rPr>
          <w:sz w:val="18"/>
          <w:szCs w:val="24"/>
        </w:rPr>
        <w:t>(Indonesian)</w:t>
      </w:r>
    </w:p>
    <w:p w:rsidR="00134E2B" w:rsidRPr="00134E2B" w:rsidRDefault="00134E2B">
      <w:pPr>
        <w:jc w:val="center"/>
        <w:rPr>
          <w:sz w:val="18"/>
          <w:szCs w:val="24"/>
        </w:rPr>
      </w:pPr>
    </w:p>
    <w:p w:rsidR="0053265B" w:rsidRPr="00134E2B" w:rsidRDefault="00BC1410">
      <w:pPr>
        <w:jc w:val="center"/>
        <w:rPr>
          <w:sz w:val="24"/>
          <w:szCs w:val="24"/>
        </w:rPr>
      </w:pPr>
      <w:proofErr w:type="gramStart"/>
      <w:r w:rsidRPr="00134E2B">
        <w:rPr>
          <w:sz w:val="24"/>
          <w:szCs w:val="24"/>
        </w:rPr>
        <w:t>oleh</w:t>
      </w:r>
      <w:proofErr w:type="gramEnd"/>
      <w:r w:rsidR="0053265B" w:rsidRPr="00134E2B">
        <w:rPr>
          <w:sz w:val="24"/>
          <w:szCs w:val="24"/>
        </w:rPr>
        <w:t xml:space="preserve"> Dr. R. L. Hymers, Jr.</w:t>
      </w:r>
    </w:p>
    <w:p w:rsidR="00BC1410" w:rsidRPr="00134E2B" w:rsidRDefault="00BC1410">
      <w:pPr>
        <w:jc w:val="center"/>
        <w:rPr>
          <w:sz w:val="24"/>
          <w:szCs w:val="22"/>
        </w:rPr>
      </w:pPr>
      <w:proofErr w:type="gramStart"/>
      <w:r w:rsidRPr="00134E2B">
        <w:rPr>
          <w:sz w:val="24"/>
          <w:szCs w:val="22"/>
        </w:rPr>
        <w:t>diterjemahkan</w:t>
      </w:r>
      <w:proofErr w:type="gramEnd"/>
      <w:r w:rsidRPr="00134E2B">
        <w:rPr>
          <w:sz w:val="24"/>
          <w:szCs w:val="22"/>
        </w:rPr>
        <w:t xml:space="preserve"> oleh Dr. Edi Purwanto</w:t>
      </w:r>
    </w:p>
    <w:p w:rsidR="0053265B" w:rsidRPr="00134E2B" w:rsidRDefault="0053265B">
      <w:pPr>
        <w:jc w:val="center"/>
        <w:rPr>
          <w:sz w:val="24"/>
          <w:szCs w:val="22"/>
        </w:rPr>
      </w:pPr>
    </w:p>
    <w:p w:rsidR="0053265B" w:rsidRPr="00134E2B" w:rsidRDefault="00BC1410">
      <w:pPr>
        <w:jc w:val="center"/>
        <w:rPr>
          <w:sz w:val="24"/>
          <w:szCs w:val="22"/>
        </w:rPr>
      </w:pPr>
      <w:r w:rsidRPr="00134E2B">
        <w:rPr>
          <w:sz w:val="24"/>
          <w:szCs w:val="22"/>
        </w:rPr>
        <w:t xml:space="preserve">Khotbah ini dikhotbahkan di </w:t>
      </w:r>
      <w:r w:rsidR="0053265B" w:rsidRPr="00134E2B">
        <w:rPr>
          <w:sz w:val="24"/>
          <w:szCs w:val="22"/>
        </w:rPr>
        <w:t>Baptist Tabernacle of Los Angeles</w:t>
      </w:r>
    </w:p>
    <w:p w:rsidR="0053265B" w:rsidRDefault="00BC1410">
      <w:pPr>
        <w:pStyle w:val="Heading6"/>
        <w:rPr>
          <w:szCs w:val="22"/>
        </w:rPr>
      </w:pPr>
      <w:r w:rsidRPr="00134E2B">
        <w:rPr>
          <w:szCs w:val="22"/>
        </w:rPr>
        <w:t xml:space="preserve">Pada Kebaktian Minggu Malam, 18 </w:t>
      </w:r>
      <w:r w:rsidR="0053265B" w:rsidRPr="00134E2B">
        <w:rPr>
          <w:szCs w:val="22"/>
        </w:rPr>
        <w:t>Jun</w:t>
      </w:r>
      <w:r w:rsidRPr="00134E2B">
        <w:rPr>
          <w:szCs w:val="22"/>
        </w:rPr>
        <w:t>i</w:t>
      </w:r>
      <w:r w:rsidR="006E41D9" w:rsidRPr="00134E2B">
        <w:rPr>
          <w:szCs w:val="22"/>
        </w:rPr>
        <w:t xml:space="preserve"> 2017</w:t>
      </w:r>
    </w:p>
    <w:p w:rsidR="00134E2B" w:rsidRDefault="00134E2B" w:rsidP="00134E2B">
      <w:pPr>
        <w:jc w:val="center"/>
        <w:rPr>
          <w:sz w:val="24"/>
        </w:rPr>
      </w:pPr>
      <w:r>
        <w:rPr>
          <w:sz w:val="24"/>
        </w:rPr>
        <w:t>A sermon preached at the Baptist Tabernacle of Los Angeles</w:t>
      </w:r>
    </w:p>
    <w:p w:rsidR="00134E2B" w:rsidRPr="00134E2B" w:rsidRDefault="00134E2B" w:rsidP="00134E2B">
      <w:pPr>
        <w:jc w:val="center"/>
        <w:rPr>
          <w:sz w:val="24"/>
        </w:rPr>
      </w:pPr>
      <w:r>
        <w:rPr>
          <w:sz w:val="24"/>
        </w:rPr>
        <w:t>Lord’s Day Evening, June 18, 2017</w:t>
      </w:r>
    </w:p>
    <w:p w:rsidR="0053265B" w:rsidRPr="00134E2B" w:rsidRDefault="0053265B">
      <w:pPr>
        <w:ind w:left="1152" w:right="1152" w:hanging="101"/>
        <w:jc w:val="both"/>
        <w:rPr>
          <w:sz w:val="24"/>
          <w:szCs w:val="22"/>
        </w:rPr>
      </w:pPr>
    </w:p>
    <w:p w:rsidR="00195AB1" w:rsidRPr="00134E2B" w:rsidRDefault="00195AB1">
      <w:pPr>
        <w:ind w:left="1296" w:right="1296" w:hanging="115"/>
        <w:jc w:val="both"/>
        <w:rPr>
          <w:sz w:val="22"/>
          <w:szCs w:val="22"/>
        </w:rPr>
      </w:pPr>
      <w:proofErr w:type="gramStart"/>
      <w:r w:rsidRPr="00134E2B">
        <w:rPr>
          <w:sz w:val="22"/>
          <w:szCs w:val="22"/>
        </w:rPr>
        <w:t>“</w:t>
      </w:r>
      <w:r w:rsidR="0033128D" w:rsidRPr="00134E2B">
        <w:rPr>
          <w:sz w:val="22"/>
          <w:szCs w:val="22"/>
        </w:rPr>
        <w:t>Orang menutup mukanya terhadap dia dan bagi kitapun dia tidak masuk hitungan</w:t>
      </w:r>
      <w:r w:rsidRPr="00134E2B">
        <w:rPr>
          <w:sz w:val="22"/>
          <w:szCs w:val="22"/>
        </w:rPr>
        <w:t>” (</w:t>
      </w:r>
      <w:r w:rsidR="0033128D" w:rsidRPr="00134E2B">
        <w:rPr>
          <w:sz w:val="22"/>
          <w:szCs w:val="22"/>
        </w:rPr>
        <w:t>Yesaya</w:t>
      </w:r>
      <w:r w:rsidRPr="00134E2B">
        <w:rPr>
          <w:sz w:val="22"/>
          <w:szCs w:val="22"/>
        </w:rPr>
        <w:t xml:space="preserve"> 53:3).</w:t>
      </w:r>
      <w:proofErr w:type="gramEnd"/>
      <w:r w:rsidRPr="00134E2B">
        <w:rPr>
          <w:sz w:val="22"/>
          <w:szCs w:val="22"/>
        </w:rPr>
        <w:t xml:space="preserve"> </w:t>
      </w:r>
    </w:p>
    <w:p w:rsidR="00195AB1" w:rsidRPr="00134E2B" w:rsidRDefault="00195AB1">
      <w:pPr>
        <w:ind w:left="1296" w:right="1296" w:hanging="115"/>
        <w:jc w:val="both"/>
        <w:rPr>
          <w:sz w:val="22"/>
          <w:szCs w:val="22"/>
        </w:rPr>
      </w:pPr>
    </w:p>
    <w:p w:rsidR="009272A8" w:rsidRPr="00134E2B" w:rsidRDefault="009272A8" w:rsidP="00195AB1">
      <w:pPr>
        <w:ind w:firstLine="720"/>
        <w:jc w:val="both"/>
        <w:rPr>
          <w:sz w:val="22"/>
          <w:szCs w:val="22"/>
        </w:rPr>
      </w:pPr>
      <w:proofErr w:type="gramStart"/>
      <w:r w:rsidRPr="00134E2B">
        <w:rPr>
          <w:sz w:val="22"/>
          <w:szCs w:val="22"/>
        </w:rPr>
        <w:t>I</w:t>
      </w:r>
      <w:r w:rsidR="0033128D" w:rsidRPr="00134E2B">
        <w:rPr>
          <w:sz w:val="22"/>
          <w:szCs w:val="22"/>
        </w:rPr>
        <w:t>tu</w:t>
      </w:r>
      <w:r w:rsidRPr="00134E2B">
        <w:rPr>
          <w:sz w:val="22"/>
          <w:szCs w:val="22"/>
        </w:rPr>
        <w:t>lah yang Anda lakukan jika Anda tidak bertobat.</w:t>
      </w:r>
      <w:proofErr w:type="gramEnd"/>
      <w:r w:rsidRPr="00134E2B">
        <w:rPr>
          <w:sz w:val="22"/>
          <w:szCs w:val="22"/>
        </w:rPr>
        <w:t xml:space="preserve"> </w:t>
      </w:r>
      <w:proofErr w:type="gramStart"/>
      <w:r w:rsidRPr="00134E2B">
        <w:rPr>
          <w:sz w:val="22"/>
          <w:szCs w:val="22"/>
        </w:rPr>
        <w:t>Anda menyembunyikan wajah Anda dari Kristus.</w:t>
      </w:r>
      <w:proofErr w:type="gramEnd"/>
      <w:r w:rsidRPr="00134E2B">
        <w:rPr>
          <w:sz w:val="22"/>
          <w:szCs w:val="22"/>
        </w:rPr>
        <w:t xml:space="preserve"> </w:t>
      </w:r>
      <w:proofErr w:type="gramStart"/>
      <w:r w:rsidRPr="00134E2B">
        <w:rPr>
          <w:sz w:val="22"/>
          <w:szCs w:val="22"/>
        </w:rPr>
        <w:t>Anda membenci Kristus.</w:t>
      </w:r>
      <w:proofErr w:type="gramEnd"/>
      <w:r w:rsidRPr="00134E2B">
        <w:rPr>
          <w:sz w:val="22"/>
          <w:szCs w:val="22"/>
        </w:rPr>
        <w:t xml:space="preserve"> </w:t>
      </w:r>
      <w:proofErr w:type="gramStart"/>
      <w:r w:rsidRPr="00134E2B">
        <w:rPr>
          <w:sz w:val="22"/>
          <w:szCs w:val="22"/>
        </w:rPr>
        <w:t>Anda tidak menghargai Kristus.</w:t>
      </w:r>
      <w:proofErr w:type="gramEnd"/>
      <w:r w:rsidRPr="00134E2B">
        <w:rPr>
          <w:sz w:val="22"/>
          <w:szCs w:val="22"/>
        </w:rPr>
        <w:t xml:space="preserve"> I</w:t>
      </w:r>
      <w:r w:rsidR="0033128D" w:rsidRPr="00134E2B">
        <w:rPr>
          <w:sz w:val="22"/>
          <w:szCs w:val="22"/>
        </w:rPr>
        <w:t>tu</w:t>
      </w:r>
      <w:r w:rsidRPr="00134E2B">
        <w:rPr>
          <w:sz w:val="22"/>
          <w:szCs w:val="22"/>
        </w:rPr>
        <w:t xml:space="preserve">lah </w:t>
      </w:r>
      <w:proofErr w:type="gramStart"/>
      <w:r w:rsidRPr="00134E2B">
        <w:rPr>
          <w:sz w:val="22"/>
          <w:szCs w:val="22"/>
        </w:rPr>
        <w:t>cara</w:t>
      </w:r>
      <w:proofErr w:type="gramEnd"/>
      <w:r w:rsidRPr="00134E2B">
        <w:rPr>
          <w:sz w:val="22"/>
          <w:szCs w:val="22"/>
        </w:rPr>
        <w:t xml:space="preserve"> Anda memikirkan Kri</w:t>
      </w:r>
      <w:r w:rsidR="0033128D" w:rsidRPr="00134E2B">
        <w:rPr>
          <w:sz w:val="22"/>
          <w:szCs w:val="22"/>
        </w:rPr>
        <w:t xml:space="preserve">stus. </w:t>
      </w:r>
      <w:proofErr w:type="gramStart"/>
      <w:r w:rsidR="0033128D" w:rsidRPr="00134E2B">
        <w:rPr>
          <w:sz w:val="22"/>
          <w:szCs w:val="22"/>
        </w:rPr>
        <w:t>Anda mungkin mengatakan itu</w:t>
      </w:r>
      <w:r w:rsidRPr="00134E2B">
        <w:rPr>
          <w:sz w:val="22"/>
          <w:szCs w:val="22"/>
        </w:rPr>
        <w:t xml:space="preserve"> bukan Anda.</w:t>
      </w:r>
      <w:proofErr w:type="gramEnd"/>
      <w:r w:rsidRPr="00134E2B">
        <w:rPr>
          <w:sz w:val="22"/>
          <w:szCs w:val="22"/>
        </w:rPr>
        <w:t xml:space="preserve"> </w:t>
      </w:r>
      <w:proofErr w:type="gramStart"/>
      <w:r w:rsidRPr="00134E2B">
        <w:rPr>
          <w:sz w:val="22"/>
          <w:szCs w:val="22"/>
        </w:rPr>
        <w:t>Anda mungkin mengatakan bahwa Anda tidak memikirkan Yesus seperti i</w:t>
      </w:r>
      <w:r w:rsidR="0033128D" w:rsidRPr="00134E2B">
        <w:rPr>
          <w:sz w:val="22"/>
          <w:szCs w:val="22"/>
        </w:rPr>
        <w:t>tu</w:t>
      </w:r>
      <w:r w:rsidRPr="00134E2B">
        <w:rPr>
          <w:sz w:val="22"/>
          <w:szCs w:val="22"/>
        </w:rPr>
        <w:t>.</w:t>
      </w:r>
      <w:proofErr w:type="gramEnd"/>
      <w:r w:rsidRPr="00134E2B">
        <w:rPr>
          <w:sz w:val="22"/>
          <w:szCs w:val="22"/>
        </w:rPr>
        <w:t xml:space="preserve"> </w:t>
      </w:r>
      <w:proofErr w:type="gramStart"/>
      <w:r w:rsidRPr="00134E2B">
        <w:rPr>
          <w:sz w:val="22"/>
          <w:szCs w:val="22"/>
        </w:rPr>
        <w:t>Anda pikir Anda men</w:t>
      </w:r>
      <w:r w:rsidR="0033128D" w:rsidRPr="00134E2B">
        <w:rPr>
          <w:sz w:val="22"/>
          <w:szCs w:val="22"/>
        </w:rPr>
        <w:t>gasihi</w:t>
      </w:r>
      <w:r w:rsidRPr="00134E2B">
        <w:rPr>
          <w:sz w:val="22"/>
          <w:szCs w:val="22"/>
        </w:rPr>
        <w:t xml:space="preserve"> Yesus, t</w:t>
      </w:r>
      <w:r w:rsidR="0033128D" w:rsidRPr="00134E2B">
        <w:rPr>
          <w:sz w:val="22"/>
          <w:szCs w:val="22"/>
        </w:rPr>
        <w:t>et</w:t>
      </w:r>
      <w:r w:rsidRPr="00134E2B">
        <w:rPr>
          <w:sz w:val="22"/>
          <w:szCs w:val="22"/>
        </w:rPr>
        <w:t>api Anda menipu diri sendiri.</w:t>
      </w:r>
      <w:proofErr w:type="gramEnd"/>
      <w:r w:rsidRPr="00134E2B">
        <w:rPr>
          <w:sz w:val="22"/>
          <w:szCs w:val="22"/>
        </w:rPr>
        <w:t xml:space="preserve"> </w:t>
      </w:r>
      <w:proofErr w:type="gramStart"/>
      <w:r w:rsidRPr="00134E2B">
        <w:rPr>
          <w:sz w:val="22"/>
          <w:szCs w:val="22"/>
        </w:rPr>
        <w:t xml:space="preserve">Nabi Yeremia berkata, </w:t>
      </w:r>
      <w:r w:rsidR="0033128D" w:rsidRPr="00134E2B">
        <w:rPr>
          <w:sz w:val="22"/>
          <w:szCs w:val="22"/>
        </w:rPr>
        <w:t>“Betapa liciknya hati, lebih licik dari pada segala sesuatu”</w:t>
      </w:r>
      <w:r w:rsidRPr="00134E2B">
        <w:rPr>
          <w:sz w:val="22"/>
          <w:szCs w:val="22"/>
        </w:rPr>
        <w:t xml:space="preserve"> (Yeremia 17: 9).</w:t>
      </w:r>
      <w:proofErr w:type="gramEnd"/>
      <w:r w:rsidRPr="00134E2B">
        <w:rPr>
          <w:sz w:val="22"/>
          <w:szCs w:val="22"/>
        </w:rPr>
        <w:t xml:space="preserve"> </w:t>
      </w:r>
      <w:proofErr w:type="gramStart"/>
      <w:r w:rsidRPr="00134E2B">
        <w:rPr>
          <w:sz w:val="22"/>
          <w:szCs w:val="22"/>
        </w:rPr>
        <w:t>Anda berasumsi bahwa hati Anda benar saat mengatakan bahwa Anda men</w:t>
      </w:r>
      <w:r w:rsidR="0033128D" w:rsidRPr="00134E2B">
        <w:rPr>
          <w:sz w:val="22"/>
          <w:szCs w:val="22"/>
        </w:rPr>
        <w:t>gasihi</w:t>
      </w:r>
      <w:r w:rsidRPr="00134E2B">
        <w:rPr>
          <w:sz w:val="22"/>
          <w:szCs w:val="22"/>
        </w:rPr>
        <w:t xml:space="preserve"> Yesus.</w:t>
      </w:r>
      <w:proofErr w:type="gramEnd"/>
      <w:r w:rsidRPr="00134E2B">
        <w:rPr>
          <w:sz w:val="22"/>
          <w:szCs w:val="22"/>
        </w:rPr>
        <w:t xml:space="preserve"> </w:t>
      </w:r>
      <w:proofErr w:type="gramStart"/>
      <w:r w:rsidRPr="00134E2B">
        <w:rPr>
          <w:sz w:val="22"/>
          <w:szCs w:val="22"/>
        </w:rPr>
        <w:t>Anda menganggap bahwa hati Anda benar, t</w:t>
      </w:r>
      <w:r w:rsidR="0033128D" w:rsidRPr="00134E2B">
        <w:rPr>
          <w:sz w:val="22"/>
          <w:szCs w:val="22"/>
        </w:rPr>
        <w:t>et</w:t>
      </w:r>
      <w:r w:rsidRPr="00134E2B">
        <w:rPr>
          <w:sz w:val="22"/>
          <w:szCs w:val="22"/>
        </w:rPr>
        <w:t>api Anda salah.</w:t>
      </w:r>
      <w:proofErr w:type="gramEnd"/>
      <w:r w:rsidRPr="00134E2B">
        <w:rPr>
          <w:sz w:val="22"/>
          <w:szCs w:val="22"/>
        </w:rPr>
        <w:t xml:space="preserve"> </w:t>
      </w:r>
      <w:r w:rsidR="0033128D" w:rsidRPr="00134E2B">
        <w:rPr>
          <w:sz w:val="22"/>
          <w:szCs w:val="22"/>
        </w:rPr>
        <w:t>Hati Anda licik “lebih licik dari pada segala sesuatu.”</w:t>
      </w:r>
      <w:r w:rsidRPr="00134E2B">
        <w:rPr>
          <w:sz w:val="22"/>
          <w:szCs w:val="22"/>
        </w:rPr>
        <w:t xml:space="preserve"> </w:t>
      </w:r>
      <w:proofErr w:type="gramStart"/>
      <w:r w:rsidRPr="00134E2B">
        <w:rPr>
          <w:sz w:val="22"/>
          <w:szCs w:val="22"/>
        </w:rPr>
        <w:t xml:space="preserve">Tidak ada yang lebih </w:t>
      </w:r>
      <w:r w:rsidR="0033128D" w:rsidRPr="00134E2B">
        <w:rPr>
          <w:sz w:val="22"/>
          <w:szCs w:val="22"/>
        </w:rPr>
        <w:t>licik</w:t>
      </w:r>
      <w:r w:rsidRPr="00134E2B">
        <w:rPr>
          <w:sz w:val="22"/>
          <w:szCs w:val="22"/>
        </w:rPr>
        <w:t xml:space="preserve"> dari pada hati Anda sendiri.</w:t>
      </w:r>
      <w:proofErr w:type="gramEnd"/>
      <w:r w:rsidRPr="00134E2B">
        <w:rPr>
          <w:sz w:val="22"/>
          <w:szCs w:val="22"/>
        </w:rPr>
        <w:t xml:space="preserve"> </w:t>
      </w:r>
      <w:proofErr w:type="gramStart"/>
      <w:r w:rsidR="0033128D" w:rsidRPr="00134E2B">
        <w:rPr>
          <w:sz w:val="22"/>
          <w:szCs w:val="22"/>
        </w:rPr>
        <w:t>Hati Anda sepenuhnya</w:t>
      </w:r>
      <w:r w:rsidRPr="00134E2B">
        <w:rPr>
          <w:sz w:val="22"/>
          <w:szCs w:val="22"/>
        </w:rPr>
        <w:t xml:space="preserve"> bermuka dua, </w:t>
      </w:r>
      <w:r w:rsidR="0033128D" w:rsidRPr="00134E2B">
        <w:rPr>
          <w:sz w:val="22"/>
          <w:szCs w:val="22"/>
        </w:rPr>
        <w:t>penuh kebohongan</w:t>
      </w:r>
      <w:r w:rsidRPr="00134E2B">
        <w:rPr>
          <w:sz w:val="22"/>
          <w:szCs w:val="22"/>
        </w:rPr>
        <w:t xml:space="preserve"> dan ketidakjujuran.</w:t>
      </w:r>
      <w:proofErr w:type="gramEnd"/>
      <w:r w:rsidRPr="00134E2B">
        <w:rPr>
          <w:sz w:val="22"/>
          <w:szCs w:val="22"/>
        </w:rPr>
        <w:t xml:space="preserve"> Hati Anda tidak jujur </w:t>
      </w:r>
      <w:r w:rsidR="0033128D" w:rsidRPr="00134E2B">
        <w:rPr>
          <w:sz w:val="22"/>
          <w:szCs w:val="22"/>
        </w:rPr>
        <w:t>“licik dari pada segala sesuatu.”</w:t>
      </w:r>
      <w:r w:rsidRPr="00134E2B">
        <w:rPr>
          <w:sz w:val="22"/>
          <w:szCs w:val="22"/>
        </w:rPr>
        <w:t xml:space="preserve"> </w:t>
      </w:r>
      <w:proofErr w:type="gramStart"/>
      <w:r w:rsidRPr="00134E2B">
        <w:rPr>
          <w:sz w:val="22"/>
          <w:szCs w:val="22"/>
        </w:rPr>
        <w:t xml:space="preserve">Tidak ada yang lebih </w:t>
      </w:r>
      <w:r w:rsidR="0033128D" w:rsidRPr="00134E2B">
        <w:rPr>
          <w:sz w:val="22"/>
          <w:szCs w:val="22"/>
        </w:rPr>
        <w:t>licik</w:t>
      </w:r>
      <w:r w:rsidRPr="00134E2B">
        <w:rPr>
          <w:sz w:val="22"/>
          <w:szCs w:val="22"/>
        </w:rPr>
        <w:t xml:space="preserve"> dari pada hati Anda.</w:t>
      </w:r>
      <w:proofErr w:type="gramEnd"/>
    </w:p>
    <w:p w:rsidR="009272A8" w:rsidRPr="00134E2B" w:rsidRDefault="009272A8" w:rsidP="00195AB1">
      <w:pPr>
        <w:ind w:firstLine="720"/>
        <w:jc w:val="both"/>
        <w:rPr>
          <w:sz w:val="22"/>
          <w:szCs w:val="22"/>
        </w:rPr>
      </w:pPr>
      <w:r w:rsidRPr="00134E2B">
        <w:rPr>
          <w:sz w:val="22"/>
          <w:szCs w:val="22"/>
        </w:rPr>
        <w:t xml:space="preserve">Anda menghibur diri dengan berpikir bahwa hati Anda tidak lagi </w:t>
      </w:r>
      <w:r w:rsidR="0033128D" w:rsidRPr="00134E2B">
        <w:rPr>
          <w:sz w:val="22"/>
          <w:szCs w:val="22"/>
        </w:rPr>
        <w:t xml:space="preserve">licik dibandingkan dengan orang </w:t>
      </w:r>
      <w:r w:rsidRPr="00134E2B">
        <w:rPr>
          <w:sz w:val="22"/>
          <w:szCs w:val="22"/>
        </w:rPr>
        <w:t xml:space="preserve">lain. </w:t>
      </w:r>
      <w:proofErr w:type="gramStart"/>
      <w:r w:rsidRPr="00134E2B">
        <w:rPr>
          <w:sz w:val="22"/>
          <w:szCs w:val="22"/>
        </w:rPr>
        <w:t>Dan Anda benar.</w:t>
      </w:r>
      <w:proofErr w:type="gramEnd"/>
      <w:r w:rsidRPr="00134E2B">
        <w:rPr>
          <w:sz w:val="22"/>
          <w:szCs w:val="22"/>
        </w:rPr>
        <w:t xml:space="preserve"> Dengan </w:t>
      </w:r>
      <w:proofErr w:type="gramStart"/>
      <w:r w:rsidRPr="00134E2B">
        <w:rPr>
          <w:sz w:val="22"/>
          <w:szCs w:val="22"/>
        </w:rPr>
        <w:t>cara</w:t>
      </w:r>
      <w:proofErr w:type="gramEnd"/>
      <w:r w:rsidRPr="00134E2B">
        <w:rPr>
          <w:sz w:val="22"/>
          <w:szCs w:val="22"/>
        </w:rPr>
        <w:t xml:space="preserve"> </w:t>
      </w:r>
      <w:r w:rsidR="0033128D" w:rsidRPr="00134E2B">
        <w:rPr>
          <w:sz w:val="22"/>
          <w:szCs w:val="22"/>
        </w:rPr>
        <w:t>itu</w:t>
      </w:r>
      <w:r w:rsidRPr="00134E2B">
        <w:rPr>
          <w:sz w:val="22"/>
          <w:szCs w:val="22"/>
        </w:rPr>
        <w:t xml:space="preserve"> benar. </w:t>
      </w:r>
      <w:proofErr w:type="gramStart"/>
      <w:r w:rsidRPr="00134E2B">
        <w:rPr>
          <w:sz w:val="22"/>
          <w:szCs w:val="22"/>
        </w:rPr>
        <w:t>T</w:t>
      </w:r>
      <w:r w:rsidR="0033128D" w:rsidRPr="00134E2B">
        <w:rPr>
          <w:sz w:val="22"/>
          <w:szCs w:val="22"/>
        </w:rPr>
        <w:t>et</w:t>
      </w:r>
      <w:r w:rsidRPr="00134E2B">
        <w:rPr>
          <w:sz w:val="22"/>
          <w:szCs w:val="22"/>
        </w:rPr>
        <w:t xml:space="preserve">api Anda belum mempertimbangkan fakta bahwa ini benar karena hati setiap orang </w:t>
      </w:r>
      <w:r w:rsidR="0033128D" w:rsidRPr="00134E2B">
        <w:rPr>
          <w:sz w:val="22"/>
          <w:szCs w:val="22"/>
        </w:rPr>
        <w:t xml:space="preserve">memang telah </w:t>
      </w:r>
      <w:r w:rsidRPr="00134E2B">
        <w:rPr>
          <w:sz w:val="22"/>
          <w:szCs w:val="22"/>
        </w:rPr>
        <w:t>rusak oleh dosa asal.</w:t>
      </w:r>
      <w:proofErr w:type="gramEnd"/>
      <w:r w:rsidRPr="00134E2B">
        <w:rPr>
          <w:sz w:val="22"/>
          <w:szCs w:val="22"/>
        </w:rPr>
        <w:t xml:space="preserve"> Saya mencari alasan </w:t>
      </w:r>
      <w:proofErr w:type="gramStart"/>
      <w:r w:rsidRPr="00134E2B">
        <w:rPr>
          <w:sz w:val="22"/>
          <w:szCs w:val="22"/>
        </w:rPr>
        <w:t>lain</w:t>
      </w:r>
      <w:proofErr w:type="gramEnd"/>
      <w:r w:rsidRPr="00134E2B">
        <w:rPr>
          <w:sz w:val="22"/>
          <w:szCs w:val="22"/>
        </w:rPr>
        <w:t xml:space="preserve"> selama tiga perempat abad. Tetapi saya terpaksa kembali kepada dosa asal, karena tidak ada alasan lain yang saya ketahui dapat menjelaskan mengapa setiap orang yang pernah saya kenal telah </w:t>
      </w:r>
      <w:r w:rsidR="0033128D" w:rsidRPr="00134E2B">
        <w:rPr>
          <w:sz w:val="22"/>
          <w:szCs w:val="22"/>
        </w:rPr>
        <w:t xml:space="preserve">“menutup mukanya terhadap </w:t>
      </w:r>
      <w:r w:rsidRPr="00134E2B">
        <w:rPr>
          <w:sz w:val="22"/>
          <w:szCs w:val="22"/>
        </w:rPr>
        <w:t>Dia</w:t>
      </w:r>
      <w:r w:rsidR="0033128D" w:rsidRPr="00134E2B">
        <w:rPr>
          <w:sz w:val="22"/>
          <w:szCs w:val="22"/>
        </w:rPr>
        <w:t>”</w:t>
      </w:r>
      <w:r w:rsidRPr="00134E2B">
        <w:rPr>
          <w:sz w:val="22"/>
          <w:szCs w:val="22"/>
        </w:rPr>
        <w:t xml:space="preserve"> karena Adam </w:t>
      </w:r>
      <w:r w:rsidR="0033128D" w:rsidRPr="00134E2B">
        <w:rPr>
          <w:sz w:val="22"/>
          <w:szCs w:val="22"/>
        </w:rPr>
        <w:t xml:space="preserve">menutup mukanya terhadap prainkarnasi </w:t>
      </w:r>
      <w:r w:rsidRPr="00134E2B">
        <w:rPr>
          <w:sz w:val="22"/>
          <w:szCs w:val="22"/>
        </w:rPr>
        <w:t>Kristus di Taman Eden.</w:t>
      </w:r>
    </w:p>
    <w:p w:rsidR="00195AB1" w:rsidRPr="00134E2B" w:rsidRDefault="00195AB1" w:rsidP="00195AB1">
      <w:pPr>
        <w:ind w:left="1296" w:right="1296" w:hanging="115"/>
        <w:jc w:val="both"/>
      </w:pPr>
    </w:p>
    <w:p w:rsidR="00195AB1" w:rsidRPr="00134E2B" w:rsidRDefault="00195AB1" w:rsidP="00195AB1">
      <w:pPr>
        <w:ind w:left="1296" w:right="1296" w:hanging="115"/>
        <w:jc w:val="both"/>
      </w:pPr>
      <w:proofErr w:type="gramStart"/>
      <w:r w:rsidRPr="00134E2B">
        <w:t>“</w:t>
      </w:r>
      <w:r w:rsidR="0033128D" w:rsidRPr="00134E2B">
        <w:t>Orang menutup mukanya terhadap dia dan bagi kitapun dia tidak masuk hitungan</w:t>
      </w:r>
      <w:r w:rsidRPr="00134E2B">
        <w:t>” (</w:t>
      </w:r>
      <w:r w:rsidR="0033128D" w:rsidRPr="00134E2B">
        <w:t>Yesaya</w:t>
      </w:r>
      <w:r w:rsidRPr="00134E2B">
        <w:t xml:space="preserve"> 53:3).</w:t>
      </w:r>
      <w:proofErr w:type="gramEnd"/>
      <w:r w:rsidRPr="00134E2B">
        <w:t xml:space="preserve"> </w:t>
      </w:r>
    </w:p>
    <w:p w:rsidR="00195AB1" w:rsidRPr="00134E2B" w:rsidRDefault="00195AB1" w:rsidP="00195AB1">
      <w:pPr>
        <w:ind w:firstLine="720"/>
        <w:jc w:val="both"/>
      </w:pPr>
    </w:p>
    <w:p w:rsidR="009272A8" w:rsidRPr="00134E2B" w:rsidRDefault="009272A8" w:rsidP="00195AB1">
      <w:pPr>
        <w:jc w:val="both"/>
        <w:rPr>
          <w:sz w:val="22"/>
          <w:szCs w:val="22"/>
        </w:rPr>
      </w:pPr>
      <w:proofErr w:type="gramStart"/>
      <w:r w:rsidRPr="00134E2B">
        <w:rPr>
          <w:sz w:val="22"/>
          <w:szCs w:val="22"/>
        </w:rPr>
        <w:t>Anda tidak menghargai Yesus.</w:t>
      </w:r>
      <w:proofErr w:type="gramEnd"/>
      <w:r w:rsidRPr="00134E2B">
        <w:rPr>
          <w:sz w:val="22"/>
          <w:szCs w:val="22"/>
        </w:rPr>
        <w:t xml:space="preserve"> </w:t>
      </w:r>
      <w:proofErr w:type="gramStart"/>
      <w:r w:rsidRPr="00134E2B">
        <w:rPr>
          <w:sz w:val="22"/>
          <w:szCs w:val="22"/>
        </w:rPr>
        <w:t>Anda tidak menganggap Yesus itu penting.</w:t>
      </w:r>
      <w:proofErr w:type="gramEnd"/>
    </w:p>
    <w:p w:rsidR="009272A8" w:rsidRPr="00134E2B" w:rsidRDefault="009272A8" w:rsidP="00195AB1">
      <w:pPr>
        <w:ind w:firstLine="720"/>
        <w:jc w:val="both"/>
        <w:rPr>
          <w:sz w:val="22"/>
          <w:szCs w:val="22"/>
        </w:rPr>
      </w:pPr>
      <w:r w:rsidRPr="00134E2B">
        <w:rPr>
          <w:sz w:val="22"/>
          <w:szCs w:val="22"/>
        </w:rPr>
        <w:t>Anda hidup di bawah ilusi bahwa ayat ini salah - bahwa Anda benar-benar men</w:t>
      </w:r>
      <w:r w:rsidR="0033128D" w:rsidRPr="00134E2B">
        <w:rPr>
          <w:sz w:val="22"/>
          <w:szCs w:val="22"/>
        </w:rPr>
        <w:t>gasihi</w:t>
      </w:r>
      <w:r w:rsidR="00D204C9" w:rsidRPr="00134E2B">
        <w:rPr>
          <w:sz w:val="22"/>
          <w:szCs w:val="22"/>
        </w:rPr>
        <w:t xml:space="preserve"> Yesus, bahwa</w:t>
      </w:r>
      <w:r w:rsidRPr="00134E2B">
        <w:rPr>
          <w:sz w:val="22"/>
          <w:szCs w:val="22"/>
        </w:rPr>
        <w:t xml:space="preserve"> Anda benar-benar </w:t>
      </w:r>
      <w:r w:rsidR="0033128D" w:rsidRPr="00134E2B">
        <w:rPr>
          <w:sz w:val="22"/>
          <w:szCs w:val="22"/>
        </w:rPr>
        <w:t>menjunjung</w:t>
      </w:r>
      <w:r w:rsidRPr="00134E2B">
        <w:rPr>
          <w:sz w:val="22"/>
          <w:szCs w:val="22"/>
        </w:rPr>
        <w:t xml:space="preserve"> Dia. T</w:t>
      </w:r>
      <w:r w:rsidR="0033128D" w:rsidRPr="00134E2B">
        <w:rPr>
          <w:sz w:val="22"/>
          <w:szCs w:val="22"/>
        </w:rPr>
        <w:t>et</w:t>
      </w:r>
      <w:r w:rsidRPr="00134E2B">
        <w:rPr>
          <w:sz w:val="22"/>
          <w:szCs w:val="22"/>
        </w:rPr>
        <w:t xml:space="preserve">api alih-alih menerima </w:t>
      </w:r>
      <w:r w:rsidR="0033128D" w:rsidRPr="00134E2B">
        <w:rPr>
          <w:sz w:val="22"/>
          <w:szCs w:val="22"/>
        </w:rPr>
        <w:t>hati Anda yang sebenarnya</w:t>
      </w:r>
      <w:r w:rsidRPr="00134E2B">
        <w:rPr>
          <w:sz w:val="22"/>
          <w:szCs w:val="22"/>
        </w:rPr>
        <w:t xml:space="preserve">, </w:t>
      </w:r>
      <w:r w:rsidR="0033128D" w:rsidRPr="00134E2B">
        <w:rPr>
          <w:sz w:val="22"/>
          <w:szCs w:val="22"/>
        </w:rPr>
        <w:t xml:space="preserve">hati </w:t>
      </w:r>
      <w:r w:rsidR="00D204C9" w:rsidRPr="00134E2B">
        <w:rPr>
          <w:sz w:val="22"/>
          <w:szCs w:val="22"/>
        </w:rPr>
        <w:t xml:space="preserve">Anda </w:t>
      </w:r>
      <w:r w:rsidR="0033128D" w:rsidRPr="00134E2B">
        <w:rPr>
          <w:sz w:val="22"/>
          <w:szCs w:val="22"/>
        </w:rPr>
        <w:t>yang telah ter</w:t>
      </w:r>
      <w:r w:rsidRPr="00134E2B">
        <w:rPr>
          <w:sz w:val="22"/>
          <w:szCs w:val="22"/>
        </w:rPr>
        <w:t xml:space="preserve">acuni dan </w:t>
      </w:r>
      <w:r w:rsidR="0033128D" w:rsidRPr="00134E2B">
        <w:rPr>
          <w:sz w:val="22"/>
          <w:szCs w:val="22"/>
        </w:rPr>
        <w:t>tersesatkan</w:t>
      </w:r>
      <w:r w:rsidRPr="00134E2B">
        <w:rPr>
          <w:sz w:val="22"/>
          <w:szCs w:val="22"/>
        </w:rPr>
        <w:t xml:space="preserve"> oleh dosa as</w:t>
      </w:r>
      <w:r w:rsidR="0033128D" w:rsidRPr="00134E2B">
        <w:rPr>
          <w:sz w:val="22"/>
          <w:szCs w:val="22"/>
        </w:rPr>
        <w:t>a</w:t>
      </w:r>
      <w:r w:rsidRPr="00134E2B">
        <w:rPr>
          <w:sz w:val="22"/>
          <w:szCs w:val="22"/>
        </w:rPr>
        <w:t xml:space="preserve">l dan </w:t>
      </w:r>
      <w:r w:rsidR="0033128D" w:rsidRPr="00134E2B">
        <w:rPr>
          <w:sz w:val="22"/>
          <w:szCs w:val="22"/>
        </w:rPr>
        <w:t xml:space="preserve">dosa </w:t>
      </w:r>
      <w:r w:rsidRPr="00134E2B">
        <w:rPr>
          <w:sz w:val="22"/>
          <w:szCs w:val="22"/>
        </w:rPr>
        <w:t xml:space="preserve">pribadi, </w:t>
      </w:r>
      <w:r w:rsidR="00D204C9" w:rsidRPr="00134E2B">
        <w:rPr>
          <w:sz w:val="22"/>
          <w:szCs w:val="22"/>
        </w:rPr>
        <w:t xml:space="preserve">yang </w:t>
      </w:r>
      <w:r w:rsidR="0033128D" w:rsidRPr="00134E2B">
        <w:rPr>
          <w:sz w:val="22"/>
          <w:szCs w:val="22"/>
        </w:rPr>
        <w:t>meng</w:t>
      </w:r>
      <w:r w:rsidRPr="00134E2B">
        <w:rPr>
          <w:sz w:val="22"/>
          <w:szCs w:val="22"/>
        </w:rPr>
        <w:t xml:space="preserve">atakan </w:t>
      </w:r>
      <w:r w:rsidR="00D204C9" w:rsidRPr="00134E2B">
        <w:rPr>
          <w:sz w:val="22"/>
          <w:szCs w:val="22"/>
        </w:rPr>
        <w:t xml:space="preserve">itu </w:t>
      </w:r>
      <w:r w:rsidR="0033128D" w:rsidRPr="00134E2B">
        <w:rPr>
          <w:sz w:val="22"/>
          <w:szCs w:val="22"/>
        </w:rPr>
        <w:t>ke</w:t>
      </w:r>
      <w:r w:rsidRPr="00134E2B">
        <w:rPr>
          <w:sz w:val="22"/>
          <w:szCs w:val="22"/>
        </w:rPr>
        <w:t>pada Anda - Anda harus meragukan evaluasi hati Anda.</w:t>
      </w:r>
    </w:p>
    <w:p w:rsidR="009272A8" w:rsidRPr="00134E2B" w:rsidRDefault="009272A8" w:rsidP="00195AB1">
      <w:pPr>
        <w:ind w:firstLine="720"/>
        <w:jc w:val="both"/>
        <w:rPr>
          <w:sz w:val="22"/>
          <w:szCs w:val="22"/>
        </w:rPr>
      </w:pPr>
      <w:r w:rsidRPr="00134E2B">
        <w:rPr>
          <w:sz w:val="22"/>
          <w:szCs w:val="22"/>
        </w:rPr>
        <w:t xml:space="preserve">Apakah Anda memiliki pikiran batin tentang </w:t>
      </w:r>
      <w:r w:rsidR="00D204C9" w:rsidRPr="00134E2B">
        <w:rPr>
          <w:sz w:val="22"/>
          <w:szCs w:val="22"/>
        </w:rPr>
        <w:t xml:space="preserve">kasih </w:t>
      </w:r>
      <w:proofErr w:type="gramStart"/>
      <w:r w:rsidR="00D204C9" w:rsidRPr="00134E2B">
        <w:rPr>
          <w:sz w:val="22"/>
          <w:szCs w:val="22"/>
        </w:rPr>
        <w:t>akan</w:t>
      </w:r>
      <w:proofErr w:type="gramEnd"/>
      <w:r w:rsidR="00D204C9" w:rsidRPr="00134E2B">
        <w:rPr>
          <w:sz w:val="22"/>
          <w:szCs w:val="22"/>
        </w:rPr>
        <w:t xml:space="preserve"> Kristus? </w:t>
      </w:r>
      <w:proofErr w:type="gramStart"/>
      <w:r w:rsidR="00D204C9" w:rsidRPr="00134E2B">
        <w:rPr>
          <w:sz w:val="22"/>
          <w:szCs w:val="22"/>
        </w:rPr>
        <w:t>Bisakah Anda</w:t>
      </w:r>
      <w:r w:rsidRPr="00134E2B">
        <w:rPr>
          <w:sz w:val="22"/>
          <w:szCs w:val="22"/>
        </w:rPr>
        <w:t xml:space="preserve"> mengatakan ini</w:t>
      </w:r>
      <w:r w:rsidR="00D204C9" w:rsidRPr="00134E2B">
        <w:rPr>
          <w:sz w:val="22"/>
          <w:szCs w:val="22"/>
        </w:rPr>
        <w:t>?</w:t>
      </w:r>
      <w:proofErr w:type="gramEnd"/>
      <w:r w:rsidRPr="00134E2B">
        <w:rPr>
          <w:sz w:val="22"/>
          <w:szCs w:val="22"/>
        </w:rPr>
        <w:t xml:space="preserve"> Dengarkan dan kemudian tanyakan pada diri Anda </w:t>
      </w:r>
      <w:r w:rsidR="00D204C9" w:rsidRPr="00134E2B">
        <w:rPr>
          <w:sz w:val="22"/>
          <w:szCs w:val="22"/>
        </w:rPr>
        <w:t xml:space="preserve">sendiri </w:t>
      </w:r>
      <w:r w:rsidRPr="00134E2B">
        <w:rPr>
          <w:sz w:val="22"/>
          <w:szCs w:val="22"/>
        </w:rPr>
        <w:t xml:space="preserve">apakah Anda bisa mengatakan ini </w:t>
      </w:r>
      <w:r w:rsidR="00D204C9" w:rsidRPr="00134E2B">
        <w:rPr>
          <w:sz w:val="22"/>
          <w:szCs w:val="22"/>
        </w:rPr>
        <w:t>dalam segala</w:t>
      </w:r>
      <w:r w:rsidRPr="00134E2B">
        <w:rPr>
          <w:sz w:val="22"/>
          <w:szCs w:val="22"/>
        </w:rPr>
        <w:t xml:space="preserve"> kejujuran (jujur saja) - dapatkah Anda mengatakan, </w:t>
      </w:r>
      <w:r w:rsidR="00D204C9" w:rsidRPr="00134E2B">
        <w:rPr>
          <w:sz w:val="22"/>
          <w:szCs w:val="22"/>
        </w:rPr>
        <w:t>“</w:t>
      </w:r>
      <w:r w:rsidRPr="00134E2B">
        <w:rPr>
          <w:sz w:val="22"/>
          <w:szCs w:val="22"/>
        </w:rPr>
        <w:t xml:space="preserve">Injil, yang </w:t>
      </w:r>
      <w:r w:rsidR="00D204C9" w:rsidRPr="00134E2B">
        <w:rPr>
          <w:sz w:val="22"/>
          <w:szCs w:val="22"/>
        </w:rPr>
        <w:t xml:space="preserve">sebelumnya </w:t>
      </w:r>
      <w:r w:rsidRPr="00134E2B">
        <w:rPr>
          <w:sz w:val="22"/>
          <w:szCs w:val="22"/>
        </w:rPr>
        <w:t xml:space="preserve">begitu membosankan dan </w:t>
      </w:r>
      <w:r w:rsidR="00D204C9" w:rsidRPr="00134E2B">
        <w:rPr>
          <w:sz w:val="22"/>
          <w:szCs w:val="22"/>
        </w:rPr>
        <w:t>mati</w:t>
      </w:r>
      <w:r w:rsidRPr="00134E2B">
        <w:rPr>
          <w:sz w:val="22"/>
          <w:szCs w:val="22"/>
        </w:rPr>
        <w:t>, sangat mendebarkan ketika saya mendengar tentang Yesus</w:t>
      </w:r>
      <w:r w:rsidR="00D204C9" w:rsidRPr="00134E2B">
        <w:rPr>
          <w:sz w:val="22"/>
          <w:szCs w:val="22"/>
        </w:rPr>
        <w:t>”</w:t>
      </w:r>
      <w:r w:rsidRPr="00134E2B">
        <w:rPr>
          <w:sz w:val="22"/>
          <w:szCs w:val="22"/>
        </w:rPr>
        <w:t xml:space="preserve">? </w:t>
      </w:r>
      <w:proofErr w:type="gramStart"/>
      <w:r w:rsidRPr="00134E2B">
        <w:rPr>
          <w:sz w:val="22"/>
          <w:szCs w:val="22"/>
        </w:rPr>
        <w:t>Bisakah anda jujur mengatakan itu?</w:t>
      </w:r>
      <w:proofErr w:type="gramEnd"/>
      <w:r w:rsidRPr="00134E2B">
        <w:rPr>
          <w:sz w:val="22"/>
          <w:szCs w:val="22"/>
        </w:rPr>
        <w:t xml:space="preserve"> Jika tidak, ini membuktikan bahwa Anda tidak menghargai Yesus se</w:t>
      </w:r>
      <w:r w:rsidR="00D204C9" w:rsidRPr="00134E2B">
        <w:rPr>
          <w:sz w:val="22"/>
          <w:szCs w:val="22"/>
        </w:rPr>
        <w:t>perti bagaimana</w:t>
      </w:r>
      <w:r w:rsidRPr="00134E2B">
        <w:rPr>
          <w:sz w:val="22"/>
          <w:szCs w:val="22"/>
        </w:rPr>
        <w:t xml:space="preserve"> Emi Zabalaga</w:t>
      </w:r>
      <w:r w:rsidR="00D204C9" w:rsidRPr="00134E2B">
        <w:rPr>
          <w:sz w:val="22"/>
          <w:szCs w:val="22"/>
        </w:rPr>
        <w:t xml:space="preserve"> meninggikan Yesus</w:t>
      </w:r>
      <w:r w:rsidRPr="00134E2B">
        <w:rPr>
          <w:sz w:val="22"/>
          <w:szCs w:val="22"/>
        </w:rPr>
        <w:t>!</w:t>
      </w:r>
    </w:p>
    <w:p w:rsidR="009272A8" w:rsidRPr="00134E2B" w:rsidRDefault="009272A8" w:rsidP="00195AB1">
      <w:pPr>
        <w:ind w:firstLine="720"/>
        <w:jc w:val="both"/>
        <w:rPr>
          <w:sz w:val="22"/>
          <w:szCs w:val="22"/>
        </w:rPr>
      </w:pPr>
      <w:r w:rsidRPr="00134E2B">
        <w:rPr>
          <w:sz w:val="22"/>
          <w:szCs w:val="22"/>
        </w:rPr>
        <w:t>Ata</w:t>
      </w:r>
      <w:r w:rsidR="00D204C9" w:rsidRPr="00134E2B">
        <w:rPr>
          <w:sz w:val="22"/>
          <w:szCs w:val="22"/>
        </w:rPr>
        <w:t>u bisakah Anda mengatakan ini: “</w:t>
      </w:r>
      <w:r w:rsidRPr="00134E2B">
        <w:rPr>
          <w:sz w:val="22"/>
          <w:szCs w:val="22"/>
        </w:rPr>
        <w:t xml:space="preserve">Yesus disalibkan untuk saya, ketika saya adalah musuh-Nya, dan saya tidak akan menyerah kepada-Nya. </w:t>
      </w:r>
      <w:proofErr w:type="gramStart"/>
      <w:r w:rsidRPr="00134E2B">
        <w:rPr>
          <w:sz w:val="22"/>
          <w:szCs w:val="22"/>
        </w:rPr>
        <w:t>Pikiran ini menghancurkan saya.</w:t>
      </w:r>
      <w:proofErr w:type="gramEnd"/>
      <w:r w:rsidRPr="00134E2B">
        <w:rPr>
          <w:sz w:val="22"/>
          <w:szCs w:val="22"/>
        </w:rPr>
        <w:t xml:space="preserve"> Kristus memberikan nyawa-Nya bagi saya, dan untuk i</w:t>
      </w:r>
      <w:r w:rsidR="00D204C9" w:rsidRPr="00134E2B">
        <w:rPr>
          <w:sz w:val="22"/>
          <w:szCs w:val="22"/>
        </w:rPr>
        <w:t>tu</w:t>
      </w:r>
      <w:r w:rsidRPr="00134E2B">
        <w:rPr>
          <w:sz w:val="22"/>
          <w:szCs w:val="22"/>
        </w:rPr>
        <w:t xml:space="preserve"> saya </w:t>
      </w:r>
      <w:proofErr w:type="gramStart"/>
      <w:r w:rsidRPr="00134E2B">
        <w:rPr>
          <w:sz w:val="22"/>
          <w:szCs w:val="22"/>
        </w:rPr>
        <w:t>akan</w:t>
      </w:r>
      <w:proofErr w:type="gramEnd"/>
      <w:r w:rsidRPr="00134E2B">
        <w:rPr>
          <w:sz w:val="22"/>
          <w:szCs w:val="22"/>
        </w:rPr>
        <w:t xml:space="preserve"> memberikan segalanya kepada-</w:t>
      </w:r>
      <w:r w:rsidR="00D204C9" w:rsidRPr="00134E2B">
        <w:rPr>
          <w:sz w:val="22"/>
          <w:szCs w:val="22"/>
        </w:rPr>
        <w:t>Nya</w:t>
      </w:r>
      <w:r w:rsidRPr="00134E2B">
        <w:rPr>
          <w:sz w:val="22"/>
          <w:szCs w:val="22"/>
        </w:rPr>
        <w:t xml:space="preserve">... </w:t>
      </w:r>
      <w:proofErr w:type="gramStart"/>
      <w:r w:rsidRPr="00134E2B">
        <w:rPr>
          <w:sz w:val="22"/>
          <w:szCs w:val="22"/>
        </w:rPr>
        <w:t>Yesus adalah Penyelamat</w:t>
      </w:r>
      <w:r w:rsidR="00D204C9" w:rsidRPr="00134E2B">
        <w:rPr>
          <w:sz w:val="22"/>
          <w:szCs w:val="22"/>
        </w:rPr>
        <w:t xml:space="preserve"> saya</w:t>
      </w:r>
      <w:r w:rsidRPr="00134E2B">
        <w:rPr>
          <w:sz w:val="22"/>
          <w:szCs w:val="22"/>
        </w:rPr>
        <w:t xml:space="preserve">, </w:t>
      </w:r>
      <w:r w:rsidR="00D204C9" w:rsidRPr="00134E2B">
        <w:rPr>
          <w:sz w:val="22"/>
          <w:szCs w:val="22"/>
        </w:rPr>
        <w:t>Tempat peri</w:t>
      </w:r>
      <w:r w:rsidRPr="00134E2B">
        <w:rPr>
          <w:sz w:val="22"/>
          <w:szCs w:val="22"/>
        </w:rPr>
        <w:t>stirahat</w:t>
      </w:r>
      <w:r w:rsidR="00D204C9" w:rsidRPr="00134E2B">
        <w:rPr>
          <w:sz w:val="22"/>
          <w:szCs w:val="22"/>
        </w:rPr>
        <w:t>an</w:t>
      </w:r>
      <w:r w:rsidRPr="00134E2B">
        <w:rPr>
          <w:sz w:val="22"/>
          <w:szCs w:val="22"/>
        </w:rPr>
        <w:t xml:space="preserve"> dan Juruselamat saya.</w:t>
      </w:r>
      <w:proofErr w:type="gramEnd"/>
      <w:r w:rsidRPr="00134E2B">
        <w:rPr>
          <w:sz w:val="22"/>
          <w:szCs w:val="22"/>
        </w:rPr>
        <w:t xml:space="preserve"> </w:t>
      </w:r>
      <w:proofErr w:type="gramStart"/>
      <w:r w:rsidRPr="00134E2B">
        <w:rPr>
          <w:sz w:val="22"/>
          <w:szCs w:val="22"/>
        </w:rPr>
        <w:t>Saya tidak pernah bisa berbuat banyak untuk Kristus.</w:t>
      </w:r>
      <w:proofErr w:type="gramEnd"/>
      <w:r w:rsidRPr="00134E2B">
        <w:rPr>
          <w:sz w:val="22"/>
          <w:szCs w:val="22"/>
        </w:rPr>
        <w:t xml:space="preserve"> </w:t>
      </w:r>
      <w:proofErr w:type="gramStart"/>
      <w:r w:rsidRPr="00134E2B">
        <w:rPr>
          <w:sz w:val="22"/>
          <w:szCs w:val="22"/>
        </w:rPr>
        <w:t>Melayani Yesus adalah sukacita</w:t>
      </w:r>
      <w:r w:rsidR="00D204C9" w:rsidRPr="00134E2B">
        <w:rPr>
          <w:sz w:val="22"/>
          <w:szCs w:val="22"/>
        </w:rPr>
        <w:t xml:space="preserve"> saya”</w:t>
      </w:r>
      <w:r w:rsidRPr="00134E2B">
        <w:rPr>
          <w:sz w:val="22"/>
          <w:szCs w:val="22"/>
        </w:rPr>
        <w:t>?</w:t>
      </w:r>
      <w:proofErr w:type="gramEnd"/>
      <w:r w:rsidRPr="00134E2B">
        <w:rPr>
          <w:sz w:val="22"/>
          <w:szCs w:val="22"/>
        </w:rPr>
        <w:t xml:space="preserve"> </w:t>
      </w:r>
      <w:proofErr w:type="gramStart"/>
      <w:r w:rsidRPr="00134E2B">
        <w:rPr>
          <w:sz w:val="22"/>
          <w:szCs w:val="22"/>
        </w:rPr>
        <w:t>Bisakah Anda mengucapkan kata-kata itu dengan jujur - seperti yang dikatakan John Cagan?</w:t>
      </w:r>
      <w:proofErr w:type="gramEnd"/>
      <w:r w:rsidRPr="00134E2B">
        <w:rPr>
          <w:sz w:val="22"/>
          <w:szCs w:val="22"/>
        </w:rPr>
        <w:t xml:space="preserve"> Jika Anda ragu, bukankah karena Anda tahu bahwa Anda </w:t>
      </w:r>
      <w:r w:rsidR="00D204C9" w:rsidRPr="00134E2B">
        <w:rPr>
          <w:sz w:val="22"/>
          <w:szCs w:val="22"/>
        </w:rPr>
        <w:t xml:space="preserve">menutup mukanya terhadap </w:t>
      </w:r>
      <w:r w:rsidRPr="00134E2B">
        <w:rPr>
          <w:sz w:val="22"/>
          <w:szCs w:val="22"/>
        </w:rPr>
        <w:t xml:space="preserve">Yesus, bahwa Anda </w:t>
      </w:r>
      <w:proofErr w:type="gramStart"/>
      <w:r w:rsidRPr="00134E2B">
        <w:rPr>
          <w:sz w:val="22"/>
          <w:szCs w:val="22"/>
        </w:rPr>
        <w:t>sama</w:t>
      </w:r>
      <w:proofErr w:type="gramEnd"/>
      <w:r w:rsidRPr="00134E2B">
        <w:rPr>
          <w:sz w:val="22"/>
          <w:szCs w:val="22"/>
        </w:rPr>
        <w:t xml:space="preserve"> sekali tidak memikirkan Yesus?</w:t>
      </w:r>
    </w:p>
    <w:p w:rsidR="009272A8" w:rsidRPr="00134E2B" w:rsidRDefault="009272A8" w:rsidP="00195AB1">
      <w:pPr>
        <w:ind w:firstLine="720"/>
        <w:jc w:val="both"/>
        <w:rPr>
          <w:sz w:val="22"/>
          <w:szCs w:val="22"/>
        </w:rPr>
      </w:pPr>
      <w:r w:rsidRPr="00134E2B">
        <w:rPr>
          <w:sz w:val="22"/>
          <w:szCs w:val="22"/>
        </w:rPr>
        <w:t xml:space="preserve">Cara </w:t>
      </w:r>
      <w:proofErr w:type="gramStart"/>
      <w:r w:rsidRPr="00134E2B">
        <w:rPr>
          <w:sz w:val="22"/>
          <w:szCs w:val="22"/>
        </w:rPr>
        <w:t>lain</w:t>
      </w:r>
      <w:proofErr w:type="gramEnd"/>
      <w:r w:rsidRPr="00134E2B">
        <w:rPr>
          <w:sz w:val="22"/>
          <w:szCs w:val="22"/>
        </w:rPr>
        <w:t xml:space="preserve"> untuk menguji kasih Anda kepada Yesus adalah dengan </w:t>
      </w:r>
      <w:r w:rsidR="00D204C9" w:rsidRPr="00134E2B">
        <w:rPr>
          <w:sz w:val="22"/>
          <w:szCs w:val="22"/>
        </w:rPr>
        <w:t>diinsafkan akan</w:t>
      </w:r>
      <w:r w:rsidRPr="00134E2B">
        <w:rPr>
          <w:sz w:val="22"/>
          <w:szCs w:val="22"/>
        </w:rPr>
        <w:t xml:space="preserve"> dosa. Sampai Anda merasa berdosa karena menolak Yesus, Anda tidak </w:t>
      </w:r>
      <w:proofErr w:type="gramStart"/>
      <w:r w:rsidRPr="00134E2B">
        <w:rPr>
          <w:sz w:val="22"/>
          <w:szCs w:val="22"/>
        </w:rPr>
        <w:t>akan</w:t>
      </w:r>
      <w:proofErr w:type="gramEnd"/>
      <w:r w:rsidRPr="00134E2B">
        <w:rPr>
          <w:sz w:val="22"/>
          <w:szCs w:val="22"/>
        </w:rPr>
        <w:t xml:space="preserve"> pernah menghargai Yesus Kristus! Yesus mengatakannya,</w:t>
      </w:r>
    </w:p>
    <w:p w:rsidR="005A00A5" w:rsidRPr="00134E2B" w:rsidRDefault="005A00A5" w:rsidP="00195AB1">
      <w:pPr>
        <w:ind w:firstLine="720"/>
        <w:jc w:val="both"/>
        <w:rPr>
          <w:sz w:val="22"/>
          <w:szCs w:val="22"/>
        </w:rPr>
      </w:pPr>
    </w:p>
    <w:p w:rsidR="00134E2B" w:rsidRDefault="005A00A5" w:rsidP="003518B2">
      <w:pPr>
        <w:ind w:left="1440" w:right="1440" w:hanging="86"/>
        <w:jc w:val="both"/>
      </w:pPr>
      <w:r w:rsidRPr="00134E2B">
        <w:t>“</w:t>
      </w:r>
      <w:r w:rsidR="00144AC8" w:rsidRPr="00134E2B">
        <w:t xml:space="preserve">Dan kalau Ia [Roh Kudus] datang, Ia akan menginsafkan dunia akan dosa, kebenaran dan penghakiman” </w:t>
      </w:r>
    </w:p>
    <w:p w:rsidR="005A00A5" w:rsidRPr="00134E2B" w:rsidRDefault="00134E2B" w:rsidP="003518B2">
      <w:pPr>
        <w:ind w:left="1440" w:right="1440" w:hanging="86"/>
        <w:jc w:val="both"/>
      </w:pPr>
      <w:r>
        <w:t xml:space="preserve">     </w:t>
      </w:r>
      <w:proofErr w:type="gramStart"/>
      <w:r w:rsidR="00144AC8" w:rsidRPr="00134E2B">
        <w:t>(Y</w:t>
      </w:r>
      <w:r w:rsidR="005A00A5" w:rsidRPr="00134E2B">
        <w:t>oh</w:t>
      </w:r>
      <w:r w:rsidR="00144AC8" w:rsidRPr="00134E2B">
        <w:t>a</w:t>
      </w:r>
      <w:r w:rsidR="005A00A5" w:rsidRPr="00134E2B">
        <w:t>n</w:t>
      </w:r>
      <w:r w:rsidR="00144AC8" w:rsidRPr="00134E2B">
        <w:t>es</w:t>
      </w:r>
      <w:r w:rsidR="005A00A5" w:rsidRPr="00134E2B">
        <w:t xml:space="preserve"> 16:8, 9).</w:t>
      </w:r>
      <w:proofErr w:type="gramEnd"/>
      <w:r w:rsidR="005A00A5" w:rsidRPr="00134E2B">
        <w:t xml:space="preserve">  </w:t>
      </w:r>
    </w:p>
    <w:p w:rsidR="005A00A5" w:rsidRPr="00134E2B" w:rsidRDefault="005A00A5" w:rsidP="005A00A5">
      <w:pPr>
        <w:ind w:left="720" w:right="720" w:hanging="101"/>
        <w:jc w:val="both"/>
        <w:rPr>
          <w:sz w:val="22"/>
          <w:szCs w:val="22"/>
        </w:rPr>
      </w:pPr>
    </w:p>
    <w:p w:rsidR="009272A8" w:rsidRPr="00134E2B" w:rsidRDefault="009272A8" w:rsidP="005A00A5">
      <w:pPr>
        <w:jc w:val="both"/>
        <w:rPr>
          <w:sz w:val="22"/>
          <w:szCs w:val="22"/>
        </w:rPr>
      </w:pPr>
      <w:r w:rsidRPr="00134E2B">
        <w:rPr>
          <w:sz w:val="22"/>
          <w:szCs w:val="22"/>
        </w:rPr>
        <w:t>Jika Anda tidak di</w:t>
      </w:r>
      <w:r w:rsidR="006C4ED5" w:rsidRPr="00134E2B">
        <w:rPr>
          <w:sz w:val="22"/>
          <w:szCs w:val="22"/>
        </w:rPr>
        <w:t xml:space="preserve">insafkan </w:t>
      </w:r>
      <w:proofErr w:type="gramStart"/>
      <w:r w:rsidR="006C4ED5" w:rsidRPr="00134E2B">
        <w:rPr>
          <w:sz w:val="22"/>
          <w:szCs w:val="22"/>
        </w:rPr>
        <w:t>akan</w:t>
      </w:r>
      <w:proofErr w:type="gramEnd"/>
      <w:r w:rsidRPr="00134E2B">
        <w:rPr>
          <w:sz w:val="22"/>
          <w:szCs w:val="22"/>
        </w:rPr>
        <w:t xml:space="preserve"> dosa karena menolak Yesus, itu ad</w:t>
      </w:r>
      <w:r w:rsidR="006C4ED5" w:rsidRPr="00134E2B">
        <w:rPr>
          <w:sz w:val="22"/>
          <w:szCs w:val="22"/>
        </w:rPr>
        <w:t>alah pertanda pasti bahwa Anda “</w:t>
      </w:r>
      <w:r w:rsidRPr="00134E2B">
        <w:rPr>
          <w:sz w:val="22"/>
          <w:szCs w:val="22"/>
        </w:rPr>
        <w:t>tidak menghargai</w:t>
      </w:r>
      <w:r w:rsidR="006C4ED5" w:rsidRPr="00134E2B">
        <w:rPr>
          <w:sz w:val="22"/>
          <w:szCs w:val="22"/>
        </w:rPr>
        <w:t xml:space="preserve"> Dia.”</w:t>
      </w:r>
      <w:r w:rsidRPr="00134E2B">
        <w:rPr>
          <w:sz w:val="22"/>
          <w:szCs w:val="22"/>
        </w:rPr>
        <w:t xml:space="preserve"> </w:t>
      </w:r>
      <w:proofErr w:type="gramStart"/>
      <w:r w:rsidRPr="00134E2B">
        <w:rPr>
          <w:sz w:val="22"/>
          <w:szCs w:val="22"/>
        </w:rPr>
        <w:t>Dr. W</w:t>
      </w:r>
      <w:r w:rsidR="006C4ED5" w:rsidRPr="00134E2B">
        <w:rPr>
          <w:sz w:val="22"/>
          <w:szCs w:val="22"/>
        </w:rPr>
        <w:t xml:space="preserve">. </w:t>
      </w:r>
      <w:r w:rsidRPr="00134E2B">
        <w:rPr>
          <w:sz w:val="22"/>
          <w:szCs w:val="22"/>
        </w:rPr>
        <w:t>G</w:t>
      </w:r>
      <w:r w:rsidR="006C4ED5" w:rsidRPr="00134E2B">
        <w:rPr>
          <w:sz w:val="22"/>
          <w:szCs w:val="22"/>
        </w:rPr>
        <w:t xml:space="preserve">. </w:t>
      </w:r>
      <w:r w:rsidRPr="00134E2B">
        <w:rPr>
          <w:sz w:val="22"/>
          <w:szCs w:val="22"/>
        </w:rPr>
        <w:t>T</w:t>
      </w:r>
      <w:r w:rsidR="006C4ED5" w:rsidRPr="00134E2B">
        <w:rPr>
          <w:sz w:val="22"/>
          <w:szCs w:val="22"/>
        </w:rPr>
        <w:t>.</w:t>
      </w:r>
      <w:r w:rsidRPr="00134E2B">
        <w:rPr>
          <w:sz w:val="22"/>
          <w:szCs w:val="22"/>
        </w:rPr>
        <w:t xml:space="preserve"> Shedd mengatakan kepada ki</w:t>
      </w:r>
      <w:r w:rsidR="006C4ED5" w:rsidRPr="00134E2B">
        <w:rPr>
          <w:sz w:val="22"/>
          <w:szCs w:val="22"/>
        </w:rPr>
        <w:t>ta</w:t>
      </w:r>
      <w:r w:rsidRPr="00134E2B">
        <w:rPr>
          <w:sz w:val="22"/>
          <w:szCs w:val="22"/>
        </w:rPr>
        <w:t xml:space="preserve">, </w:t>
      </w:r>
      <w:r w:rsidR="006C4ED5" w:rsidRPr="00134E2B">
        <w:rPr>
          <w:sz w:val="22"/>
          <w:szCs w:val="22"/>
        </w:rPr>
        <w:t>“</w:t>
      </w:r>
      <w:r w:rsidRPr="00134E2B">
        <w:rPr>
          <w:sz w:val="22"/>
          <w:szCs w:val="22"/>
        </w:rPr>
        <w:t xml:space="preserve">Roh Kudus biasanya tidak </w:t>
      </w:r>
      <w:r w:rsidR="006C4ED5" w:rsidRPr="00134E2B">
        <w:rPr>
          <w:sz w:val="22"/>
          <w:szCs w:val="22"/>
        </w:rPr>
        <w:t>melahirkan</w:t>
      </w:r>
      <w:r w:rsidRPr="00134E2B">
        <w:rPr>
          <w:sz w:val="22"/>
          <w:szCs w:val="22"/>
        </w:rPr>
        <w:t xml:space="preserve"> kembali seseorang </w:t>
      </w:r>
      <w:r w:rsidR="006C4ED5" w:rsidRPr="00134E2B">
        <w:rPr>
          <w:sz w:val="22"/>
          <w:szCs w:val="22"/>
        </w:rPr>
        <w:t>sebelum</w:t>
      </w:r>
      <w:r w:rsidRPr="00134E2B">
        <w:rPr>
          <w:sz w:val="22"/>
          <w:szCs w:val="22"/>
        </w:rPr>
        <w:t xml:space="preserve"> dia </w:t>
      </w:r>
      <w:r w:rsidR="006C4ED5" w:rsidRPr="00134E2B">
        <w:rPr>
          <w:sz w:val="22"/>
          <w:szCs w:val="22"/>
        </w:rPr>
        <w:t>menjadi</w:t>
      </w:r>
      <w:r w:rsidRPr="00134E2B">
        <w:rPr>
          <w:sz w:val="22"/>
          <w:szCs w:val="22"/>
        </w:rPr>
        <w:t xml:space="preserve"> orang yang </w:t>
      </w:r>
      <w:r w:rsidR="006C4ED5" w:rsidRPr="00134E2B">
        <w:rPr>
          <w:sz w:val="22"/>
          <w:szCs w:val="22"/>
        </w:rPr>
        <w:t>insaf</w:t>
      </w:r>
      <w:r w:rsidRPr="00134E2B">
        <w:rPr>
          <w:sz w:val="22"/>
          <w:szCs w:val="22"/>
        </w:rPr>
        <w:t>.</w:t>
      </w:r>
      <w:r w:rsidR="006C4ED5" w:rsidRPr="00134E2B">
        <w:rPr>
          <w:sz w:val="22"/>
          <w:szCs w:val="22"/>
        </w:rPr>
        <w:t>”</w:t>
      </w:r>
      <w:proofErr w:type="gramEnd"/>
      <w:r w:rsidRPr="00134E2B">
        <w:rPr>
          <w:sz w:val="22"/>
          <w:szCs w:val="22"/>
        </w:rPr>
        <w:t xml:space="preserve"> </w:t>
      </w:r>
      <w:proofErr w:type="gramStart"/>
      <w:r w:rsidRPr="00134E2B">
        <w:rPr>
          <w:sz w:val="22"/>
          <w:szCs w:val="22"/>
        </w:rPr>
        <w:t xml:space="preserve">Rasa bersalah menyiapkan </w:t>
      </w:r>
      <w:r w:rsidR="006C4ED5" w:rsidRPr="00134E2B">
        <w:rPr>
          <w:sz w:val="22"/>
          <w:szCs w:val="22"/>
        </w:rPr>
        <w:t>sese</w:t>
      </w:r>
      <w:r w:rsidRPr="00134E2B">
        <w:rPr>
          <w:sz w:val="22"/>
          <w:szCs w:val="22"/>
        </w:rPr>
        <w:t xml:space="preserve">orang </w:t>
      </w:r>
      <w:r w:rsidR="006C4ED5" w:rsidRPr="00134E2B">
        <w:rPr>
          <w:sz w:val="22"/>
          <w:szCs w:val="22"/>
        </w:rPr>
        <w:t xml:space="preserve">untuk diselamatkan </w:t>
      </w:r>
      <w:r w:rsidRPr="00134E2B">
        <w:rPr>
          <w:sz w:val="22"/>
          <w:szCs w:val="22"/>
        </w:rPr>
        <w:t>dari</w:t>
      </w:r>
      <w:r w:rsidR="006C4ED5" w:rsidRPr="00134E2B">
        <w:rPr>
          <w:sz w:val="22"/>
          <w:szCs w:val="22"/>
        </w:rPr>
        <w:t xml:space="preserve"> dosa</w:t>
      </w:r>
      <w:r w:rsidRPr="00134E2B">
        <w:rPr>
          <w:sz w:val="22"/>
          <w:szCs w:val="22"/>
        </w:rPr>
        <w:t xml:space="preserve"> oleh Tuhan.</w:t>
      </w:r>
      <w:proofErr w:type="gramEnd"/>
    </w:p>
    <w:p w:rsidR="006C4ED5" w:rsidRPr="00134E2B" w:rsidRDefault="006C4ED5" w:rsidP="005A00A5">
      <w:pPr>
        <w:ind w:firstLine="720"/>
        <w:jc w:val="both"/>
        <w:rPr>
          <w:sz w:val="22"/>
          <w:szCs w:val="22"/>
        </w:rPr>
      </w:pPr>
      <w:r w:rsidRPr="00134E2B">
        <w:rPr>
          <w:sz w:val="22"/>
          <w:szCs w:val="22"/>
        </w:rPr>
        <w:t xml:space="preserve">Anda </w:t>
      </w:r>
      <w:proofErr w:type="gramStart"/>
      <w:r w:rsidRPr="00134E2B">
        <w:rPr>
          <w:sz w:val="22"/>
          <w:szCs w:val="22"/>
        </w:rPr>
        <w:t>akan</w:t>
      </w:r>
      <w:proofErr w:type="gramEnd"/>
      <w:r w:rsidRPr="00134E2B">
        <w:rPr>
          <w:sz w:val="22"/>
          <w:szCs w:val="22"/>
        </w:rPr>
        <w:t xml:space="preserve"> melihat betapa berharganya Kristus hingga engkau</w:t>
      </w:r>
    </w:p>
    <w:p w:rsidR="006C4ED5" w:rsidRPr="00134E2B" w:rsidRDefault="006C4ED5" w:rsidP="005A00A5">
      <w:pPr>
        <w:ind w:firstLine="720"/>
        <w:jc w:val="both"/>
        <w:rPr>
          <w:sz w:val="22"/>
          <w:szCs w:val="22"/>
        </w:rPr>
      </w:pPr>
      <w:r w:rsidRPr="00134E2B">
        <w:rPr>
          <w:sz w:val="22"/>
          <w:szCs w:val="22"/>
        </w:rPr>
        <w:t xml:space="preserve">  </w:t>
      </w:r>
      <w:proofErr w:type="gramStart"/>
      <w:r w:rsidRPr="00134E2B">
        <w:rPr>
          <w:sz w:val="22"/>
          <w:szCs w:val="22"/>
        </w:rPr>
        <w:t>melewati</w:t>
      </w:r>
      <w:proofErr w:type="gramEnd"/>
      <w:r w:rsidRPr="00134E2B">
        <w:rPr>
          <w:sz w:val="22"/>
          <w:szCs w:val="22"/>
        </w:rPr>
        <w:t xml:space="preserve"> permainan.</w:t>
      </w:r>
    </w:p>
    <w:p w:rsidR="006C4ED5" w:rsidRPr="00134E2B" w:rsidRDefault="006C4ED5" w:rsidP="005A00A5">
      <w:pPr>
        <w:ind w:firstLine="720"/>
        <w:jc w:val="both"/>
        <w:rPr>
          <w:sz w:val="22"/>
          <w:szCs w:val="22"/>
        </w:rPr>
      </w:pPr>
      <w:r w:rsidRPr="00134E2B">
        <w:rPr>
          <w:sz w:val="22"/>
          <w:szCs w:val="22"/>
        </w:rPr>
        <w:t xml:space="preserve">     </w:t>
      </w:r>
      <w:proofErr w:type="gramStart"/>
      <w:r w:rsidRPr="00134E2B">
        <w:rPr>
          <w:sz w:val="22"/>
          <w:szCs w:val="22"/>
        </w:rPr>
        <w:t>takut</w:t>
      </w:r>
      <w:proofErr w:type="gramEnd"/>
      <w:r w:rsidRPr="00134E2B">
        <w:rPr>
          <w:sz w:val="22"/>
          <w:szCs w:val="22"/>
        </w:rPr>
        <w:t xml:space="preserve"> akan kematin.</w:t>
      </w:r>
    </w:p>
    <w:p w:rsidR="006C4ED5" w:rsidRPr="00134E2B" w:rsidRDefault="006C4ED5" w:rsidP="005A00A5">
      <w:pPr>
        <w:ind w:firstLine="720"/>
        <w:jc w:val="both"/>
        <w:rPr>
          <w:sz w:val="22"/>
          <w:szCs w:val="22"/>
        </w:rPr>
      </w:pPr>
      <w:r w:rsidRPr="00134E2B">
        <w:rPr>
          <w:sz w:val="22"/>
          <w:szCs w:val="22"/>
        </w:rPr>
        <w:t xml:space="preserve">        </w:t>
      </w:r>
      <w:proofErr w:type="gramStart"/>
      <w:r w:rsidRPr="00134E2B">
        <w:rPr>
          <w:sz w:val="22"/>
          <w:szCs w:val="22"/>
        </w:rPr>
        <w:t>menyerah</w:t>
      </w:r>
      <w:proofErr w:type="gramEnd"/>
      <w:r w:rsidRPr="00134E2B">
        <w:rPr>
          <w:sz w:val="22"/>
          <w:szCs w:val="22"/>
        </w:rPr>
        <w:t xml:space="preserve"> pada dirimu sendiri.</w:t>
      </w:r>
    </w:p>
    <w:p w:rsidR="006C4ED5" w:rsidRPr="00134E2B" w:rsidRDefault="006C4ED5" w:rsidP="005A00A5">
      <w:pPr>
        <w:ind w:firstLine="720"/>
        <w:jc w:val="both"/>
        <w:rPr>
          <w:sz w:val="22"/>
          <w:szCs w:val="22"/>
        </w:rPr>
      </w:pPr>
      <w:r w:rsidRPr="00134E2B">
        <w:rPr>
          <w:sz w:val="22"/>
          <w:szCs w:val="22"/>
        </w:rPr>
        <w:t xml:space="preserve">            </w:t>
      </w:r>
      <w:proofErr w:type="gramStart"/>
      <w:r w:rsidRPr="00134E2B">
        <w:rPr>
          <w:sz w:val="22"/>
          <w:szCs w:val="22"/>
        </w:rPr>
        <w:t>diinsafkan</w:t>
      </w:r>
      <w:proofErr w:type="gramEnd"/>
      <w:r w:rsidRPr="00134E2B">
        <w:rPr>
          <w:sz w:val="22"/>
          <w:szCs w:val="22"/>
        </w:rPr>
        <w:t xml:space="preserve"> akan dosa.</w:t>
      </w:r>
    </w:p>
    <w:p w:rsidR="005A00A5" w:rsidRPr="00134E2B" w:rsidRDefault="005A00A5" w:rsidP="005A00A5">
      <w:pPr>
        <w:ind w:firstLine="720"/>
        <w:jc w:val="both"/>
        <w:rPr>
          <w:sz w:val="22"/>
          <w:szCs w:val="22"/>
        </w:rPr>
      </w:pPr>
    </w:p>
    <w:p w:rsidR="009272A8" w:rsidRPr="00134E2B" w:rsidRDefault="009272A8" w:rsidP="005A00A5">
      <w:pPr>
        <w:jc w:val="both"/>
        <w:rPr>
          <w:sz w:val="22"/>
          <w:szCs w:val="22"/>
        </w:rPr>
      </w:pPr>
      <w:proofErr w:type="gramStart"/>
      <w:r w:rsidRPr="00134E2B">
        <w:rPr>
          <w:sz w:val="22"/>
          <w:szCs w:val="22"/>
        </w:rPr>
        <w:t xml:space="preserve">Seseorang mungkin berkata, </w:t>
      </w:r>
      <w:r w:rsidR="006C4ED5" w:rsidRPr="00134E2B">
        <w:rPr>
          <w:sz w:val="22"/>
          <w:szCs w:val="22"/>
        </w:rPr>
        <w:t>“Itu adalah p</w:t>
      </w:r>
      <w:r w:rsidRPr="00134E2B">
        <w:rPr>
          <w:sz w:val="22"/>
          <w:szCs w:val="22"/>
        </w:rPr>
        <w:t xml:space="preserve">ersiapan </w:t>
      </w:r>
      <w:r w:rsidR="006C4ED5" w:rsidRPr="00134E2B">
        <w:rPr>
          <w:sz w:val="22"/>
          <w:szCs w:val="22"/>
        </w:rPr>
        <w:t>yang sangat berat.”</w:t>
      </w:r>
      <w:proofErr w:type="gramEnd"/>
      <w:r w:rsidRPr="00134E2B">
        <w:rPr>
          <w:sz w:val="22"/>
          <w:szCs w:val="22"/>
        </w:rPr>
        <w:t xml:space="preserve"> T</w:t>
      </w:r>
      <w:r w:rsidR="006C4ED5" w:rsidRPr="00134E2B">
        <w:rPr>
          <w:sz w:val="22"/>
          <w:szCs w:val="22"/>
        </w:rPr>
        <w:t>et</w:t>
      </w:r>
      <w:r w:rsidRPr="00134E2B">
        <w:rPr>
          <w:sz w:val="22"/>
          <w:szCs w:val="22"/>
        </w:rPr>
        <w:t>api itu adalah persiapan yang Anda butuhkan!</w:t>
      </w:r>
    </w:p>
    <w:p w:rsidR="009272A8" w:rsidRPr="00134E2B" w:rsidRDefault="009272A8" w:rsidP="005A00A5">
      <w:pPr>
        <w:ind w:firstLine="720"/>
        <w:jc w:val="both"/>
        <w:rPr>
          <w:sz w:val="22"/>
          <w:szCs w:val="22"/>
        </w:rPr>
      </w:pPr>
      <w:proofErr w:type="gramStart"/>
      <w:r w:rsidRPr="00134E2B">
        <w:rPr>
          <w:sz w:val="22"/>
          <w:szCs w:val="22"/>
        </w:rPr>
        <w:t xml:space="preserve">Yesus adalah tema besar </w:t>
      </w:r>
      <w:r w:rsidR="006C4ED5" w:rsidRPr="00134E2B">
        <w:rPr>
          <w:sz w:val="22"/>
          <w:szCs w:val="22"/>
        </w:rPr>
        <w:t xml:space="preserve">dari </w:t>
      </w:r>
      <w:r w:rsidRPr="00134E2B">
        <w:rPr>
          <w:sz w:val="22"/>
          <w:szCs w:val="22"/>
        </w:rPr>
        <w:t>keseluruhan Alkitab.</w:t>
      </w:r>
      <w:proofErr w:type="gramEnd"/>
      <w:r w:rsidRPr="00134E2B">
        <w:rPr>
          <w:sz w:val="22"/>
          <w:szCs w:val="22"/>
        </w:rPr>
        <w:t xml:space="preserve"> </w:t>
      </w:r>
      <w:proofErr w:type="gramStart"/>
      <w:r w:rsidRPr="00134E2B">
        <w:rPr>
          <w:sz w:val="22"/>
          <w:szCs w:val="22"/>
        </w:rPr>
        <w:t>Ketika Yesus bertemu dengan dua Murid</w:t>
      </w:r>
      <w:r w:rsidR="006C4ED5" w:rsidRPr="00134E2B">
        <w:rPr>
          <w:sz w:val="22"/>
          <w:szCs w:val="22"/>
        </w:rPr>
        <w:t>-Nya</w:t>
      </w:r>
      <w:r w:rsidRPr="00134E2B">
        <w:rPr>
          <w:sz w:val="22"/>
          <w:szCs w:val="22"/>
        </w:rPr>
        <w:t>, Dia berbicara kepada mereka dengan panjang lebar.</w:t>
      </w:r>
      <w:proofErr w:type="gramEnd"/>
      <w:r w:rsidRPr="00134E2B">
        <w:rPr>
          <w:sz w:val="22"/>
          <w:szCs w:val="22"/>
        </w:rPr>
        <w:t xml:space="preserve"> Lanjutkan ke Lukas 24: 25-27. </w:t>
      </w:r>
      <w:proofErr w:type="gramStart"/>
      <w:r w:rsidR="006C4ED5" w:rsidRPr="00134E2B">
        <w:rPr>
          <w:sz w:val="22"/>
          <w:szCs w:val="22"/>
        </w:rPr>
        <w:t>Itu a</w:t>
      </w:r>
      <w:r w:rsidRPr="00134E2B">
        <w:rPr>
          <w:sz w:val="22"/>
          <w:szCs w:val="22"/>
        </w:rPr>
        <w:t xml:space="preserve">da </w:t>
      </w:r>
      <w:r w:rsidR="006C4ED5" w:rsidRPr="00134E2B">
        <w:rPr>
          <w:sz w:val="22"/>
          <w:szCs w:val="22"/>
        </w:rPr>
        <w:t>pada</w:t>
      </w:r>
      <w:r w:rsidRPr="00134E2B">
        <w:rPr>
          <w:sz w:val="22"/>
          <w:szCs w:val="22"/>
        </w:rPr>
        <w:t xml:space="preserve"> halaman 1112 </w:t>
      </w:r>
      <w:r w:rsidR="006C4ED5" w:rsidRPr="00134E2B">
        <w:rPr>
          <w:sz w:val="22"/>
          <w:szCs w:val="22"/>
        </w:rPr>
        <w:t>Alkitab</w:t>
      </w:r>
      <w:r w:rsidRPr="00134E2B">
        <w:rPr>
          <w:sz w:val="22"/>
          <w:szCs w:val="22"/>
        </w:rPr>
        <w:t xml:space="preserve"> </w:t>
      </w:r>
      <w:r w:rsidRPr="00134E2B">
        <w:rPr>
          <w:i/>
          <w:sz w:val="22"/>
          <w:szCs w:val="22"/>
        </w:rPr>
        <w:t>Scofield Study Bible</w:t>
      </w:r>
      <w:r w:rsidRPr="00134E2B">
        <w:rPr>
          <w:sz w:val="22"/>
          <w:szCs w:val="22"/>
        </w:rPr>
        <w:t>.</w:t>
      </w:r>
      <w:proofErr w:type="gramEnd"/>
      <w:r w:rsidRPr="00134E2B">
        <w:rPr>
          <w:sz w:val="22"/>
          <w:szCs w:val="22"/>
        </w:rPr>
        <w:t xml:space="preserve"> </w:t>
      </w:r>
      <w:proofErr w:type="gramStart"/>
      <w:r w:rsidR="006C4ED5" w:rsidRPr="00134E2B">
        <w:rPr>
          <w:sz w:val="22"/>
          <w:szCs w:val="22"/>
        </w:rPr>
        <w:t>Mari b</w:t>
      </w:r>
      <w:r w:rsidRPr="00134E2B">
        <w:rPr>
          <w:sz w:val="22"/>
          <w:szCs w:val="22"/>
        </w:rPr>
        <w:t xml:space="preserve">erdiri saat </w:t>
      </w:r>
      <w:r w:rsidR="006C4ED5" w:rsidRPr="00134E2B">
        <w:rPr>
          <w:sz w:val="22"/>
          <w:szCs w:val="22"/>
        </w:rPr>
        <w:t>saya</w:t>
      </w:r>
      <w:r w:rsidRPr="00134E2B">
        <w:rPr>
          <w:sz w:val="22"/>
          <w:szCs w:val="22"/>
        </w:rPr>
        <w:t xml:space="preserve"> membaca</w:t>
      </w:r>
      <w:r w:rsidR="006C4ED5" w:rsidRPr="00134E2B">
        <w:rPr>
          <w:sz w:val="22"/>
          <w:szCs w:val="22"/>
        </w:rPr>
        <w:t>kan</w:t>
      </w:r>
      <w:r w:rsidRPr="00134E2B">
        <w:rPr>
          <w:sz w:val="22"/>
          <w:szCs w:val="22"/>
        </w:rPr>
        <w:t>nya.</w:t>
      </w:r>
      <w:proofErr w:type="gramEnd"/>
    </w:p>
    <w:p w:rsidR="0053265B" w:rsidRPr="00134E2B" w:rsidRDefault="0053265B">
      <w:pPr>
        <w:pStyle w:val="BodyText2"/>
        <w:rPr>
          <w:szCs w:val="22"/>
        </w:rPr>
      </w:pPr>
    </w:p>
    <w:p w:rsidR="00134E2B" w:rsidRDefault="0053265B" w:rsidP="003518B2">
      <w:pPr>
        <w:ind w:left="1440" w:right="1440" w:hanging="86"/>
        <w:jc w:val="both"/>
      </w:pPr>
      <w:r w:rsidRPr="00134E2B">
        <w:t>“</w:t>
      </w:r>
      <w:r w:rsidR="00851AC3" w:rsidRPr="00134E2B">
        <w:t xml:space="preserve">Lalu </w:t>
      </w:r>
      <w:proofErr w:type="gramStart"/>
      <w:r w:rsidR="00851AC3" w:rsidRPr="00134E2B">
        <w:t>Ia</w:t>
      </w:r>
      <w:proofErr w:type="gramEnd"/>
      <w:r w:rsidR="00851AC3" w:rsidRPr="00134E2B">
        <w:t xml:space="preserve"> berkata kepada mereka: "Hai kamu orang bodoh, betapa lambannya hatimu, sehingga kamu tidak percaya segala sesuatu, yang telah dikatakan para nabi! </w:t>
      </w:r>
      <w:proofErr w:type="gramStart"/>
      <w:r w:rsidR="00851AC3" w:rsidRPr="00134E2B">
        <w:t>Bukankah Mesias harus menderita semuanya itu untuk masuk ke dalam kemuliaan-Nya?</w:t>
      </w:r>
      <w:proofErr w:type="gramEnd"/>
      <w:r w:rsidR="00851AC3" w:rsidRPr="00134E2B">
        <w:t xml:space="preserve"> Lalu </w:t>
      </w:r>
      <w:proofErr w:type="gramStart"/>
      <w:r w:rsidR="00851AC3" w:rsidRPr="00134E2B">
        <w:t>Ia</w:t>
      </w:r>
      <w:proofErr w:type="gramEnd"/>
      <w:r w:rsidR="00851AC3" w:rsidRPr="00134E2B">
        <w:t xml:space="preserve"> menjelaskan kepada mereka apa yang </w:t>
      </w:r>
      <w:r w:rsidR="00851AC3" w:rsidRPr="00134E2B">
        <w:lastRenderedPageBreak/>
        <w:t>tertulis tentang Dia dalam seluruh Kitab Suci, mulai dari kitab-kitab Musa dan segala kitab nabi-nabi</w:t>
      </w:r>
      <w:r w:rsidRPr="00134E2B">
        <w:t xml:space="preserve">” </w:t>
      </w:r>
    </w:p>
    <w:p w:rsidR="0053265B" w:rsidRPr="00134E2B" w:rsidRDefault="00134E2B" w:rsidP="003518B2">
      <w:pPr>
        <w:ind w:left="1440" w:right="1440" w:hanging="86"/>
        <w:jc w:val="both"/>
      </w:pPr>
      <w:r>
        <w:t xml:space="preserve">     </w:t>
      </w:r>
      <w:r w:rsidR="0053265B" w:rsidRPr="00134E2B">
        <w:t>(Luk</w:t>
      </w:r>
      <w:r w:rsidR="00851AC3" w:rsidRPr="00134E2B">
        <w:t>as</w:t>
      </w:r>
      <w:r w:rsidR="0053265B" w:rsidRPr="00134E2B">
        <w:t xml:space="preserve"> 24:25-27).  </w:t>
      </w:r>
    </w:p>
    <w:p w:rsidR="0053265B" w:rsidRPr="00134E2B" w:rsidRDefault="0053265B">
      <w:pPr>
        <w:pStyle w:val="BodyText2"/>
        <w:rPr>
          <w:szCs w:val="22"/>
        </w:rPr>
      </w:pPr>
    </w:p>
    <w:p w:rsidR="009272A8" w:rsidRPr="00134E2B" w:rsidRDefault="009272A8">
      <w:pPr>
        <w:pStyle w:val="BodyText2"/>
        <w:rPr>
          <w:szCs w:val="22"/>
        </w:rPr>
      </w:pPr>
      <w:r w:rsidRPr="00134E2B">
        <w:rPr>
          <w:szCs w:val="22"/>
        </w:rPr>
        <w:t xml:space="preserve">Yesus menghabiskan beberapa jam untuk mengajarkan semua ini. Perjanjian Lama </w:t>
      </w:r>
      <w:proofErr w:type="gramStart"/>
      <w:r w:rsidR="00BC74A6" w:rsidRPr="00134E2B">
        <w:rPr>
          <w:szCs w:val="22"/>
        </w:rPr>
        <w:t>begitu</w:t>
      </w:r>
      <w:proofErr w:type="gramEnd"/>
      <w:r w:rsidR="00BC74A6" w:rsidRPr="00134E2B">
        <w:rPr>
          <w:szCs w:val="22"/>
        </w:rPr>
        <w:t xml:space="preserve"> </w:t>
      </w:r>
      <w:r w:rsidRPr="00134E2B">
        <w:rPr>
          <w:szCs w:val="22"/>
        </w:rPr>
        <w:t xml:space="preserve">panjang, </w:t>
      </w:r>
      <w:r w:rsidR="00BC74A6" w:rsidRPr="00134E2B">
        <w:rPr>
          <w:szCs w:val="22"/>
        </w:rPr>
        <w:t xml:space="preserve">ada </w:t>
      </w:r>
      <w:r w:rsidRPr="00134E2B">
        <w:rPr>
          <w:szCs w:val="22"/>
        </w:rPr>
        <w:t>984 halaman dalam salinan terjemahan King James. Ketika Yesus s</w:t>
      </w:r>
      <w:r w:rsidR="00BC74A6" w:rsidRPr="00134E2B">
        <w:rPr>
          <w:szCs w:val="22"/>
        </w:rPr>
        <w:t>ampai pada Kitab Kejadian pasal 6, 7 dan 8</w:t>
      </w:r>
      <w:r w:rsidRPr="00134E2B">
        <w:rPr>
          <w:szCs w:val="22"/>
        </w:rPr>
        <w:t xml:space="preserve">, Dia menjelaskan bagaimana Bahtera Nuh berbicara tentang Dia. Saat Dia sampai ke </w:t>
      </w:r>
      <w:r w:rsidR="00BC74A6" w:rsidRPr="00134E2B">
        <w:rPr>
          <w:szCs w:val="22"/>
        </w:rPr>
        <w:t xml:space="preserve">catatan tentang </w:t>
      </w:r>
      <w:r w:rsidRPr="00134E2B">
        <w:rPr>
          <w:szCs w:val="22"/>
        </w:rPr>
        <w:t xml:space="preserve">Nuh, </w:t>
      </w:r>
      <w:r w:rsidR="00BC74A6" w:rsidRPr="00134E2B">
        <w:rPr>
          <w:szCs w:val="22"/>
        </w:rPr>
        <w:t>Air Bah</w:t>
      </w:r>
      <w:r w:rsidRPr="00134E2B">
        <w:rPr>
          <w:szCs w:val="22"/>
        </w:rPr>
        <w:t>, dan bahtera, Dia p</w:t>
      </w:r>
      <w:r w:rsidR="00BC74A6" w:rsidRPr="00134E2B">
        <w:rPr>
          <w:szCs w:val="22"/>
        </w:rPr>
        <w:t>asti menunjukkan kepada mereka “apa yang tertulis tentang Dia”</w:t>
      </w:r>
      <w:r w:rsidRPr="00134E2B">
        <w:rPr>
          <w:szCs w:val="22"/>
        </w:rPr>
        <w:t xml:space="preserve"> (Lukas 24:27). </w:t>
      </w:r>
      <w:proofErr w:type="gramStart"/>
      <w:r w:rsidR="00BC74A6" w:rsidRPr="00134E2B">
        <w:rPr>
          <w:szCs w:val="22"/>
        </w:rPr>
        <w:t>Pasal-pasal dari Kitab</w:t>
      </w:r>
      <w:r w:rsidRPr="00134E2B">
        <w:rPr>
          <w:szCs w:val="22"/>
        </w:rPr>
        <w:t xml:space="preserve"> Kejadian ini sangat penting sehingga Dia tidak dapat melewati</w:t>
      </w:r>
      <w:r w:rsidR="0075599A" w:rsidRPr="00134E2B">
        <w:rPr>
          <w:szCs w:val="22"/>
        </w:rPr>
        <w:t>nya</w:t>
      </w:r>
      <w:r w:rsidRPr="00134E2B">
        <w:rPr>
          <w:szCs w:val="22"/>
        </w:rPr>
        <w:t xml:space="preserve"> komentar.</w:t>
      </w:r>
      <w:proofErr w:type="gramEnd"/>
      <w:r w:rsidR="00BC74A6" w:rsidRPr="00134E2B">
        <w:rPr>
          <w:szCs w:val="22"/>
        </w:rPr>
        <w:t xml:space="preserve"> </w:t>
      </w:r>
    </w:p>
    <w:p w:rsidR="009272A8" w:rsidRPr="00134E2B" w:rsidRDefault="009272A8">
      <w:pPr>
        <w:pStyle w:val="BodyText2"/>
        <w:rPr>
          <w:szCs w:val="22"/>
        </w:rPr>
      </w:pPr>
      <w:proofErr w:type="gramStart"/>
      <w:r w:rsidRPr="00134E2B">
        <w:rPr>
          <w:szCs w:val="22"/>
        </w:rPr>
        <w:t xml:space="preserve">Memang, pasal keenam, ketujuh, dan kedelapan dari Kejadian semuanya penuh dengan </w:t>
      </w:r>
      <w:r w:rsidR="00937713" w:rsidRPr="00134E2B">
        <w:rPr>
          <w:szCs w:val="22"/>
        </w:rPr>
        <w:t>tipologi</w:t>
      </w:r>
      <w:r w:rsidRPr="00134E2B">
        <w:rPr>
          <w:szCs w:val="22"/>
        </w:rPr>
        <w:t>, ilustrasi dan gambar</w:t>
      </w:r>
      <w:r w:rsidR="00937713" w:rsidRPr="00134E2B">
        <w:rPr>
          <w:szCs w:val="22"/>
        </w:rPr>
        <w:t>an</w:t>
      </w:r>
      <w:r w:rsidRPr="00134E2B">
        <w:rPr>
          <w:szCs w:val="22"/>
        </w:rPr>
        <w:t xml:space="preserve"> Kristus.</w:t>
      </w:r>
      <w:proofErr w:type="gramEnd"/>
      <w:r w:rsidRPr="00134E2B">
        <w:rPr>
          <w:szCs w:val="22"/>
        </w:rPr>
        <w:t xml:space="preserve"> Dan sejak Dia</w:t>
      </w:r>
      <w:r w:rsidR="00937713" w:rsidRPr="00134E2B">
        <w:rPr>
          <w:szCs w:val="22"/>
        </w:rPr>
        <w:t xml:space="preserve"> menjelaskan</w:t>
      </w:r>
      <w:r w:rsidRPr="00134E2B">
        <w:rPr>
          <w:szCs w:val="22"/>
        </w:rPr>
        <w:t xml:space="preserve"> mulai tulisan-tulisan Musa, penulis </w:t>
      </w:r>
      <w:r w:rsidR="00937713" w:rsidRPr="00134E2B">
        <w:rPr>
          <w:szCs w:val="22"/>
        </w:rPr>
        <w:t>manusia K</w:t>
      </w:r>
      <w:r w:rsidRPr="00134E2B">
        <w:rPr>
          <w:szCs w:val="22"/>
        </w:rPr>
        <w:t xml:space="preserve">itab Kejadian, dan menjelaskan di </w:t>
      </w:r>
      <w:proofErr w:type="gramStart"/>
      <w:r w:rsidRPr="00134E2B">
        <w:rPr>
          <w:szCs w:val="22"/>
        </w:rPr>
        <w:t>sana</w:t>
      </w:r>
      <w:proofErr w:type="gramEnd"/>
      <w:r w:rsidRPr="00134E2B">
        <w:rPr>
          <w:szCs w:val="22"/>
        </w:rPr>
        <w:t xml:space="preserve"> </w:t>
      </w:r>
      <w:r w:rsidR="00937713" w:rsidRPr="00134E2B">
        <w:rPr>
          <w:sz w:val="20"/>
        </w:rPr>
        <w:t>“kepada mereka apa yang tertulis tentang Dia dalam seluruh Kitab Suci”</w:t>
      </w:r>
      <w:r w:rsidRPr="00134E2B">
        <w:rPr>
          <w:szCs w:val="22"/>
        </w:rPr>
        <w:t xml:space="preserve"> (Lukas 24:27), Dia pasti mengatakan kepada mereka bagaimana bahtera berbicara tentang </w:t>
      </w:r>
      <w:r w:rsidR="00937713" w:rsidRPr="00134E2B">
        <w:rPr>
          <w:szCs w:val="22"/>
        </w:rPr>
        <w:t>d</w:t>
      </w:r>
      <w:r w:rsidRPr="00134E2B">
        <w:rPr>
          <w:szCs w:val="22"/>
        </w:rPr>
        <w:t>i</w:t>
      </w:r>
      <w:r w:rsidR="00937713" w:rsidRPr="00134E2B">
        <w:rPr>
          <w:szCs w:val="22"/>
        </w:rPr>
        <w:t>ri-Ny</w:t>
      </w:r>
      <w:r w:rsidRPr="00134E2B">
        <w:rPr>
          <w:szCs w:val="22"/>
        </w:rPr>
        <w:t>a.</w:t>
      </w:r>
    </w:p>
    <w:p w:rsidR="009272A8" w:rsidRPr="00134E2B" w:rsidRDefault="009272A8">
      <w:pPr>
        <w:pStyle w:val="BodyText2"/>
        <w:rPr>
          <w:szCs w:val="22"/>
        </w:rPr>
      </w:pPr>
      <w:proofErr w:type="gramStart"/>
      <w:r w:rsidRPr="00134E2B">
        <w:rPr>
          <w:szCs w:val="22"/>
        </w:rPr>
        <w:t xml:space="preserve">Ya, Yesus adalah tema besar </w:t>
      </w:r>
      <w:r w:rsidR="00937713" w:rsidRPr="00134E2B">
        <w:rPr>
          <w:szCs w:val="22"/>
        </w:rPr>
        <w:t xml:space="preserve">dari </w:t>
      </w:r>
      <w:r w:rsidRPr="00134E2B">
        <w:rPr>
          <w:szCs w:val="22"/>
        </w:rPr>
        <w:t>keseluruhan Alkitab, dan ada banyak hal yang dapat kita pelajari tentang Dia dengan mempelajari bahtera itu.</w:t>
      </w:r>
      <w:proofErr w:type="gramEnd"/>
      <w:r w:rsidRPr="00134E2B">
        <w:rPr>
          <w:szCs w:val="22"/>
        </w:rPr>
        <w:t xml:space="preserve"> </w:t>
      </w:r>
      <w:proofErr w:type="gramStart"/>
      <w:r w:rsidRPr="00134E2B">
        <w:rPr>
          <w:szCs w:val="22"/>
        </w:rPr>
        <w:t>Berikut adalah beberapa poin dari Injil yang</w:t>
      </w:r>
      <w:r w:rsidR="00937713" w:rsidRPr="00134E2B">
        <w:rPr>
          <w:szCs w:val="22"/>
        </w:rPr>
        <w:t xml:space="preserve"> Yesus niscaya sentuh saat Dia “menjelaskan kepada mereka apa yang tertulis tentang Dia dalam seluruh Kitab Suci”</w:t>
      </w:r>
      <w:r w:rsidRPr="00134E2B">
        <w:rPr>
          <w:szCs w:val="22"/>
        </w:rPr>
        <w:t xml:space="preserve"> (Lukas 24:27).</w:t>
      </w:r>
      <w:proofErr w:type="gramEnd"/>
    </w:p>
    <w:p w:rsidR="0053265B" w:rsidRPr="00134E2B" w:rsidRDefault="0053265B">
      <w:pPr>
        <w:pStyle w:val="BodyText2"/>
        <w:rPr>
          <w:szCs w:val="22"/>
        </w:rPr>
      </w:pPr>
    </w:p>
    <w:p w:rsidR="0053265B" w:rsidRPr="00134E2B" w:rsidRDefault="0053265B" w:rsidP="00134E2B">
      <w:pPr>
        <w:pStyle w:val="BodyText2"/>
        <w:ind w:left="720" w:right="720" w:hanging="720"/>
        <w:jc w:val="left"/>
        <w:rPr>
          <w:b/>
          <w:sz w:val="24"/>
          <w:szCs w:val="22"/>
        </w:rPr>
      </w:pPr>
      <w:r w:rsidRPr="00134E2B">
        <w:rPr>
          <w:b/>
          <w:sz w:val="24"/>
          <w:szCs w:val="22"/>
        </w:rPr>
        <w:t xml:space="preserve">I.  </w:t>
      </w:r>
      <w:r w:rsidR="00937713" w:rsidRPr="00134E2B">
        <w:rPr>
          <w:b/>
          <w:sz w:val="24"/>
          <w:szCs w:val="22"/>
        </w:rPr>
        <w:t xml:space="preserve">Pertama, bahtera menggambarkan Kristus sebagai sesuatu yang tidak menarik. </w:t>
      </w:r>
    </w:p>
    <w:p w:rsidR="0053265B" w:rsidRPr="00134E2B" w:rsidRDefault="0053265B">
      <w:pPr>
        <w:pStyle w:val="BodyText2"/>
        <w:rPr>
          <w:szCs w:val="22"/>
        </w:rPr>
      </w:pPr>
    </w:p>
    <w:p w:rsidR="009272A8" w:rsidRPr="00134E2B" w:rsidRDefault="009272A8">
      <w:pPr>
        <w:pStyle w:val="BodyText2"/>
        <w:rPr>
          <w:szCs w:val="22"/>
        </w:rPr>
      </w:pPr>
      <w:proofErr w:type="gramStart"/>
      <w:r w:rsidRPr="00134E2B">
        <w:rPr>
          <w:szCs w:val="22"/>
        </w:rPr>
        <w:t xml:space="preserve">Seperti yang telah saya katakan, bahtera Nuh bukanlah perahu indah dan berwarna cerah yang oleh </w:t>
      </w:r>
      <w:r w:rsidR="00937713" w:rsidRPr="00134E2B">
        <w:rPr>
          <w:szCs w:val="22"/>
        </w:rPr>
        <w:t xml:space="preserve">para </w:t>
      </w:r>
      <w:r w:rsidRPr="00134E2B">
        <w:rPr>
          <w:szCs w:val="22"/>
        </w:rPr>
        <w:t>guru sering tunjukkan kepada siswa Sekolah Minggu.</w:t>
      </w:r>
      <w:proofErr w:type="gramEnd"/>
      <w:r w:rsidRPr="00134E2B">
        <w:rPr>
          <w:szCs w:val="22"/>
        </w:rPr>
        <w:t xml:space="preserve"> Tidak! Tidak! </w:t>
      </w:r>
      <w:proofErr w:type="gramStart"/>
      <w:r w:rsidR="00937713" w:rsidRPr="00134E2B">
        <w:rPr>
          <w:szCs w:val="22"/>
        </w:rPr>
        <w:t>Bahtera</w:t>
      </w:r>
      <w:r w:rsidRPr="00134E2B">
        <w:rPr>
          <w:szCs w:val="22"/>
        </w:rPr>
        <w:t xml:space="preserve"> itu </w:t>
      </w:r>
      <w:r w:rsidR="00937713" w:rsidRPr="00134E2B">
        <w:rPr>
          <w:szCs w:val="22"/>
        </w:rPr>
        <w:t>hanyalah berbentuk</w:t>
      </w:r>
      <w:r w:rsidRPr="00134E2B">
        <w:rPr>
          <w:szCs w:val="22"/>
        </w:rPr>
        <w:t xml:space="preserve"> kotak hitam raksasa yang terbuat dari kayu.</w:t>
      </w:r>
      <w:proofErr w:type="gramEnd"/>
      <w:r w:rsidRPr="00134E2B">
        <w:rPr>
          <w:szCs w:val="22"/>
        </w:rPr>
        <w:t xml:space="preserve"> </w:t>
      </w:r>
      <w:proofErr w:type="gramStart"/>
      <w:r w:rsidRPr="00134E2B">
        <w:rPr>
          <w:szCs w:val="22"/>
        </w:rPr>
        <w:t>Itu ditutupi dengan lempengan hitam, baik di dalam maupun di luar.</w:t>
      </w:r>
      <w:proofErr w:type="gramEnd"/>
      <w:r w:rsidRPr="00134E2B">
        <w:rPr>
          <w:szCs w:val="22"/>
        </w:rPr>
        <w:t xml:space="preserve"> </w:t>
      </w:r>
      <w:r w:rsidR="00937713" w:rsidRPr="00134E2B">
        <w:rPr>
          <w:szCs w:val="22"/>
        </w:rPr>
        <w:t>Allah berfirman:</w:t>
      </w:r>
    </w:p>
    <w:p w:rsidR="0053265B" w:rsidRPr="00134E2B" w:rsidRDefault="0053265B">
      <w:pPr>
        <w:pStyle w:val="BodyText2"/>
        <w:rPr>
          <w:szCs w:val="22"/>
        </w:rPr>
      </w:pPr>
    </w:p>
    <w:p w:rsidR="0053265B" w:rsidRPr="00134E2B" w:rsidRDefault="0053265B">
      <w:pPr>
        <w:pStyle w:val="IndentedVerse"/>
      </w:pPr>
      <w:proofErr w:type="gramStart"/>
      <w:r w:rsidRPr="00134E2B">
        <w:t>“</w:t>
      </w:r>
      <w:r w:rsidR="00937713" w:rsidRPr="00134E2B">
        <w:t>Buatlah bagimu sebuah bahtera dari kayu gofir; bahtera itu harus kaubuat berpetak-petak dan harus kaututup dengan pakal dari luar dan dari dalam</w:t>
      </w:r>
      <w:r w:rsidRPr="00134E2B">
        <w:t>”</w:t>
      </w:r>
      <w:r w:rsidR="00134E2B">
        <w:t xml:space="preserve"> </w:t>
      </w:r>
      <w:r w:rsidRPr="00134E2B">
        <w:t>(</w:t>
      </w:r>
      <w:r w:rsidR="00937713" w:rsidRPr="00134E2B">
        <w:t>Kejadian</w:t>
      </w:r>
      <w:r w:rsidRPr="00134E2B">
        <w:t xml:space="preserve"> 6:14).</w:t>
      </w:r>
      <w:proofErr w:type="gramEnd"/>
      <w:r w:rsidRPr="00134E2B">
        <w:t xml:space="preserve">  </w:t>
      </w:r>
    </w:p>
    <w:p w:rsidR="0053265B" w:rsidRPr="00134E2B" w:rsidRDefault="0053265B">
      <w:pPr>
        <w:pStyle w:val="IndentedQuote"/>
        <w:rPr>
          <w:sz w:val="22"/>
          <w:szCs w:val="22"/>
        </w:rPr>
      </w:pPr>
    </w:p>
    <w:p w:rsidR="009272A8" w:rsidRPr="00134E2B" w:rsidRDefault="00937713">
      <w:pPr>
        <w:pStyle w:val="BodyText2"/>
        <w:ind w:firstLine="0"/>
        <w:rPr>
          <w:szCs w:val="22"/>
        </w:rPr>
      </w:pPr>
      <w:proofErr w:type="gramStart"/>
      <w:r w:rsidRPr="00134E2B">
        <w:rPr>
          <w:szCs w:val="22"/>
        </w:rPr>
        <w:t>Bahtera itu berbentuk</w:t>
      </w:r>
      <w:r w:rsidR="009272A8" w:rsidRPr="00134E2B">
        <w:rPr>
          <w:szCs w:val="22"/>
        </w:rPr>
        <w:t xml:space="preserve"> kotak hitam pekat dengan dasar rata.</w:t>
      </w:r>
      <w:proofErr w:type="gramEnd"/>
      <w:r w:rsidR="009272A8" w:rsidRPr="00134E2B">
        <w:rPr>
          <w:szCs w:val="22"/>
        </w:rPr>
        <w:t xml:space="preserve"> </w:t>
      </w:r>
      <w:proofErr w:type="gramStart"/>
      <w:r w:rsidR="009272A8" w:rsidRPr="00134E2B">
        <w:rPr>
          <w:szCs w:val="22"/>
        </w:rPr>
        <w:t>Panjangnya sekitar 500 kaki.</w:t>
      </w:r>
      <w:proofErr w:type="gramEnd"/>
      <w:r w:rsidR="009272A8" w:rsidRPr="00134E2B">
        <w:rPr>
          <w:szCs w:val="22"/>
        </w:rPr>
        <w:t xml:space="preserve"> </w:t>
      </w:r>
      <w:proofErr w:type="gramStart"/>
      <w:r w:rsidR="009272A8" w:rsidRPr="00134E2B">
        <w:rPr>
          <w:szCs w:val="22"/>
        </w:rPr>
        <w:t>Tingginya sekitar 90 kaki dan tinggi</w:t>
      </w:r>
      <w:r w:rsidRPr="00134E2B">
        <w:rPr>
          <w:szCs w:val="22"/>
        </w:rPr>
        <w:t>nya</w:t>
      </w:r>
      <w:r w:rsidR="009272A8" w:rsidRPr="00134E2B">
        <w:rPr>
          <w:szCs w:val="22"/>
        </w:rPr>
        <w:t xml:space="preserve"> 60 kaki.</w:t>
      </w:r>
      <w:proofErr w:type="gramEnd"/>
      <w:r w:rsidR="009272A8" w:rsidRPr="00134E2B">
        <w:rPr>
          <w:szCs w:val="22"/>
        </w:rPr>
        <w:t xml:space="preserve"> </w:t>
      </w:r>
      <w:proofErr w:type="gramStart"/>
      <w:r w:rsidR="009272A8" w:rsidRPr="00134E2B">
        <w:rPr>
          <w:szCs w:val="22"/>
        </w:rPr>
        <w:t xml:space="preserve">Itu dibangun hanya untuk mengapung, </w:t>
      </w:r>
      <w:r w:rsidRPr="00134E2B">
        <w:rPr>
          <w:szCs w:val="22"/>
        </w:rPr>
        <w:t>dan bukan untuk</w:t>
      </w:r>
      <w:r w:rsidR="009272A8" w:rsidRPr="00134E2B">
        <w:rPr>
          <w:szCs w:val="22"/>
        </w:rPr>
        <w:t xml:space="preserve"> berlayar.</w:t>
      </w:r>
      <w:proofErr w:type="gramEnd"/>
      <w:r w:rsidR="009272A8" w:rsidRPr="00134E2B">
        <w:rPr>
          <w:szCs w:val="22"/>
        </w:rPr>
        <w:t xml:space="preserve"> </w:t>
      </w:r>
      <w:proofErr w:type="gramStart"/>
      <w:r w:rsidR="009272A8" w:rsidRPr="00134E2B">
        <w:rPr>
          <w:szCs w:val="22"/>
        </w:rPr>
        <w:t>Itu adalah kapal hitam</w:t>
      </w:r>
      <w:r w:rsidRPr="00134E2B">
        <w:rPr>
          <w:szCs w:val="22"/>
        </w:rPr>
        <w:t xml:space="preserve"> yang</w:t>
      </w:r>
      <w:r w:rsidR="009272A8" w:rsidRPr="00134E2B">
        <w:rPr>
          <w:szCs w:val="22"/>
        </w:rPr>
        <w:t xml:space="preserve"> jelek, baik di dalam maupun di luar</w:t>
      </w:r>
      <w:r w:rsidRPr="00134E2B">
        <w:rPr>
          <w:szCs w:val="22"/>
        </w:rPr>
        <w:t>nya</w:t>
      </w:r>
      <w:r w:rsidR="009272A8" w:rsidRPr="00134E2B">
        <w:rPr>
          <w:szCs w:val="22"/>
        </w:rPr>
        <w:t>.</w:t>
      </w:r>
      <w:proofErr w:type="gramEnd"/>
      <w:r w:rsidR="009272A8" w:rsidRPr="00134E2B">
        <w:rPr>
          <w:szCs w:val="22"/>
        </w:rPr>
        <w:t xml:space="preserve"> </w:t>
      </w:r>
      <w:proofErr w:type="gramStart"/>
      <w:r w:rsidR="009272A8" w:rsidRPr="00134E2B">
        <w:rPr>
          <w:szCs w:val="22"/>
        </w:rPr>
        <w:t xml:space="preserve">Tidak ada yang indah dari </w:t>
      </w:r>
      <w:r w:rsidRPr="00134E2B">
        <w:rPr>
          <w:szCs w:val="22"/>
        </w:rPr>
        <w:t>penampakan bahtera tersebut</w:t>
      </w:r>
      <w:r w:rsidR="009272A8" w:rsidRPr="00134E2B">
        <w:rPr>
          <w:szCs w:val="22"/>
        </w:rPr>
        <w:t>.</w:t>
      </w:r>
      <w:proofErr w:type="gramEnd"/>
      <w:r w:rsidR="009272A8" w:rsidRPr="00134E2B">
        <w:rPr>
          <w:szCs w:val="22"/>
        </w:rPr>
        <w:t xml:space="preserve"> </w:t>
      </w:r>
      <w:proofErr w:type="gramStart"/>
      <w:r w:rsidR="009272A8" w:rsidRPr="00134E2B">
        <w:rPr>
          <w:szCs w:val="22"/>
        </w:rPr>
        <w:t>Ini adalah gambar Yesus Kristus.</w:t>
      </w:r>
      <w:proofErr w:type="gramEnd"/>
      <w:r w:rsidR="009272A8" w:rsidRPr="00134E2B">
        <w:rPr>
          <w:szCs w:val="22"/>
        </w:rPr>
        <w:t xml:space="preserve"> Alkitab mengatakan ini tentang Kristus:</w:t>
      </w:r>
    </w:p>
    <w:p w:rsidR="0053265B" w:rsidRPr="00134E2B" w:rsidRDefault="0053265B">
      <w:pPr>
        <w:pStyle w:val="BodyText2"/>
        <w:rPr>
          <w:szCs w:val="22"/>
        </w:rPr>
      </w:pPr>
    </w:p>
    <w:p w:rsidR="00493091" w:rsidRPr="00134E2B" w:rsidRDefault="0053265B">
      <w:pPr>
        <w:pStyle w:val="IndentedVerse"/>
      </w:pPr>
      <w:r w:rsidRPr="00134E2B">
        <w:t>“</w:t>
      </w:r>
      <w:r w:rsidR="007D5296" w:rsidRPr="00134E2B">
        <w:t xml:space="preserve">Sebagai taruk ia tumbuh di hadapan TUHAN dan sebagai </w:t>
      </w:r>
      <w:proofErr w:type="gramStart"/>
      <w:r w:rsidR="007D5296" w:rsidRPr="00134E2B">
        <w:t>tunas</w:t>
      </w:r>
      <w:proofErr w:type="gramEnd"/>
      <w:r w:rsidR="007D5296" w:rsidRPr="00134E2B">
        <w:t xml:space="preserve"> dari tanah kering. </w:t>
      </w:r>
      <w:proofErr w:type="gramStart"/>
      <w:r w:rsidR="007D5296" w:rsidRPr="00134E2B">
        <w:t>Ia</w:t>
      </w:r>
      <w:proofErr w:type="gramEnd"/>
      <w:r w:rsidR="007D5296" w:rsidRPr="00134E2B">
        <w:t xml:space="preserve"> tidak tampan dan semaraknyapun tidak ada sehingga kita memandang dia, dan rupapun tidak, sehingga kita menginginkannya. Ia dihina dan dihindari orang, seorang yang penuh kesengsaraan dan yang biasa menderita kesakitan; ia sangat dihina, sehingga orang menutup mukanya terhadap dia dan bagi kitapun dia tidak masuk hitungan” </w:t>
      </w:r>
    </w:p>
    <w:p w:rsidR="0053265B" w:rsidRPr="00134E2B" w:rsidRDefault="00493091">
      <w:pPr>
        <w:pStyle w:val="IndentedVerse"/>
      </w:pPr>
      <w:r w:rsidRPr="00134E2B">
        <w:t xml:space="preserve">     </w:t>
      </w:r>
      <w:r w:rsidR="0053265B" w:rsidRPr="00134E2B">
        <w:t>(</w:t>
      </w:r>
      <w:r w:rsidR="007D5296" w:rsidRPr="00134E2B">
        <w:t>Yesaya</w:t>
      </w:r>
      <w:r w:rsidR="0053265B" w:rsidRPr="00134E2B">
        <w:t xml:space="preserve"> 53:2-3).  </w:t>
      </w:r>
    </w:p>
    <w:p w:rsidR="0053265B" w:rsidRPr="00134E2B" w:rsidRDefault="0053265B">
      <w:pPr>
        <w:pStyle w:val="IndentedQuote"/>
        <w:ind w:firstLine="432"/>
        <w:rPr>
          <w:sz w:val="22"/>
          <w:szCs w:val="22"/>
        </w:rPr>
      </w:pPr>
      <w:r w:rsidRPr="00134E2B">
        <w:rPr>
          <w:sz w:val="22"/>
          <w:szCs w:val="22"/>
        </w:rPr>
        <w:t xml:space="preserve"> </w:t>
      </w:r>
    </w:p>
    <w:p w:rsidR="009272A8" w:rsidRPr="00134E2B" w:rsidRDefault="009272A8">
      <w:pPr>
        <w:pStyle w:val="BodyText2"/>
        <w:rPr>
          <w:szCs w:val="22"/>
        </w:rPr>
      </w:pPr>
      <w:r w:rsidRPr="00134E2B">
        <w:rPr>
          <w:szCs w:val="22"/>
        </w:rPr>
        <w:t xml:space="preserve">Bukankah persis seperti kebanyakan orang melihat bahtera itu, ketika mereka melihatnya berdiri di </w:t>
      </w:r>
      <w:proofErr w:type="gramStart"/>
      <w:r w:rsidRPr="00134E2B">
        <w:rPr>
          <w:szCs w:val="22"/>
        </w:rPr>
        <w:t>sana</w:t>
      </w:r>
      <w:proofErr w:type="gramEnd"/>
      <w:r w:rsidRPr="00134E2B">
        <w:rPr>
          <w:szCs w:val="22"/>
        </w:rPr>
        <w:t xml:space="preserve"> di </w:t>
      </w:r>
      <w:r w:rsidR="007D5296" w:rsidRPr="00134E2B">
        <w:rPr>
          <w:szCs w:val="22"/>
        </w:rPr>
        <w:t>atas tanah lapang</w:t>
      </w:r>
      <w:r w:rsidRPr="00134E2B">
        <w:rPr>
          <w:szCs w:val="22"/>
        </w:rPr>
        <w:t xml:space="preserve">, sebelum Air Bah datang? </w:t>
      </w:r>
      <w:proofErr w:type="gramStart"/>
      <w:r w:rsidRPr="00134E2B">
        <w:rPr>
          <w:szCs w:val="22"/>
        </w:rPr>
        <w:t>Tidak ada keindahan atau keagungan.</w:t>
      </w:r>
      <w:proofErr w:type="gramEnd"/>
      <w:r w:rsidRPr="00134E2B">
        <w:rPr>
          <w:szCs w:val="22"/>
        </w:rPr>
        <w:t xml:space="preserve"> </w:t>
      </w:r>
      <w:proofErr w:type="gramStart"/>
      <w:r w:rsidRPr="00134E2B">
        <w:rPr>
          <w:szCs w:val="22"/>
        </w:rPr>
        <w:t>Mereka tidak menginginkannya.</w:t>
      </w:r>
      <w:proofErr w:type="gramEnd"/>
      <w:r w:rsidRPr="00134E2B">
        <w:rPr>
          <w:szCs w:val="22"/>
        </w:rPr>
        <w:t xml:space="preserve"> Dan itu dihina dan ditolak manusia, </w:t>
      </w:r>
      <w:proofErr w:type="gramStart"/>
      <w:r w:rsidRPr="00134E2B">
        <w:rPr>
          <w:szCs w:val="22"/>
        </w:rPr>
        <w:t>sama</w:t>
      </w:r>
      <w:proofErr w:type="gramEnd"/>
      <w:r w:rsidRPr="00134E2B">
        <w:rPr>
          <w:szCs w:val="22"/>
        </w:rPr>
        <w:t xml:space="preserve"> seperti Yesus. Mereka menyembunyikan wajah mereka dari bahtera</w:t>
      </w:r>
      <w:r w:rsidR="007D5296" w:rsidRPr="00134E2B">
        <w:rPr>
          <w:szCs w:val="22"/>
        </w:rPr>
        <w:t xml:space="preserve"> itu</w:t>
      </w:r>
      <w:r w:rsidRPr="00134E2B">
        <w:rPr>
          <w:szCs w:val="22"/>
        </w:rPr>
        <w:t xml:space="preserve">, </w:t>
      </w:r>
      <w:proofErr w:type="gramStart"/>
      <w:r w:rsidRPr="00134E2B">
        <w:rPr>
          <w:szCs w:val="22"/>
        </w:rPr>
        <w:lastRenderedPageBreak/>
        <w:t>sama</w:t>
      </w:r>
      <w:proofErr w:type="gramEnd"/>
      <w:r w:rsidRPr="00134E2B">
        <w:rPr>
          <w:szCs w:val="22"/>
        </w:rPr>
        <w:t xml:space="preserve"> seperti mereka menyembunyikan wajah mereka dari Yesus. </w:t>
      </w:r>
      <w:proofErr w:type="gramStart"/>
      <w:r w:rsidRPr="00134E2B">
        <w:rPr>
          <w:szCs w:val="22"/>
        </w:rPr>
        <w:t>Bahtera itu dihina dan mereka tidak menghargainya.</w:t>
      </w:r>
      <w:proofErr w:type="gramEnd"/>
      <w:r w:rsidRPr="00134E2B">
        <w:rPr>
          <w:szCs w:val="22"/>
        </w:rPr>
        <w:t xml:space="preserve"> Itulah sebabnya mereka menolak</w:t>
      </w:r>
      <w:r w:rsidR="007D5296" w:rsidRPr="00134E2B">
        <w:rPr>
          <w:szCs w:val="22"/>
        </w:rPr>
        <w:t xml:space="preserve"> untuk</w:t>
      </w:r>
      <w:r w:rsidRPr="00134E2B">
        <w:rPr>
          <w:szCs w:val="22"/>
        </w:rPr>
        <w:t xml:space="preserve"> masuk ke dalam bahtera</w:t>
      </w:r>
      <w:r w:rsidR="007D5296" w:rsidRPr="00134E2B">
        <w:rPr>
          <w:szCs w:val="22"/>
        </w:rPr>
        <w:t xml:space="preserve"> itu</w:t>
      </w:r>
      <w:r w:rsidRPr="00134E2B">
        <w:rPr>
          <w:szCs w:val="22"/>
        </w:rPr>
        <w:t xml:space="preserve">, </w:t>
      </w:r>
      <w:proofErr w:type="gramStart"/>
      <w:r w:rsidRPr="00134E2B">
        <w:rPr>
          <w:szCs w:val="22"/>
        </w:rPr>
        <w:t>sama</w:t>
      </w:r>
      <w:proofErr w:type="gramEnd"/>
      <w:r w:rsidRPr="00134E2B">
        <w:rPr>
          <w:szCs w:val="22"/>
        </w:rPr>
        <w:t xml:space="preserve"> seperti mereka kemudian menolak untuk masuk ke dalam Kristus.</w:t>
      </w:r>
    </w:p>
    <w:p w:rsidR="009272A8" w:rsidRPr="00134E2B" w:rsidRDefault="00DB2EB7">
      <w:pPr>
        <w:pStyle w:val="BodyText2"/>
        <w:rPr>
          <w:szCs w:val="22"/>
        </w:rPr>
      </w:pPr>
      <w:proofErr w:type="gramStart"/>
      <w:r w:rsidRPr="00134E2B">
        <w:rPr>
          <w:szCs w:val="22"/>
        </w:rPr>
        <w:t>“</w:t>
      </w:r>
      <w:r w:rsidR="009272A8" w:rsidRPr="00134E2B">
        <w:rPr>
          <w:szCs w:val="22"/>
        </w:rPr>
        <w:t xml:space="preserve">Bagaimana </w:t>
      </w:r>
      <w:r w:rsidRPr="00134E2B">
        <w:rPr>
          <w:szCs w:val="22"/>
        </w:rPr>
        <w:t xml:space="preserve">mungkin bahtera hitam yang </w:t>
      </w:r>
      <w:r w:rsidR="009272A8" w:rsidRPr="00134E2B">
        <w:rPr>
          <w:szCs w:val="22"/>
        </w:rPr>
        <w:t>jelek ini bisa menyelamatkan kita?</w:t>
      </w:r>
      <w:r w:rsidRPr="00134E2B">
        <w:rPr>
          <w:szCs w:val="22"/>
        </w:rPr>
        <w:t>” k</w:t>
      </w:r>
      <w:r w:rsidR="009272A8" w:rsidRPr="00134E2B">
        <w:rPr>
          <w:szCs w:val="22"/>
        </w:rPr>
        <w:t>ata mereka.</w:t>
      </w:r>
      <w:proofErr w:type="gramEnd"/>
      <w:r w:rsidR="009272A8" w:rsidRPr="00134E2B">
        <w:rPr>
          <w:szCs w:val="22"/>
        </w:rPr>
        <w:t xml:space="preserve"> Dan hari ini kebanyakan orang menolak masuk ke dalam Kristus dan </w:t>
      </w:r>
      <w:r w:rsidRPr="00134E2B">
        <w:rPr>
          <w:szCs w:val="22"/>
        </w:rPr>
        <w:t xml:space="preserve">menolak untuk </w:t>
      </w:r>
      <w:r w:rsidR="009272A8" w:rsidRPr="00134E2B">
        <w:rPr>
          <w:szCs w:val="22"/>
        </w:rPr>
        <w:t xml:space="preserve">diselamatkan karena alasan yang </w:t>
      </w:r>
      <w:proofErr w:type="gramStart"/>
      <w:r w:rsidR="009272A8" w:rsidRPr="00134E2B">
        <w:rPr>
          <w:szCs w:val="22"/>
        </w:rPr>
        <w:t>sama</w:t>
      </w:r>
      <w:proofErr w:type="gramEnd"/>
      <w:r w:rsidR="009272A8" w:rsidRPr="00134E2B">
        <w:rPr>
          <w:szCs w:val="22"/>
        </w:rPr>
        <w:t xml:space="preserve">. </w:t>
      </w:r>
      <w:proofErr w:type="gramStart"/>
      <w:r w:rsidR="009272A8" w:rsidRPr="00134E2B">
        <w:rPr>
          <w:szCs w:val="22"/>
        </w:rPr>
        <w:t xml:space="preserve">Mereka berpikir, </w:t>
      </w:r>
      <w:r w:rsidRPr="00134E2B">
        <w:rPr>
          <w:szCs w:val="22"/>
        </w:rPr>
        <w:t>“</w:t>
      </w:r>
      <w:r w:rsidR="009272A8" w:rsidRPr="00134E2B">
        <w:rPr>
          <w:szCs w:val="22"/>
        </w:rPr>
        <w:t>Mengapa kita harus menyerahkan hidup kita hari</w:t>
      </w:r>
      <w:r w:rsidRPr="00134E2B">
        <w:rPr>
          <w:szCs w:val="22"/>
        </w:rPr>
        <w:t xml:space="preserve"> demi </w:t>
      </w:r>
      <w:r w:rsidR="009272A8" w:rsidRPr="00134E2B">
        <w:rPr>
          <w:szCs w:val="22"/>
        </w:rPr>
        <w:t>hari, dan ke</w:t>
      </w:r>
      <w:r w:rsidRPr="00134E2B">
        <w:rPr>
          <w:szCs w:val="22"/>
        </w:rPr>
        <w:t xml:space="preserve">nikmatan serta </w:t>
      </w:r>
      <w:r w:rsidR="009272A8" w:rsidRPr="00134E2B">
        <w:rPr>
          <w:szCs w:val="22"/>
        </w:rPr>
        <w:t xml:space="preserve">kesenangan kita, untuk masuk ke dalam bejana hitam tua yang </w:t>
      </w:r>
      <w:r w:rsidRPr="00134E2B">
        <w:rPr>
          <w:szCs w:val="22"/>
        </w:rPr>
        <w:t>jelek</w:t>
      </w:r>
      <w:r w:rsidR="009272A8" w:rsidRPr="00134E2B">
        <w:rPr>
          <w:szCs w:val="22"/>
        </w:rPr>
        <w:t xml:space="preserve"> itu?</w:t>
      </w:r>
      <w:r w:rsidRPr="00134E2B">
        <w:rPr>
          <w:szCs w:val="22"/>
        </w:rPr>
        <w:t>”</w:t>
      </w:r>
      <w:proofErr w:type="gramEnd"/>
      <w:r w:rsidR="009272A8" w:rsidRPr="00134E2B">
        <w:rPr>
          <w:szCs w:val="22"/>
        </w:rPr>
        <w:t xml:space="preserve"> Matius dua puluh empat, </w:t>
      </w:r>
      <w:r w:rsidRPr="00134E2B">
        <w:rPr>
          <w:szCs w:val="22"/>
        </w:rPr>
        <w:t xml:space="preserve">ayat </w:t>
      </w:r>
      <w:r w:rsidR="009272A8" w:rsidRPr="00134E2B">
        <w:rPr>
          <w:szCs w:val="22"/>
        </w:rPr>
        <w:t>tiga puluh</w:t>
      </w:r>
      <w:r w:rsidRPr="00134E2B">
        <w:rPr>
          <w:szCs w:val="22"/>
        </w:rPr>
        <w:t xml:space="preserve"> tujuh dan seterusnya</w:t>
      </w:r>
      <w:r w:rsidR="009272A8" w:rsidRPr="00134E2B">
        <w:rPr>
          <w:szCs w:val="22"/>
        </w:rPr>
        <w:t xml:space="preserve"> memberitahu kita: </w:t>
      </w:r>
    </w:p>
    <w:p w:rsidR="0053265B" w:rsidRPr="00134E2B" w:rsidRDefault="0053265B">
      <w:pPr>
        <w:pStyle w:val="BodyText2"/>
        <w:rPr>
          <w:szCs w:val="22"/>
        </w:rPr>
      </w:pPr>
    </w:p>
    <w:p w:rsidR="0053265B" w:rsidRPr="00134E2B" w:rsidRDefault="0053265B">
      <w:pPr>
        <w:pStyle w:val="IndentedVerse"/>
      </w:pPr>
      <w:proofErr w:type="gramStart"/>
      <w:r w:rsidRPr="00134E2B">
        <w:t>“</w:t>
      </w:r>
      <w:r w:rsidR="0092067C" w:rsidRPr="00134E2B">
        <w:t>Sebab sebagaimana halnya pada zaman Nuh, demikian pula halnya kelak pada kedatangan Anak Manusia.</w:t>
      </w:r>
      <w:proofErr w:type="gramEnd"/>
      <w:r w:rsidR="0092067C" w:rsidRPr="00134E2B">
        <w:t xml:space="preserve"> Sebab sebagaimana mereka pada zaman sebelum air bah itu makan dan minum, kawin dan mengawinkan, sampai kepada hari Nuh masuk ke dalam bahtera, dan mereka tidak tahu akan sesuatu, sebelum air bah itu datang dan melenyapkan mereka semua, demikian pulalah halnya kelak pada kedatangan Anak Manusia</w:t>
      </w:r>
      <w:r w:rsidRPr="00134E2B">
        <w:t>” (Mat</w:t>
      </w:r>
      <w:r w:rsidR="0092067C" w:rsidRPr="00134E2B">
        <w:t>ius</w:t>
      </w:r>
      <w:r w:rsidRPr="00134E2B">
        <w:t xml:space="preserve"> 24:37-39). </w:t>
      </w:r>
    </w:p>
    <w:p w:rsidR="0053265B" w:rsidRPr="00134E2B" w:rsidRDefault="0053265B">
      <w:pPr>
        <w:pStyle w:val="BodyText2"/>
        <w:rPr>
          <w:szCs w:val="22"/>
        </w:rPr>
      </w:pPr>
    </w:p>
    <w:p w:rsidR="009272A8" w:rsidRPr="00134E2B" w:rsidRDefault="009272A8">
      <w:pPr>
        <w:pStyle w:val="BodyText2"/>
        <w:ind w:firstLine="0"/>
        <w:rPr>
          <w:szCs w:val="22"/>
        </w:rPr>
      </w:pPr>
      <w:proofErr w:type="gramStart"/>
      <w:r w:rsidRPr="00134E2B">
        <w:rPr>
          <w:szCs w:val="22"/>
        </w:rPr>
        <w:t>Ini menunjukkan kepada kita bahwa mereka tidak ingin berhenti makan dan minum dalam pesta besar.</w:t>
      </w:r>
      <w:proofErr w:type="gramEnd"/>
      <w:r w:rsidRPr="00134E2B">
        <w:rPr>
          <w:szCs w:val="22"/>
        </w:rPr>
        <w:t xml:space="preserve"> </w:t>
      </w:r>
      <w:proofErr w:type="gramStart"/>
      <w:r w:rsidRPr="00134E2B">
        <w:rPr>
          <w:szCs w:val="22"/>
        </w:rPr>
        <w:t>Mereka tidak ingin berhenti menghadir</w:t>
      </w:r>
      <w:r w:rsidR="0092067C" w:rsidRPr="00134E2B">
        <w:rPr>
          <w:szCs w:val="22"/>
        </w:rPr>
        <w:t>i pernikahan mewah dan panjang sehingga</w:t>
      </w:r>
      <w:r w:rsidRPr="00134E2B">
        <w:rPr>
          <w:szCs w:val="22"/>
        </w:rPr>
        <w:t xml:space="preserve"> orang-orang begitu kecanduan pada saat itu.</w:t>
      </w:r>
      <w:proofErr w:type="gramEnd"/>
      <w:r w:rsidRPr="00134E2B">
        <w:rPr>
          <w:szCs w:val="22"/>
        </w:rPr>
        <w:t xml:space="preserve"> Mengapa, mereka harus melepaskan pesta mer</w:t>
      </w:r>
      <w:r w:rsidR="0092067C" w:rsidRPr="00134E2B">
        <w:rPr>
          <w:szCs w:val="22"/>
        </w:rPr>
        <w:t>eka, “</w:t>
      </w:r>
      <w:r w:rsidRPr="00134E2B">
        <w:rPr>
          <w:i/>
          <w:szCs w:val="22"/>
        </w:rPr>
        <w:t>clubbing</w:t>
      </w:r>
      <w:r w:rsidR="0092067C" w:rsidRPr="00134E2B">
        <w:rPr>
          <w:szCs w:val="22"/>
        </w:rPr>
        <w:t>”</w:t>
      </w:r>
      <w:r w:rsidRPr="00134E2B">
        <w:rPr>
          <w:szCs w:val="22"/>
        </w:rPr>
        <w:t xml:space="preserve"> mereka dan menari </w:t>
      </w:r>
      <w:r w:rsidR="0092067C" w:rsidRPr="00134E2B">
        <w:rPr>
          <w:szCs w:val="22"/>
        </w:rPr>
        <w:t>sambil minum-</w:t>
      </w:r>
      <w:r w:rsidRPr="00134E2B">
        <w:rPr>
          <w:szCs w:val="22"/>
        </w:rPr>
        <w:t xml:space="preserve">minum - dan bersenang-senang - hanya untuk masuk ke dalam sebuah kapal hitam tua dimana tidak ada </w:t>
      </w:r>
      <w:r w:rsidR="0092067C" w:rsidRPr="00134E2B">
        <w:rPr>
          <w:szCs w:val="22"/>
        </w:rPr>
        <w:t>“</w:t>
      </w:r>
      <w:r w:rsidRPr="00134E2B">
        <w:rPr>
          <w:szCs w:val="22"/>
        </w:rPr>
        <w:t>kesenangan</w:t>
      </w:r>
      <w:r w:rsidR="0092067C" w:rsidRPr="00134E2B">
        <w:rPr>
          <w:szCs w:val="22"/>
        </w:rPr>
        <w:t xml:space="preserve">” </w:t>
      </w:r>
      <w:r w:rsidRPr="00134E2B">
        <w:rPr>
          <w:szCs w:val="22"/>
        </w:rPr>
        <w:t>sama sekali</w:t>
      </w:r>
      <w:r w:rsidR="0092067C" w:rsidRPr="00134E2B">
        <w:rPr>
          <w:szCs w:val="22"/>
        </w:rPr>
        <w:t xml:space="preserve"> di sana</w:t>
      </w:r>
      <w:r w:rsidRPr="00134E2B">
        <w:rPr>
          <w:szCs w:val="22"/>
        </w:rPr>
        <w:t xml:space="preserve">, </w:t>
      </w:r>
      <w:r w:rsidR="0092067C" w:rsidRPr="00134E2B">
        <w:rPr>
          <w:szCs w:val="22"/>
        </w:rPr>
        <w:t xml:space="preserve">demikianlah </w:t>
      </w:r>
      <w:r w:rsidRPr="00134E2B">
        <w:rPr>
          <w:szCs w:val="22"/>
        </w:rPr>
        <w:t>pikir mereka.</w:t>
      </w:r>
    </w:p>
    <w:p w:rsidR="009272A8" w:rsidRPr="00134E2B" w:rsidRDefault="009272A8">
      <w:pPr>
        <w:pStyle w:val="BodyText2"/>
        <w:rPr>
          <w:szCs w:val="22"/>
        </w:rPr>
      </w:pPr>
      <w:proofErr w:type="gramStart"/>
      <w:r w:rsidRPr="00134E2B">
        <w:rPr>
          <w:szCs w:val="22"/>
        </w:rPr>
        <w:t>T</w:t>
      </w:r>
      <w:r w:rsidR="0092067C" w:rsidRPr="00134E2B">
        <w:rPr>
          <w:szCs w:val="22"/>
        </w:rPr>
        <w:t>et</w:t>
      </w:r>
      <w:r w:rsidRPr="00134E2B">
        <w:rPr>
          <w:szCs w:val="22"/>
        </w:rPr>
        <w:t>api mereka tentu saja</w:t>
      </w:r>
      <w:r w:rsidR="0092067C" w:rsidRPr="00134E2B">
        <w:rPr>
          <w:szCs w:val="22"/>
        </w:rPr>
        <w:t xml:space="preserve"> salah</w:t>
      </w:r>
      <w:r w:rsidRPr="00134E2B">
        <w:rPr>
          <w:szCs w:val="22"/>
        </w:rPr>
        <w:t>.</w:t>
      </w:r>
      <w:proofErr w:type="gramEnd"/>
      <w:r w:rsidRPr="00134E2B">
        <w:rPr>
          <w:szCs w:val="22"/>
        </w:rPr>
        <w:t xml:space="preserve"> </w:t>
      </w:r>
      <w:proofErr w:type="gramStart"/>
      <w:r w:rsidRPr="00134E2B">
        <w:rPr>
          <w:szCs w:val="22"/>
        </w:rPr>
        <w:t xml:space="preserve">Satu-satunya tempat di </w:t>
      </w:r>
      <w:r w:rsidR="0092067C" w:rsidRPr="00134E2B">
        <w:rPr>
          <w:szCs w:val="22"/>
        </w:rPr>
        <w:t>dunia di mana ada sesuatu yang “</w:t>
      </w:r>
      <w:r w:rsidRPr="00134E2B">
        <w:rPr>
          <w:szCs w:val="22"/>
        </w:rPr>
        <w:t>menyenangkan</w:t>
      </w:r>
      <w:r w:rsidR="0092067C" w:rsidRPr="00134E2B">
        <w:rPr>
          <w:szCs w:val="22"/>
        </w:rPr>
        <w:t>”</w:t>
      </w:r>
      <w:r w:rsidRPr="00134E2B">
        <w:rPr>
          <w:szCs w:val="22"/>
        </w:rPr>
        <w:t xml:space="preserve"> dan </w:t>
      </w:r>
      <w:r w:rsidR="0092067C" w:rsidRPr="00134E2B">
        <w:rPr>
          <w:szCs w:val="22"/>
        </w:rPr>
        <w:t>kenikmatan yang</w:t>
      </w:r>
      <w:r w:rsidRPr="00134E2B">
        <w:rPr>
          <w:szCs w:val="22"/>
        </w:rPr>
        <w:t xml:space="preserve"> terus berlanjut saat Air Bah </w:t>
      </w:r>
      <w:r w:rsidR="0092067C" w:rsidRPr="00134E2B">
        <w:rPr>
          <w:szCs w:val="22"/>
        </w:rPr>
        <w:t xml:space="preserve">terjadi adalah </w:t>
      </w:r>
      <w:r w:rsidRPr="00134E2B">
        <w:rPr>
          <w:szCs w:val="22"/>
        </w:rPr>
        <w:t>berada di dalam bahtera</w:t>
      </w:r>
      <w:r w:rsidR="0092067C" w:rsidRPr="00134E2B">
        <w:rPr>
          <w:szCs w:val="22"/>
        </w:rPr>
        <w:t xml:space="preserve"> itu</w:t>
      </w:r>
      <w:r w:rsidRPr="00134E2B">
        <w:rPr>
          <w:szCs w:val="22"/>
        </w:rPr>
        <w:t>.</w:t>
      </w:r>
      <w:proofErr w:type="gramEnd"/>
      <w:r w:rsidRPr="00134E2B">
        <w:rPr>
          <w:szCs w:val="22"/>
        </w:rPr>
        <w:t xml:space="preserve"> Nuh dan keluarganya memiliki persekutuan yang </w:t>
      </w:r>
      <w:r w:rsidR="0092067C" w:rsidRPr="00134E2B">
        <w:rPr>
          <w:szCs w:val="22"/>
        </w:rPr>
        <w:t>luar biasa</w:t>
      </w:r>
      <w:r w:rsidRPr="00134E2B">
        <w:rPr>
          <w:szCs w:val="22"/>
        </w:rPr>
        <w:t xml:space="preserve"> saat mereka bekerja </w:t>
      </w:r>
      <w:proofErr w:type="gramStart"/>
      <w:r w:rsidRPr="00134E2B">
        <w:rPr>
          <w:szCs w:val="22"/>
        </w:rPr>
        <w:t>sama</w:t>
      </w:r>
      <w:proofErr w:type="gramEnd"/>
      <w:r w:rsidRPr="00134E2B">
        <w:rPr>
          <w:szCs w:val="22"/>
        </w:rPr>
        <w:t xml:space="preserve"> untuk merawat dan memberi makan hewan</w:t>
      </w:r>
      <w:r w:rsidR="0092067C" w:rsidRPr="00134E2B">
        <w:rPr>
          <w:szCs w:val="22"/>
        </w:rPr>
        <w:t>-hewan dalam bahtera itu</w:t>
      </w:r>
      <w:r w:rsidRPr="00134E2B">
        <w:rPr>
          <w:szCs w:val="22"/>
        </w:rPr>
        <w:t xml:space="preserve"> pada saat air menutupi bumi.</w:t>
      </w:r>
    </w:p>
    <w:p w:rsidR="009272A8" w:rsidRPr="00134E2B" w:rsidRDefault="0092067C">
      <w:pPr>
        <w:pStyle w:val="BodyText2"/>
        <w:rPr>
          <w:szCs w:val="22"/>
        </w:rPr>
      </w:pPr>
      <w:proofErr w:type="gramStart"/>
      <w:r w:rsidRPr="00134E2B">
        <w:rPr>
          <w:szCs w:val="22"/>
        </w:rPr>
        <w:t xml:space="preserve">Bahtera </w:t>
      </w:r>
      <w:r w:rsidR="009272A8" w:rsidRPr="00134E2B">
        <w:rPr>
          <w:szCs w:val="22"/>
        </w:rPr>
        <w:t xml:space="preserve">itu adalah satu-satunya gereja di seluruh dunia selama masa </w:t>
      </w:r>
      <w:r w:rsidR="00286C07" w:rsidRPr="00134E2B">
        <w:rPr>
          <w:szCs w:val="22"/>
        </w:rPr>
        <w:t xml:space="preserve">Air Bah yang </w:t>
      </w:r>
      <w:r w:rsidR="009272A8" w:rsidRPr="00134E2B">
        <w:rPr>
          <w:szCs w:val="22"/>
        </w:rPr>
        <w:t xml:space="preserve">mengerikan </w:t>
      </w:r>
      <w:r w:rsidR="00286C07" w:rsidRPr="00134E2B">
        <w:rPr>
          <w:szCs w:val="22"/>
        </w:rPr>
        <w:t>itu</w:t>
      </w:r>
      <w:r w:rsidR="009272A8" w:rsidRPr="00134E2B">
        <w:rPr>
          <w:szCs w:val="22"/>
        </w:rPr>
        <w:t>.</w:t>
      </w:r>
      <w:proofErr w:type="gramEnd"/>
      <w:r w:rsidR="009272A8" w:rsidRPr="00134E2B">
        <w:rPr>
          <w:szCs w:val="22"/>
        </w:rPr>
        <w:t xml:space="preserve"> </w:t>
      </w:r>
      <w:proofErr w:type="gramStart"/>
      <w:r w:rsidR="009272A8" w:rsidRPr="00134E2B">
        <w:rPr>
          <w:szCs w:val="22"/>
        </w:rPr>
        <w:t xml:space="preserve">Nuh dan ketujuh anggota keluarganya adalah satu-satunya gereja di bumi pada masa itu, dan mereka memiliki waktu yang indah dalam persekutuan, dan penyembahan yang penuh kasih, dan kenikmatan </w:t>
      </w:r>
      <w:r w:rsidR="00286C07" w:rsidRPr="00134E2B">
        <w:rPr>
          <w:szCs w:val="22"/>
        </w:rPr>
        <w:t xml:space="preserve">suci </w:t>
      </w:r>
      <w:r w:rsidR="009272A8" w:rsidRPr="00134E2B">
        <w:rPr>
          <w:szCs w:val="22"/>
        </w:rPr>
        <w:t>di dalam bahtera</w:t>
      </w:r>
      <w:r w:rsidR="00286C07" w:rsidRPr="00134E2B">
        <w:rPr>
          <w:szCs w:val="22"/>
        </w:rPr>
        <w:t xml:space="preserve"> itu</w:t>
      </w:r>
      <w:r w:rsidR="009272A8" w:rsidRPr="00134E2B">
        <w:rPr>
          <w:szCs w:val="22"/>
        </w:rPr>
        <w:t>.</w:t>
      </w:r>
      <w:proofErr w:type="gramEnd"/>
    </w:p>
    <w:p w:rsidR="009272A8" w:rsidRPr="00134E2B" w:rsidRDefault="009272A8">
      <w:pPr>
        <w:pStyle w:val="BodyText2"/>
        <w:rPr>
          <w:szCs w:val="22"/>
        </w:rPr>
      </w:pPr>
      <w:r w:rsidRPr="00134E2B">
        <w:rPr>
          <w:szCs w:val="22"/>
        </w:rPr>
        <w:t>T</w:t>
      </w:r>
      <w:r w:rsidR="00286C07" w:rsidRPr="00134E2B">
        <w:rPr>
          <w:szCs w:val="22"/>
        </w:rPr>
        <w:t>et</w:t>
      </w:r>
      <w:r w:rsidRPr="00134E2B">
        <w:rPr>
          <w:szCs w:val="22"/>
        </w:rPr>
        <w:t xml:space="preserve">api bukankah itu </w:t>
      </w:r>
      <w:proofErr w:type="gramStart"/>
      <w:r w:rsidRPr="00134E2B">
        <w:rPr>
          <w:szCs w:val="22"/>
        </w:rPr>
        <w:t>cara</w:t>
      </w:r>
      <w:proofErr w:type="gramEnd"/>
      <w:r w:rsidRPr="00134E2B">
        <w:rPr>
          <w:szCs w:val="22"/>
        </w:rPr>
        <w:t xml:space="preserve"> orang</w:t>
      </w:r>
      <w:r w:rsidR="00286C07" w:rsidRPr="00134E2B">
        <w:rPr>
          <w:szCs w:val="22"/>
        </w:rPr>
        <w:t>-orang</w:t>
      </w:r>
      <w:r w:rsidRPr="00134E2B">
        <w:rPr>
          <w:szCs w:val="22"/>
        </w:rPr>
        <w:t xml:space="preserve"> yang belum bertobat melihat gereja lokal kita hari ini? </w:t>
      </w:r>
      <w:proofErr w:type="gramStart"/>
      <w:r w:rsidRPr="00134E2B">
        <w:rPr>
          <w:szCs w:val="22"/>
        </w:rPr>
        <w:t xml:space="preserve">Banyak orang tua yang </w:t>
      </w:r>
      <w:r w:rsidR="00286C07" w:rsidRPr="00134E2B">
        <w:rPr>
          <w:szCs w:val="22"/>
        </w:rPr>
        <w:t>masih ter</w:t>
      </w:r>
      <w:r w:rsidRPr="00134E2B">
        <w:rPr>
          <w:szCs w:val="22"/>
        </w:rPr>
        <w:t xml:space="preserve">hilang berkata, </w:t>
      </w:r>
      <w:r w:rsidR="00286C07" w:rsidRPr="00134E2B">
        <w:rPr>
          <w:szCs w:val="22"/>
        </w:rPr>
        <w:t>“</w:t>
      </w:r>
      <w:r w:rsidRPr="00134E2B">
        <w:rPr>
          <w:szCs w:val="22"/>
        </w:rPr>
        <w:t xml:space="preserve">Mengapa orang-orang muda itu ingin </w:t>
      </w:r>
      <w:r w:rsidR="00286C07" w:rsidRPr="00134E2B">
        <w:rPr>
          <w:szCs w:val="22"/>
        </w:rPr>
        <w:t xml:space="preserve">banyak menghabiskan waktu </w:t>
      </w:r>
      <w:r w:rsidRPr="00134E2B">
        <w:rPr>
          <w:szCs w:val="22"/>
        </w:rPr>
        <w:t xml:space="preserve">berada di gereja </w:t>
      </w:r>
      <w:r w:rsidRPr="00134E2B">
        <w:rPr>
          <w:b/>
          <w:i/>
          <w:szCs w:val="22"/>
        </w:rPr>
        <w:t>itu</w:t>
      </w:r>
      <w:r w:rsidRPr="00134E2B">
        <w:rPr>
          <w:szCs w:val="22"/>
        </w:rPr>
        <w:t>?</w:t>
      </w:r>
      <w:proofErr w:type="gramEnd"/>
      <w:r w:rsidRPr="00134E2B">
        <w:rPr>
          <w:szCs w:val="22"/>
        </w:rPr>
        <w:t xml:space="preserve"> </w:t>
      </w:r>
      <w:proofErr w:type="gramStart"/>
      <w:r w:rsidRPr="00134E2B">
        <w:rPr>
          <w:szCs w:val="22"/>
        </w:rPr>
        <w:t>Apa</w:t>
      </w:r>
      <w:proofErr w:type="gramEnd"/>
      <w:r w:rsidRPr="00134E2B">
        <w:rPr>
          <w:szCs w:val="22"/>
        </w:rPr>
        <w:t xml:space="preserve"> yang menarik mereka? </w:t>
      </w:r>
      <w:proofErr w:type="gramStart"/>
      <w:r w:rsidRPr="00134E2B">
        <w:rPr>
          <w:szCs w:val="22"/>
        </w:rPr>
        <w:t>Mereka tidak minum</w:t>
      </w:r>
      <w:r w:rsidR="00286C07" w:rsidRPr="00134E2B">
        <w:rPr>
          <w:szCs w:val="22"/>
        </w:rPr>
        <w:t>-minum</w:t>
      </w:r>
      <w:r w:rsidRPr="00134E2B">
        <w:rPr>
          <w:szCs w:val="22"/>
        </w:rPr>
        <w:t xml:space="preserve">, </w:t>
      </w:r>
      <w:r w:rsidR="00286C07" w:rsidRPr="00134E2B">
        <w:rPr>
          <w:szCs w:val="22"/>
        </w:rPr>
        <w:t>atau menggunakan obat-</w:t>
      </w:r>
      <w:r w:rsidRPr="00134E2B">
        <w:rPr>
          <w:szCs w:val="22"/>
        </w:rPr>
        <w:t>obat</w:t>
      </w:r>
      <w:r w:rsidR="00286C07" w:rsidRPr="00134E2B">
        <w:rPr>
          <w:szCs w:val="22"/>
        </w:rPr>
        <w:t>an</w:t>
      </w:r>
      <w:r w:rsidRPr="00134E2B">
        <w:rPr>
          <w:szCs w:val="22"/>
        </w:rPr>
        <w:t>, atau pesta liar di gereja itu.</w:t>
      </w:r>
      <w:proofErr w:type="gramEnd"/>
      <w:r w:rsidRPr="00134E2B">
        <w:rPr>
          <w:szCs w:val="22"/>
        </w:rPr>
        <w:t xml:space="preserve"> </w:t>
      </w:r>
      <w:proofErr w:type="gramStart"/>
      <w:r w:rsidRPr="00134E2B">
        <w:rPr>
          <w:szCs w:val="22"/>
        </w:rPr>
        <w:t>Mereka tidak memiliki seks terlarang di gereja itu.</w:t>
      </w:r>
      <w:proofErr w:type="gramEnd"/>
      <w:r w:rsidRPr="00134E2B">
        <w:rPr>
          <w:szCs w:val="22"/>
        </w:rPr>
        <w:t xml:space="preserve"> T</w:t>
      </w:r>
      <w:r w:rsidR="00286C07" w:rsidRPr="00134E2B">
        <w:rPr>
          <w:szCs w:val="22"/>
        </w:rPr>
        <w:t>et</w:t>
      </w:r>
      <w:r w:rsidRPr="00134E2B">
        <w:rPr>
          <w:szCs w:val="22"/>
        </w:rPr>
        <w:t xml:space="preserve">api mereka sepertinya ingin selalu ada di </w:t>
      </w:r>
      <w:proofErr w:type="gramStart"/>
      <w:r w:rsidRPr="00134E2B">
        <w:rPr>
          <w:szCs w:val="22"/>
        </w:rPr>
        <w:t>sana</w:t>
      </w:r>
      <w:proofErr w:type="gramEnd"/>
      <w:r w:rsidRPr="00134E2B">
        <w:rPr>
          <w:szCs w:val="22"/>
        </w:rPr>
        <w:t xml:space="preserve">. </w:t>
      </w:r>
      <w:proofErr w:type="gramStart"/>
      <w:r w:rsidRPr="00134E2B">
        <w:rPr>
          <w:szCs w:val="22"/>
        </w:rPr>
        <w:t xml:space="preserve">Apa yang ada </w:t>
      </w:r>
      <w:r w:rsidR="00286C07" w:rsidRPr="00134E2B">
        <w:rPr>
          <w:szCs w:val="22"/>
        </w:rPr>
        <w:t>pada</w:t>
      </w:r>
      <w:r w:rsidRPr="00134E2B">
        <w:rPr>
          <w:szCs w:val="22"/>
        </w:rPr>
        <w:t xml:space="preserve"> bangunan gereja tua yang jelek di tengah kota</w:t>
      </w:r>
      <w:r w:rsidR="00286C07" w:rsidRPr="00134E2B">
        <w:rPr>
          <w:szCs w:val="22"/>
        </w:rPr>
        <w:t xml:space="preserve"> ini</w:t>
      </w:r>
      <w:r w:rsidRPr="00134E2B">
        <w:rPr>
          <w:szCs w:val="22"/>
        </w:rPr>
        <w:t xml:space="preserve">, </w:t>
      </w:r>
      <w:r w:rsidR="00286C07" w:rsidRPr="00134E2B">
        <w:rPr>
          <w:szCs w:val="22"/>
        </w:rPr>
        <w:t xml:space="preserve">sehingga </w:t>
      </w:r>
      <w:r w:rsidRPr="00134E2B">
        <w:rPr>
          <w:szCs w:val="22"/>
        </w:rPr>
        <w:t>membuat anak laki-laki atau perempuan saya ingin berada di sana sepanjang waktu?</w:t>
      </w:r>
      <w:r w:rsidR="00286C07" w:rsidRPr="00134E2B">
        <w:rPr>
          <w:szCs w:val="22"/>
        </w:rPr>
        <w:t>”</w:t>
      </w:r>
      <w:proofErr w:type="gramEnd"/>
    </w:p>
    <w:p w:rsidR="009272A8" w:rsidRPr="00134E2B" w:rsidRDefault="009272A8">
      <w:pPr>
        <w:pStyle w:val="BodyText2"/>
        <w:rPr>
          <w:szCs w:val="22"/>
        </w:rPr>
      </w:pPr>
      <w:r w:rsidRPr="00134E2B">
        <w:rPr>
          <w:szCs w:val="22"/>
        </w:rPr>
        <w:t xml:space="preserve">Nah, Anda bisa menjawab </w:t>
      </w:r>
      <w:r w:rsidR="00286C07" w:rsidRPr="00134E2B">
        <w:rPr>
          <w:szCs w:val="22"/>
        </w:rPr>
        <w:t xml:space="preserve">kepada </w:t>
      </w:r>
      <w:r w:rsidRPr="00134E2B">
        <w:rPr>
          <w:szCs w:val="22"/>
        </w:rPr>
        <w:t>keluarga dan teman</w:t>
      </w:r>
      <w:r w:rsidR="00286C07" w:rsidRPr="00134E2B">
        <w:rPr>
          <w:szCs w:val="22"/>
        </w:rPr>
        <w:t>-teman</w:t>
      </w:r>
      <w:r w:rsidRPr="00134E2B">
        <w:rPr>
          <w:szCs w:val="22"/>
        </w:rPr>
        <w:t xml:space="preserve"> Anda yang </w:t>
      </w:r>
      <w:r w:rsidR="00286C07" w:rsidRPr="00134E2B">
        <w:rPr>
          <w:szCs w:val="22"/>
        </w:rPr>
        <w:t>belum</w:t>
      </w:r>
      <w:r w:rsidRPr="00134E2B">
        <w:rPr>
          <w:szCs w:val="22"/>
        </w:rPr>
        <w:t xml:space="preserve"> percaya </w:t>
      </w:r>
      <w:r w:rsidR="00286C07" w:rsidRPr="00134E2B">
        <w:rPr>
          <w:szCs w:val="22"/>
        </w:rPr>
        <w:t xml:space="preserve">dengan </w:t>
      </w:r>
      <w:proofErr w:type="gramStart"/>
      <w:r w:rsidR="00286C07" w:rsidRPr="00134E2B">
        <w:rPr>
          <w:szCs w:val="22"/>
        </w:rPr>
        <w:t>cara</w:t>
      </w:r>
      <w:proofErr w:type="gramEnd"/>
      <w:r w:rsidR="00286C07" w:rsidRPr="00134E2B">
        <w:rPr>
          <w:szCs w:val="22"/>
        </w:rPr>
        <w:t xml:space="preserve"> ini: “</w:t>
      </w:r>
      <w:r w:rsidRPr="00134E2B">
        <w:rPr>
          <w:szCs w:val="22"/>
        </w:rPr>
        <w:t xml:space="preserve">Gereja </w:t>
      </w:r>
      <w:r w:rsidR="00286C07" w:rsidRPr="00134E2B">
        <w:rPr>
          <w:szCs w:val="22"/>
        </w:rPr>
        <w:t xml:space="preserve">ini </w:t>
      </w:r>
      <w:r w:rsidRPr="00134E2B">
        <w:rPr>
          <w:szCs w:val="22"/>
        </w:rPr>
        <w:t>adalah bahtera k</w:t>
      </w:r>
      <w:r w:rsidR="00286C07" w:rsidRPr="00134E2B">
        <w:rPr>
          <w:szCs w:val="22"/>
        </w:rPr>
        <w:t>am</w:t>
      </w:r>
      <w:r w:rsidRPr="00134E2B">
        <w:rPr>
          <w:szCs w:val="22"/>
        </w:rPr>
        <w:t xml:space="preserve">i. </w:t>
      </w:r>
      <w:proofErr w:type="gramStart"/>
      <w:r w:rsidRPr="00134E2B">
        <w:rPr>
          <w:szCs w:val="22"/>
        </w:rPr>
        <w:t xml:space="preserve">Ini menyelamatkan kita dari dunia yang </w:t>
      </w:r>
      <w:r w:rsidR="00286C07" w:rsidRPr="00134E2B">
        <w:rPr>
          <w:szCs w:val="22"/>
        </w:rPr>
        <w:t xml:space="preserve">sedangg </w:t>
      </w:r>
      <w:r w:rsidRPr="00134E2B">
        <w:rPr>
          <w:szCs w:val="22"/>
        </w:rPr>
        <w:t xml:space="preserve">terbakar dan </w:t>
      </w:r>
      <w:r w:rsidR="00286C07" w:rsidRPr="00134E2B">
        <w:rPr>
          <w:szCs w:val="22"/>
        </w:rPr>
        <w:t>ke</w:t>
      </w:r>
      <w:r w:rsidRPr="00134E2B">
        <w:rPr>
          <w:szCs w:val="22"/>
        </w:rPr>
        <w:t>sepi</w:t>
      </w:r>
      <w:r w:rsidR="00286C07" w:rsidRPr="00134E2B">
        <w:rPr>
          <w:szCs w:val="22"/>
        </w:rPr>
        <w:t>an</w:t>
      </w:r>
      <w:r w:rsidRPr="00134E2B">
        <w:rPr>
          <w:szCs w:val="22"/>
        </w:rPr>
        <w:t xml:space="preserve"> yang dulu k</w:t>
      </w:r>
      <w:r w:rsidR="00286C07" w:rsidRPr="00134E2B">
        <w:rPr>
          <w:szCs w:val="22"/>
        </w:rPr>
        <w:t>am</w:t>
      </w:r>
      <w:r w:rsidRPr="00134E2B">
        <w:rPr>
          <w:szCs w:val="22"/>
        </w:rPr>
        <w:t>i</w:t>
      </w:r>
      <w:r w:rsidR="00286C07" w:rsidRPr="00134E2B">
        <w:rPr>
          <w:szCs w:val="22"/>
        </w:rPr>
        <w:t xml:space="preserve"> hidupi</w:t>
      </w:r>
      <w:r w:rsidRPr="00134E2B">
        <w:rPr>
          <w:szCs w:val="22"/>
        </w:rPr>
        <w:t>.</w:t>
      </w:r>
      <w:proofErr w:type="gramEnd"/>
      <w:r w:rsidRPr="00134E2B">
        <w:rPr>
          <w:szCs w:val="22"/>
        </w:rPr>
        <w:t xml:space="preserve"> </w:t>
      </w:r>
      <w:proofErr w:type="gramStart"/>
      <w:r w:rsidRPr="00134E2B">
        <w:rPr>
          <w:szCs w:val="22"/>
        </w:rPr>
        <w:t>Sekarang k</w:t>
      </w:r>
      <w:r w:rsidR="00286C07" w:rsidRPr="00134E2B">
        <w:rPr>
          <w:szCs w:val="22"/>
        </w:rPr>
        <w:t>am</w:t>
      </w:r>
      <w:r w:rsidRPr="00134E2B">
        <w:rPr>
          <w:szCs w:val="22"/>
        </w:rPr>
        <w:t>i tinggal di gereja Baptis setempat ini.</w:t>
      </w:r>
      <w:proofErr w:type="gramEnd"/>
      <w:r w:rsidRPr="00134E2B">
        <w:rPr>
          <w:szCs w:val="22"/>
        </w:rPr>
        <w:t xml:space="preserve"> Kami memiliki </w:t>
      </w:r>
      <w:r w:rsidR="00286C07" w:rsidRPr="00134E2B">
        <w:rPr>
          <w:szCs w:val="22"/>
        </w:rPr>
        <w:t>sukacita yang suci</w:t>
      </w:r>
      <w:r w:rsidRPr="00134E2B">
        <w:rPr>
          <w:szCs w:val="22"/>
        </w:rPr>
        <w:t xml:space="preserve">, </w:t>
      </w:r>
      <w:r w:rsidR="00286C07" w:rsidRPr="00134E2B">
        <w:rPr>
          <w:szCs w:val="22"/>
        </w:rPr>
        <w:t xml:space="preserve">sungguh </w:t>
      </w:r>
      <w:r w:rsidRPr="00134E2B">
        <w:rPr>
          <w:szCs w:val="22"/>
        </w:rPr>
        <w:t xml:space="preserve">menyenangkan </w:t>
      </w:r>
      <w:r w:rsidR="00286C07" w:rsidRPr="00134E2B">
        <w:rPr>
          <w:szCs w:val="22"/>
        </w:rPr>
        <w:t xml:space="preserve">berada </w:t>
      </w:r>
      <w:r w:rsidRPr="00134E2B">
        <w:rPr>
          <w:szCs w:val="22"/>
        </w:rPr>
        <w:t xml:space="preserve">di gereja ini </w:t>
      </w:r>
      <w:r w:rsidR="00286C07" w:rsidRPr="00134E2B">
        <w:rPr>
          <w:szCs w:val="22"/>
        </w:rPr>
        <w:t xml:space="preserve">lebih dari </w:t>
      </w:r>
      <w:proofErr w:type="gramStart"/>
      <w:r w:rsidR="00286C07" w:rsidRPr="00134E2B">
        <w:rPr>
          <w:szCs w:val="22"/>
        </w:rPr>
        <w:t>apa</w:t>
      </w:r>
      <w:proofErr w:type="gramEnd"/>
      <w:r w:rsidRPr="00134E2B">
        <w:rPr>
          <w:szCs w:val="22"/>
        </w:rPr>
        <w:t xml:space="preserve"> yang pernah kami impikan</w:t>
      </w:r>
      <w:r w:rsidRPr="00134E2B">
        <w:rPr>
          <w:b/>
          <w:i/>
          <w:szCs w:val="22"/>
        </w:rPr>
        <w:t xml:space="preserve">! </w:t>
      </w:r>
      <w:proofErr w:type="gramStart"/>
      <w:r w:rsidRPr="00134E2B">
        <w:rPr>
          <w:b/>
          <w:i/>
          <w:szCs w:val="22"/>
        </w:rPr>
        <w:t>Mengapa kesepian?</w:t>
      </w:r>
      <w:proofErr w:type="gramEnd"/>
      <w:r w:rsidRPr="00134E2B">
        <w:rPr>
          <w:b/>
          <w:i/>
          <w:szCs w:val="22"/>
        </w:rPr>
        <w:t xml:space="preserve"> Pulang</w:t>
      </w:r>
      <w:r w:rsidR="00286C07" w:rsidRPr="00134E2B">
        <w:rPr>
          <w:b/>
          <w:i/>
          <w:szCs w:val="22"/>
        </w:rPr>
        <w:t>lah</w:t>
      </w:r>
      <w:r w:rsidRPr="00134E2B">
        <w:rPr>
          <w:b/>
          <w:i/>
          <w:szCs w:val="22"/>
        </w:rPr>
        <w:t xml:space="preserve"> - ke gereja</w:t>
      </w:r>
      <w:r w:rsidR="00286C07" w:rsidRPr="00134E2B">
        <w:rPr>
          <w:b/>
          <w:i/>
          <w:szCs w:val="22"/>
        </w:rPr>
        <w:t xml:space="preserve"> ini</w:t>
      </w:r>
      <w:r w:rsidRPr="00134E2B">
        <w:rPr>
          <w:b/>
          <w:i/>
          <w:szCs w:val="22"/>
        </w:rPr>
        <w:t>!</w:t>
      </w:r>
      <w:r w:rsidRPr="00134E2B">
        <w:rPr>
          <w:szCs w:val="22"/>
        </w:rPr>
        <w:t xml:space="preserve"> </w:t>
      </w:r>
      <w:proofErr w:type="gramStart"/>
      <w:r w:rsidRPr="00134E2B">
        <w:rPr>
          <w:szCs w:val="22"/>
        </w:rPr>
        <w:t>Di gedung gereja tua yang jelek dan agak tidak nyaman ini, kami telah menemukan tempat berlindung dari dunia yang dingin dan sepi.</w:t>
      </w:r>
      <w:proofErr w:type="gramEnd"/>
      <w:r w:rsidRPr="00134E2B">
        <w:rPr>
          <w:szCs w:val="22"/>
        </w:rPr>
        <w:t xml:space="preserve"> </w:t>
      </w:r>
      <w:proofErr w:type="gramStart"/>
      <w:r w:rsidRPr="00134E2B">
        <w:rPr>
          <w:szCs w:val="22"/>
        </w:rPr>
        <w:t>Tidak</w:t>
      </w:r>
      <w:r w:rsidR="00286C07" w:rsidRPr="00134E2B">
        <w:rPr>
          <w:szCs w:val="22"/>
        </w:rPr>
        <w:t xml:space="preserve"> mau</w:t>
      </w:r>
      <w:r w:rsidRPr="00134E2B">
        <w:rPr>
          <w:szCs w:val="22"/>
        </w:rPr>
        <w:t xml:space="preserve">kah </w:t>
      </w:r>
      <w:r w:rsidR="00286C07" w:rsidRPr="00134E2B">
        <w:rPr>
          <w:szCs w:val="22"/>
        </w:rPr>
        <w:t>Anda</w:t>
      </w:r>
      <w:r w:rsidRPr="00134E2B">
        <w:rPr>
          <w:szCs w:val="22"/>
        </w:rPr>
        <w:t xml:space="preserve"> masuk dan menemukan sukacita dan persahabatan, dan keselamatan yang k</w:t>
      </w:r>
      <w:r w:rsidR="00286C07" w:rsidRPr="00134E2B">
        <w:rPr>
          <w:szCs w:val="22"/>
        </w:rPr>
        <w:t>am</w:t>
      </w:r>
      <w:r w:rsidRPr="00134E2B">
        <w:rPr>
          <w:szCs w:val="22"/>
        </w:rPr>
        <w:t>i temukan di gereja lokal</w:t>
      </w:r>
      <w:r w:rsidR="00286C07" w:rsidRPr="00134E2B">
        <w:rPr>
          <w:szCs w:val="22"/>
        </w:rPr>
        <w:t xml:space="preserve"> ini</w:t>
      </w:r>
      <w:r w:rsidRPr="00134E2B">
        <w:rPr>
          <w:szCs w:val="22"/>
        </w:rPr>
        <w:t>, rumah Allah yang hidup?</w:t>
      </w:r>
      <w:proofErr w:type="gramEnd"/>
      <w:r w:rsidRPr="00134E2B">
        <w:rPr>
          <w:szCs w:val="22"/>
        </w:rPr>
        <w:t xml:space="preserve"> </w:t>
      </w:r>
      <w:proofErr w:type="gramStart"/>
      <w:r w:rsidR="00286C07" w:rsidRPr="00134E2B">
        <w:rPr>
          <w:szCs w:val="22"/>
        </w:rPr>
        <w:t>Silahkan</w:t>
      </w:r>
      <w:r w:rsidRPr="00134E2B">
        <w:rPr>
          <w:szCs w:val="22"/>
        </w:rPr>
        <w:t xml:space="preserve"> datang secara </w:t>
      </w:r>
      <w:r w:rsidR="00286C07" w:rsidRPr="00134E2B">
        <w:rPr>
          <w:szCs w:val="22"/>
        </w:rPr>
        <w:t>rutin</w:t>
      </w:r>
      <w:r w:rsidRPr="00134E2B">
        <w:rPr>
          <w:szCs w:val="22"/>
        </w:rPr>
        <w:t xml:space="preserve"> ke </w:t>
      </w:r>
      <w:r w:rsidR="00286C07" w:rsidRPr="00134E2B">
        <w:rPr>
          <w:szCs w:val="22"/>
        </w:rPr>
        <w:t xml:space="preserve">bahtera </w:t>
      </w:r>
      <w:r w:rsidRPr="00134E2B">
        <w:rPr>
          <w:szCs w:val="22"/>
        </w:rPr>
        <w:t xml:space="preserve">ini, </w:t>
      </w:r>
      <w:r w:rsidR="00286C07" w:rsidRPr="00134E2B">
        <w:rPr>
          <w:szCs w:val="22"/>
        </w:rPr>
        <w:t xml:space="preserve">ke </w:t>
      </w:r>
      <w:r w:rsidRPr="00134E2B">
        <w:rPr>
          <w:szCs w:val="22"/>
        </w:rPr>
        <w:t>gereja ini, di mana Anda akan menemukan kedamaian dan kesenangan yang sama seperti yang telah k</w:t>
      </w:r>
      <w:r w:rsidR="00286C07" w:rsidRPr="00134E2B">
        <w:rPr>
          <w:szCs w:val="22"/>
        </w:rPr>
        <w:t>am</w:t>
      </w:r>
      <w:r w:rsidRPr="00134E2B">
        <w:rPr>
          <w:szCs w:val="22"/>
        </w:rPr>
        <w:t>i temukan.</w:t>
      </w:r>
      <w:r w:rsidR="00286C07" w:rsidRPr="00134E2B">
        <w:rPr>
          <w:szCs w:val="22"/>
        </w:rPr>
        <w:t>”</w:t>
      </w:r>
      <w:proofErr w:type="gramEnd"/>
    </w:p>
    <w:p w:rsidR="009272A8" w:rsidRPr="00134E2B" w:rsidRDefault="009272A8">
      <w:pPr>
        <w:pStyle w:val="BodyText2"/>
        <w:rPr>
          <w:szCs w:val="22"/>
        </w:rPr>
      </w:pPr>
      <w:proofErr w:type="gramStart"/>
      <w:r w:rsidRPr="00134E2B">
        <w:rPr>
          <w:szCs w:val="22"/>
        </w:rPr>
        <w:lastRenderedPageBreak/>
        <w:t xml:space="preserve">Ya, bahtera itu adalah benda hitam yang jelek dan </w:t>
      </w:r>
      <w:r w:rsidR="00BA744A" w:rsidRPr="00134E2B">
        <w:rPr>
          <w:szCs w:val="22"/>
        </w:rPr>
        <w:t>tidak menarik</w:t>
      </w:r>
      <w:r w:rsidRPr="00134E2B">
        <w:rPr>
          <w:szCs w:val="22"/>
        </w:rPr>
        <w:t>, t</w:t>
      </w:r>
      <w:r w:rsidR="00BA744A" w:rsidRPr="00134E2B">
        <w:rPr>
          <w:szCs w:val="22"/>
        </w:rPr>
        <w:t>et</w:t>
      </w:r>
      <w:r w:rsidRPr="00134E2B">
        <w:rPr>
          <w:szCs w:val="22"/>
        </w:rPr>
        <w:t xml:space="preserve">api itu adalah tempat sukacita, persahabatan dan </w:t>
      </w:r>
      <w:r w:rsidR="00BA744A" w:rsidRPr="00134E2B">
        <w:rPr>
          <w:szCs w:val="22"/>
        </w:rPr>
        <w:t>kasih</w:t>
      </w:r>
      <w:r w:rsidRPr="00134E2B">
        <w:rPr>
          <w:szCs w:val="22"/>
        </w:rPr>
        <w:t>.</w:t>
      </w:r>
      <w:proofErr w:type="gramEnd"/>
      <w:r w:rsidRPr="00134E2B">
        <w:rPr>
          <w:szCs w:val="22"/>
        </w:rPr>
        <w:t xml:space="preserve"> Pulang</w:t>
      </w:r>
      <w:r w:rsidR="00BA744A" w:rsidRPr="00134E2B">
        <w:rPr>
          <w:szCs w:val="22"/>
        </w:rPr>
        <w:t xml:space="preserve">lah! </w:t>
      </w:r>
      <w:proofErr w:type="gramStart"/>
      <w:r w:rsidR="00BA744A" w:rsidRPr="00134E2B">
        <w:rPr>
          <w:szCs w:val="22"/>
        </w:rPr>
        <w:t xml:space="preserve">Masuklah </w:t>
      </w:r>
      <w:r w:rsidRPr="00134E2B">
        <w:rPr>
          <w:szCs w:val="22"/>
        </w:rPr>
        <w:t xml:space="preserve">ke dalam </w:t>
      </w:r>
      <w:r w:rsidR="00BA744A" w:rsidRPr="00134E2B">
        <w:rPr>
          <w:szCs w:val="22"/>
        </w:rPr>
        <w:t>bahtera</w:t>
      </w:r>
      <w:r w:rsidRPr="00134E2B">
        <w:rPr>
          <w:szCs w:val="22"/>
        </w:rPr>
        <w:t xml:space="preserve"> tua dari gereja lokal ini bersama </w:t>
      </w:r>
      <w:r w:rsidR="00BA744A" w:rsidRPr="00134E2B">
        <w:rPr>
          <w:szCs w:val="22"/>
        </w:rPr>
        <w:t xml:space="preserve">dengan </w:t>
      </w:r>
      <w:r w:rsidRPr="00134E2B">
        <w:rPr>
          <w:szCs w:val="22"/>
        </w:rPr>
        <w:t>k</w:t>
      </w:r>
      <w:r w:rsidR="00BA744A" w:rsidRPr="00134E2B">
        <w:rPr>
          <w:szCs w:val="22"/>
        </w:rPr>
        <w:t>am</w:t>
      </w:r>
      <w:r w:rsidRPr="00134E2B">
        <w:rPr>
          <w:szCs w:val="22"/>
        </w:rPr>
        <w:t>i.</w:t>
      </w:r>
      <w:proofErr w:type="gramEnd"/>
      <w:r w:rsidRPr="00134E2B">
        <w:rPr>
          <w:szCs w:val="22"/>
        </w:rPr>
        <w:t xml:space="preserve"> Anda </w:t>
      </w:r>
      <w:proofErr w:type="gramStart"/>
      <w:r w:rsidRPr="00134E2B">
        <w:rPr>
          <w:szCs w:val="22"/>
        </w:rPr>
        <w:t>akan</w:t>
      </w:r>
      <w:proofErr w:type="gramEnd"/>
      <w:r w:rsidRPr="00134E2B">
        <w:rPr>
          <w:szCs w:val="22"/>
        </w:rPr>
        <w:t xml:space="preserve"> diselamatkan, dan Anda akan mengalami hidup bahagia bersama kami!</w:t>
      </w:r>
    </w:p>
    <w:p w:rsidR="0053265B" w:rsidRPr="00134E2B" w:rsidRDefault="0053265B">
      <w:pPr>
        <w:pStyle w:val="BodyText2"/>
        <w:rPr>
          <w:szCs w:val="22"/>
        </w:rPr>
      </w:pPr>
    </w:p>
    <w:p w:rsidR="0053265B" w:rsidRPr="00134E2B" w:rsidRDefault="0053265B" w:rsidP="006E0B5F">
      <w:pPr>
        <w:pStyle w:val="BodyText2"/>
        <w:ind w:left="720" w:hanging="720"/>
        <w:jc w:val="left"/>
        <w:rPr>
          <w:b/>
          <w:sz w:val="24"/>
          <w:szCs w:val="22"/>
        </w:rPr>
      </w:pPr>
      <w:r w:rsidRPr="00134E2B">
        <w:rPr>
          <w:b/>
          <w:sz w:val="24"/>
          <w:szCs w:val="22"/>
        </w:rPr>
        <w:t xml:space="preserve">II. </w:t>
      </w:r>
      <w:r w:rsidR="00BA744A" w:rsidRPr="00134E2B">
        <w:rPr>
          <w:b/>
          <w:sz w:val="24"/>
          <w:szCs w:val="22"/>
        </w:rPr>
        <w:t xml:space="preserve">Kedua, bahtera itu menggambarkan Darah Kristus. </w:t>
      </w:r>
    </w:p>
    <w:p w:rsidR="0053265B" w:rsidRPr="00134E2B" w:rsidRDefault="0053265B">
      <w:pPr>
        <w:pStyle w:val="BodyText2"/>
        <w:rPr>
          <w:szCs w:val="22"/>
        </w:rPr>
      </w:pPr>
    </w:p>
    <w:p w:rsidR="009272A8" w:rsidRPr="00134E2B" w:rsidRDefault="009272A8">
      <w:pPr>
        <w:pStyle w:val="BodyText2"/>
        <w:rPr>
          <w:szCs w:val="22"/>
        </w:rPr>
      </w:pPr>
      <w:proofErr w:type="gramStart"/>
      <w:r w:rsidRPr="00134E2B">
        <w:rPr>
          <w:szCs w:val="22"/>
        </w:rPr>
        <w:t>Silakan me</w:t>
      </w:r>
      <w:r w:rsidR="00BA744A" w:rsidRPr="00134E2B">
        <w:rPr>
          <w:szCs w:val="22"/>
        </w:rPr>
        <w:t>mbuka</w:t>
      </w:r>
      <w:r w:rsidRPr="00134E2B">
        <w:rPr>
          <w:szCs w:val="22"/>
        </w:rPr>
        <w:t xml:space="preserve"> Alkitab Anda </w:t>
      </w:r>
      <w:r w:rsidR="00BA744A" w:rsidRPr="00134E2B">
        <w:rPr>
          <w:szCs w:val="22"/>
        </w:rPr>
        <w:t>pada Kitab</w:t>
      </w:r>
      <w:r w:rsidRPr="00134E2B">
        <w:rPr>
          <w:szCs w:val="22"/>
        </w:rPr>
        <w:t xml:space="preserve"> Kejadian, pasal enam, ayat empat belas.</w:t>
      </w:r>
      <w:proofErr w:type="gramEnd"/>
      <w:r w:rsidRPr="00134E2B">
        <w:rPr>
          <w:szCs w:val="22"/>
        </w:rPr>
        <w:t xml:space="preserve"> Tuhan berfirman kepada Nuh:</w:t>
      </w:r>
    </w:p>
    <w:p w:rsidR="0053265B" w:rsidRPr="00134E2B" w:rsidRDefault="0053265B">
      <w:pPr>
        <w:pStyle w:val="BodyText2"/>
        <w:rPr>
          <w:szCs w:val="22"/>
        </w:rPr>
      </w:pPr>
    </w:p>
    <w:p w:rsidR="0053265B" w:rsidRPr="00134E2B" w:rsidRDefault="0053265B">
      <w:pPr>
        <w:pStyle w:val="IndentedVerse"/>
      </w:pPr>
      <w:proofErr w:type="gramStart"/>
      <w:r w:rsidRPr="00134E2B">
        <w:t>“</w:t>
      </w:r>
      <w:r w:rsidR="00BA744A" w:rsidRPr="00134E2B">
        <w:t xml:space="preserve">Buatlah bagimu sebuah bahtera dari kayu gofir; bahtera itu harus kaubuat berpetak-petak dan harus </w:t>
      </w:r>
      <w:r w:rsidR="00BA744A" w:rsidRPr="00134E2B">
        <w:rPr>
          <w:b/>
          <w:i/>
        </w:rPr>
        <w:t>kaututup dengan pakal dari luar dan dari dalam</w:t>
      </w:r>
      <w:r w:rsidRPr="00134E2B">
        <w:rPr>
          <w:b/>
          <w:i/>
        </w:rPr>
        <w:t>”</w:t>
      </w:r>
      <w:r w:rsidRPr="00134E2B">
        <w:t xml:space="preserve"> (</w:t>
      </w:r>
      <w:r w:rsidR="00BA744A" w:rsidRPr="00134E2B">
        <w:t>Kejadian</w:t>
      </w:r>
      <w:r w:rsidRPr="00134E2B">
        <w:t xml:space="preserve"> 6:14).</w:t>
      </w:r>
      <w:proofErr w:type="gramEnd"/>
      <w:r w:rsidRPr="00134E2B">
        <w:t xml:space="preserve">  </w:t>
      </w:r>
    </w:p>
    <w:p w:rsidR="0053265B" w:rsidRPr="00134E2B" w:rsidRDefault="0053265B">
      <w:pPr>
        <w:pStyle w:val="BodyText2"/>
        <w:rPr>
          <w:szCs w:val="22"/>
        </w:rPr>
      </w:pPr>
    </w:p>
    <w:p w:rsidR="0053265B" w:rsidRPr="00134E2B" w:rsidRDefault="00BA744A">
      <w:pPr>
        <w:pStyle w:val="BodyText2"/>
        <w:ind w:firstLine="0"/>
        <w:rPr>
          <w:szCs w:val="22"/>
        </w:rPr>
      </w:pPr>
      <w:r w:rsidRPr="00134E2B">
        <w:rPr>
          <w:szCs w:val="22"/>
        </w:rPr>
        <w:t>Ahli Tafsir Alkitab</w:t>
      </w:r>
      <w:r w:rsidR="009272A8" w:rsidRPr="00134E2B">
        <w:rPr>
          <w:szCs w:val="22"/>
        </w:rPr>
        <w:t xml:space="preserve"> </w:t>
      </w:r>
      <w:proofErr w:type="gramStart"/>
      <w:r w:rsidRPr="00134E2B">
        <w:rPr>
          <w:szCs w:val="22"/>
        </w:rPr>
        <w:t>k</w:t>
      </w:r>
      <w:r w:rsidR="009272A8" w:rsidRPr="00134E2B">
        <w:rPr>
          <w:szCs w:val="22"/>
        </w:rPr>
        <w:t xml:space="preserve">onservatif </w:t>
      </w:r>
      <w:r w:rsidRPr="00134E2B">
        <w:rPr>
          <w:szCs w:val="22"/>
        </w:rPr>
        <w:t xml:space="preserve"> </w:t>
      </w:r>
      <w:r w:rsidR="009272A8" w:rsidRPr="00134E2B">
        <w:rPr>
          <w:szCs w:val="22"/>
        </w:rPr>
        <w:t>H</w:t>
      </w:r>
      <w:proofErr w:type="gramEnd"/>
      <w:r w:rsidR="009272A8" w:rsidRPr="00134E2B">
        <w:rPr>
          <w:szCs w:val="22"/>
        </w:rPr>
        <w:t xml:space="preserve">. C. Leupold menerjemahkannya, </w:t>
      </w:r>
      <w:r w:rsidRPr="00134E2B">
        <w:rPr>
          <w:szCs w:val="22"/>
        </w:rPr>
        <w:t>“</w:t>
      </w:r>
      <w:r w:rsidR="009272A8" w:rsidRPr="00134E2B">
        <w:rPr>
          <w:szCs w:val="22"/>
        </w:rPr>
        <w:t xml:space="preserve">Dan </w:t>
      </w:r>
      <w:r w:rsidR="005D6294" w:rsidRPr="00134E2B">
        <w:rPr>
          <w:szCs w:val="22"/>
        </w:rPr>
        <w:t>lapisilah</w:t>
      </w:r>
      <w:r w:rsidR="009272A8" w:rsidRPr="00134E2B">
        <w:rPr>
          <w:szCs w:val="22"/>
        </w:rPr>
        <w:t xml:space="preserve"> dengan </w:t>
      </w:r>
      <w:r w:rsidR="005D6294" w:rsidRPr="00134E2B">
        <w:rPr>
          <w:szCs w:val="22"/>
        </w:rPr>
        <w:t>pakal hitam dari</w:t>
      </w:r>
      <w:r w:rsidR="009272A8" w:rsidRPr="00134E2B">
        <w:rPr>
          <w:szCs w:val="22"/>
        </w:rPr>
        <w:t xml:space="preserve"> </w:t>
      </w:r>
      <w:r w:rsidR="005D6294" w:rsidRPr="00134E2B">
        <w:rPr>
          <w:szCs w:val="22"/>
        </w:rPr>
        <w:t xml:space="preserve">luar dan dari </w:t>
      </w:r>
      <w:r w:rsidR="009272A8" w:rsidRPr="00134E2B">
        <w:rPr>
          <w:szCs w:val="22"/>
        </w:rPr>
        <w:t>dalam</w:t>
      </w:r>
      <w:r w:rsidR="005D6294" w:rsidRPr="00134E2B">
        <w:rPr>
          <w:szCs w:val="22"/>
        </w:rPr>
        <w:t>”</w:t>
      </w:r>
      <w:r w:rsidR="0053265B" w:rsidRPr="00134E2B">
        <w:rPr>
          <w:szCs w:val="22"/>
        </w:rPr>
        <w:t xml:space="preserve"> (</w:t>
      </w:r>
      <w:r w:rsidR="0053265B" w:rsidRPr="00134E2B">
        <w:rPr>
          <w:b/>
          <w:i/>
          <w:szCs w:val="22"/>
        </w:rPr>
        <w:t>Exposition of Genesis</w:t>
      </w:r>
      <w:r w:rsidR="0053265B" w:rsidRPr="00134E2B">
        <w:rPr>
          <w:szCs w:val="22"/>
        </w:rPr>
        <w:t xml:space="preserve">, Baker, 1976, volume 1, </w:t>
      </w:r>
      <w:r w:rsidR="005D6294" w:rsidRPr="00134E2B">
        <w:rPr>
          <w:szCs w:val="22"/>
        </w:rPr>
        <w:t>hal</w:t>
      </w:r>
      <w:r w:rsidR="0053265B" w:rsidRPr="00134E2B">
        <w:rPr>
          <w:szCs w:val="22"/>
        </w:rPr>
        <w:t xml:space="preserve">. 269).  </w:t>
      </w:r>
    </w:p>
    <w:p w:rsidR="009272A8" w:rsidRPr="00134E2B" w:rsidRDefault="009272A8">
      <w:pPr>
        <w:pStyle w:val="BodyText2"/>
        <w:rPr>
          <w:szCs w:val="22"/>
        </w:rPr>
      </w:pPr>
      <w:proofErr w:type="gramStart"/>
      <w:r w:rsidRPr="00134E2B">
        <w:rPr>
          <w:szCs w:val="22"/>
        </w:rPr>
        <w:t xml:space="preserve">Dr. Leupold kemudian </w:t>
      </w:r>
      <w:r w:rsidR="005D6294" w:rsidRPr="00134E2B">
        <w:rPr>
          <w:szCs w:val="22"/>
        </w:rPr>
        <w:t>menjelaskan</w:t>
      </w:r>
      <w:r w:rsidRPr="00134E2B">
        <w:rPr>
          <w:szCs w:val="22"/>
        </w:rPr>
        <w:t xml:space="preserve"> tentang </w:t>
      </w:r>
      <w:r w:rsidR="005D6294" w:rsidRPr="00134E2B">
        <w:rPr>
          <w:szCs w:val="22"/>
        </w:rPr>
        <w:t>ruangan-ruangan dalam</w:t>
      </w:r>
      <w:r w:rsidRPr="00134E2B">
        <w:rPr>
          <w:szCs w:val="22"/>
        </w:rPr>
        <w:t xml:space="preserve"> bahtera </w:t>
      </w:r>
      <w:r w:rsidR="005D6294" w:rsidRPr="00134E2B">
        <w:rPr>
          <w:szCs w:val="22"/>
        </w:rPr>
        <w:t xml:space="preserve">itu </w:t>
      </w:r>
      <w:r w:rsidRPr="00134E2B">
        <w:rPr>
          <w:szCs w:val="22"/>
        </w:rPr>
        <w:t xml:space="preserve">dan </w:t>
      </w:r>
      <w:r w:rsidR="005D6294" w:rsidRPr="00134E2B">
        <w:rPr>
          <w:szCs w:val="22"/>
        </w:rPr>
        <w:t xml:space="preserve">pakal hitam </w:t>
      </w:r>
      <w:r w:rsidRPr="00134E2B">
        <w:rPr>
          <w:szCs w:val="22"/>
        </w:rPr>
        <w:t xml:space="preserve">yang </w:t>
      </w:r>
      <w:r w:rsidR="005D6294" w:rsidRPr="00134E2B">
        <w:rPr>
          <w:szCs w:val="22"/>
        </w:rPr>
        <w:t>melapisinya.</w:t>
      </w:r>
      <w:proofErr w:type="gramEnd"/>
    </w:p>
    <w:p w:rsidR="0053265B" w:rsidRPr="00134E2B" w:rsidRDefault="0053265B">
      <w:pPr>
        <w:pStyle w:val="BodyText2"/>
        <w:rPr>
          <w:szCs w:val="22"/>
        </w:rPr>
      </w:pPr>
    </w:p>
    <w:p w:rsidR="0053265B" w:rsidRPr="00134E2B" w:rsidRDefault="005D6294" w:rsidP="005D6294">
      <w:pPr>
        <w:pStyle w:val="IndentedQuote"/>
        <w:rPr>
          <w:szCs w:val="22"/>
        </w:rPr>
      </w:pPr>
      <w:proofErr w:type="gramStart"/>
      <w:r w:rsidRPr="00134E2B">
        <w:rPr>
          <w:szCs w:val="22"/>
        </w:rPr>
        <w:t>Kata untuk “</w:t>
      </w:r>
      <w:r w:rsidR="009272A8" w:rsidRPr="00134E2B">
        <w:rPr>
          <w:szCs w:val="22"/>
        </w:rPr>
        <w:t>sel</w:t>
      </w:r>
      <w:r w:rsidRPr="00134E2B">
        <w:rPr>
          <w:szCs w:val="22"/>
        </w:rPr>
        <w:t>”</w:t>
      </w:r>
      <w:r w:rsidR="009272A8" w:rsidRPr="00134E2B">
        <w:rPr>
          <w:szCs w:val="22"/>
        </w:rPr>
        <w:t xml:space="preserve"> (</w:t>
      </w:r>
      <w:r w:rsidR="009272A8" w:rsidRPr="00134E2B">
        <w:rPr>
          <w:i/>
          <w:szCs w:val="22"/>
        </w:rPr>
        <w:t>qinnim</w:t>
      </w:r>
      <w:r w:rsidR="009272A8" w:rsidRPr="00134E2B">
        <w:rPr>
          <w:szCs w:val="22"/>
        </w:rPr>
        <w:t xml:space="preserve">) digunakan juga untuk </w:t>
      </w:r>
      <w:r w:rsidRPr="00134E2B">
        <w:rPr>
          <w:szCs w:val="22"/>
        </w:rPr>
        <w:t>“</w:t>
      </w:r>
      <w:r w:rsidR="009272A8" w:rsidRPr="00134E2B">
        <w:rPr>
          <w:szCs w:val="22"/>
        </w:rPr>
        <w:t>sarang.</w:t>
      </w:r>
      <w:r w:rsidRPr="00134E2B">
        <w:rPr>
          <w:szCs w:val="22"/>
        </w:rPr>
        <w:t>”</w:t>
      </w:r>
      <w:proofErr w:type="gramEnd"/>
      <w:r w:rsidR="009272A8" w:rsidRPr="00134E2B">
        <w:rPr>
          <w:szCs w:val="22"/>
        </w:rPr>
        <w:t xml:space="preserve"> Akibatnya, ruangan semacam itu dimaksudkan untuk memenuhi kebutuhan berbagai hewan... </w:t>
      </w:r>
      <w:proofErr w:type="gramStart"/>
      <w:r w:rsidR="009272A8" w:rsidRPr="00134E2B">
        <w:rPr>
          <w:szCs w:val="22"/>
        </w:rPr>
        <w:t>Ini bukan kapal t</w:t>
      </w:r>
      <w:r w:rsidRPr="00134E2B">
        <w:rPr>
          <w:szCs w:val="22"/>
        </w:rPr>
        <w:t>et</w:t>
      </w:r>
      <w:r w:rsidR="009272A8" w:rsidRPr="00134E2B">
        <w:rPr>
          <w:szCs w:val="22"/>
        </w:rPr>
        <w:t xml:space="preserve">api </w:t>
      </w:r>
      <w:r w:rsidRPr="00134E2B">
        <w:rPr>
          <w:szCs w:val="22"/>
        </w:rPr>
        <w:t xml:space="preserve">sebuah </w:t>
      </w:r>
      <w:r w:rsidR="009272A8" w:rsidRPr="00134E2B">
        <w:rPr>
          <w:b/>
          <w:i/>
          <w:szCs w:val="22"/>
        </w:rPr>
        <w:t>kotak</w:t>
      </w:r>
      <w:r w:rsidR="009272A8" w:rsidRPr="00134E2B">
        <w:rPr>
          <w:szCs w:val="22"/>
        </w:rPr>
        <w:t xml:space="preserve"> </w:t>
      </w:r>
      <w:r w:rsidRPr="00134E2B">
        <w:rPr>
          <w:szCs w:val="22"/>
        </w:rPr>
        <w:t xml:space="preserve">besar yang </w:t>
      </w:r>
      <w:r w:rsidR="009272A8" w:rsidRPr="00134E2B">
        <w:rPr>
          <w:szCs w:val="22"/>
        </w:rPr>
        <w:t>mengambang dengan dimensi</w:t>
      </w:r>
      <w:r w:rsidRPr="00134E2B">
        <w:rPr>
          <w:szCs w:val="22"/>
        </w:rPr>
        <w:t>-dimensi</w:t>
      </w:r>
      <w:r w:rsidR="009272A8" w:rsidRPr="00134E2B">
        <w:rPr>
          <w:szCs w:val="22"/>
        </w:rPr>
        <w:t xml:space="preserve"> yang hampir proporsional </w:t>
      </w:r>
      <w:r w:rsidRPr="00134E2B">
        <w:rPr>
          <w:szCs w:val="22"/>
        </w:rPr>
        <w:t>seperti</w:t>
      </w:r>
      <w:r w:rsidR="009272A8" w:rsidRPr="00134E2B">
        <w:rPr>
          <w:szCs w:val="22"/>
        </w:rPr>
        <w:t xml:space="preserve"> sebuah kapal.</w:t>
      </w:r>
      <w:proofErr w:type="gramEnd"/>
      <w:r w:rsidR="009272A8" w:rsidRPr="00134E2B">
        <w:rPr>
          <w:szCs w:val="22"/>
        </w:rPr>
        <w:t xml:space="preserve"> </w:t>
      </w:r>
      <w:proofErr w:type="gramStart"/>
      <w:r w:rsidR="009272A8" w:rsidRPr="00134E2B">
        <w:rPr>
          <w:szCs w:val="22"/>
        </w:rPr>
        <w:t>Kapal ini tidak dimaksudkan untuk berlayar atau menavigasi apapun.</w:t>
      </w:r>
      <w:proofErr w:type="gramEnd"/>
      <w:r w:rsidR="009272A8" w:rsidRPr="00134E2B">
        <w:rPr>
          <w:szCs w:val="22"/>
        </w:rPr>
        <w:t xml:space="preserve"> </w:t>
      </w:r>
      <w:proofErr w:type="gramStart"/>
      <w:r w:rsidR="009272A8" w:rsidRPr="00134E2B">
        <w:rPr>
          <w:szCs w:val="22"/>
        </w:rPr>
        <w:t>Ini dirancang untuk mengapung.</w:t>
      </w:r>
      <w:proofErr w:type="gramEnd"/>
      <w:r w:rsidR="009272A8" w:rsidRPr="00134E2B">
        <w:rPr>
          <w:szCs w:val="22"/>
        </w:rPr>
        <w:t xml:space="preserve"> Hal ini </w:t>
      </w:r>
      <w:r w:rsidRPr="00134E2B">
        <w:rPr>
          <w:szCs w:val="22"/>
        </w:rPr>
        <w:t>dibuat</w:t>
      </w:r>
      <w:r w:rsidR="009272A8" w:rsidRPr="00134E2B">
        <w:rPr>
          <w:szCs w:val="22"/>
        </w:rPr>
        <w:t xml:space="preserve"> kedap air </w:t>
      </w:r>
      <w:r w:rsidRPr="00134E2B">
        <w:rPr>
          <w:szCs w:val="22"/>
        </w:rPr>
        <w:t>dengan lapisan “pakal” (kopher) dari</w:t>
      </w:r>
      <w:r w:rsidR="009272A8" w:rsidRPr="00134E2B">
        <w:rPr>
          <w:szCs w:val="22"/>
        </w:rPr>
        <w:t xml:space="preserve"> dalam dan</w:t>
      </w:r>
      <w:r w:rsidRPr="00134E2B">
        <w:rPr>
          <w:szCs w:val="22"/>
        </w:rPr>
        <w:t xml:space="preserve"> dari </w:t>
      </w:r>
      <w:r w:rsidR="009272A8" w:rsidRPr="00134E2B">
        <w:rPr>
          <w:szCs w:val="22"/>
        </w:rPr>
        <w:t>luar</w:t>
      </w:r>
      <w:r w:rsidR="0053265B" w:rsidRPr="00134E2B">
        <w:rPr>
          <w:szCs w:val="22"/>
        </w:rPr>
        <w:t xml:space="preserve"> (</w:t>
      </w:r>
      <w:proofErr w:type="gramStart"/>
      <w:r w:rsidR="0053265B" w:rsidRPr="00134E2B">
        <w:rPr>
          <w:szCs w:val="22"/>
        </w:rPr>
        <w:t>ibid.,</w:t>
      </w:r>
      <w:proofErr w:type="gramEnd"/>
      <w:r w:rsidR="0053265B" w:rsidRPr="00134E2B">
        <w:rPr>
          <w:szCs w:val="22"/>
        </w:rPr>
        <w:t xml:space="preserve"> </w:t>
      </w:r>
      <w:r w:rsidRPr="00134E2B">
        <w:rPr>
          <w:szCs w:val="22"/>
        </w:rPr>
        <w:t>hal</w:t>
      </w:r>
      <w:r w:rsidR="0053265B" w:rsidRPr="00134E2B">
        <w:rPr>
          <w:szCs w:val="22"/>
        </w:rPr>
        <w:t xml:space="preserve">. 270).  </w:t>
      </w:r>
    </w:p>
    <w:p w:rsidR="0053265B" w:rsidRPr="00134E2B" w:rsidRDefault="0053265B">
      <w:pPr>
        <w:pStyle w:val="BodyText2"/>
        <w:rPr>
          <w:szCs w:val="22"/>
        </w:rPr>
      </w:pPr>
    </w:p>
    <w:p w:rsidR="009272A8" w:rsidRPr="00134E2B" w:rsidRDefault="009272A8">
      <w:pPr>
        <w:pStyle w:val="BodyText2"/>
        <w:ind w:firstLine="0"/>
        <w:rPr>
          <w:szCs w:val="22"/>
        </w:rPr>
      </w:pPr>
      <w:proofErr w:type="gramStart"/>
      <w:r w:rsidRPr="00134E2B">
        <w:rPr>
          <w:szCs w:val="22"/>
        </w:rPr>
        <w:t xml:space="preserve">Dr. Leupold kemudian menjelaskan bahwa kata </w:t>
      </w:r>
      <w:r w:rsidR="005D6294" w:rsidRPr="00134E2B">
        <w:rPr>
          <w:szCs w:val="22"/>
        </w:rPr>
        <w:t>“</w:t>
      </w:r>
      <w:r w:rsidRPr="00134E2B">
        <w:rPr>
          <w:szCs w:val="22"/>
        </w:rPr>
        <w:t>kaphar</w:t>
      </w:r>
      <w:r w:rsidR="005D6294" w:rsidRPr="00134E2B">
        <w:rPr>
          <w:szCs w:val="22"/>
        </w:rPr>
        <w:t>” berasal dari “</w:t>
      </w:r>
      <w:r w:rsidRPr="00134E2B">
        <w:rPr>
          <w:szCs w:val="22"/>
        </w:rPr>
        <w:t>kopher</w:t>
      </w:r>
      <w:r w:rsidR="005D6294" w:rsidRPr="00134E2B">
        <w:rPr>
          <w:szCs w:val="22"/>
        </w:rPr>
        <w:t>”</w:t>
      </w:r>
      <w:r w:rsidRPr="00134E2B">
        <w:rPr>
          <w:szCs w:val="22"/>
        </w:rPr>
        <w:t xml:space="preserve"> (ibid.).</w:t>
      </w:r>
      <w:proofErr w:type="gramEnd"/>
    </w:p>
    <w:p w:rsidR="009272A8" w:rsidRPr="00134E2B" w:rsidRDefault="005D6294">
      <w:pPr>
        <w:pStyle w:val="BodyText2"/>
        <w:rPr>
          <w:szCs w:val="22"/>
        </w:rPr>
      </w:pPr>
      <w:proofErr w:type="gramStart"/>
      <w:r w:rsidRPr="00134E2B">
        <w:rPr>
          <w:szCs w:val="22"/>
        </w:rPr>
        <w:t>“</w:t>
      </w:r>
      <w:r w:rsidR="009272A8" w:rsidRPr="00134E2B">
        <w:rPr>
          <w:szCs w:val="22"/>
        </w:rPr>
        <w:t>Kaphar</w:t>
      </w:r>
      <w:r w:rsidRPr="00134E2B">
        <w:rPr>
          <w:szCs w:val="22"/>
        </w:rPr>
        <w:t>”</w:t>
      </w:r>
      <w:r w:rsidR="009272A8" w:rsidRPr="00134E2B">
        <w:rPr>
          <w:szCs w:val="22"/>
        </w:rPr>
        <w:t xml:space="preserve"> adalah kata Ibr</w:t>
      </w:r>
      <w:r w:rsidRPr="00134E2B">
        <w:rPr>
          <w:szCs w:val="22"/>
        </w:rPr>
        <w:t>ani yang diterjemahkan sebagai “</w:t>
      </w:r>
      <w:r w:rsidR="009272A8" w:rsidRPr="00134E2B">
        <w:rPr>
          <w:szCs w:val="22"/>
        </w:rPr>
        <w:t>pen</w:t>
      </w:r>
      <w:r w:rsidR="00824A60" w:rsidRPr="00134E2B">
        <w:rPr>
          <w:szCs w:val="22"/>
        </w:rPr>
        <w:t>damaian</w:t>
      </w:r>
      <w:r w:rsidRPr="00134E2B">
        <w:rPr>
          <w:szCs w:val="22"/>
        </w:rPr>
        <w:t>”</w:t>
      </w:r>
      <w:r w:rsidR="009272A8" w:rsidRPr="00134E2B">
        <w:rPr>
          <w:szCs w:val="22"/>
        </w:rPr>
        <w:t xml:space="preserve"> da</w:t>
      </w:r>
      <w:r w:rsidRPr="00134E2B">
        <w:rPr>
          <w:szCs w:val="22"/>
        </w:rPr>
        <w:t>lam Alkitab.</w:t>
      </w:r>
      <w:proofErr w:type="gramEnd"/>
      <w:r w:rsidRPr="00134E2B">
        <w:rPr>
          <w:szCs w:val="22"/>
        </w:rPr>
        <w:t xml:space="preserve"> </w:t>
      </w:r>
      <w:proofErr w:type="gramStart"/>
      <w:r w:rsidRPr="00134E2B">
        <w:rPr>
          <w:szCs w:val="22"/>
        </w:rPr>
        <w:t>Bentuk kata kerja “</w:t>
      </w:r>
      <w:r w:rsidR="009272A8" w:rsidRPr="00134E2B">
        <w:rPr>
          <w:szCs w:val="22"/>
        </w:rPr>
        <w:t>kaphar</w:t>
      </w:r>
      <w:r w:rsidRPr="00134E2B">
        <w:rPr>
          <w:szCs w:val="22"/>
        </w:rPr>
        <w:t>”</w:t>
      </w:r>
      <w:r w:rsidR="009272A8" w:rsidRPr="00134E2B">
        <w:rPr>
          <w:szCs w:val="22"/>
        </w:rPr>
        <w:t xml:space="preserve"> diterjemahkan sebagai </w:t>
      </w:r>
      <w:r w:rsidRPr="00134E2B">
        <w:rPr>
          <w:szCs w:val="22"/>
        </w:rPr>
        <w:t>“</w:t>
      </w:r>
      <w:r w:rsidR="009272A8" w:rsidRPr="00134E2B">
        <w:rPr>
          <w:szCs w:val="22"/>
        </w:rPr>
        <w:t>pen</w:t>
      </w:r>
      <w:r w:rsidR="00824A60" w:rsidRPr="00134E2B">
        <w:rPr>
          <w:szCs w:val="22"/>
        </w:rPr>
        <w:t>damaian</w:t>
      </w:r>
      <w:r w:rsidRPr="00134E2B">
        <w:rPr>
          <w:szCs w:val="22"/>
        </w:rPr>
        <w:t>”</w:t>
      </w:r>
      <w:r w:rsidR="009272A8" w:rsidRPr="00134E2B">
        <w:rPr>
          <w:szCs w:val="22"/>
        </w:rPr>
        <w:t xml:space="preserve"> tujuh puluh kali dalam Perjanjian Lama.</w:t>
      </w:r>
      <w:proofErr w:type="gramEnd"/>
      <w:r w:rsidR="009272A8" w:rsidRPr="00134E2B">
        <w:rPr>
          <w:szCs w:val="22"/>
        </w:rPr>
        <w:t xml:space="preserve"> </w:t>
      </w:r>
    </w:p>
    <w:p w:rsidR="009272A8" w:rsidRPr="00134E2B" w:rsidRDefault="009272A8">
      <w:pPr>
        <w:pStyle w:val="BodyText2"/>
        <w:rPr>
          <w:szCs w:val="22"/>
        </w:rPr>
      </w:pPr>
      <w:proofErr w:type="gramStart"/>
      <w:r w:rsidRPr="00134E2B">
        <w:rPr>
          <w:szCs w:val="22"/>
        </w:rPr>
        <w:t>Imamat 17:11 memberi kita arti dari kata ini.</w:t>
      </w:r>
      <w:proofErr w:type="gramEnd"/>
    </w:p>
    <w:p w:rsidR="0053265B" w:rsidRPr="00134E2B" w:rsidRDefault="0053265B">
      <w:pPr>
        <w:pStyle w:val="BodyText2"/>
        <w:rPr>
          <w:szCs w:val="22"/>
        </w:rPr>
      </w:pPr>
    </w:p>
    <w:p w:rsidR="00493091" w:rsidRPr="00134E2B" w:rsidRDefault="0053265B">
      <w:pPr>
        <w:pStyle w:val="IndentedVerse"/>
      </w:pPr>
      <w:r w:rsidRPr="00134E2B">
        <w:t>“</w:t>
      </w:r>
      <w:r w:rsidR="00824A60" w:rsidRPr="00134E2B">
        <w:t xml:space="preserve">Karena nyawa makhluk ada di dalam darahnya dan Aku telah memberikan darah itu kepadamu di atas mezbah untuk mengadakan </w:t>
      </w:r>
      <w:r w:rsidR="00824A60" w:rsidRPr="00134E2B">
        <w:rPr>
          <w:b/>
          <w:i/>
        </w:rPr>
        <w:t>pendamaian</w:t>
      </w:r>
      <w:r w:rsidR="00824A60" w:rsidRPr="00134E2B">
        <w:t xml:space="preserve"> bagi nyawamu, karena darah mengadakan </w:t>
      </w:r>
      <w:r w:rsidR="00824A60" w:rsidRPr="00134E2B">
        <w:rPr>
          <w:b/>
          <w:i/>
        </w:rPr>
        <w:t>pendamaian</w:t>
      </w:r>
      <w:r w:rsidR="00824A60" w:rsidRPr="00134E2B">
        <w:t xml:space="preserve"> dengan perantaraan nyawa</w:t>
      </w:r>
      <w:r w:rsidRPr="00134E2B">
        <w:t xml:space="preserve">” </w:t>
      </w:r>
    </w:p>
    <w:p w:rsidR="0053265B" w:rsidRPr="00134E2B" w:rsidRDefault="00493091">
      <w:pPr>
        <w:pStyle w:val="IndentedVerse"/>
      </w:pPr>
      <w:r w:rsidRPr="00134E2B">
        <w:t xml:space="preserve">     </w:t>
      </w:r>
      <w:r w:rsidR="0053265B" w:rsidRPr="00134E2B">
        <w:t>(</w:t>
      </w:r>
      <w:r w:rsidR="00824A60" w:rsidRPr="00134E2B">
        <w:t>Imamat</w:t>
      </w:r>
      <w:r w:rsidR="0053265B" w:rsidRPr="00134E2B">
        <w:t xml:space="preserve"> 17:11).  </w:t>
      </w:r>
    </w:p>
    <w:p w:rsidR="0053265B" w:rsidRPr="00134E2B" w:rsidRDefault="0053265B">
      <w:pPr>
        <w:pStyle w:val="BodyText2"/>
        <w:rPr>
          <w:szCs w:val="22"/>
        </w:rPr>
      </w:pPr>
    </w:p>
    <w:p w:rsidR="009272A8" w:rsidRPr="00134E2B" w:rsidRDefault="002C5E2C">
      <w:pPr>
        <w:pStyle w:val="BodyText2"/>
        <w:ind w:firstLine="0"/>
        <w:rPr>
          <w:szCs w:val="22"/>
        </w:rPr>
      </w:pPr>
      <w:proofErr w:type="gramStart"/>
      <w:r w:rsidRPr="00134E2B">
        <w:rPr>
          <w:szCs w:val="22"/>
        </w:rPr>
        <w:t>D</w:t>
      </w:r>
      <w:r w:rsidR="00824A60" w:rsidRPr="00134E2B">
        <w:rPr>
          <w:szCs w:val="22"/>
        </w:rPr>
        <w:t>ua kali kata “</w:t>
      </w:r>
      <w:r w:rsidR="009272A8" w:rsidRPr="00134E2B">
        <w:rPr>
          <w:szCs w:val="22"/>
        </w:rPr>
        <w:t>pen</w:t>
      </w:r>
      <w:r w:rsidRPr="00134E2B">
        <w:rPr>
          <w:szCs w:val="22"/>
        </w:rPr>
        <w:t xml:space="preserve">damaian” di sini adalah </w:t>
      </w:r>
      <w:r w:rsidR="009272A8" w:rsidRPr="00134E2B">
        <w:rPr>
          <w:szCs w:val="22"/>
        </w:rPr>
        <w:t xml:space="preserve">terjemahan dari </w:t>
      </w:r>
      <w:r w:rsidRPr="00134E2B">
        <w:rPr>
          <w:szCs w:val="22"/>
        </w:rPr>
        <w:t>kata “kaphar,”</w:t>
      </w:r>
      <w:r w:rsidR="009272A8" w:rsidRPr="00134E2B">
        <w:rPr>
          <w:szCs w:val="22"/>
        </w:rPr>
        <w:t xml:space="preserve"> yang berarti </w:t>
      </w:r>
      <w:r w:rsidRPr="00134E2B">
        <w:rPr>
          <w:szCs w:val="22"/>
        </w:rPr>
        <w:t>“menutupi.”</w:t>
      </w:r>
      <w:proofErr w:type="gramEnd"/>
      <w:r w:rsidR="009272A8" w:rsidRPr="00134E2B">
        <w:rPr>
          <w:szCs w:val="22"/>
        </w:rPr>
        <w:t xml:space="preserve"> </w:t>
      </w:r>
      <w:proofErr w:type="gramStart"/>
      <w:r w:rsidR="009272A8" w:rsidRPr="00134E2B">
        <w:rPr>
          <w:szCs w:val="22"/>
        </w:rPr>
        <w:t xml:space="preserve">Darah Yesus Kristus </w:t>
      </w:r>
      <w:r w:rsidRPr="00134E2B">
        <w:rPr>
          <w:szCs w:val="22"/>
        </w:rPr>
        <w:t>“menutupi”</w:t>
      </w:r>
      <w:r w:rsidR="009272A8" w:rsidRPr="00134E2B">
        <w:rPr>
          <w:szCs w:val="22"/>
        </w:rPr>
        <w:t xml:space="preserve"> dosa-dosa kita.</w:t>
      </w:r>
      <w:proofErr w:type="gramEnd"/>
      <w:r w:rsidR="009272A8" w:rsidRPr="00134E2B">
        <w:rPr>
          <w:szCs w:val="22"/>
        </w:rPr>
        <w:t xml:space="preserve"> Kita diberitahu </w:t>
      </w:r>
      <w:r w:rsidRPr="00134E2B">
        <w:rPr>
          <w:szCs w:val="22"/>
        </w:rPr>
        <w:t xml:space="preserve">itu </w:t>
      </w:r>
      <w:r w:rsidR="009272A8" w:rsidRPr="00134E2B">
        <w:rPr>
          <w:szCs w:val="22"/>
        </w:rPr>
        <w:t>dengan jelas dalam Perjanjian Baru:</w:t>
      </w:r>
    </w:p>
    <w:p w:rsidR="0053265B" w:rsidRPr="00134E2B" w:rsidRDefault="0053265B">
      <w:pPr>
        <w:pStyle w:val="BodyText2"/>
        <w:ind w:firstLine="0"/>
        <w:rPr>
          <w:szCs w:val="22"/>
        </w:rPr>
      </w:pPr>
    </w:p>
    <w:p w:rsidR="00134E2B" w:rsidRDefault="0053265B">
      <w:pPr>
        <w:pStyle w:val="IndentedVerse"/>
      </w:pPr>
      <w:r w:rsidRPr="00134E2B">
        <w:t>“</w:t>
      </w:r>
      <w:r w:rsidR="002C5E2C" w:rsidRPr="00134E2B">
        <w:t xml:space="preserve">Berbahagialah orang yang diampuni pelanggaran-pelanggarannya, dan yang </w:t>
      </w:r>
      <w:r w:rsidR="002C5E2C" w:rsidRPr="00134E2B">
        <w:rPr>
          <w:b/>
          <w:i/>
        </w:rPr>
        <w:t>ditutupi</w:t>
      </w:r>
      <w:r w:rsidR="002C5E2C" w:rsidRPr="00134E2B">
        <w:t xml:space="preserve"> dosa-dosanya</w:t>
      </w:r>
      <w:r w:rsidRPr="00134E2B">
        <w:rPr>
          <w:b/>
          <w:i/>
        </w:rPr>
        <w:t>”</w:t>
      </w:r>
      <w:r w:rsidRPr="00134E2B">
        <w:t xml:space="preserve"> </w:t>
      </w:r>
    </w:p>
    <w:p w:rsidR="0053265B" w:rsidRPr="00134E2B" w:rsidRDefault="00134E2B">
      <w:pPr>
        <w:pStyle w:val="IndentedVerse"/>
      </w:pPr>
      <w:r>
        <w:t xml:space="preserve">     </w:t>
      </w:r>
      <w:r w:rsidR="0053265B" w:rsidRPr="00134E2B">
        <w:t xml:space="preserve">(Roma 4:7).  </w:t>
      </w:r>
    </w:p>
    <w:p w:rsidR="0053265B" w:rsidRPr="00134E2B" w:rsidRDefault="0053265B">
      <w:pPr>
        <w:pStyle w:val="BodyText2"/>
        <w:rPr>
          <w:szCs w:val="22"/>
        </w:rPr>
      </w:pPr>
    </w:p>
    <w:p w:rsidR="009272A8" w:rsidRPr="00134E2B" w:rsidRDefault="002C5E2C">
      <w:pPr>
        <w:pStyle w:val="BodyText2"/>
        <w:rPr>
          <w:szCs w:val="22"/>
        </w:rPr>
      </w:pPr>
      <w:r w:rsidRPr="00134E2B">
        <w:rPr>
          <w:szCs w:val="22"/>
        </w:rPr>
        <w:t>Bahtera itu</w:t>
      </w:r>
      <w:r w:rsidR="009272A8" w:rsidRPr="00134E2B">
        <w:rPr>
          <w:szCs w:val="22"/>
        </w:rPr>
        <w:t xml:space="preserve"> </w:t>
      </w:r>
      <w:r w:rsidR="009272A8" w:rsidRPr="00134E2B">
        <w:rPr>
          <w:b/>
          <w:i/>
          <w:szCs w:val="22"/>
        </w:rPr>
        <w:t>ditutupi</w:t>
      </w:r>
      <w:r w:rsidRPr="00134E2B">
        <w:rPr>
          <w:szCs w:val="22"/>
        </w:rPr>
        <w:t xml:space="preserve"> dengan pakal</w:t>
      </w:r>
      <w:r w:rsidR="009272A8" w:rsidRPr="00134E2B">
        <w:rPr>
          <w:szCs w:val="22"/>
        </w:rPr>
        <w:t xml:space="preserve"> untuk </w:t>
      </w:r>
      <w:r w:rsidRPr="00134E2B">
        <w:rPr>
          <w:szCs w:val="22"/>
        </w:rPr>
        <w:t>memelihara dari</w:t>
      </w:r>
      <w:r w:rsidR="009272A8" w:rsidRPr="00134E2B">
        <w:rPr>
          <w:szCs w:val="22"/>
        </w:rPr>
        <w:t xml:space="preserve"> penghakiman air </w:t>
      </w:r>
      <w:r w:rsidRPr="00134E2B">
        <w:rPr>
          <w:szCs w:val="22"/>
        </w:rPr>
        <w:t>bah</w:t>
      </w:r>
      <w:r w:rsidR="009272A8" w:rsidRPr="00134E2B">
        <w:rPr>
          <w:szCs w:val="22"/>
        </w:rPr>
        <w:t xml:space="preserve">. Saat Anda masuk ke dalam Kristus, Anda dilindungi oleh Darah-Nya, dan penghakiman Allah tidak </w:t>
      </w:r>
      <w:proofErr w:type="gramStart"/>
      <w:r w:rsidR="009272A8" w:rsidRPr="00134E2B">
        <w:rPr>
          <w:szCs w:val="22"/>
        </w:rPr>
        <w:t>akan</w:t>
      </w:r>
      <w:proofErr w:type="gramEnd"/>
      <w:r w:rsidR="009272A8" w:rsidRPr="00134E2B">
        <w:rPr>
          <w:szCs w:val="22"/>
        </w:rPr>
        <w:t xml:space="preserve"> </w:t>
      </w:r>
      <w:r w:rsidRPr="00134E2B">
        <w:rPr>
          <w:szCs w:val="22"/>
        </w:rPr>
        <w:t>membinasakan</w:t>
      </w:r>
      <w:r w:rsidR="009272A8" w:rsidRPr="00134E2B">
        <w:rPr>
          <w:szCs w:val="22"/>
        </w:rPr>
        <w:t xml:space="preserve"> Anda. </w:t>
      </w:r>
      <w:proofErr w:type="gramStart"/>
      <w:r w:rsidRPr="00134E2B">
        <w:rPr>
          <w:szCs w:val="22"/>
        </w:rPr>
        <w:t>Allah</w:t>
      </w:r>
      <w:r w:rsidR="009272A8" w:rsidRPr="00134E2B">
        <w:rPr>
          <w:szCs w:val="22"/>
        </w:rPr>
        <w:t xml:space="preserve"> berfirman kepada Nuh, </w:t>
      </w:r>
      <w:r w:rsidRPr="00134E2B">
        <w:rPr>
          <w:szCs w:val="22"/>
        </w:rPr>
        <w:t>“Masuklah ke dalam bahtera itu”</w:t>
      </w:r>
      <w:r w:rsidR="009272A8" w:rsidRPr="00134E2B">
        <w:rPr>
          <w:szCs w:val="22"/>
        </w:rPr>
        <w:t xml:space="preserve"> (Kejadian 7:1).</w:t>
      </w:r>
      <w:proofErr w:type="gramEnd"/>
      <w:r w:rsidR="009272A8" w:rsidRPr="00134E2B">
        <w:rPr>
          <w:szCs w:val="22"/>
        </w:rPr>
        <w:t xml:space="preserve"> </w:t>
      </w:r>
      <w:proofErr w:type="gramStart"/>
      <w:r w:rsidR="009272A8" w:rsidRPr="00134E2B">
        <w:rPr>
          <w:szCs w:val="22"/>
        </w:rPr>
        <w:t xml:space="preserve">Saat Nuh masuk, dia dikelilingi oleh dinding yang </w:t>
      </w:r>
      <w:r w:rsidRPr="00134E2B">
        <w:rPr>
          <w:szCs w:val="22"/>
        </w:rPr>
        <w:lastRenderedPageBreak/>
        <w:t xml:space="preserve">telah </w:t>
      </w:r>
      <w:r w:rsidR="009272A8" w:rsidRPr="00134E2B">
        <w:rPr>
          <w:szCs w:val="22"/>
        </w:rPr>
        <w:t>dil</w:t>
      </w:r>
      <w:r w:rsidRPr="00134E2B">
        <w:rPr>
          <w:szCs w:val="22"/>
        </w:rPr>
        <w:t>apisi</w:t>
      </w:r>
      <w:r w:rsidR="009272A8" w:rsidRPr="00134E2B">
        <w:rPr>
          <w:szCs w:val="22"/>
        </w:rPr>
        <w:t xml:space="preserve"> oleh </w:t>
      </w:r>
      <w:r w:rsidRPr="00134E2B">
        <w:rPr>
          <w:szCs w:val="22"/>
        </w:rPr>
        <w:t>pakal</w:t>
      </w:r>
      <w:r w:rsidR="009272A8" w:rsidRPr="00134E2B">
        <w:rPr>
          <w:szCs w:val="22"/>
        </w:rPr>
        <w:t>.</w:t>
      </w:r>
      <w:proofErr w:type="gramEnd"/>
      <w:r w:rsidR="009272A8" w:rsidRPr="00134E2B">
        <w:rPr>
          <w:szCs w:val="22"/>
        </w:rPr>
        <w:t xml:space="preserve"> </w:t>
      </w:r>
      <w:proofErr w:type="gramStart"/>
      <w:r w:rsidRPr="00134E2B">
        <w:rPr>
          <w:szCs w:val="22"/>
        </w:rPr>
        <w:t>Pakal itu</w:t>
      </w:r>
      <w:r w:rsidR="009272A8" w:rsidRPr="00134E2B">
        <w:rPr>
          <w:szCs w:val="22"/>
        </w:rPr>
        <w:t xml:space="preserve"> adalah </w:t>
      </w:r>
      <w:r w:rsidRPr="00134E2B">
        <w:rPr>
          <w:szCs w:val="22"/>
        </w:rPr>
        <w:t>tipe dari</w:t>
      </w:r>
      <w:r w:rsidR="009272A8" w:rsidRPr="00134E2B">
        <w:rPr>
          <w:szCs w:val="22"/>
        </w:rPr>
        <w:t xml:space="preserve"> Darah Kristus.</w:t>
      </w:r>
      <w:proofErr w:type="gramEnd"/>
      <w:r w:rsidR="009272A8" w:rsidRPr="00134E2B">
        <w:rPr>
          <w:szCs w:val="22"/>
        </w:rPr>
        <w:t xml:space="preserve"> Ketika Anda datang kepada Kristus, Anda benar-benar di</w:t>
      </w:r>
      <w:r w:rsidRPr="00134E2B">
        <w:rPr>
          <w:szCs w:val="22"/>
        </w:rPr>
        <w:t>tutupi</w:t>
      </w:r>
      <w:r w:rsidR="009272A8" w:rsidRPr="00134E2B">
        <w:rPr>
          <w:szCs w:val="22"/>
        </w:rPr>
        <w:t xml:space="preserve"> oleh Darah Kristus, dan </w:t>
      </w:r>
      <w:r w:rsidRPr="00134E2B">
        <w:rPr>
          <w:szCs w:val="22"/>
        </w:rPr>
        <w:t>“</w:t>
      </w:r>
      <w:r w:rsidR="009272A8" w:rsidRPr="00134E2B">
        <w:rPr>
          <w:szCs w:val="22"/>
        </w:rPr>
        <w:t xml:space="preserve">dosa-dosa Anda </w:t>
      </w:r>
      <w:r w:rsidRPr="00134E2B">
        <w:rPr>
          <w:szCs w:val="22"/>
        </w:rPr>
        <w:t>di</w:t>
      </w:r>
      <w:r w:rsidR="009272A8" w:rsidRPr="00134E2B">
        <w:rPr>
          <w:szCs w:val="22"/>
        </w:rPr>
        <w:t>tutup</w:t>
      </w:r>
      <w:r w:rsidRPr="00134E2B">
        <w:rPr>
          <w:szCs w:val="22"/>
        </w:rPr>
        <w:t>i”</w:t>
      </w:r>
      <w:r w:rsidR="009272A8" w:rsidRPr="00134E2B">
        <w:rPr>
          <w:szCs w:val="22"/>
        </w:rPr>
        <w:t xml:space="preserve"> (Roma 4:7)!</w:t>
      </w:r>
    </w:p>
    <w:p w:rsidR="0053265B" w:rsidRPr="00134E2B" w:rsidRDefault="0053265B">
      <w:pPr>
        <w:pStyle w:val="BodyText2"/>
        <w:rPr>
          <w:szCs w:val="22"/>
        </w:rPr>
      </w:pPr>
    </w:p>
    <w:p w:rsidR="0053265B" w:rsidRPr="00134E2B" w:rsidRDefault="0053265B">
      <w:pPr>
        <w:pStyle w:val="IndentedVerse"/>
      </w:pPr>
      <w:proofErr w:type="gramStart"/>
      <w:r w:rsidRPr="00134E2B">
        <w:t>“</w:t>
      </w:r>
      <w:r w:rsidR="002007CA" w:rsidRPr="00134E2B">
        <w:t>Darah Yesus, Anak-Nya itu, menyucikan kita dari pada segala dosa</w:t>
      </w:r>
      <w:r w:rsidRPr="00134E2B">
        <w:t>”</w:t>
      </w:r>
      <w:r w:rsidR="00134E2B">
        <w:t xml:space="preserve"> </w:t>
      </w:r>
      <w:r w:rsidR="002007CA" w:rsidRPr="00134E2B">
        <w:t>(I Y</w:t>
      </w:r>
      <w:r w:rsidRPr="00134E2B">
        <w:t>oh</w:t>
      </w:r>
      <w:r w:rsidR="002007CA" w:rsidRPr="00134E2B">
        <w:t>a</w:t>
      </w:r>
      <w:r w:rsidRPr="00134E2B">
        <w:t>n</w:t>
      </w:r>
      <w:r w:rsidR="002007CA" w:rsidRPr="00134E2B">
        <w:t>es</w:t>
      </w:r>
      <w:r w:rsidRPr="00134E2B">
        <w:t xml:space="preserve"> 1:7).</w:t>
      </w:r>
      <w:proofErr w:type="gramEnd"/>
      <w:r w:rsidRPr="00134E2B">
        <w:t xml:space="preserve">  </w:t>
      </w:r>
    </w:p>
    <w:p w:rsidR="0053265B" w:rsidRPr="00134E2B" w:rsidRDefault="0053265B">
      <w:pPr>
        <w:pStyle w:val="BodyText2"/>
        <w:rPr>
          <w:szCs w:val="22"/>
        </w:rPr>
      </w:pPr>
    </w:p>
    <w:p w:rsidR="009272A8" w:rsidRPr="00134E2B" w:rsidRDefault="009272A8">
      <w:pPr>
        <w:pStyle w:val="BodyText2"/>
        <w:rPr>
          <w:szCs w:val="22"/>
        </w:rPr>
      </w:pPr>
      <w:proofErr w:type="gramStart"/>
      <w:r w:rsidRPr="00134E2B">
        <w:rPr>
          <w:szCs w:val="22"/>
        </w:rPr>
        <w:t xml:space="preserve">Itulah sebabnya Yesus mati di Kayu Salib - </w:t>
      </w:r>
      <w:r w:rsidR="002007CA" w:rsidRPr="00134E2B">
        <w:rPr>
          <w:szCs w:val="22"/>
        </w:rPr>
        <w:t>agar</w:t>
      </w:r>
      <w:r w:rsidRPr="00134E2B">
        <w:rPr>
          <w:szCs w:val="22"/>
        </w:rPr>
        <w:t xml:space="preserve"> Darah-Nya bisa membasuh </w:t>
      </w:r>
      <w:r w:rsidR="002007CA" w:rsidRPr="00134E2B">
        <w:rPr>
          <w:szCs w:val="22"/>
        </w:rPr>
        <w:t>pelanggaran-pelangaran Anda</w:t>
      </w:r>
      <w:r w:rsidRPr="00134E2B">
        <w:rPr>
          <w:szCs w:val="22"/>
        </w:rPr>
        <w:t xml:space="preserve"> dan menutupi dosa-dosa</w:t>
      </w:r>
      <w:r w:rsidR="002007CA" w:rsidRPr="00134E2B">
        <w:rPr>
          <w:szCs w:val="22"/>
        </w:rPr>
        <w:t xml:space="preserve"> Anda</w:t>
      </w:r>
      <w:r w:rsidRPr="00134E2B">
        <w:rPr>
          <w:szCs w:val="22"/>
        </w:rPr>
        <w:t>.</w:t>
      </w:r>
      <w:proofErr w:type="gramEnd"/>
    </w:p>
    <w:p w:rsidR="0053265B" w:rsidRPr="00134E2B" w:rsidRDefault="0053265B">
      <w:pPr>
        <w:pStyle w:val="BodyText2"/>
        <w:rPr>
          <w:szCs w:val="22"/>
        </w:rPr>
      </w:pPr>
      <w:r w:rsidRPr="00134E2B">
        <w:rPr>
          <w:szCs w:val="22"/>
        </w:rPr>
        <w:t xml:space="preserve"> </w:t>
      </w:r>
    </w:p>
    <w:p w:rsidR="002007CA" w:rsidRPr="00134E2B" w:rsidRDefault="002007CA" w:rsidP="002007CA">
      <w:pPr>
        <w:pStyle w:val="IndentedVerse"/>
      </w:pPr>
      <w:proofErr w:type="gramStart"/>
      <w:r w:rsidRPr="00134E2B">
        <w:t>“Berbahagialah orang yang diampuni pelanggaran-pelanggarannya, dan yang ditutupi dosa-dosanya</w:t>
      </w:r>
      <w:r w:rsidRPr="00134E2B">
        <w:rPr>
          <w:b/>
          <w:i/>
        </w:rPr>
        <w:t>”</w:t>
      </w:r>
      <w:r w:rsidRPr="00134E2B">
        <w:t xml:space="preserve"> (Roma 4:7).</w:t>
      </w:r>
      <w:proofErr w:type="gramEnd"/>
      <w:r w:rsidRPr="00134E2B">
        <w:t xml:space="preserve">  </w:t>
      </w:r>
    </w:p>
    <w:p w:rsidR="003518B2" w:rsidRPr="00134E2B" w:rsidRDefault="003518B2" w:rsidP="006E0B5F">
      <w:pPr>
        <w:pStyle w:val="BodyText2"/>
        <w:ind w:left="720" w:hanging="720"/>
        <w:jc w:val="left"/>
        <w:rPr>
          <w:b/>
          <w:szCs w:val="22"/>
        </w:rPr>
      </w:pPr>
    </w:p>
    <w:p w:rsidR="0053265B" w:rsidRPr="00134E2B" w:rsidRDefault="0053265B" w:rsidP="006E0B5F">
      <w:pPr>
        <w:pStyle w:val="BodyText2"/>
        <w:ind w:left="720" w:hanging="720"/>
        <w:jc w:val="left"/>
        <w:rPr>
          <w:b/>
          <w:sz w:val="24"/>
          <w:szCs w:val="22"/>
        </w:rPr>
      </w:pPr>
      <w:r w:rsidRPr="00134E2B">
        <w:rPr>
          <w:b/>
          <w:sz w:val="24"/>
          <w:szCs w:val="22"/>
        </w:rPr>
        <w:t xml:space="preserve">III. </w:t>
      </w:r>
      <w:r w:rsidR="002007CA" w:rsidRPr="00134E2B">
        <w:rPr>
          <w:b/>
          <w:sz w:val="24"/>
          <w:szCs w:val="22"/>
        </w:rPr>
        <w:t xml:space="preserve">Ketiga, bahtera itu menggambarkan kebangkitan. </w:t>
      </w:r>
    </w:p>
    <w:p w:rsidR="0053265B" w:rsidRPr="00134E2B" w:rsidRDefault="0053265B">
      <w:pPr>
        <w:pStyle w:val="BodyText2"/>
        <w:rPr>
          <w:szCs w:val="22"/>
        </w:rPr>
      </w:pPr>
    </w:p>
    <w:p w:rsidR="009272A8" w:rsidRPr="00134E2B" w:rsidRDefault="009272A8" w:rsidP="005273CD">
      <w:pPr>
        <w:pStyle w:val="BodyText2"/>
        <w:rPr>
          <w:szCs w:val="22"/>
        </w:rPr>
      </w:pPr>
      <w:proofErr w:type="gramStart"/>
      <w:r w:rsidRPr="00134E2B">
        <w:rPr>
          <w:szCs w:val="22"/>
        </w:rPr>
        <w:t xml:space="preserve">Bahtera adalah </w:t>
      </w:r>
      <w:r w:rsidR="00301EA7" w:rsidRPr="00134E2B">
        <w:rPr>
          <w:szCs w:val="22"/>
        </w:rPr>
        <w:t>tipe</w:t>
      </w:r>
      <w:r w:rsidRPr="00134E2B">
        <w:rPr>
          <w:szCs w:val="22"/>
        </w:rPr>
        <w:t xml:space="preserve"> kebangkitan.</w:t>
      </w:r>
      <w:proofErr w:type="gramEnd"/>
      <w:r w:rsidRPr="00134E2B">
        <w:rPr>
          <w:szCs w:val="22"/>
        </w:rPr>
        <w:t xml:space="preserve"> Bahtera </w:t>
      </w:r>
      <w:r w:rsidR="00301EA7" w:rsidRPr="00134E2B">
        <w:rPr>
          <w:szCs w:val="22"/>
        </w:rPr>
        <w:t>kandas di peg</w:t>
      </w:r>
      <w:r w:rsidRPr="00134E2B">
        <w:rPr>
          <w:szCs w:val="22"/>
        </w:rPr>
        <w:t>unung</w:t>
      </w:r>
      <w:r w:rsidR="00301EA7" w:rsidRPr="00134E2B">
        <w:rPr>
          <w:szCs w:val="22"/>
        </w:rPr>
        <w:t>an</w:t>
      </w:r>
      <w:r w:rsidRPr="00134E2B">
        <w:rPr>
          <w:szCs w:val="22"/>
        </w:rPr>
        <w:t xml:space="preserve"> Ararat pada hari dimana Kristus </w:t>
      </w:r>
      <w:proofErr w:type="gramStart"/>
      <w:r w:rsidRPr="00134E2B">
        <w:rPr>
          <w:szCs w:val="22"/>
        </w:rPr>
        <w:t>akan</w:t>
      </w:r>
      <w:proofErr w:type="gramEnd"/>
      <w:r w:rsidRPr="00134E2B">
        <w:rPr>
          <w:szCs w:val="22"/>
        </w:rPr>
        <w:t xml:space="preserve"> bangkit dari antara orang mati.</w:t>
      </w:r>
    </w:p>
    <w:p w:rsidR="009272A8" w:rsidRPr="00134E2B" w:rsidRDefault="009272A8">
      <w:pPr>
        <w:pStyle w:val="BodyText2"/>
        <w:rPr>
          <w:szCs w:val="22"/>
        </w:rPr>
      </w:pPr>
      <w:r w:rsidRPr="00134E2B">
        <w:rPr>
          <w:szCs w:val="22"/>
        </w:rPr>
        <w:t xml:space="preserve">Sekarang </w:t>
      </w:r>
      <w:r w:rsidR="00301EA7" w:rsidRPr="00134E2B">
        <w:rPr>
          <w:szCs w:val="22"/>
        </w:rPr>
        <w:t>saya</w:t>
      </w:r>
      <w:r w:rsidRPr="00134E2B">
        <w:rPr>
          <w:szCs w:val="22"/>
        </w:rPr>
        <w:t xml:space="preserve"> ingin </w:t>
      </w:r>
      <w:r w:rsidR="00301EA7" w:rsidRPr="00134E2B">
        <w:rPr>
          <w:szCs w:val="22"/>
        </w:rPr>
        <w:t>Anda</w:t>
      </w:r>
      <w:r w:rsidRPr="00134E2B">
        <w:rPr>
          <w:szCs w:val="22"/>
        </w:rPr>
        <w:t xml:space="preserve"> memperhatikan sesuatu yang lain. Dengarkan Kejadian, pasal delapan, ayat delapan belas:</w:t>
      </w:r>
    </w:p>
    <w:p w:rsidR="0053265B" w:rsidRPr="00134E2B" w:rsidRDefault="0053265B">
      <w:pPr>
        <w:pStyle w:val="BodyText2"/>
        <w:rPr>
          <w:szCs w:val="22"/>
        </w:rPr>
      </w:pPr>
    </w:p>
    <w:p w:rsidR="0053265B" w:rsidRPr="00134E2B" w:rsidRDefault="0053265B">
      <w:pPr>
        <w:pStyle w:val="IndentedVerse"/>
      </w:pPr>
      <w:proofErr w:type="gramStart"/>
      <w:r w:rsidRPr="00134E2B">
        <w:t>“</w:t>
      </w:r>
      <w:r w:rsidR="007C104B" w:rsidRPr="00134E2B">
        <w:t xml:space="preserve">Lalu keluarlah Nuh bersama-sama dengan anak-anaknya dan isterinya dan isteri anak-anaknya” </w:t>
      </w:r>
      <w:r w:rsidRPr="00134E2B">
        <w:t>(</w:t>
      </w:r>
      <w:r w:rsidR="007C104B" w:rsidRPr="00134E2B">
        <w:t>Kejadian</w:t>
      </w:r>
      <w:r w:rsidRPr="00134E2B">
        <w:t xml:space="preserve"> 8:18).</w:t>
      </w:r>
      <w:proofErr w:type="gramEnd"/>
      <w:r w:rsidRPr="00134E2B">
        <w:t xml:space="preserve">  </w:t>
      </w:r>
    </w:p>
    <w:p w:rsidR="0053265B" w:rsidRPr="00134E2B" w:rsidRDefault="0053265B">
      <w:pPr>
        <w:pStyle w:val="BodyText2"/>
        <w:ind w:firstLine="0"/>
        <w:rPr>
          <w:szCs w:val="22"/>
        </w:rPr>
      </w:pPr>
    </w:p>
    <w:p w:rsidR="009272A8" w:rsidRPr="00134E2B" w:rsidRDefault="009272A8">
      <w:pPr>
        <w:pStyle w:val="BodyText2"/>
        <w:ind w:firstLine="0"/>
        <w:rPr>
          <w:szCs w:val="22"/>
        </w:rPr>
      </w:pPr>
      <w:r w:rsidRPr="00134E2B">
        <w:rPr>
          <w:szCs w:val="22"/>
        </w:rPr>
        <w:t>Ini menggambarkan kebangkitan Yesus Kristus dari</w:t>
      </w:r>
      <w:r w:rsidR="00301EA7" w:rsidRPr="00134E2B">
        <w:rPr>
          <w:szCs w:val="22"/>
        </w:rPr>
        <w:t xml:space="preserve"> antara orang </w:t>
      </w:r>
      <w:r w:rsidRPr="00134E2B">
        <w:rPr>
          <w:szCs w:val="22"/>
        </w:rPr>
        <w:t>mati:</w:t>
      </w:r>
    </w:p>
    <w:p w:rsidR="0053265B" w:rsidRPr="00134E2B" w:rsidRDefault="0053265B">
      <w:pPr>
        <w:pStyle w:val="BodyText2"/>
        <w:ind w:firstLine="0"/>
        <w:rPr>
          <w:szCs w:val="22"/>
        </w:rPr>
      </w:pPr>
    </w:p>
    <w:p w:rsidR="0053265B" w:rsidRPr="00134E2B" w:rsidRDefault="0053265B">
      <w:pPr>
        <w:pStyle w:val="IndentedVerse"/>
      </w:pPr>
      <w:proofErr w:type="gramStart"/>
      <w:r w:rsidRPr="00134E2B">
        <w:t>“</w:t>
      </w:r>
      <w:r w:rsidR="007C104B" w:rsidRPr="00134E2B">
        <w:t>Setelah hari Sabat lewat, menjelang menyingsingnya fajar pada hari pertama minggu itu, pergilah Maria Magdalena dan Maria yang lain, menengok kubur itu.</w:t>
      </w:r>
      <w:proofErr w:type="gramEnd"/>
      <w:r w:rsidR="007C104B" w:rsidRPr="00134E2B">
        <w:t xml:space="preserve"> </w:t>
      </w:r>
      <w:proofErr w:type="gramStart"/>
      <w:r w:rsidR="007C104B" w:rsidRPr="00134E2B">
        <w:t>Maka terjadilah gempa bumi yang hebat sebab seorang malaikat Tuhan turun dari langit dan datang ke batu itu dan menggulingkannya lalu duduk di atasnya.</w:t>
      </w:r>
      <w:proofErr w:type="gramEnd"/>
      <w:r w:rsidR="007C104B" w:rsidRPr="00134E2B">
        <w:t xml:space="preserve"> </w:t>
      </w:r>
      <w:proofErr w:type="gramStart"/>
      <w:r w:rsidR="007C104B" w:rsidRPr="00134E2B">
        <w:t>Wajahnya bagaikan kilat dan pakaiannya putih bagaikan salju.</w:t>
      </w:r>
      <w:proofErr w:type="gramEnd"/>
      <w:r w:rsidR="007C104B" w:rsidRPr="00134E2B">
        <w:t xml:space="preserve"> </w:t>
      </w:r>
      <w:proofErr w:type="gramStart"/>
      <w:r w:rsidR="007C104B" w:rsidRPr="00134E2B">
        <w:t>Dan penjaga-penjaga itu gentar ketakutan dan menjadi seperti orang-orang mati.</w:t>
      </w:r>
      <w:proofErr w:type="gramEnd"/>
      <w:r w:rsidR="007C104B" w:rsidRPr="00134E2B">
        <w:t xml:space="preserve"> Akan tetapi malaikat itu berkata kepada perempuan-perempuan itu: "Janganlah kamu takut; sebab aku tahu kamu mencari Yesus yang disalibkan itu. </w:t>
      </w:r>
      <w:proofErr w:type="gramStart"/>
      <w:r w:rsidR="007C104B" w:rsidRPr="00134E2B">
        <w:t>Ia</w:t>
      </w:r>
      <w:proofErr w:type="gramEnd"/>
      <w:r w:rsidR="007C104B" w:rsidRPr="00134E2B">
        <w:t xml:space="preserve"> tidak ada di sini, sebab Ia telah bangkit, sama seperti yang telah dikatakan-Nya. </w:t>
      </w:r>
      <w:proofErr w:type="gramStart"/>
      <w:r w:rsidR="007C104B" w:rsidRPr="00134E2B">
        <w:t>Mari, lihatlah tempat Ia berbaring</w:t>
      </w:r>
      <w:r w:rsidRPr="00134E2B">
        <w:t>” (Mat</w:t>
      </w:r>
      <w:r w:rsidR="007C104B" w:rsidRPr="00134E2B">
        <w:t>ius</w:t>
      </w:r>
      <w:r w:rsidRPr="00134E2B">
        <w:t xml:space="preserve"> 28:1-6).</w:t>
      </w:r>
      <w:proofErr w:type="gramEnd"/>
      <w:r w:rsidRPr="00134E2B">
        <w:t xml:space="preserve">  </w:t>
      </w:r>
    </w:p>
    <w:p w:rsidR="0053265B" w:rsidRPr="00134E2B" w:rsidRDefault="0053265B">
      <w:pPr>
        <w:pStyle w:val="BodyText2"/>
        <w:ind w:firstLine="0"/>
        <w:rPr>
          <w:szCs w:val="22"/>
        </w:rPr>
      </w:pPr>
    </w:p>
    <w:p w:rsidR="009272A8" w:rsidRPr="00134E2B" w:rsidRDefault="009272A8">
      <w:pPr>
        <w:pStyle w:val="BodyText2"/>
        <w:rPr>
          <w:szCs w:val="22"/>
        </w:rPr>
      </w:pPr>
      <w:proofErr w:type="gramStart"/>
      <w:r w:rsidRPr="00134E2B">
        <w:rPr>
          <w:szCs w:val="22"/>
        </w:rPr>
        <w:t xml:space="preserve">Saat Nuh keluar dari </w:t>
      </w:r>
      <w:r w:rsidR="000A6FDF" w:rsidRPr="00134E2B">
        <w:rPr>
          <w:szCs w:val="22"/>
        </w:rPr>
        <w:t>bahtera itu</w:t>
      </w:r>
      <w:r w:rsidRPr="00134E2B">
        <w:rPr>
          <w:szCs w:val="22"/>
        </w:rPr>
        <w:t>, maka Kristus keluar dari kubu</w:t>
      </w:r>
      <w:r w:rsidR="000A6FDF" w:rsidRPr="00134E2B">
        <w:rPr>
          <w:szCs w:val="22"/>
        </w:rPr>
        <w:t>r pada pagi Paskah.</w:t>
      </w:r>
      <w:proofErr w:type="gramEnd"/>
      <w:r w:rsidR="000A6FDF" w:rsidRPr="00134E2B">
        <w:rPr>
          <w:szCs w:val="22"/>
        </w:rPr>
        <w:t xml:space="preserve"> </w:t>
      </w:r>
      <w:proofErr w:type="gramStart"/>
      <w:r w:rsidR="000A6FDF" w:rsidRPr="00134E2B">
        <w:rPr>
          <w:szCs w:val="22"/>
        </w:rPr>
        <w:t xml:space="preserve">Dikatakan, “Lalu keluarlah Nuh </w:t>
      </w:r>
      <w:r w:rsidR="000A6FDF" w:rsidRPr="00134E2B">
        <w:rPr>
          <w:b/>
          <w:i/>
          <w:szCs w:val="22"/>
        </w:rPr>
        <w:t>bersama-sama dengan anak-anaknya dan isterinya dan isteri anak-anaknya</w:t>
      </w:r>
      <w:r w:rsidRPr="00134E2B">
        <w:rPr>
          <w:szCs w:val="22"/>
        </w:rPr>
        <w:t>.</w:t>
      </w:r>
      <w:r w:rsidR="000A6FDF" w:rsidRPr="00134E2B">
        <w:rPr>
          <w:szCs w:val="22"/>
        </w:rPr>
        <w:t>”</w:t>
      </w:r>
      <w:proofErr w:type="gramEnd"/>
      <w:r w:rsidRPr="00134E2B">
        <w:rPr>
          <w:szCs w:val="22"/>
        </w:rPr>
        <w:t xml:space="preserve"> </w:t>
      </w:r>
      <w:r w:rsidR="000A6FDF" w:rsidRPr="00134E2B">
        <w:rPr>
          <w:szCs w:val="22"/>
        </w:rPr>
        <w:t>Ini mengg</w:t>
      </w:r>
      <w:r w:rsidRPr="00134E2B">
        <w:rPr>
          <w:szCs w:val="22"/>
        </w:rPr>
        <w:t>ambar</w:t>
      </w:r>
      <w:r w:rsidR="000A6FDF" w:rsidRPr="00134E2B">
        <w:rPr>
          <w:szCs w:val="22"/>
        </w:rPr>
        <w:t>kan</w:t>
      </w:r>
      <w:r w:rsidRPr="00134E2B">
        <w:rPr>
          <w:szCs w:val="22"/>
        </w:rPr>
        <w:t xml:space="preserve"> orang-orang Kristen </w:t>
      </w:r>
      <w:r w:rsidR="000A6FDF" w:rsidRPr="00134E2B">
        <w:rPr>
          <w:szCs w:val="22"/>
        </w:rPr>
        <w:t xml:space="preserve">yang </w:t>
      </w:r>
      <w:proofErr w:type="gramStart"/>
      <w:r w:rsidR="000A6FDF" w:rsidRPr="00134E2B">
        <w:rPr>
          <w:szCs w:val="22"/>
        </w:rPr>
        <w:t>akan</w:t>
      </w:r>
      <w:proofErr w:type="gramEnd"/>
      <w:r w:rsidR="000A6FDF" w:rsidRPr="00134E2B">
        <w:rPr>
          <w:szCs w:val="22"/>
        </w:rPr>
        <w:t xml:space="preserve"> </w:t>
      </w:r>
      <w:r w:rsidRPr="00134E2B">
        <w:rPr>
          <w:szCs w:val="22"/>
        </w:rPr>
        <w:t xml:space="preserve">diangkat, untuk bertemu Kristus di udara (I Tesalonika 4: 16-17). </w:t>
      </w:r>
      <w:proofErr w:type="gramStart"/>
      <w:r w:rsidRPr="00134E2B">
        <w:rPr>
          <w:szCs w:val="22"/>
        </w:rPr>
        <w:t>Nuh keluar dari bahtera adalah gambar Kristus yang keluar dari kubur.</w:t>
      </w:r>
      <w:proofErr w:type="gramEnd"/>
      <w:r w:rsidRPr="00134E2B">
        <w:rPr>
          <w:szCs w:val="22"/>
        </w:rPr>
        <w:t xml:space="preserve"> Keluarganya yang keluar dari bahtera setelah dia adalah gambar</w:t>
      </w:r>
      <w:r w:rsidR="000A6FDF" w:rsidRPr="00134E2B">
        <w:rPr>
          <w:szCs w:val="22"/>
        </w:rPr>
        <w:t>an</w:t>
      </w:r>
      <w:r w:rsidRPr="00134E2B">
        <w:rPr>
          <w:szCs w:val="22"/>
        </w:rPr>
        <w:t xml:space="preserve"> orang-orang Kristen yang </w:t>
      </w:r>
      <w:proofErr w:type="gramStart"/>
      <w:r w:rsidR="000A6FDF" w:rsidRPr="00134E2B">
        <w:rPr>
          <w:szCs w:val="22"/>
        </w:rPr>
        <w:t>akan</w:t>
      </w:r>
      <w:proofErr w:type="gramEnd"/>
      <w:r w:rsidR="000A6FDF" w:rsidRPr="00134E2B">
        <w:rPr>
          <w:szCs w:val="22"/>
        </w:rPr>
        <w:t xml:space="preserve"> </w:t>
      </w:r>
      <w:r w:rsidRPr="00134E2B">
        <w:rPr>
          <w:szCs w:val="22"/>
        </w:rPr>
        <w:t>diangkat.</w:t>
      </w:r>
    </w:p>
    <w:p w:rsidR="0053265B" w:rsidRPr="00134E2B" w:rsidRDefault="000A6FDF">
      <w:pPr>
        <w:pStyle w:val="BodyText2"/>
        <w:rPr>
          <w:szCs w:val="22"/>
        </w:rPr>
      </w:pPr>
      <w:proofErr w:type="gramStart"/>
      <w:r w:rsidRPr="00134E2B">
        <w:rPr>
          <w:szCs w:val="22"/>
        </w:rPr>
        <w:t>Semua itu adalah suatu symbol atau tipografis.</w:t>
      </w:r>
      <w:proofErr w:type="gramEnd"/>
      <w:r w:rsidR="0053265B" w:rsidRPr="00134E2B">
        <w:rPr>
          <w:szCs w:val="22"/>
        </w:rPr>
        <w:t xml:space="preserve">  Dr. John Warwick Montgomery </w:t>
      </w:r>
      <w:r w:rsidRPr="00134E2B">
        <w:rPr>
          <w:szCs w:val="22"/>
        </w:rPr>
        <w:t>berkata</w:t>
      </w:r>
      <w:r w:rsidR="0053265B" w:rsidRPr="00134E2B">
        <w:rPr>
          <w:szCs w:val="22"/>
        </w:rPr>
        <w:t xml:space="preserve">:  </w:t>
      </w:r>
    </w:p>
    <w:p w:rsidR="0053265B" w:rsidRPr="00134E2B" w:rsidRDefault="0053265B">
      <w:pPr>
        <w:pStyle w:val="BodyText2"/>
        <w:ind w:firstLine="0"/>
        <w:rPr>
          <w:szCs w:val="22"/>
        </w:rPr>
      </w:pPr>
    </w:p>
    <w:p w:rsidR="0053265B" w:rsidRPr="00134E2B" w:rsidRDefault="009272A8" w:rsidP="004E5466">
      <w:pPr>
        <w:pStyle w:val="IndentedQuote"/>
        <w:rPr>
          <w:szCs w:val="22"/>
        </w:rPr>
      </w:pPr>
      <w:proofErr w:type="gramStart"/>
      <w:r w:rsidRPr="00134E2B">
        <w:rPr>
          <w:szCs w:val="22"/>
        </w:rPr>
        <w:t>Tindakan pe</w:t>
      </w:r>
      <w:r w:rsidR="00377191" w:rsidRPr="00134E2B">
        <w:rPr>
          <w:szCs w:val="22"/>
        </w:rPr>
        <w:t>nyelamatan</w:t>
      </w:r>
      <w:r w:rsidRPr="00134E2B">
        <w:rPr>
          <w:szCs w:val="22"/>
        </w:rPr>
        <w:t xml:space="preserve"> Nuh - oleh anugerah Allah s</w:t>
      </w:r>
      <w:r w:rsidR="00377191" w:rsidRPr="00134E2B">
        <w:rPr>
          <w:szCs w:val="22"/>
        </w:rPr>
        <w:t>aja</w:t>
      </w:r>
      <w:r w:rsidRPr="00134E2B">
        <w:rPr>
          <w:szCs w:val="22"/>
        </w:rPr>
        <w:t xml:space="preserve"> melalui air dan [bahtera</w:t>
      </w:r>
      <w:r w:rsidR="00377191" w:rsidRPr="00134E2B">
        <w:rPr>
          <w:szCs w:val="22"/>
        </w:rPr>
        <w:t xml:space="preserve"> itu</w:t>
      </w:r>
      <w:r w:rsidRPr="00134E2B">
        <w:rPr>
          <w:szCs w:val="22"/>
        </w:rPr>
        <w:t>] - menyebabkan gereja mula-mula secara tidak sadar melihat keseluruhan peristiwa sebagai pelopor keselamatan tipologis seperti yang ditawarkan dalam Perjanjian Baru.</w:t>
      </w:r>
      <w:proofErr w:type="gramEnd"/>
      <w:r w:rsidRPr="00134E2B">
        <w:rPr>
          <w:szCs w:val="22"/>
        </w:rPr>
        <w:t xml:space="preserve"> </w:t>
      </w:r>
      <w:r w:rsidR="00377191" w:rsidRPr="00134E2B">
        <w:rPr>
          <w:szCs w:val="22"/>
        </w:rPr>
        <w:t>Bahtera</w:t>
      </w:r>
      <w:r w:rsidRPr="00134E2B">
        <w:rPr>
          <w:szCs w:val="22"/>
        </w:rPr>
        <w:t xml:space="preserve"> itu sendiri </w:t>
      </w:r>
      <w:r w:rsidR="00377191" w:rsidRPr="00134E2B">
        <w:rPr>
          <w:szCs w:val="22"/>
        </w:rPr>
        <w:t>ter</w:t>
      </w:r>
      <w:r w:rsidRPr="00134E2B">
        <w:rPr>
          <w:szCs w:val="22"/>
        </w:rPr>
        <w:t>kandung sebagai simbol gereja (hanya mereka yang me</w:t>
      </w:r>
      <w:r w:rsidR="00377191" w:rsidRPr="00134E2B">
        <w:rPr>
          <w:szCs w:val="22"/>
        </w:rPr>
        <w:t>mperoleh</w:t>
      </w:r>
      <w:r w:rsidRPr="00134E2B">
        <w:rPr>
          <w:szCs w:val="22"/>
        </w:rPr>
        <w:t xml:space="preserve"> </w:t>
      </w:r>
      <w:r w:rsidR="00377191" w:rsidRPr="00134E2B">
        <w:rPr>
          <w:szCs w:val="22"/>
        </w:rPr>
        <w:t>kasih karunia</w:t>
      </w:r>
      <w:r w:rsidRPr="00134E2B">
        <w:rPr>
          <w:szCs w:val="22"/>
        </w:rPr>
        <w:t xml:space="preserve"> yang </w:t>
      </w:r>
      <w:r w:rsidRPr="00134E2B">
        <w:rPr>
          <w:szCs w:val="22"/>
        </w:rPr>
        <w:lastRenderedPageBreak/>
        <w:t xml:space="preserve">ditawarkan </w:t>
      </w:r>
      <w:r w:rsidR="00377191" w:rsidRPr="00134E2B">
        <w:rPr>
          <w:szCs w:val="22"/>
        </w:rPr>
        <w:t xml:space="preserve">yang </w:t>
      </w:r>
      <w:r w:rsidRPr="00134E2B">
        <w:rPr>
          <w:szCs w:val="22"/>
        </w:rPr>
        <w:t xml:space="preserve">dapat </w:t>
      </w:r>
      <w:r w:rsidR="00377191" w:rsidRPr="00134E2B">
        <w:rPr>
          <w:szCs w:val="22"/>
        </w:rPr>
        <w:t>selamat</w:t>
      </w:r>
      <w:r w:rsidRPr="00134E2B">
        <w:rPr>
          <w:szCs w:val="22"/>
        </w:rPr>
        <w:t xml:space="preserve"> dari </w:t>
      </w:r>
      <w:r w:rsidR="004E5466" w:rsidRPr="00134E2B">
        <w:rPr>
          <w:szCs w:val="22"/>
        </w:rPr>
        <w:t xml:space="preserve">air bah </w:t>
      </w:r>
      <w:r w:rsidRPr="00134E2B">
        <w:rPr>
          <w:szCs w:val="22"/>
        </w:rPr>
        <w:t>dunia yang penuh dosa</w:t>
      </w:r>
      <w:r w:rsidR="004E5466" w:rsidRPr="00134E2B">
        <w:rPr>
          <w:szCs w:val="22"/>
        </w:rPr>
        <w:t xml:space="preserve"> ini</w:t>
      </w:r>
      <w:r w:rsidRPr="00134E2B">
        <w:rPr>
          <w:szCs w:val="22"/>
        </w:rPr>
        <w:t xml:space="preserve">); Arsitektur gereja </w:t>
      </w:r>
      <w:r w:rsidR="004E5466" w:rsidRPr="00134E2B">
        <w:rPr>
          <w:szCs w:val="22"/>
        </w:rPr>
        <w:t xml:space="preserve">itu </w:t>
      </w:r>
      <w:r w:rsidRPr="00134E2B">
        <w:rPr>
          <w:szCs w:val="22"/>
        </w:rPr>
        <w:t>sendiri tak terha</w:t>
      </w:r>
      <w:r w:rsidR="004E5466" w:rsidRPr="00134E2B">
        <w:rPr>
          <w:szCs w:val="22"/>
        </w:rPr>
        <w:t>puskan dengan gambaran ini (</w:t>
      </w:r>
      <w:proofErr w:type="gramStart"/>
      <w:r w:rsidR="004E5466" w:rsidRPr="00134E2B">
        <w:rPr>
          <w:szCs w:val="22"/>
        </w:rPr>
        <w:t>mis.,</w:t>
      </w:r>
      <w:proofErr w:type="gramEnd"/>
      <w:r w:rsidR="004E5466" w:rsidRPr="00134E2B">
        <w:rPr>
          <w:szCs w:val="22"/>
        </w:rPr>
        <w:t xml:space="preserve"> “</w:t>
      </w:r>
      <w:r w:rsidRPr="00134E2B">
        <w:rPr>
          <w:szCs w:val="22"/>
        </w:rPr>
        <w:t>Nave</w:t>
      </w:r>
      <w:r w:rsidR="004E5466" w:rsidRPr="00134E2B">
        <w:rPr>
          <w:szCs w:val="22"/>
        </w:rPr>
        <w:t>” dari bahasa Latin “</w:t>
      </w:r>
      <w:r w:rsidRPr="00134E2B">
        <w:rPr>
          <w:szCs w:val="22"/>
        </w:rPr>
        <w:t>navis,</w:t>
      </w:r>
      <w:r w:rsidR="004E5466" w:rsidRPr="00134E2B">
        <w:rPr>
          <w:szCs w:val="22"/>
        </w:rPr>
        <w:t>” “</w:t>
      </w:r>
      <w:r w:rsidR="001F19D2" w:rsidRPr="00134E2B">
        <w:rPr>
          <w:szCs w:val="22"/>
        </w:rPr>
        <w:t>bahtera</w:t>
      </w:r>
      <w:r w:rsidR="004E5466" w:rsidRPr="00134E2B">
        <w:rPr>
          <w:szCs w:val="22"/>
        </w:rPr>
        <w:t>”</w:t>
      </w:r>
      <w:r w:rsidRPr="00134E2B">
        <w:rPr>
          <w:szCs w:val="22"/>
        </w:rPr>
        <w:t xml:space="preserve">). Dalam </w:t>
      </w:r>
      <w:r w:rsidR="004E5466" w:rsidRPr="00134E2B">
        <w:rPr>
          <w:szCs w:val="22"/>
        </w:rPr>
        <w:t>[lukisan-lukisan]</w:t>
      </w:r>
      <w:r w:rsidRPr="00134E2B">
        <w:rPr>
          <w:szCs w:val="22"/>
        </w:rPr>
        <w:t xml:space="preserve"> Kristen</w:t>
      </w:r>
      <w:r w:rsidR="004E5466" w:rsidRPr="00134E2B">
        <w:rPr>
          <w:szCs w:val="22"/>
        </w:rPr>
        <w:t xml:space="preserve"> mula-mula</w:t>
      </w:r>
      <w:r w:rsidRPr="00134E2B">
        <w:rPr>
          <w:szCs w:val="22"/>
        </w:rPr>
        <w:t xml:space="preserve"> - di dalam katakombe</w:t>
      </w:r>
      <w:r w:rsidR="004E5466" w:rsidRPr="00134E2B">
        <w:rPr>
          <w:szCs w:val="22"/>
        </w:rPr>
        <w:t>-katakombe</w:t>
      </w:r>
      <w:r w:rsidRPr="00134E2B">
        <w:rPr>
          <w:szCs w:val="22"/>
        </w:rPr>
        <w:t xml:space="preserve"> misalnya - bahtera digunakan untuk melambangkan tempat pemak</w:t>
      </w:r>
      <w:r w:rsidR="004E5466" w:rsidRPr="00134E2B">
        <w:rPr>
          <w:szCs w:val="22"/>
        </w:rPr>
        <w:t>aman atau peti mati, dari mana Allah</w:t>
      </w:r>
      <w:r w:rsidRPr="00134E2B">
        <w:rPr>
          <w:szCs w:val="22"/>
        </w:rPr>
        <w:t xml:space="preserve"> akan membangkitkan orang percaya pada Hari Akhir, bahkan </w:t>
      </w:r>
      <w:r w:rsidR="004E5466" w:rsidRPr="00134E2B">
        <w:rPr>
          <w:szCs w:val="22"/>
        </w:rPr>
        <w:t xml:space="preserve">seperti </w:t>
      </w:r>
      <w:r w:rsidRPr="00134E2B">
        <w:rPr>
          <w:szCs w:val="22"/>
        </w:rPr>
        <w:t>saat Dia me</w:t>
      </w:r>
      <w:r w:rsidR="004E5466" w:rsidRPr="00134E2B">
        <w:rPr>
          <w:szCs w:val="22"/>
        </w:rPr>
        <w:t xml:space="preserve">nyelamatkan </w:t>
      </w:r>
      <w:r w:rsidRPr="00134E2B">
        <w:rPr>
          <w:szCs w:val="22"/>
        </w:rPr>
        <w:t xml:space="preserve">Nuh dari air </w:t>
      </w:r>
      <w:r w:rsidR="004E5466" w:rsidRPr="00134E2B">
        <w:rPr>
          <w:szCs w:val="22"/>
        </w:rPr>
        <w:t>Bah yang mematikan”</w:t>
      </w:r>
      <w:r w:rsidR="0053265B" w:rsidRPr="00134E2B">
        <w:rPr>
          <w:szCs w:val="22"/>
        </w:rPr>
        <w:t xml:space="preserve"> (John Warwick Montgomery, Ph.D., </w:t>
      </w:r>
      <w:r w:rsidR="0053265B" w:rsidRPr="00134E2B">
        <w:rPr>
          <w:b/>
          <w:i/>
          <w:szCs w:val="22"/>
        </w:rPr>
        <w:t>The Quest for Noah’s Ark</w:t>
      </w:r>
      <w:r w:rsidR="0053265B" w:rsidRPr="00134E2B">
        <w:rPr>
          <w:szCs w:val="22"/>
        </w:rPr>
        <w:t xml:space="preserve">, Bethany, 1972, </w:t>
      </w:r>
      <w:r w:rsidR="004E5466" w:rsidRPr="00134E2B">
        <w:rPr>
          <w:szCs w:val="22"/>
        </w:rPr>
        <w:t>hal</w:t>
      </w:r>
      <w:r w:rsidR="0053265B" w:rsidRPr="00134E2B">
        <w:rPr>
          <w:szCs w:val="22"/>
        </w:rPr>
        <w:t xml:space="preserve">. 284).  </w:t>
      </w:r>
    </w:p>
    <w:p w:rsidR="0053265B" w:rsidRPr="00134E2B" w:rsidRDefault="0053265B">
      <w:pPr>
        <w:pStyle w:val="BodyText2"/>
        <w:ind w:firstLine="0"/>
        <w:rPr>
          <w:szCs w:val="22"/>
        </w:rPr>
      </w:pPr>
    </w:p>
    <w:p w:rsidR="009272A8" w:rsidRPr="00134E2B" w:rsidRDefault="009272A8">
      <w:pPr>
        <w:pStyle w:val="BodyText2"/>
        <w:rPr>
          <w:szCs w:val="22"/>
        </w:rPr>
      </w:pPr>
      <w:r w:rsidRPr="00134E2B">
        <w:rPr>
          <w:szCs w:val="22"/>
        </w:rPr>
        <w:t>Pada paruh pertama abad kedua, Justin</w:t>
      </w:r>
      <w:r w:rsidR="00D57C38" w:rsidRPr="00134E2B">
        <w:rPr>
          <w:szCs w:val="22"/>
        </w:rPr>
        <w:t>us</w:t>
      </w:r>
      <w:r w:rsidRPr="00134E2B">
        <w:rPr>
          <w:szCs w:val="22"/>
        </w:rPr>
        <w:t xml:space="preserve"> Martyr berkata:</w:t>
      </w:r>
    </w:p>
    <w:p w:rsidR="0053265B" w:rsidRPr="00134E2B" w:rsidRDefault="0053265B">
      <w:pPr>
        <w:pStyle w:val="BodyText2"/>
        <w:rPr>
          <w:szCs w:val="22"/>
        </w:rPr>
      </w:pPr>
    </w:p>
    <w:p w:rsidR="0053265B" w:rsidRPr="00134E2B" w:rsidRDefault="009272A8" w:rsidP="00A87E47">
      <w:pPr>
        <w:pStyle w:val="IndentedQuote"/>
        <w:rPr>
          <w:szCs w:val="22"/>
        </w:rPr>
      </w:pPr>
      <w:r w:rsidRPr="00134E2B">
        <w:rPr>
          <w:szCs w:val="22"/>
        </w:rPr>
        <w:t xml:space="preserve">Nuh yang benar </w:t>
      </w:r>
      <w:r w:rsidR="00A87E47" w:rsidRPr="00134E2B">
        <w:rPr>
          <w:szCs w:val="22"/>
        </w:rPr>
        <w:t xml:space="preserve">bersama </w:t>
      </w:r>
      <w:r w:rsidRPr="00134E2B">
        <w:rPr>
          <w:szCs w:val="22"/>
        </w:rPr>
        <w:t>dengan orang-orang lain</w:t>
      </w:r>
      <w:r w:rsidR="00A87E47" w:rsidRPr="00134E2B">
        <w:rPr>
          <w:szCs w:val="22"/>
        </w:rPr>
        <w:t>nya</w:t>
      </w:r>
      <w:r w:rsidRPr="00134E2B">
        <w:rPr>
          <w:szCs w:val="22"/>
        </w:rPr>
        <w:t xml:space="preserve"> dari Air Bah, yaitu isteri, ketiga anak laki-laki dan istri </w:t>
      </w:r>
      <w:r w:rsidR="00A87E47" w:rsidRPr="00134E2B">
        <w:rPr>
          <w:szCs w:val="22"/>
        </w:rPr>
        <w:t xml:space="preserve">dari </w:t>
      </w:r>
      <w:r w:rsidRPr="00134E2B">
        <w:rPr>
          <w:szCs w:val="22"/>
        </w:rPr>
        <w:t xml:space="preserve">anak-anak mereka, </w:t>
      </w:r>
      <w:r w:rsidR="001F19D2" w:rsidRPr="00134E2B">
        <w:rPr>
          <w:szCs w:val="22"/>
        </w:rPr>
        <w:t>sehingga</w:t>
      </w:r>
      <w:r w:rsidR="00A87E47" w:rsidRPr="00134E2B">
        <w:rPr>
          <w:szCs w:val="22"/>
        </w:rPr>
        <w:t xml:space="preserve"> jumlah</w:t>
      </w:r>
      <w:r w:rsidR="001F19D2" w:rsidRPr="00134E2B">
        <w:rPr>
          <w:szCs w:val="22"/>
        </w:rPr>
        <w:t xml:space="preserve"> total</w:t>
      </w:r>
      <w:r w:rsidR="00A87E47" w:rsidRPr="00134E2B">
        <w:rPr>
          <w:szCs w:val="22"/>
        </w:rPr>
        <w:t xml:space="preserve"> </w:t>
      </w:r>
      <w:r w:rsidRPr="00134E2B">
        <w:rPr>
          <w:szCs w:val="22"/>
        </w:rPr>
        <w:t>delapan</w:t>
      </w:r>
      <w:r w:rsidR="001F19D2" w:rsidRPr="00134E2B">
        <w:rPr>
          <w:szCs w:val="22"/>
        </w:rPr>
        <w:t xml:space="preserve"> orang</w:t>
      </w:r>
      <w:r w:rsidRPr="00134E2B">
        <w:rPr>
          <w:szCs w:val="22"/>
        </w:rPr>
        <w:t xml:space="preserve"> dan memberi simbol pada hari itu, yang kedelapan, namun pertama dalam kuasa, di mana Kristus bangkit </w:t>
      </w:r>
      <w:r w:rsidR="00A87E47" w:rsidRPr="00134E2B">
        <w:rPr>
          <w:szCs w:val="22"/>
        </w:rPr>
        <w:t>d</w:t>
      </w:r>
      <w:r w:rsidRPr="00134E2B">
        <w:rPr>
          <w:szCs w:val="22"/>
        </w:rPr>
        <w:t>ari kematian</w:t>
      </w:r>
      <w:r w:rsidR="00A87E47" w:rsidRPr="00134E2B">
        <w:rPr>
          <w:szCs w:val="22"/>
        </w:rPr>
        <w:t>. Kemudian</w:t>
      </w:r>
      <w:r w:rsidRPr="00134E2B">
        <w:rPr>
          <w:szCs w:val="22"/>
        </w:rPr>
        <w:t xml:space="preserve"> </w:t>
      </w:r>
      <w:r w:rsidR="00A87E47" w:rsidRPr="00134E2B">
        <w:rPr>
          <w:szCs w:val="22"/>
        </w:rPr>
        <w:t>Kristus, “</w:t>
      </w:r>
      <w:r w:rsidRPr="00134E2B">
        <w:rPr>
          <w:szCs w:val="22"/>
        </w:rPr>
        <w:t xml:space="preserve">yang sulung dari </w:t>
      </w:r>
      <w:r w:rsidR="00A87E47" w:rsidRPr="00134E2B">
        <w:rPr>
          <w:szCs w:val="22"/>
        </w:rPr>
        <w:t>segala makhluk,”</w:t>
      </w:r>
      <w:r w:rsidRPr="00134E2B">
        <w:rPr>
          <w:szCs w:val="22"/>
        </w:rPr>
        <w:t xml:space="preserve"> telah menjadi pemimpin baru dari </w:t>
      </w:r>
      <w:r w:rsidR="001F19D2" w:rsidRPr="00134E2B">
        <w:rPr>
          <w:szCs w:val="22"/>
        </w:rPr>
        <w:t>yang</w:t>
      </w:r>
      <w:r w:rsidRPr="00134E2B">
        <w:rPr>
          <w:szCs w:val="22"/>
        </w:rPr>
        <w:t xml:space="preserve"> lain</w:t>
      </w:r>
      <w:r w:rsidR="001F19D2" w:rsidRPr="00134E2B">
        <w:rPr>
          <w:szCs w:val="22"/>
        </w:rPr>
        <w:t>nya</w:t>
      </w:r>
      <w:r w:rsidRPr="00134E2B">
        <w:rPr>
          <w:szCs w:val="22"/>
        </w:rPr>
        <w:t xml:space="preserve">, dari orang-orang yang telah Dia bawa ke </w:t>
      </w:r>
      <w:r w:rsidR="00A87E47" w:rsidRPr="00134E2B">
        <w:rPr>
          <w:szCs w:val="22"/>
        </w:rPr>
        <w:t xml:space="preserve">dalam </w:t>
      </w:r>
      <w:r w:rsidRPr="00134E2B">
        <w:rPr>
          <w:szCs w:val="22"/>
        </w:rPr>
        <w:t xml:space="preserve">kelahiran baru oleh air, iman dan kayu yang memegang misteri Salib, </w:t>
      </w:r>
      <w:r w:rsidR="00A87E47" w:rsidRPr="00134E2B">
        <w:rPr>
          <w:szCs w:val="22"/>
        </w:rPr>
        <w:t>sama</w:t>
      </w:r>
      <w:r w:rsidRPr="00134E2B">
        <w:rPr>
          <w:szCs w:val="22"/>
        </w:rPr>
        <w:t xml:space="preserve"> </w:t>
      </w:r>
      <w:r w:rsidR="00A87E47" w:rsidRPr="00134E2B">
        <w:rPr>
          <w:szCs w:val="22"/>
        </w:rPr>
        <w:t>s</w:t>
      </w:r>
      <w:r w:rsidRPr="00134E2B">
        <w:rPr>
          <w:szCs w:val="22"/>
        </w:rPr>
        <w:t xml:space="preserve">eperti Nuh diselamatkan di </w:t>
      </w:r>
      <w:r w:rsidR="00A87E47" w:rsidRPr="00134E2B">
        <w:rPr>
          <w:szCs w:val="22"/>
        </w:rPr>
        <w:t xml:space="preserve">dalam </w:t>
      </w:r>
      <w:r w:rsidRPr="00134E2B">
        <w:rPr>
          <w:szCs w:val="22"/>
        </w:rPr>
        <w:t xml:space="preserve">kayu </w:t>
      </w:r>
      <w:r w:rsidR="00A87E47" w:rsidRPr="00134E2B">
        <w:rPr>
          <w:szCs w:val="22"/>
        </w:rPr>
        <w:t>Bahtera itu</w:t>
      </w:r>
      <w:r w:rsidRPr="00134E2B">
        <w:rPr>
          <w:szCs w:val="22"/>
        </w:rPr>
        <w:t xml:space="preserve">, </w:t>
      </w:r>
      <w:r w:rsidR="00A87E47" w:rsidRPr="00134E2B">
        <w:rPr>
          <w:szCs w:val="22"/>
        </w:rPr>
        <w:t>yang mengapung-apung</w:t>
      </w:r>
      <w:r w:rsidRPr="00134E2B">
        <w:rPr>
          <w:szCs w:val="22"/>
        </w:rPr>
        <w:t xml:space="preserve"> di atas air bersama keluarganya </w:t>
      </w:r>
      <w:r w:rsidR="0053265B" w:rsidRPr="00134E2B">
        <w:rPr>
          <w:szCs w:val="22"/>
        </w:rPr>
        <w:t xml:space="preserve">(Justin Martyr, </w:t>
      </w:r>
      <w:r w:rsidR="0053265B" w:rsidRPr="00134E2B">
        <w:rPr>
          <w:b/>
          <w:i/>
          <w:szCs w:val="22"/>
        </w:rPr>
        <w:t>Dialogue with Trypho</w:t>
      </w:r>
      <w:r w:rsidR="0053265B" w:rsidRPr="00134E2B">
        <w:rPr>
          <w:szCs w:val="22"/>
        </w:rPr>
        <w:t xml:space="preserve">, cxxxvii, 1-2). </w:t>
      </w:r>
    </w:p>
    <w:p w:rsidR="0053265B" w:rsidRPr="00134E2B" w:rsidRDefault="0053265B">
      <w:pPr>
        <w:pStyle w:val="BodyText2"/>
        <w:rPr>
          <w:szCs w:val="22"/>
        </w:rPr>
      </w:pPr>
    </w:p>
    <w:p w:rsidR="009272A8" w:rsidRPr="00134E2B" w:rsidRDefault="009272A8">
      <w:pPr>
        <w:pStyle w:val="BodyText2"/>
        <w:rPr>
          <w:szCs w:val="22"/>
        </w:rPr>
      </w:pPr>
      <w:proofErr w:type="gramStart"/>
      <w:r w:rsidRPr="00134E2B">
        <w:rPr>
          <w:szCs w:val="22"/>
        </w:rPr>
        <w:t>Seperti yang di</w:t>
      </w:r>
      <w:r w:rsidR="00DD6AC3" w:rsidRPr="00134E2B">
        <w:rPr>
          <w:szCs w:val="22"/>
        </w:rPr>
        <w:t>percayai</w:t>
      </w:r>
      <w:r w:rsidRPr="00134E2B">
        <w:rPr>
          <w:szCs w:val="22"/>
        </w:rPr>
        <w:t xml:space="preserve"> oleh orang-orang Kristen mula-mula, keseluru</w:t>
      </w:r>
      <w:r w:rsidR="00DD6AC3" w:rsidRPr="00134E2B">
        <w:rPr>
          <w:szCs w:val="22"/>
        </w:rPr>
        <w:t>han Injil digambarkan di dalam bahtera</w:t>
      </w:r>
      <w:r w:rsidRPr="00134E2B">
        <w:rPr>
          <w:szCs w:val="22"/>
        </w:rPr>
        <w:t xml:space="preserve"> Nuh.</w:t>
      </w:r>
      <w:proofErr w:type="gramEnd"/>
      <w:r w:rsidRPr="00134E2B">
        <w:rPr>
          <w:szCs w:val="22"/>
        </w:rPr>
        <w:t xml:space="preserve"> (1) Itu adalah sebuah bahtera yang jelek, tidak menarik perhatian mata atau pikiran. </w:t>
      </w:r>
      <w:proofErr w:type="gramStart"/>
      <w:r w:rsidR="00DD6AC3" w:rsidRPr="00134E2B">
        <w:rPr>
          <w:szCs w:val="22"/>
        </w:rPr>
        <w:t>Sehingga, Kristus tidak nampak menarik bagi</w:t>
      </w:r>
      <w:r w:rsidRPr="00134E2B">
        <w:rPr>
          <w:szCs w:val="22"/>
        </w:rPr>
        <w:t xml:space="preserve"> manusia, dan Injil tampak </w:t>
      </w:r>
      <w:r w:rsidR="00DD6AC3" w:rsidRPr="00134E2B">
        <w:rPr>
          <w:szCs w:val="22"/>
        </w:rPr>
        <w:t>suatu ke</w:t>
      </w:r>
      <w:r w:rsidRPr="00134E2B">
        <w:rPr>
          <w:szCs w:val="22"/>
        </w:rPr>
        <w:t>bodoh</w:t>
      </w:r>
      <w:r w:rsidR="00DD6AC3" w:rsidRPr="00134E2B">
        <w:rPr>
          <w:szCs w:val="22"/>
        </w:rPr>
        <w:t>an bagi mereka</w:t>
      </w:r>
      <w:r w:rsidRPr="00134E2B">
        <w:rPr>
          <w:szCs w:val="22"/>
        </w:rPr>
        <w:t>.</w:t>
      </w:r>
      <w:proofErr w:type="gramEnd"/>
      <w:r w:rsidRPr="00134E2B">
        <w:rPr>
          <w:szCs w:val="22"/>
        </w:rPr>
        <w:t xml:space="preserve"> (2) Bahtera ditutupi dengan lapisan </w:t>
      </w:r>
      <w:r w:rsidR="00DD6AC3" w:rsidRPr="00134E2B">
        <w:rPr>
          <w:szCs w:val="22"/>
        </w:rPr>
        <w:t xml:space="preserve">pakal yang </w:t>
      </w:r>
      <w:r w:rsidRPr="00134E2B">
        <w:rPr>
          <w:szCs w:val="22"/>
        </w:rPr>
        <w:t>tebal, d</w:t>
      </w:r>
      <w:r w:rsidR="00DD6AC3" w:rsidRPr="00134E2B">
        <w:rPr>
          <w:szCs w:val="22"/>
        </w:rPr>
        <w:t>ari</w:t>
      </w:r>
      <w:r w:rsidRPr="00134E2B">
        <w:rPr>
          <w:szCs w:val="22"/>
        </w:rPr>
        <w:t xml:space="preserve"> dalam dan d</w:t>
      </w:r>
      <w:r w:rsidR="00DD6AC3" w:rsidRPr="00134E2B">
        <w:rPr>
          <w:szCs w:val="22"/>
        </w:rPr>
        <w:t>ar</w:t>
      </w:r>
      <w:r w:rsidRPr="00134E2B">
        <w:rPr>
          <w:szCs w:val="22"/>
        </w:rPr>
        <w:t xml:space="preserve">i luar. </w:t>
      </w:r>
      <w:proofErr w:type="gramStart"/>
      <w:r w:rsidRPr="00134E2B">
        <w:rPr>
          <w:szCs w:val="22"/>
        </w:rPr>
        <w:t xml:space="preserve">Ini </w:t>
      </w:r>
      <w:r w:rsidR="00DD6AC3" w:rsidRPr="00134E2B">
        <w:rPr>
          <w:szCs w:val="22"/>
        </w:rPr>
        <w:t>meng</w:t>
      </w:r>
      <w:r w:rsidRPr="00134E2B">
        <w:rPr>
          <w:szCs w:val="22"/>
        </w:rPr>
        <w:t>gambar</w:t>
      </w:r>
      <w:r w:rsidR="00DD6AC3" w:rsidRPr="00134E2B">
        <w:rPr>
          <w:szCs w:val="22"/>
        </w:rPr>
        <w:t>kan</w:t>
      </w:r>
      <w:r w:rsidRPr="00134E2B">
        <w:rPr>
          <w:szCs w:val="22"/>
        </w:rPr>
        <w:t xml:space="preserve"> Darah Kristus yang menutupi orang yang bertobat, sehingga </w:t>
      </w:r>
      <w:r w:rsidR="00DD6AC3" w:rsidRPr="00134E2B">
        <w:rPr>
          <w:szCs w:val="22"/>
        </w:rPr>
        <w:t>Allah</w:t>
      </w:r>
      <w:r w:rsidRPr="00134E2B">
        <w:rPr>
          <w:szCs w:val="22"/>
        </w:rPr>
        <w:t xml:space="preserve"> tidak dapat melihat dosa</w:t>
      </w:r>
      <w:r w:rsidR="00402E1B" w:rsidRPr="00134E2B">
        <w:rPr>
          <w:szCs w:val="22"/>
        </w:rPr>
        <w:t>-dosa</w:t>
      </w:r>
      <w:r w:rsidRPr="00134E2B">
        <w:rPr>
          <w:szCs w:val="22"/>
        </w:rPr>
        <w:t>nya.</w:t>
      </w:r>
      <w:proofErr w:type="gramEnd"/>
      <w:r w:rsidRPr="00134E2B">
        <w:rPr>
          <w:szCs w:val="22"/>
        </w:rPr>
        <w:t xml:space="preserve"> (3) Bahtera </w:t>
      </w:r>
      <w:r w:rsidR="00402E1B" w:rsidRPr="00134E2B">
        <w:rPr>
          <w:szCs w:val="22"/>
        </w:rPr>
        <w:t>kandas</w:t>
      </w:r>
      <w:r w:rsidRPr="00134E2B">
        <w:rPr>
          <w:szCs w:val="22"/>
        </w:rPr>
        <w:t xml:space="preserve"> di </w:t>
      </w:r>
      <w:r w:rsidR="00402E1B" w:rsidRPr="00134E2B">
        <w:rPr>
          <w:szCs w:val="22"/>
        </w:rPr>
        <w:t>peg</w:t>
      </w:r>
      <w:r w:rsidRPr="00134E2B">
        <w:rPr>
          <w:szCs w:val="22"/>
        </w:rPr>
        <w:t>unung</w:t>
      </w:r>
      <w:r w:rsidR="00402E1B" w:rsidRPr="00134E2B">
        <w:rPr>
          <w:szCs w:val="22"/>
        </w:rPr>
        <w:t>an</w:t>
      </w:r>
      <w:r w:rsidRPr="00134E2B">
        <w:rPr>
          <w:szCs w:val="22"/>
        </w:rPr>
        <w:t xml:space="preserve"> Ararat, dan Nuh keluar dari </w:t>
      </w:r>
      <w:proofErr w:type="gramStart"/>
      <w:r w:rsidRPr="00134E2B">
        <w:rPr>
          <w:szCs w:val="22"/>
        </w:rPr>
        <w:t>sana</w:t>
      </w:r>
      <w:proofErr w:type="gramEnd"/>
      <w:r w:rsidRPr="00134E2B">
        <w:rPr>
          <w:szCs w:val="22"/>
        </w:rPr>
        <w:t xml:space="preserve"> </w:t>
      </w:r>
      <w:r w:rsidR="00402E1B" w:rsidRPr="00134E2B">
        <w:rPr>
          <w:szCs w:val="22"/>
        </w:rPr>
        <w:t xml:space="preserve">dalam keadaan </w:t>
      </w:r>
      <w:r w:rsidRPr="00134E2B">
        <w:rPr>
          <w:szCs w:val="22"/>
        </w:rPr>
        <w:t xml:space="preserve">hidup. </w:t>
      </w:r>
      <w:proofErr w:type="gramStart"/>
      <w:r w:rsidRPr="00134E2B">
        <w:rPr>
          <w:szCs w:val="22"/>
        </w:rPr>
        <w:t>Ini adalah gambar</w:t>
      </w:r>
      <w:r w:rsidR="00402E1B" w:rsidRPr="00134E2B">
        <w:rPr>
          <w:szCs w:val="22"/>
        </w:rPr>
        <w:t>an tentang</w:t>
      </w:r>
      <w:r w:rsidRPr="00134E2B">
        <w:rPr>
          <w:szCs w:val="22"/>
        </w:rPr>
        <w:t xml:space="preserve"> Kristus yang keluar dari kubur, dibangkitkan dari kematian, pada pagi Paskah.</w:t>
      </w:r>
      <w:proofErr w:type="gramEnd"/>
    </w:p>
    <w:p w:rsidR="009272A8" w:rsidRPr="00134E2B" w:rsidRDefault="009272A8">
      <w:pPr>
        <w:pStyle w:val="BodyText2"/>
        <w:rPr>
          <w:szCs w:val="22"/>
        </w:rPr>
      </w:pPr>
      <w:proofErr w:type="gramStart"/>
      <w:r w:rsidRPr="00134E2B">
        <w:rPr>
          <w:szCs w:val="22"/>
        </w:rPr>
        <w:t>Satu hal lagi.</w:t>
      </w:r>
      <w:proofErr w:type="gramEnd"/>
      <w:r w:rsidRPr="00134E2B">
        <w:rPr>
          <w:szCs w:val="22"/>
        </w:rPr>
        <w:t xml:space="preserve"> </w:t>
      </w:r>
      <w:proofErr w:type="gramStart"/>
      <w:r w:rsidR="00402E1B" w:rsidRPr="00134E2B">
        <w:rPr>
          <w:szCs w:val="22"/>
        </w:rPr>
        <w:t>Bahtera</w:t>
      </w:r>
      <w:r w:rsidRPr="00134E2B">
        <w:rPr>
          <w:szCs w:val="22"/>
        </w:rPr>
        <w:t xml:space="preserve"> itu </w:t>
      </w:r>
      <w:r w:rsidR="00402E1B" w:rsidRPr="00134E2B">
        <w:rPr>
          <w:szCs w:val="22"/>
        </w:rPr>
        <w:t xml:space="preserve">kandas </w:t>
      </w:r>
      <w:r w:rsidRPr="00134E2B">
        <w:rPr>
          <w:szCs w:val="22"/>
        </w:rPr>
        <w:t>di puncak gunung.</w:t>
      </w:r>
      <w:proofErr w:type="gramEnd"/>
      <w:r w:rsidRPr="00134E2B">
        <w:rPr>
          <w:szCs w:val="22"/>
        </w:rPr>
        <w:t xml:space="preserve"> </w:t>
      </w:r>
      <w:proofErr w:type="gramStart"/>
      <w:r w:rsidRPr="00134E2B">
        <w:rPr>
          <w:szCs w:val="22"/>
        </w:rPr>
        <w:t>Ini adalah gambar</w:t>
      </w:r>
      <w:r w:rsidR="00402E1B" w:rsidRPr="00134E2B">
        <w:rPr>
          <w:szCs w:val="22"/>
        </w:rPr>
        <w:t>an</w:t>
      </w:r>
      <w:r w:rsidRPr="00134E2B">
        <w:rPr>
          <w:szCs w:val="22"/>
        </w:rPr>
        <w:t xml:space="preserve"> Kristus naik ke Gunung Sion, Kota Allah, di Langit Ketiga.</w:t>
      </w:r>
      <w:proofErr w:type="gramEnd"/>
      <w:r w:rsidRPr="00134E2B">
        <w:rPr>
          <w:szCs w:val="22"/>
        </w:rPr>
        <w:t xml:space="preserve"> </w:t>
      </w:r>
      <w:proofErr w:type="gramStart"/>
      <w:r w:rsidRPr="00134E2B">
        <w:rPr>
          <w:szCs w:val="22"/>
        </w:rPr>
        <w:t>Kristus sekarang berada di Surga, di sebelah kanan Allah.</w:t>
      </w:r>
      <w:proofErr w:type="gramEnd"/>
      <w:r w:rsidRPr="00134E2B">
        <w:rPr>
          <w:szCs w:val="22"/>
        </w:rPr>
        <w:t xml:space="preserve"> Datanglah kepada Kristus dan </w:t>
      </w:r>
      <w:r w:rsidR="00402E1B" w:rsidRPr="00134E2B">
        <w:rPr>
          <w:szCs w:val="22"/>
        </w:rPr>
        <w:t>Anda</w:t>
      </w:r>
      <w:r w:rsidRPr="00134E2B">
        <w:rPr>
          <w:szCs w:val="22"/>
        </w:rPr>
        <w:t xml:space="preserve"> </w:t>
      </w:r>
      <w:proofErr w:type="gramStart"/>
      <w:r w:rsidRPr="00134E2B">
        <w:rPr>
          <w:szCs w:val="22"/>
        </w:rPr>
        <w:t>akan</w:t>
      </w:r>
      <w:proofErr w:type="gramEnd"/>
      <w:r w:rsidRPr="00134E2B">
        <w:rPr>
          <w:szCs w:val="22"/>
        </w:rPr>
        <w:t xml:space="preserve"> diselamatkan. Datanglah kepada Kristus dan dosa-dosa</w:t>
      </w:r>
      <w:r w:rsidR="00402E1B" w:rsidRPr="00134E2B">
        <w:rPr>
          <w:szCs w:val="22"/>
        </w:rPr>
        <w:t xml:space="preserve"> Anda </w:t>
      </w:r>
      <w:r w:rsidRPr="00134E2B">
        <w:rPr>
          <w:szCs w:val="22"/>
        </w:rPr>
        <w:t xml:space="preserve">akan ditutupi dengan </w:t>
      </w:r>
      <w:r w:rsidR="00402E1B" w:rsidRPr="00134E2B">
        <w:rPr>
          <w:szCs w:val="22"/>
        </w:rPr>
        <w:t>“pakal</w:t>
      </w:r>
      <w:proofErr w:type="gramStart"/>
      <w:r w:rsidR="00402E1B" w:rsidRPr="00134E2B">
        <w:rPr>
          <w:szCs w:val="22"/>
        </w:rPr>
        <w:t xml:space="preserve">” </w:t>
      </w:r>
      <w:r w:rsidRPr="00134E2B">
        <w:rPr>
          <w:szCs w:val="22"/>
        </w:rPr>
        <w:t xml:space="preserve"> Darah</w:t>
      </w:r>
      <w:proofErr w:type="gramEnd"/>
      <w:r w:rsidRPr="00134E2B">
        <w:rPr>
          <w:szCs w:val="22"/>
        </w:rPr>
        <w:t xml:space="preserve">-Nya. Datanglah kepada Kristus, dan Anda </w:t>
      </w:r>
      <w:proofErr w:type="gramStart"/>
      <w:r w:rsidRPr="00134E2B">
        <w:rPr>
          <w:szCs w:val="22"/>
        </w:rPr>
        <w:t>akan</w:t>
      </w:r>
      <w:proofErr w:type="gramEnd"/>
      <w:r w:rsidRPr="00134E2B">
        <w:rPr>
          <w:szCs w:val="22"/>
        </w:rPr>
        <w:t xml:space="preserve"> </w:t>
      </w:r>
      <w:r w:rsidR="00402E1B" w:rsidRPr="00134E2B">
        <w:rPr>
          <w:szCs w:val="22"/>
        </w:rPr>
        <w:t>dapat</w:t>
      </w:r>
      <w:r w:rsidRPr="00134E2B">
        <w:rPr>
          <w:szCs w:val="22"/>
        </w:rPr>
        <w:t xml:space="preserve"> pergi ke S</w:t>
      </w:r>
      <w:r w:rsidR="00402E1B" w:rsidRPr="00134E2B">
        <w:rPr>
          <w:szCs w:val="22"/>
        </w:rPr>
        <w:t>o</w:t>
      </w:r>
      <w:r w:rsidRPr="00134E2B">
        <w:rPr>
          <w:szCs w:val="22"/>
        </w:rPr>
        <w:t>rga. S</w:t>
      </w:r>
      <w:r w:rsidR="00402E1B" w:rsidRPr="00134E2B">
        <w:rPr>
          <w:szCs w:val="22"/>
        </w:rPr>
        <w:t>ama seperti</w:t>
      </w:r>
      <w:r w:rsidRPr="00134E2B">
        <w:rPr>
          <w:szCs w:val="22"/>
        </w:rPr>
        <w:t xml:space="preserve"> Nuh dan keluarganya </w:t>
      </w:r>
      <w:r w:rsidR="00402E1B" w:rsidRPr="00134E2B">
        <w:rPr>
          <w:szCs w:val="22"/>
        </w:rPr>
        <w:t xml:space="preserve">selamat </w:t>
      </w:r>
      <w:r w:rsidRPr="00134E2B">
        <w:rPr>
          <w:szCs w:val="22"/>
        </w:rPr>
        <w:t xml:space="preserve">dari </w:t>
      </w:r>
      <w:r w:rsidR="00402E1B" w:rsidRPr="00134E2B">
        <w:rPr>
          <w:szCs w:val="22"/>
        </w:rPr>
        <w:t>air Bah</w:t>
      </w:r>
      <w:r w:rsidRPr="00134E2B">
        <w:rPr>
          <w:szCs w:val="22"/>
        </w:rPr>
        <w:t xml:space="preserve">, Anda </w:t>
      </w:r>
      <w:proofErr w:type="gramStart"/>
      <w:r w:rsidRPr="00134E2B">
        <w:rPr>
          <w:szCs w:val="22"/>
        </w:rPr>
        <w:t>akan</w:t>
      </w:r>
      <w:proofErr w:type="gramEnd"/>
      <w:r w:rsidRPr="00134E2B">
        <w:rPr>
          <w:szCs w:val="22"/>
        </w:rPr>
        <w:t xml:space="preserve"> </w:t>
      </w:r>
      <w:r w:rsidR="00402E1B" w:rsidRPr="00134E2B">
        <w:rPr>
          <w:szCs w:val="22"/>
        </w:rPr>
        <w:t>diselamatkan</w:t>
      </w:r>
      <w:r w:rsidRPr="00134E2B">
        <w:rPr>
          <w:szCs w:val="22"/>
        </w:rPr>
        <w:t xml:space="preserve"> dari Neraka. Anda harus masuk ke dalam Kristus, </w:t>
      </w:r>
      <w:proofErr w:type="gramStart"/>
      <w:r w:rsidRPr="00134E2B">
        <w:rPr>
          <w:szCs w:val="22"/>
        </w:rPr>
        <w:t>sa</w:t>
      </w:r>
      <w:r w:rsidR="00402E1B" w:rsidRPr="00134E2B">
        <w:rPr>
          <w:szCs w:val="22"/>
        </w:rPr>
        <w:t>ma</w:t>
      </w:r>
      <w:proofErr w:type="gramEnd"/>
      <w:r w:rsidR="00402E1B" w:rsidRPr="00134E2B">
        <w:rPr>
          <w:szCs w:val="22"/>
        </w:rPr>
        <w:t xml:space="preserve"> seperti</w:t>
      </w:r>
      <w:r w:rsidRPr="00134E2B">
        <w:rPr>
          <w:szCs w:val="22"/>
        </w:rPr>
        <w:t xml:space="preserve"> Nuh masuk ke dalam bahtera</w:t>
      </w:r>
      <w:r w:rsidR="00402E1B" w:rsidRPr="00134E2B">
        <w:rPr>
          <w:szCs w:val="22"/>
        </w:rPr>
        <w:t xml:space="preserve"> itu</w:t>
      </w:r>
      <w:r w:rsidRPr="00134E2B">
        <w:rPr>
          <w:szCs w:val="22"/>
        </w:rPr>
        <w:t>!</w:t>
      </w:r>
    </w:p>
    <w:p w:rsidR="00EE5B00" w:rsidRPr="00134E2B" w:rsidRDefault="00EE5B00" w:rsidP="00EE5B00">
      <w:pPr>
        <w:pStyle w:val="BodyTextIndent2"/>
        <w:ind w:left="425" w:right="266" w:firstLine="0"/>
        <w:rPr>
          <w:szCs w:val="22"/>
        </w:rPr>
      </w:pPr>
    </w:p>
    <w:p w:rsidR="00EE5B00" w:rsidRPr="00134E2B" w:rsidRDefault="00EE5B00" w:rsidP="00EE5B00">
      <w:pPr>
        <w:pStyle w:val="BodyTextIndent2"/>
        <w:ind w:left="425" w:right="266" w:firstLine="0"/>
      </w:pPr>
      <w:r w:rsidRPr="00134E2B">
        <w:t xml:space="preserve">KETIKA ANDA MENULIS KEPADA DR. HYMERS ANDA HARUS MEMBERITAHU BELIAU DARI NEGARA MANA ANDA MENULIS ATAU IA TIDAK DAPAT MENJAWAB EMAIL ANDA. Jika khotbah ini memberkati Anda silahkan mengirim email kepada Dr. Hymers dan ceritakan kepadanya, tetapi </w:t>
      </w:r>
      <w:proofErr w:type="gramStart"/>
      <w:r w:rsidRPr="00134E2B">
        <w:t>selalu  jelaskan</w:t>
      </w:r>
      <w:proofErr w:type="gramEnd"/>
      <w:r w:rsidRPr="00134E2B">
        <w:t xml:space="preserve"> pada beliau dari negara mana Anda mengirimnya. Surel Dr. Hymers ada di </w:t>
      </w:r>
      <w:hyperlink r:id="rId11" w:history="1">
        <w:r w:rsidRPr="00134E2B">
          <w:rPr>
            <w:u w:val="single"/>
          </w:rPr>
          <w:t>rlhymersjr@sbcglobal.net (klik di sini)</w:t>
        </w:r>
      </w:hyperlink>
      <w:r w:rsidRPr="00134E2B">
        <w:t xml:space="preserve">.  </w:t>
      </w:r>
      <w:proofErr w:type="gramStart"/>
      <w:r w:rsidRPr="00134E2B">
        <w:t>Anda dapat menulis surel kepada Dr. Hymers dalam bahasa apapun, namun tulislah dalam bahasa Inggris jika Anda dapat.</w:t>
      </w:r>
      <w:proofErr w:type="gramEnd"/>
      <w:r w:rsidRPr="00134E2B">
        <w:t xml:space="preserve"> Jika anda ingin menulis </w:t>
      </w:r>
      <w:proofErr w:type="gramStart"/>
      <w:r w:rsidRPr="00134E2B">
        <w:t>surat</w:t>
      </w:r>
      <w:proofErr w:type="gramEnd"/>
      <w:r w:rsidRPr="00134E2B">
        <w:t xml:space="preserve"> kepada Dr. Hymers melalui pos, alamat beliau adalah P.O. Box 15308, Los Angeles, CA 90015. </w:t>
      </w:r>
      <w:proofErr w:type="gramStart"/>
      <w:r w:rsidRPr="00134E2B">
        <w:t>Anda boleh menelepon beliau di (818)352-0452.</w:t>
      </w:r>
      <w:proofErr w:type="gramEnd"/>
      <w:r w:rsidRPr="00134E2B">
        <w:t xml:space="preserve"> </w:t>
      </w:r>
    </w:p>
    <w:p w:rsidR="006146F7" w:rsidRPr="00134E2B" w:rsidRDefault="006146F7" w:rsidP="006146F7">
      <w:pPr>
        <w:pStyle w:val="BodyTextIndent2"/>
        <w:ind w:right="862"/>
      </w:pPr>
    </w:p>
    <w:p w:rsidR="006146F7" w:rsidRPr="00134E2B" w:rsidRDefault="006146F7" w:rsidP="006146F7">
      <w:pPr>
        <w:pStyle w:val="Title"/>
        <w:rPr>
          <w:b w:val="0"/>
        </w:rPr>
      </w:pPr>
      <w:r w:rsidRPr="00134E2B">
        <w:rPr>
          <w:bCs/>
          <w:sz w:val="22"/>
          <w:szCs w:val="22"/>
        </w:rPr>
        <w:lastRenderedPageBreak/>
        <w:t>(AKHIR KHOTBAH)</w:t>
      </w:r>
      <w:r w:rsidRPr="00134E2B">
        <w:rPr>
          <w:sz w:val="22"/>
          <w:szCs w:val="22"/>
        </w:rPr>
        <w:br/>
      </w:r>
      <w:r w:rsidRPr="00134E2B">
        <w:rPr>
          <w:b w:val="0"/>
          <w:sz w:val="22"/>
          <w:szCs w:val="22"/>
        </w:rPr>
        <w:t xml:space="preserve">Anda dapat membaca khotbah Dr </w:t>
      </w:r>
      <w:proofErr w:type="gramStart"/>
      <w:r w:rsidRPr="00134E2B">
        <w:rPr>
          <w:b w:val="0"/>
          <w:sz w:val="22"/>
          <w:szCs w:val="22"/>
        </w:rPr>
        <w:t>Hymers  setiap</w:t>
      </w:r>
      <w:proofErr w:type="gramEnd"/>
      <w:r w:rsidRPr="00134E2B">
        <w:rPr>
          <w:b w:val="0"/>
          <w:sz w:val="22"/>
          <w:szCs w:val="22"/>
        </w:rPr>
        <w:t xml:space="preserve"> minggu di Internet</w:t>
      </w:r>
      <w:r w:rsidRPr="00134E2B">
        <w:rPr>
          <w:b w:val="0"/>
          <w:sz w:val="22"/>
          <w:szCs w:val="22"/>
        </w:rPr>
        <w:br/>
        <w:t>di</w:t>
      </w:r>
      <w:r w:rsidRPr="00134E2B">
        <w:rPr>
          <w:sz w:val="22"/>
          <w:szCs w:val="22"/>
        </w:rPr>
        <w:t xml:space="preserve"> </w:t>
      </w:r>
      <w:hyperlink r:id="rId12" w:history="1">
        <w:r w:rsidRPr="00134E2B">
          <w:rPr>
            <w:rStyle w:val="Hyperlink"/>
            <w:b w:val="0"/>
          </w:rPr>
          <w:t>www.sermonsfortheworld.com</w:t>
        </w:r>
      </w:hyperlink>
      <w:r w:rsidRPr="00134E2B">
        <w:rPr>
          <w:b w:val="0"/>
        </w:rPr>
        <w:t>.</w:t>
      </w:r>
    </w:p>
    <w:p w:rsidR="006146F7" w:rsidRPr="00134E2B" w:rsidRDefault="006146F7" w:rsidP="006146F7">
      <w:pPr>
        <w:pStyle w:val="heading"/>
        <w:spacing w:before="0" w:beforeAutospacing="0" w:after="0" w:afterAutospacing="0"/>
        <w:rPr>
          <w:sz w:val="22"/>
          <w:szCs w:val="22"/>
        </w:rPr>
      </w:pPr>
      <w:proofErr w:type="gramStart"/>
      <w:r w:rsidRPr="00134E2B">
        <w:rPr>
          <w:sz w:val="22"/>
          <w:szCs w:val="22"/>
        </w:rPr>
        <w:t>Klik pada “Khotbah</w:t>
      </w:r>
      <w:r w:rsidR="00134E2B">
        <w:rPr>
          <w:sz w:val="22"/>
          <w:szCs w:val="22"/>
        </w:rPr>
        <w:t xml:space="preserve"> Indonesia</w:t>
      </w:r>
      <w:r w:rsidRPr="00134E2B">
        <w:rPr>
          <w:sz w:val="22"/>
          <w:szCs w:val="22"/>
        </w:rPr>
        <w:t>.”</w:t>
      </w:r>
      <w:proofErr w:type="gramEnd"/>
      <w:r w:rsidRPr="00134E2B">
        <w:rPr>
          <w:sz w:val="22"/>
          <w:szCs w:val="22"/>
        </w:rPr>
        <w:t xml:space="preserve"> </w:t>
      </w:r>
    </w:p>
    <w:p w:rsidR="006146F7" w:rsidRPr="00134E2B" w:rsidRDefault="006146F7" w:rsidP="006146F7">
      <w:pPr>
        <w:ind w:right="936"/>
        <w:jc w:val="both"/>
      </w:pPr>
    </w:p>
    <w:p w:rsidR="00134E2B" w:rsidRDefault="006146F7" w:rsidP="00134E2B">
      <w:pPr>
        <w:pStyle w:val="Title"/>
        <w:rPr>
          <w:b w:val="0"/>
          <w:szCs w:val="24"/>
        </w:rPr>
      </w:pPr>
      <w:proofErr w:type="gramStart"/>
      <w:r w:rsidRPr="00134E2B">
        <w:rPr>
          <w:b w:val="0"/>
          <w:szCs w:val="24"/>
        </w:rPr>
        <w:t>Naskah-naskah khotbah tidak dilindungi hak cipta.</w:t>
      </w:r>
      <w:proofErr w:type="gramEnd"/>
      <w:r w:rsidRPr="00134E2B">
        <w:rPr>
          <w:b w:val="0"/>
          <w:szCs w:val="24"/>
        </w:rPr>
        <w:t xml:space="preserve"> </w:t>
      </w:r>
      <w:proofErr w:type="gramStart"/>
      <w:r w:rsidRPr="00134E2B">
        <w:rPr>
          <w:b w:val="0"/>
          <w:szCs w:val="24"/>
        </w:rPr>
        <w:t>Anda dapat menggunakannya tanpa meminta izin kepada Dr. Hymers.</w:t>
      </w:r>
      <w:proofErr w:type="gramEnd"/>
      <w:r w:rsidRPr="00134E2B">
        <w:rPr>
          <w:b w:val="0"/>
          <w:szCs w:val="24"/>
        </w:rPr>
        <w:t xml:space="preserve"> Namun, semua video khotbah </w:t>
      </w:r>
    </w:p>
    <w:p w:rsidR="006146F7" w:rsidRPr="00134E2B" w:rsidRDefault="006146F7" w:rsidP="00134E2B">
      <w:pPr>
        <w:pStyle w:val="Title"/>
        <w:rPr>
          <w:b w:val="0"/>
          <w:szCs w:val="24"/>
        </w:rPr>
      </w:pPr>
      <w:r w:rsidRPr="00134E2B">
        <w:rPr>
          <w:b w:val="0"/>
          <w:szCs w:val="24"/>
        </w:rPr>
        <w:t xml:space="preserve">Dr.  </w:t>
      </w:r>
      <w:proofErr w:type="gramStart"/>
      <w:r w:rsidRPr="00134E2B">
        <w:rPr>
          <w:b w:val="0"/>
          <w:szCs w:val="24"/>
        </w:rPr>
        <w:t>Hymers, dan semua khotbah video lainnya dari gereja kami, dilindungi hak cipta dan hanya dapat digunakan dengan izin.</w:t>
      </w:r>
      <w:proofErr w:type="gramEnd"/>
    </w:p>
    <w:p w:rsidR="006146F7" w:rsidRPr="00134E2B" w:rsidRDefault="006146F7" w:rsidP="006146F7">
      <w:pPr>
        <w:ind w:right="936"/>
        <w:jc w:val="both"/>
      </w:pPr>
    </w:p>
    <w:p w:rsidR="006146F7" w:rsidRPr="00134E2B" w:rsidRDefault="006146F7" w:rsidP="006146F7">
      <w:pPr>
        <w:pStyle w:val="Title"/>
        <w:ind w:left="-432" w:right="-432"/>
        <w:jc w:val="left"/>
        <w:rPr>
          <w:b w:val="0"/>
          <w:bCs/>
          <w:szCs w:val="24"/>
        </w:rPr>
      </w:pPr>
      <w:r w:rsidRPr="00134E2B">
        <w:rPr>
          <w:b w:val="0"/>
          <w:bCs/>
          <w:szCs w:val="24"/>
        </w:rPr>
        <w:t xml:space="preserve">Pembacaan Alkitab Sebelum Khotbah oleh </w:t>
      </w:r>
      <w:r w:rsidRPr="00134E2B">
        <w:rPr>
          <w:b w:val="0"/>
          <w:szCs w:val="22"/>
        </w:rPr>
        <w:t xml:space="preserve">Mr. Noah Song: Matius 28:1-6.  </w:t>
      </w:r>
      <w:r w:rsidRPr="00134E2B">
        <w:rPr>
          <w:b w:val="0"/>
          <w:szCs w:val="24"/>
        </w:rPr>
        <w:t xml:space="preserve">  </w:t>
      </w:r>
    </w:p>
    <w:p w:rsidR="006146F7" w:rsidRPr="00134E2B" w:rsidRDefault="006146F7" w:rsidP="006146F7">
      <w:pPr>
        <w:pStyle w:val="Title"/>
        <w:ind w:left="-432" w:right="-432"/>
        <w:jc w:val="left"/>
        <w:rPr>
          <w:b w:val="0"/>
          <w:bCs/>
          <w:szCs w:val="24"/>
        </w:rPr>
      </w:pPr>
      <w:r w:rsidRPr="00134E2B">
        <w:rPr>
          <w:b w:val="0"/>
          <w:bCs/>
          <w:szCs w:val="24"/>
        </w:rPr>
        <w:t xml:space="preserve">Persembahan Pujian Sebelum Khotbah oleh Mr. Benjamin Kincaid Griffith: </w:t>
      </w:r>
    </w:p>
    <w:p w:rsidR="006146F7" w:rsidRPr="00134E2B" w:rsidRDefault="006146F7" w:rsidP="006146F7">
      <w:pPr>
        <w:pStyle w:val="Title"/>
        <w:ind w:left="2160"/>
        <w:jc w:val="left"/>
        <w:rPr>
          <w:b w:val="0"/>
          <w:sz w:val="22"/>
          <w:szCs w:val="22"/>
        </w:rPr>
      </w:pPr>
      <w:r w:rsidRPr="00134E2B">
        <w:rPr>
          <w:b w:val="0"/>
          <w:szCs w:val="22"/>
        </w:rPr>
        <w:t>“Saved by the Blood” (</w:t>
      </w:r>
      <w:r w:rsidR="00134E2B">
        <w:rPr>
          <w:b w:val="0"/>
          <w:szCs w:val="22"/>
        </w:rPr>
        <w:t>oleh</w:t>
      </w:r>
      <w:r w:rsidRPr="00134E2B">
        <w:rPr>
          <w:b w:val="0"/>
          <w:szCs w:val="22"/>
        </w:rPr>
        <w:t xml:space="preserve"> S. J. Henderson</w:t>
      </w:r>
      <w:bookmarkStart w:id="0" w:name="_GoBack"/>
      <w:bookmarkEnd w:id="0"/>
      <w:r w:rsidRPr="00134E2B">
        <w:rPr>
          <w:b w:val="0"/>
          <w:szCs w:val="22"/>
        </w:rPr>
        <w:t xml:space="preserve">). </w:t>
      </w:r>
      <w:r w:rsidRPr="00134E2B">
        <w:rPr>
          <w:b w:val="0"/>
          <w:sz w:val="22"/>
          <w:szCs w:val="22"/>
        </w:rPr>
        <w:t xml:space="preserve">                                                   </w:t>
      </w:r>
    </w:p>
    <w:p w:rsidR="006146F7" w:rsidRPr="00134E2B" w:rsidRDefault="006146F7" w:rsidP="006146F7">
      <w:pPr>
        <w:pStyle w:val="Title"/>
        <w:rPr>
          <w:i/>
          <w:sz w:val="22"/>
          <w:szCs w:val="22"/>
        </w:rPr>
      </w:pPr>
      <w:r w:rsidRPr="00134E2B">
        <w:rPr>
          <w:i/>
          <w:sz w:val="22"/>
          <w:szCs w:val="22"/>
        </w:rPr>
        <w:t xml:space="preserve"> </w:t>
      </w:r>
    </w:p>
    <w:p w:rsidR="0053265B" w:rsidRPr="00134E2B" w:rsidRDefault="006146F7">
      <w:pPr>
        <w:pStyle w:val="BodyText"/>
        <w:jc w:val="center"/>
        <w:rPr>
          <w:sz w:val="28"/>
          <w:szCs w:val="22"/>
        </w:rPr>
      </w:pPr>
      <w:r w:rsidRPr="00134E2B">
        <w:rPr>
          <w:sz w:val="28"/>
          <w:szCs w:val="22"/>
        </w:rPr>
        <w:t>GARIS BESAR KHOTBAH</w:t>
      </w:r>
    </w:p>
    <w:p w:rsidR="00134E2B" w:rsidRPr="00134E2B" w:rsidRDefault="00134E2B">
      <w:pPr>
        <w:pStyle w:val="BodyText"/>
        <w:jc w:val="center"/>
        <w:rPr>
          <w:szCs w:val="22"/>
        </w:rPr>
      </w:pPr>
    </w:p>
    <w:p w:rsidR="006146F7" w:rsidRPr="00134E2B" w:rsidRDefault="006146F7" w:rsidP="006146F7">
      <w:pPr>
        <w:pStyle w:val="Title"/>
        <w:rPr>
          <w:sz w:val="28"/>
          <w:szCs w:val="22"/>
        </w:rPr>
      </w:pPr>
      <w:r w:rsidRPr="00134E2B">
        <w:rPr>
          <w:sz w:val="28"/>
          <w:szCs w:val="22"/>
        </w:rPr>
        <w:t>INJIL DIGAMBARKAN OLEH BAHTERA NUH</w:t>
      </w:r>
    </w:p>
    <w:p w:rsidR="006146F7" w:rsidRPr="00134E2B" w:rsidRDefault="006146F7" w:rsidP="006146F7">
      <w:pPr>
        <w:pStyle w:val="Title"/>
        <w:rPr>
          <w:szCs w:val="22"/>
        </w:rPr>
      </w:pPr>
      <w:r w:rsidRPr="00134E2B">
        <w:rPr>
          <w:szCs w:val="22"/>
        </w:rPr>
        <w:t>THE GOSPEL PICTURED BY THE ARK OF NOAH</w:t>
      </w:r>
    </w:p>
    <w:p w:rsidR="006146F7" w:rsidRPr="00134E2B" w:rsidRDefault="006146F7" w:rsidP="006146F7">
      <w:pPr>
        <w:jc w:val="center"/>
        <w:rPr>
          <w:sz w:val="22"/>
          <w:szCs w:val="22"/>
        </w:rPr>
      </w:pPr>
    </w:p>
    <w:p w:rsidR="006146F7" w:rsidRPr="00134E2B" w:rsidRDefault="006146F7" w:rsidP="006146F7">
      <w:pPr>
        <w:jc w:val="center"/>
        <w:rPr>
          <w:sz w:val="24"/>
          <w:szCs w:val="22"/>
        </w:rPr>
      </w:pPr>
      <w:proofErr w:type="gramStart"/>
      <w:r w:rsidRPr="00134E2B">
        <w:rPr>
          <w:sz w:val="24"/>
          <w:szCs w:val="22"/>
        </w:rPr>
        <w:t>oleh</w:t>
      </w:r>
      <w:proofErr w:type="gramEnd"/>
      <w:r w:rsidRPr="00134E2B">
        <w:rPr>
          <w:sz w:val="24"/>
          <w:szCs w:val="22"/>
        </w:rPr>
        <w:t xml:space="preserve"> Dr. R. L. Hymers, Jr.</w:t>
      </w:r>
    </w:p>
    <w:p w:rsidR="006146F7" w:rsidRPr="00134E2B" w:rsidRDefault="006146F7" w:rsidP="006146F7">
      <w:pPr>
        <w:ind w:left="1152" w:right="1152" w:hanging="101"/>
        <w:jc w:val="both"/>
        <w:rPr>
          <w:sz w:val="24"/>
          <w:szCs w:val="22"/>
        </w:rPr>
      </w:pPr>
    </w:p>
    <w:p w:rsidR="006146F7" w:rsidRPr="00134E2B" w:rsidRDefault="006146F7" w:rsidP="006146F7">
      <w:pPr>
        <w:ind w:left="1296" w:right="1296" w:hanging="115"/>
        <w:jc w:val="both"/>
        <w:rPr>
          <w:sz w:val="22"/>
          <w:szCs w:val="22"/>
        </w:rPr>
      </w:pPr>
      <w:proofErr w:type="gramStart"/>
      <w:r w:rsidRPr="00134E2B">
        <w:rPr>
          <w:sz w:val="22"/>
          <w:szCs w:val="22"/>
        </w:rPr>
        <w:t>“Orang menutup mukanya terhadap dia dan bagi kitapun dia tidak masuk hitungan” (Yesaya 53:3).</w:t>
      </w:r>
      <w:proofErr w:type="gramEnd"/>
      <w:r w:rsidRPr="00134E2B">
        <w:rPr>
          <w:sz w:val="22"/>
          <w:szCs w:val="22"/>
        </w:rPr>
        <w:t xml:space="preserve"> </w:t>
      </w:r>
    </w:p>
    <w:p w:rsidR="003518B2" w:rsidRPr="00134E2B" w:rsidRDefault="003518B2" w:rsidP="003518B2">
      <w:pPr>
        <w:ind w:left="1152" w:right="1152"/>
        <w:jc w:val="center"/>
        <w:rPr>
          <w:sz w:val="24"/>
          <w:szCs w:val="22"/>
        </w:rPr>
      </w:pPr>
    </w:p>
    <w:p w:rsidR="0053265B" w:rsidRPr="00134E2B" w:rsidRDefault="0053265B" w:rsidP="003518B2">
      <w:pPr>
        <w:ind w:left="1152" w:right="1152"/>
        <w:jc w:val="center"/>
        <w:rPr>
          <w:sz w:val="24"/>
          <w:szCs w:val="22"/>
        </w:rPr>
      </w:pPr>
      <w:r w:rsidRPr="00134E2B">
        <w:rPr>
          <w:sz w:val="24"/>
          <w:szCs w:val="22"/>
        </w:rPr>
        <w:t>(</w:t>
      </w:r>
      <w:r w:rsidR="006146F7" w:rsidRPr="00134E2B">
        <w:rPr>
          <w:sz w:val="24"/>
          <w:szCs w:val="22"/>
        </w:rPr>
        <w:t>Y</w:t>
      </w:r>
      <w:r w:rsidR="00D916F0" w:rsidRPr="00134E2B">
        <w:rPr>
          <w:sz w:val="24"/>
          <w:szCs w:val="22"/>
        </w:rPr>
        <w:t xml:space="preserve">eremia 17:9; </w:t>
      </w:r>
      <w:r w:rsidR="006146F7" w:rsidRPr="00134E2B">
        <w:rPr>
          <w:sz w:val="24"/>
          <w:szCs w:val="22"/>
        </w:rPr>
        <w:t>Y</w:t>
      </w:r>
      <w:r w:rsidR="003518B2" w:rsidRPr="00134E2B">
        <w:rPr>
          <w:sz w:val="24"/>
          <w:szCs w:val="22"/>
        </w:rPr>
        <w:t>oh</w:t>
      </w:r>
      <w:r w:rsidR="006146F7" w:rsidRPr="00134E2B">
        <w:rPr>
          <w:sz w:val="24"/>
          <w:szCs w:val="22"/>
        </w:rPr>
        <w:t>a</w:t>
      </w:r>
      <w:r w:rsidR="003518B2" w:rsidRPr="00134E2B">
        <w:rPr>
          <w:sz w:val="24"/>
          <w:szCs w:val="22"/>
        </w:rPr>
        <w:t>n</w:t>
      </w:r>
      <w:r w:rsidR="006146F7" w:rsidRPr="00134E2B">
        <w:rPr>
          <w:sz w:val="24"/>
          <w:szCs w:val="22"/>
        </w:rPr>
        <w:t>es</w:t>
      </w:r>
      <w:r w:rsidR="003518B2" w:rsidRPr="00134E2B">
        <w:rPr>
          <w:sz w:val="24"/>
          <w:szCs w:val="22"/>
        </w:rPr>
        <w:t xml:space="preserve"> 16:8, 9; </w:t>
      </w:r>
      <w:r w:rsidRPr="00134E2B">
        <w:rPr>
          <w:sz w:val="24"/>
          <w:szCs w:val="22"/>
        </w:rPr>
        <w:t>Luk</w:t>
      </w:r>
      <w:r w:rsidR="006146F7" w:rsidRPr="00134E2B">
        <w:rPr>
          <w:sz w:val="24"/>
          <w:szCs w:val="22"/>
        </w:rPr>
        <w:t>as</w:t>
      </w:r>
      <w:r w:rsidRPr="00134E2B">
        <w:rPr>
          <w:sz w:val="24"/>
          <w:szCs w:val="22"/>
        </w:rPr>
        <w:t xml:space="preserve"> 24:24-27)</w:t>
      </w:r>
    </w:p>
    <w:p w:rsidR="0053265B" w:rsidRPr="00134E2B" w:rsidRDefault="003518B2" w:rsidP="003518B2">
      <w:pPr>
        <w:tabs>
          <w:tab w:val="left" w:pos="5585"/>
        </w:tabs>
        <w:ind w:left="1296" w:right="1296" w:hanging="115"/>
        <w:jc w:val="both"/>
        <w:rPr>
          <w:sz w:val="24"/>
          <w:szCs w:val="22"/>
        </w:rPr>
      </w:pPr>
      <w:r w:rsidRPr="00134E2B">
        <w:rPr>
          <w:sz w:val="24"/>
          <w:szCs w:val="22"/>
        </w:rPr>
        <w:tab/>
      </w:r>
      <w:r w:rsidRPr="00134E2B">
        <w:rPr>
          <w:sz w:val="24"/>
          <w:szCs w:val="22"/>
        </w:rPr>
        <w:tab/>
      </w:r>
    </w:p>
    <w:p w:rsidR="006146F7" w:rsidRPr="00134E2B" w:rsidRDefault="006146F7" w:rsidP="00134E2B">
      <w:pPr>
        <w:pStyle w:val="Subtitle"/>
        <w:numPr>
          <w:ilvl w:val="0"/>
          <w:numId w:val="4"/>
        </w:numPr>
        <w:tabs>
          <w:tab w:val="left" w:pos="1296"/>
        </w:tabs>
        <w:ind w:right="1008"/>
        <w:rPr>
          <w:szCs w:val="22"/>
        </w:rPr>
      </w:pPr>
      <w:r w:rsidRPr="00134E2B">
        <w:rPr>
          <w:szCs w:val="22"/>
        </w:rPr>
        <w:t>Pertama, bahtera menggambarkan Kristus sebagai sesuatu yang tidak menarik</w:t>
      </w:r>
      <w:r w:rsidR="0053265B" w:rsidRPr="00134E2B">
        <w:rPr>
          <w:szCs w:val="22"/>
        </w:rPr>
        <w:t xml:space="preserve">, </w:t>
      </w:r>
      <w:r w:rsidRPr="00134E2B">
        <w:rPr>
          <w:szCs w:val="22"/>
        </w:rPr>
        <w:t>Kejadian</w:t>
      </w:r>
      <w:r w:rsidR="0053265B" w:rsidRPr="00134E2B">
        <w:rPr>
          <w:szCs w:val="22"/>
        </w:rPr>
        <w:t xml:space="preserve"> 6:14;</w:t>
      </w:r>
      <w:r w:rsidRPr="00134E2B">
        <w:rPr>
          <w:szCs w:val="22"/>
        </w:rPr>
        <w:t xml:space="preserve"> Yesaya</w:t>
      </w:r>
      <w:r w:rsidR="0053265B" w:rsidRPr="00134E2B">
        <w:rPr>
          <w:szCs w:val="22"/>
        </w:rPr>
        <w:t xml:space="preserve"> 53:2-3; Mat</w:t>
      </w:r>
      <w:r w:rsidRPr="00134E2B">
        <w:rPr>
          <w:szCs w:val="22"/>
        </w:rPr>
        <w:t>ius 24:37-39.</w:t>
      </w:r>
    </w:p>
    <w:p w:rsidR="006146F7" w:rsidRPr="00134E2B" w:rsidRDefault="006146F7" w:rsidP="00134E2B">
      <w:pPr>
        <w:pStyle w:val="Subtitle"/>
        <w:numPr>
          <w:ilvl w:val="0"/>
          <w:numId w:val="4"/>
        </w:numPr>
        <w:tabs>
          <w:tab w:val="left" w:pos="1296"/>
        </w:tabs>
        <w:ind w:right="1008"/>
        <w:rPr>
          <w:szCs w:val="22"/>
        </w:rPr>
      </w:pPr>
      <w:r w:rsidRPr="00134E2B">
        <w:rPr>
          <w:szCs w:val="22"/>
        </w:rPr>
        <w:t>Kedua, bahtera itu menggambarkan Darah Kristus</w:t>
      </w:r>
      <w:r w:rsidR="0053265B" w:rsidRPr="00134E2B">
        <w:rPr>
          <w:szCs w:val="22"/>
        </w:rPr>
        <w:t xml:space="preserve">, </w:t>
      </w:r>
      <w:r w:rsidRPr="00134E2B">
        <w:rPr>
          <w:szCs w:val="22"/>
        </w:rPr>
        <w:t>Kejadian</w:t>
      </w:r>
      <w:r w:rsidR="0053265B" w:rsidRPr="00134E2B">
        <w:rPr>
          <w:szCs w:val="22"/>
        </w:rPr>
        <w:t xml:space="preserve"> 6:14; </w:t>
      </w:r>
      <w:r w:rsidRPr="00134E2B">
        <w:rPr>
          <w:szCs w:val="22"/>
        </w:rPr>
        <w:t>Imamat</w:t>
      </w:r>
      <w:r w:rsidR="0053265B" w:rsidRPr="00134E2B">
        <w:rPr>
          <w:szCs w:val="22"/>
        </w:rPr>
        <w:t xml:space="preserve"> 17:11; Roma 4:7; </w:t>
      </w:r>
      <w:r w:rsidRPr="00134E2B">
        <w:rPr>
          <w:szCs w:val="22"/>
        </w:rPr>
        <w:t>Kejadian</w:t>
      </w:r>
      <w:r w:rsidR="0053265B" w:rsidRPr="00134E2B">
        <w:rPr>
          <w:szCs w:val="22"/>
        </w:rPr>
        <w:t xml:space="preserve"> 7:1; I </w:t>
      </w:r>
      <w:r w:rsidRPr="00134E2B">
        <w:rPr>
          <w:szCs w:val="22"/>
        </w:rPr>
        <w:t>Y</w:t>
      </w:r>
      <w:r w:rsidR="0053265B" w:rsidRPr="00134E2B">
        <w:rPr>
          <w:szCs w:val="22"/>
        </w:rPr>
        <w:t>oh</w:t>
      </w:r>
      <w:r w:rsidRPr="00134E2B">
        <w:rPr>
          <w:szCs w:val="22"/>
        </w:rPr>
        <w:t>a</w:t>
      </w:r>
      <w:r w:rsidR="0053265B" w:rsidRPr="00134E2B">
        <w:rPr>
          <w:szCs w:val="22"/>
        </w:rPr>
        <w:t>n</w:t>
      </w:r>
      <w:r w:rsidRPr="00134E2B">
        <w:rPr>
          <w:szCs w:val="22"/>
        </w:rPr>
        <w:t>es</w:t>
      </w:r>
      <w:r w:rsidR="0053265B" w:rsidRPr="00134E2B">
        <w:rPr>
          <w:szCs w:val="22"/>
        </w:rPr>
        <w:t xml:space="preserve"> 1:7.  </w:t>
      </w:r>
    </w:p>
    <w:p w:rsidR="0053265B" w:rsidRPr="00134E2B" w:rsidRDefault="006146F7" w:rsidP="00134E2B">
      <w:pPr>
        <w:pStyle w:val="Subtitle"/>
        <w:numPr>
          <w:ilvl w:val="0"/>
          <w:numId w:val="4"/>
        </w:numPr>
        <w:tabs>
          <w:tab w:val="left" w:pos="1296"/>
        </w:tabs>
        <w:ind w:right="1008"/>
        <w:rPr>
          <w:szCs w:val="22"/>
        </w:rPr>
      </w:pPr>
      <w:r w:rsidRPr="00134E2B">
        <w:rPr>
          <w:szCs w:val="22"/>
        </w:rPr>
        <w:t>Ketiga, bahtera itu menggambarkan kebangkitan</w:t>
      </w:r>
      <w:r w:rsidR="0053265B" w:rsidRPr="00134E2B">
        <w:rPr>
          <w:szCs w:val="22"/>
        </w:rPr>
        <w:t xml:space="preserve">, </w:t>
      </w:r>
      <w:r w:rsidRPr="00134E2B">
        <w:rPr>
          <w:szCs w:val="22"/>
        </w:rPr>
        <w:t xml:space="preserve">Kejadian </w:t>
      </w:r>
      <w:r w:rsidR="0053265B" w:rsidRPr="00134E2B">
        <w:rPr>
          <w:szCs w:val="22"/>
        </w:rPr>
        <w:t>8:18; Mat</w:t>
      </w:r>
      <w:r w:rsidRPr="00134E2B">
        <w:rPr>
          <w:szCs w:val="22"/>
        </w:rPr>
        <w:t>ius</w:t>
      </w:r>
      <w:r w:rsidR="0053265B" w:rsidRPr="00134E2B">
        <w:rPr>
          <w:szCs w:val="22"/>
        </w:rPr>
        <w:t xml:space="preserve"> 28:1-6; I Tesaloni</w:t>
      </w:r>
      <w:r w:rsidRPr="00134E2B">
        <w:rPr>
          <w:szCs w:val="22"/>
        </w:rPr>
        <w:t>k</w:t>
      </w:r>
      <w:r w:rsidR="0053265B" w:rsidRPr="00134E2B">
        <w:rPr>
          <w:szCs w:val="22"/>
        </w:rPr>
        <w:t xml:space="preserve">a 4:16-17.    </w:t>
      </w:r>
    </w:p>
    <w:p w:rsidR="0053265B" w:rsidRPr="00134E2B" w:rsidRDefault="0053265B" w:rsidP="00134E2B">
      <w:pPr>
        <w:ind w:left="1440" w:right="576" w:hanging="720"/>
        <w:jc w:val="both"/>
        <w:rPr>
          <w:sz w:val="24"/>
          <w:szCs w:val="22"/>
        </w:rPr>
      </w:pPr>
    </w:p>
    <w:p w:rsidR="0053265B" w:rsidRPr="00134E2B" w:rsidRDefault="0053265B" w:rsidP="00134E2B">
      <w:pPr>
        <w:ind w:left="1440" w:right="576" w:hanging="720"/>
        <w:jc w:val="both"/>
        <w:rPr>
          <w:sz w:val="22"/>
          <w:szCs w:val="22"/>
        </w:rPr>
      </w:pPr>
    </w:p>
    <w:sectPr w:rsidR="0053265B" w:rsidRPr="00134E2B" w:rsidSect="00274F99">
      <w:headerReference w:type="default" r:id="rId13"/>
      <w:footerReference w:type="default" r:id="rId14"/>
      <w:pgSz w:w="12240" w:h="15840" w:code="1"/>
      <w:pgMar w:top="1296" w:right="2160" w:bottom="1296" w:left="2160" w:header="576" w:footer="57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11F" w:rsidRDefault="00D6711F" w:rsidP="0053265B">
      <w:r>
        <w:separator/>
      </w:r>
    </w:p>
  </w:endnote>
  <w:endnote w:type="continuationSeparator" w:id="0">
    <w:p w:rsidR="00D6711F" w:rsidRDefault="00D6711F" w:rsidP="0053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E2B" w:rsidRPr="00134E2B" w:rsidRDefault="00134E2B" w:rsidP="00134E2B">
    <w:pPr>
      <w:pStyle w:val="Footer"/>
      <w:jc w:val="right"/>
      <w:rPr>
        <w:sz w:val="16"/>
      </w:rPr>
    </w:pPr>
    <w:r>
      <w:rPr>
        <w:sz w:val="16"/>
      </w:rPr>
      <w:t>INDONESIAN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11F" w:rsidRDefault="00D6711F" w:rsidP="0053265B">
      <w:r>
        <w:separator/>
      </w:r>
    </w:p>
  </w:footnote>
  <w:footnote w:type="continuationSeparator" w:id="0">
    <w:p w:rsidR="00D6711F" w:rsidRDefault="00D6711F" w:rsidP="00532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65B" w:rsidRDefault="00ED3900">
    <w:pPr>
      <w:pStyle w:val="Header"/>
      <w:framePr w:wrap="auto" w:vAnchor="text" w:hAnchor="margin" w:xAlign="right" w:y="1"/>
      <w:rPr>
        <w:rStyle w:val="PageNumber"/>
      </w:rPr>
    </w:pPr>
    <w:r>
      <w:rPr>
        <w:rStyle w:val="PageNumber"/>
      </w:rPr>
      <w:fldChar w:fldCharType="begin"/>
    </w:r>
    <w:r w:rsidR="0053265B">
      <w:rPr>
        <w:rStyle w:val="PageNumber"/>
      </w:rPr>
      <w:instrText xml:space="preserve">PAGE  </w:instrText>
    </w:r>
    <w:r>
      <w:rPr>
        <w:rStyle w:val="PageNumber"/>
      </w:rPr>
      <w:fldChar w:fldCharType="separate"/>
    </w:r>
    <w:r w:rsidR="0050478F">
      <w:rPr>
        <w:rStyle w:val="PageNumber"/>
        <w:noProof/>
      </w:rPr>
      <w:t>8</w:t>
    </w:r>
    <w:r>
      <w:rPr>
        <w:rStyle w:val="PageNumber"/>
      </w:rPr>
      <w:fldChar w:fldCharType="end"/>
    </w:r>
  </w:p>
  <w:p w:rsidR="0053265B" w:rsidRDefault="0053265B">
    <w:pPr>
      <w:pStyle w:val="Header"/>
      <w:framePr w:wrap="auto" w:vAnchor="text" w:hAnchor="margin" w:xAlign="outside" w:y="1"/>
      <w:ind w:right="360"/>
      <w:rPr>
        <w:rStyle w:val="PageNumber"/>
      </w:rPr>
    </w:pPr>
  </w:p>
  <w:p w:rsidR="0053265B" w:rsidRDefault="0053265B">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31A36D96"/>
    <w:multiLevelType w:val="hybridMultilevel"/>
    <w:tmpl w:val="334AE4EA"/>
    <w:lvl w:ilvl="0" w:tplc="1F901FB8">
      <w:start w:val="1"/>
      <w:numFmt w:val="upperRoman"/>
      <w:lvlText w:val="%1."/>
      <w:lvlJc w:val="left"/>
      <w:pPr>
        <w:ind w:left="1584" w:hanging="7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17"/>
    <w:rsid w:val="000225FA"/>
    <w:rsid w:val="00041FC2"/>
    <w:rsid w:val="000521CA"/>
    <w:rsid w:val="000A6FDF"/>
    <w:rsid w:val="000C46E0"/>
    <w:rsid w:val="000E7004"/>
    <w:rsid w:val="000F2094"/>
    <w:rsid w:val="000F39C5"/>
    <w:rsid w:val="00134E2B"/>
    <w:rsid w:val="00144AC8"/>
    <w:rsid w:val="00175A9E"/>
    <w:rsid w:val="00195AB1"/>
    <w:rsid w:val="001D1EC5"/>
    <w:rsid w:val="001F19D2"/>
    <w:rsid w:val="002007CA"/>
    <w:rsid w:val="00274F99"/>
    <w:rsid w:val="00286C07"/>
    <w:rsid w:val="002C5E2C"/>
    <w:rsid w:val="002E7CAF"/>
    <w:rsid w:val="002F5F14"/>
    <w:rsid w:val="00301EA7"/>
    <w:rsid w:val="00315BD3"/>
    <w:rsid w:val="0033128D"/>
    <w:rsid w:val="003518B2"/>
    <w:rsid w:val="00367C4E"/>
    <w:rsid w:val="00377191"/>
    <w:rsid w:val="003C6B8E"/>
    <w:rsid w:val="003D0EA8"/>
    <w:rsid w:val="00401A7D"/>
    <w:rsid w:val="00402E1B"/>
    <w:rsid w:val="004325CB"/>
    <w:rsid w:val="00484F91"/>
    <w:rsid w:val="00493091"/>
    <w:rsid w:val="004C33C7"/>
    <w:rsid w:val="004E408C"/>
    <w:rsid w:val="004E5466"/>
    <w:rsid w:val="0050478F"/>
    <w:rsid w:val="005273CD"/>
    <w:rsid w:val="0052787E"/>
    <w:rsid w:val="0053265B"/>
    <w:rsid w:val="00535914"/>
    <w:rsid w:val="00577029"/>
    <w:rsid w:val="005A00A5"/>
    <w:rsid w:val="005D6294"/>
    <w:rsid w:val="0060443C"/>
    <w:rsid w:val="006146F7"/>
    <w:rsid w:val="006B11AA"/>
    <w:rsid w:val="006C4ED5"/>
    <w:rsid w:val="006D0882"/>
    <w:rsid w:val="006E0B5F"/>
    <w:rsid w:val="006E41D9"/>
    <w:rsid w:val="006E6960"/>
    <w:rsid w:val="006F5EFA"/>
    <w:rsid w:val="00723E48"/>
    <w:rsid w:val="00745CC8"/>
    <w:rsid w:val="0075599A"/>
    <w:rsid w:val="007C104B"/>
    <w:rsid w:val="007D5296"/>
    <w:rsid w:val="007E17D6"/>
    <w:rsid w:val="008104A7"/>
    <w:rsid w:val="008205B4"/>
    <w:rsid w:val="00824A60"/>
    <w:rsid w:val="008334F1"/>
    <w:rsid w:val="00834DAA"/>
    <w:rsid w:val="00851AC3"/>
    <w:rsid w:val="00887920"/>
    <w:rsid w:val="008B5845"/>
    <w:rsid w:val="008F6AB9"/>
    <w:rsid w:val="008F7213"/>
    <w:rsid w:val="0092067C"/>
    <w:rsid w:val="009272A8"/>
    <w:rsid w:val="00937713"/>
    <w:rsid w:val="009715ED"/>
    <w:rsid w:val="00995610"/>
    <w:rsid w:val="009E28AE"/>
    <w:rsid w:val="00A139EF"/>
    <w:rsid w:val="00A36817"/>
    <w:rsid w:val="00A46A3E"/>
    <w:rsid w:val="00A60E7F"/>
    <w:rsid w:val="00A87E47"/>
    <w:rsid w:val="00AA4A90"/>
    <w:rsid w:val="00AC7B50"/>
    <w:rsid w:val="00AE14A2"/>
    <w:rsid w:val="00AE5FB2"/>
    <w:rsid w:val="00AF6722"/>
    <w:rsid w:val="00B028F3"/>
    <w:rsid w:val="00B15583"/>
    <w:rsid w:val="00B23045"/>
    <w:rsid w:val="00B45506"/>
    <w:rsid w:val="00B73B28"/>
    <w:rsid w:val="00B97C63"/>
    <w:rsid w:val="00BA744A"/>
    <w:rsid w:val="00BB1044"/>
    <w:rsid w:val="00BC1410"/>
    <w:rsid w:val="00BC74A6"/>
    <w:rsid w:val="00C1027A"/>
    <w:rsid w:val="00C10339"/>
    <w:rsid w:val="00C22C6D"/>
    <w:rsid w:val="00C93589"/>
    <w:rsid w:val="00D204C9"/>
    <w:rsid w:val="00D27F3C"/>
    <w:rsid w:val="00D57C38"/>
    <w:rsid w:val="00D6711F"/>
    <w:rsid w:val="00D916F0"/>
    <w:rsid w:val="00DB2EB7"/>
    <w:rsid w:val="00DD6AC3"/>
    <w:rsid w:val="00E111CF"/>
    <w:rsid w:val="00E11A9E"/>
    <w:rsid w:val="00E93DC5"/>
    <w:rsid w:val="00ED0C21"/>
    <w:rsid w:val="00ED3900"/>
    <w:rsid w:val="00EE5B00"/>
    <w:rsid w:val="00F03CAE"/>
    <w:rsid w:val="00F06855"/>
    <w:rsid w:val="00F536DD"/>
    <w:rsid w:val="00F62144"/>
    <w:rsid w:val="00F760DC"/>
    <w:rsid w:val="00F82722"/>
    <w:rsid w:val="00FC27A9"/>
    <w:rsid w:val="00FE6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610"/>
  </w:style>
  <w:style w:type="paragraph" w:styleId="Heading1">
    <w:name w:val="heading 1"/>
    <w:basedOn w:val="Normal"/>
    <w:next w:val="Normal"/>
    <w:qFormat/>
    <w:rsid w:val="00995610"/>
    <w:pPr>
      <w:keepNext/>
      <w:ind w:left="1440" w:right="1440"/>
      <w:jc w:val="both"/>
      <w:outlineLvl w:val="0"/>
    </w:pPr>
    <w:rPr>
      <w:b/>
      <w:sz w:val="22"/>
    </w:rPr>
  </w:style>
  <w:style w:type="paragraph" w:styleId="Heading2">
    <w:name w:val="heading 2"/>
    <w:basedOn w:val="Normal"/>
    <w:next w:val="Normal"/>
    <w:qFormat/>
    <w:rsid w:val="00995610"/>
    <w:pPr>
      <w:keepNext/>
      <w:ind w:left="1440" w:right="1440"/>
      <w:jc w:val="both"/>
      <w:outlineLvl w:val="1"/>
    </w:pPr>
    <w:rPr>
      <w:b/>
    </w:rPr>
  </w:style>
  <w:style w:type="paragraph" w:styleId="Heading3">
    <w:name w:val="heading 3"/>
    <w:basedOn w:val="Normal"/>
    <w:next w:val="Normal"/>
    <w:qFormat/>
    <w:rsid w:val="00995610"/>
    <w:pPr>
      <w:keepNext/>
      <w:ind w:left="1253" w:right="1152" w:hanging="101"/>
      <w:jc w:val="center"/>
      <w:outlineLvl w:val="2"/>
    </w:pPr>
    <w:rPr>
      <w:sz w:val="24"/>
    </w:rPr>
  </w:style>
  <w:style w:type="paragraph" w:styleId="Heading4">
    <w:name w:val="heading 4"/>
    <w:basedOn w:val="Normal"/>
    <w:next w:val="Normal"/>
    <w:qFormat/>
    <w:rsid w:val="00995610"/>
    <w:pPr>
      <w:keepNext/>
      <w:ind w:left="720"/>
      <w:jc w:val="both"/>
      <w:outlineLvl w:val="3"/>
    </w:pPr>
    <w:rPr>
      <w:sz w:val="24"/>
    </w:rPr>
  </w:style>
  <w:style w:type="paragraph" w:styleId="Heading5">
    <w:name w:val="heading 5"/>
    <w:basedOn w:val="Normal"/>
    <w:next w:val="Normal"/>
    <w:qFormat/>
    <w:rsid w:val="00995610"/>
    <w:pPr>
      <w:keepNext/>
      <w:ind w:left="1440"/>
      <w:jc w:val="both"/>
      <w:outlineLvl w:val="4"/>
    </w:pPr>
    <w:rPr>
      <w:sz w:val="24"/>
    </w:rPr>
  </w:style>
  <w:style w:type="paragraph" w:styleId="Heading6">
    <w:name w:val="heading 6"/>
    <w:basedOn w:val="Normal"/>
    <w:next w:val="Normal"/>
    <w:qFormat/>
    <w:rsid w:val="00995610"/>
    <w:pPr>
      <w:keepNext/>
      <w:jc w:val="center"/>
      <w:outlineLvl w:val="5"/>
    </w:pPr>
    <w:rPr>
      <w:sz w:val="24"/>
    </w:rPr>
  </w:style>
  <w:style w:type="paragraph" w:styleId="Heading7">
    <w:name w:val="heading 7"/>
    <w:basedOn w:val="Normal"/>
    <w:next w:val="Normal"/>
    <w:qFormat/>
    <w:rsid w:val="0099561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95610"/>
    <w:pPr>
      <w:jc w:val="center"/>
    </w:pPr>
    <w:rPr>
      <w:b/>
      <w:sz w:val="24"/>
    </w:rPr>
  </w:style>
  <w:style w:type="paragraph" w:styleId="Header">
    <w:name w:val="header"/>
    <w:basedOn w:val="Normal"/>
    <w:semiHidden/>
    <w:rsid w:val="00995610"/>
    <w:pPr>
      <w:tabs>
        <w:tab w:val="center" w:pos="4320"/>
        <w:tab w:val="right" w:pos="8640"/>
      </w:tabs>
    </w:pPr>
  </w:style>
  <w:style w:type="character" w:styleId="PageNumber">
    <w:name w:val="page number"/>
    <w:basedOn w:val="DefaultParagraphFont"/>
    <w:semiHidden/>
    <w:rsid w:val="00995610"/>
  </w:style>
  <w:style w:type="paragraph" w:styleId="BodyText">
    <w:name w:val="Body Text"/>
    <w:basedOn w:val="Normal"/>
    <w:link w:val="BodyTextChar"/>
    <w:rsid w:val="00995610"/>
    <w:pPr>
      <w:jc w:val="both"/>
    </w:pPr>
    <w:rPr>
      <w:sz w:val="22"/>
    </w:rPr>
  </w:style>
  <w:style w:type="paragraph" w:styleId="BlockText">
    <w:name w:val="Block Text"/>
    <w:basedOn w:val="Normal"/>
    <w:semiHidden/>
    <w:rsid w:val="00995610"/>
    <w:pPr>
      <w:ind w:left="1440" w:right="1440"/>
      <w:jc w:val="both"/>
    </w:pPr>
  </w:style>
  <w:style w:type="paragraph" w:styleId="BodyText2">
    <w:name w:val="Body Text 2"/>
    <w:basedOn w:val="Normal"/>
    <w:semiHidden/>
    <w:rsid w:val="00995610"/>
    <w:pPr>
      <w:ind w:firstLine="720"/>
      <w:jc w:val="both"/>
    </w:pPr>
    <w:rPr>
      <w:sz w:val="22"/>
    </w:rPr>
  </w:style>
  <w:style w:type="paragraph" w:styleId="BodyTextIndent2">
    <w:name w:val="Body Text Indent 2"/>
    <w:basedOn w:val="Normal"/>
    <w:semiHidden/>
    <w:rsid w:val="00995610"/>
    <w:pPr>
      <w:ind w:firstLine="720"/>
      <w:jc w:val="both"/>
    </w:pPr>
    <w:rPr>
      <w:sz w:val="22"/>
    </w:rPr>
  </w:style>
  <w:style w:type="character" w:styleId="Hyperlink">
    <w:name w:val="Hyperlink"/>
    <w:rsid w:val="00995610"/>
    <w:rPr>
      <w:color w:val="0000FF"/>
      <w:u w:val="single"/>
    </w:rPr>
  </w:style>
  <w:style w:type="character" w:styleId="Emphasis">
    <w:name w:val="Emphasis"/>
    <w:qFormat/>
    <w:rsid w:val="00995610"/>
    <w:rPr>
      <w:i/>
    </w:rPr>
  </w:style>
  <w:style w:type="character" w:styleId="FollowedHyperlink">
    <w:name w:val="FollowedHyperlink"/>
    <w:semiHidden/>
    <w:rsid w:val="00995610"/>
    <w:rPr>
      <w:color w:val="800080"/>
      <w:u w:val="single"/>
    </w:rPr>
  </w:style>
  <w:style w:type="character" w:styleId="Strong">
    <w:name w:val="Strong"/>
    <w:qFormat/>
    <w:rsid w:val="00995610"/>
    <w:rPr>
      <w:b/>
    </w:rPr>
  </w:style>
  <w:style w:type="paragraph" w:customStyle="1" w:styleId="IndentedVerse">
    <w:name w:val="Indented Verse"/>
    <w:basedOn w:val="Normal"/>
    <w:rsid w:val="00995610"/>
    <w:pPr>
      <w:ind w:left="1440" w:right="1440" w:hanging="86"/>
      <w:jc w:val="both"/>
    </w:pPr>
  </w:style>
  <w:style w:type="paragraph" w:customStyle="1" w:styleId="IndentedQuote">
    <w:name w:val="Indented Quote"/>
    <w:basedOn w:val="IndentedVerse"/>
    <w:rsid w:val="00995610"/>
    <w:pPr>
      <w:ind w:firstLine="0"/>
    </w:pPr>
  </w:style>
  <w:style w:type="paragraph" w:styleId="Footer">
    <w:name w:val="footer"/>
    <w:basedOn w:val="Normal"/>
    <w:semiHidden/>
    <w:rsid w:val="00995610"/>
    <w:pPr>
      <w:tabs>
        <w:tab w:val="center" w:pos="4320"/>
        <w:tab w:val="right" w:pos="8640"/>
      </w:tabs>
    </w:pPr>
  </w:style>
  <w:style w:type="paragraph" w:styleId="BodyText3">
    <w:name w:val="Body Text 3"/>
    <w:basedOn w:val="Normal"/>
    <w:semiHidden/>
    <w:rsid w:val="00995610"/>
    <w:pPr>
      <w:jc w:val="center"/>
    </w:pPr>
    <w:rPr>
      <w:sz w:val="22"/>
    </w:rPr>
  </w:style>
  <w:style w:type="paragraph" w:customStyle="1" w:styleId="H4">
    <w:name w:val="H4"/>
    <w:basedOn w:val="Normal"/>
    <w:next w:val="Normal"/>
    <w:rsid w:val="00995610"/>
    <w:pPr>
      <w:keepNext/>
      <w:spacing w:before="100" w:after="100"/>
    </w:pPr>
    <w:rPr>
      <w:b/>
      <w:sz w:val="24"/>
    </w:rPr>
  </w:style>
  <w:style w:type="paragraph" w:styleId="Subtitle">
    <w:name w:val="Subtitle"/>
    <w:basedOn w:val="Normal"/>
    <w:qFormat/>
    <w:rsid w:val="00995610"/>
    <w:pPr>
      <w:ind w:left="720"/>
      <w:jc w:val="both"/>
    </w:pPr>
    <w:rPr>
      <w:sz w:val="24"/>
    </w:rPr>
  </w:style>
  <w:style w:type="paragraph" w:customStyle="1" w:styleId="ShortVerse">
    <w:name w:val="Short Verse"/>
    <w:basedOn w:val="Normal"/>
    <w:rsid w:val="0099561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9561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995610"/>
    <w:pPr>
      <w:ind w:left="605" w:firstLine="720"/>
      <w:jc w:val="both"/>
    </w:pPr>
    <w:rPr>
      <w:sz w:val="24"/>
    </w:rPr>
  </w:style>
  <w:style w:type="paragraph" w:customStyle="1" w:styleId="ShortText">
    <w:name w:val="Short Text"/>
    <w:basedOn w:val="Normal"/>
    <w:rsid w:val="00995610"/>
    <w:pPr>
      <w:ind w:firstLine="432"/>
      <w:jc w:val="both"/>
    </w:pPr>
    <w:rPr>
      <w:sz w:val="22"/>
    </w:rPr>
  </w:style>
  <w:style w:type="paragraph" w:customStyle="1" w:styleId="DoubleIndentedVerse">
    <w:name w:val="Double Indented Verse"/>
    <w:basedOn w:val="BodyText2"/>
    <w:rsid w:val="00995610"/>
    <w:pPr>
      <w:ind w:left="1872" w:right="1872" w:hanging="86"/>
    </w:pPr>
    <w:rPr>
      <w:sz w:val="20"/>
    </w:rPr>
  </w:style>
  <w:style w:type="character" w:customStyle="1" w:styleId="TitleChar">
    <w:name w:val="Title Char"/>
    <w:link w:val="Title"/>
    <w:rsid w:val="00E11A9E"/>
    <w:rPr>
      <w:b/>
      <w:sz w:val="24"/>
    </w:rPr>
  </w:style>
  <w:style w:type="character" w:customStyle="1" w:styleId="BodyTextChar">
    <w:name w:val="Body Text Char"/>
    <w:link w:val="BodyText"/>
    <w:rsid w:val="003C6B8E"/>
    <w:rPr>
      <w:sz w:val="22"/>
    </w:rPr>
  </w:style>
  <w:style w:type="paragraph" w:styleId="BalloonText">
    <w:name w:val="Balloon Text"/>
    <w:basedOn w:val="Normal"/>
    <w:link w:val="BalloonTextChar"/>
    <w:uiPriority w:val="99"/>
    <w:semiHidden/>
    <w:unhideWhenUsed/>
    <w:rsid w:val="009E28AE"/>
    <w:rPr>
      <w:rFonts w:ascii="Tahoma" w:hAnsi="Tahoma"/>
      <w:sz w:val="16"/>
      <w:szCs w:val="16"/>
    </w:rPr>
  </w:style>
  <w:style w:type="character" w:customStyle="1" w:styleId="BalloonTextChar">
    <w:name w:val="Balloon Text Char"/>
    <w:link w:val="BalloonText"/>
    <w:uiPriority w:val="99"/>
    <w:semiHidden/>
    <w:rsid w:val="009E28AE"/>
    <w:rPr>
      <w:rFonts w:ascii="Tahoma" w:hAnsi="Tahoma" w:cs="Tahoma"/>
      <w:sz w:val="16"/>
      <w:szCs w:val="16"/>
      <w:lang w:eastAsia="en-US"/>
    </w:rPr>
  </w:style>
  <w:style w:type="character" w:customStyle="1" w:styleId="apple-converted-space">
    <w:name w:val="apple-converted-space"/>
    <w:basedOn w:val="DefaultParagraphFont"/>
    <w:rsid w:val="006146F7"/>
  </w:style>
  <w:style w:type="paragraph" w:customStyle="1" w:styleId="heading">
    <w:name w:val="heading"/>
    <w:basedOn w:val="Normal"/>
    <w:rsid w:val="006146F7"/>
    <w:pPr>
      <w:spacing w:before="100" w:beforeAutospacing="1" w:after="100" w:afterAutospacing="1"/>
      <w:jc w:val="center"/>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610"/>
  </w:style>
  <w:style w:type="paragraph" w:styleId="Heading1">
    <w:name w:val="heading 1"/>
    <w:basedOn w:val="Normal"/>
    <w:next w:val="Normal"/>
    <w:qFormat/>
    <w:rsid w:val="00995610"/>
    <w:pPr>
      <w:keepNext/>
      <w:ind w:left="1440" w:right="1440"/>
      <w:jc w:val="both"/>
      <w:outlineLvl w:val="0"/>
    </w:pPr>
    <w:rPr>
      <w:b/>
      <w:sz w:val="22"/>
    </w:rPr>
  </w:style>
  <w:style w:type="paragraph" w:styleId="Heading2">
    <w:name w:val="heading 2"/>
    <w:basedOn w:val="Normal"/>
    <w:next w:val="Normal"/>
    <w:qFormat/>
    <w:rsid w:val="00995610"/>
    <w:pPr>
      <w:keepNext/>
      <w:ind w:left="1440" w:right="1440"/>
      <w:jc w:val="both"/>
      <w:outlineLvl w:val="1"/>
    </w:pPr>
    <w:rPr>
      <w:b/>
    </w:rPr>
  </w:style>
  <w:style w:type="paragraph" w:styleId="Heading3">
    <w:name w:val="heading 3"/>
    <w:basedOn w:val="Normal"/>
    <w:next w:val="Normal"/>
    <w:qFormat/>
    <w:rsid w:val="00995610"/>
    <w:pPr>
      <w:keepNext/>
      <w:ind w:left="1253" w:right="1152" w:hanging="101"/>
      <w:jc w:val="center"/>
      <w:outlineLvl w:val="2"/>
    </w:pPr>
    <w:rPr>
      <w:sz w:val="24"/>
    </w:rPr>
  </w:style>
  <w:style w:type="paragraph" w:styleId="Heading4">
    <w:name w:val="heading 4"/>
    <w:basedOn w:val="Normal"/>
    <w:next w:val="Normal"/>
    <w:qFormat/>
    <w:rsid w:val="00995610"/>
    <w:pPr>
      <w:keepNext/>
      <w:ind w:left="720"/>
      <w:jc w:val="both"/>
      <w:outlineLvl w:val="3"/>
    </w:pPr>
    <w:rPr>
      <w:sz w:val="24"/>
    </w:rPr>
  </w:style>
  <w:style w:type="paragraph" w:styleId="Heading5">
    <w:name w:val="heading 5"/>
    <w:basedOn w:val="Normal"/>
    <w:next w:val="Normal"/>
    <w:qFormat/>
    <w:rsid w:val="00995610"/>
    <w:pPr>
      <w:keepNext/>
      <w:ind w:left="1440"/>
      <w:jc w:val="both"/>
      <w:outlineLvl w:val="4"/>
    </w:pPr>
    <w:rPr>
      <w:sz w:val="24"/>
    </w:rPr>
  </w:style>
  <w:style w:type="paragraph" w:styleId="Heading6">
    <w:name w:val="heading 6"/>
    <w:basedOn w:val="Normal"/>
    <w:next w:val="Normal"/>
    <w:qFormat/>
    <w:rsid w:val="00995610"/>
    <w:pPr>
      <w:keepNext/>
      <w:jc w:val="center"/>
      <w:outlineLvl w:val="5"/>
    </w:pPr>
    <w:rPr>
      <w:sz w:val="24"/>
    </w:rPr>
  </w:style>
  <w:style w:type="paragraph" w:styleId="Heading7">
    <w:name w:val="heading 7"/>
    <w:basedOn w:val="Normal"/>
    <w:next w:val="Normal"/>
    <w:qFormat/>
    <w:rsid w:val="0099561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95610"/>
    <w:pPr>
      <w:jc w:val="center"/>
    </w:pPr>
    <w:rPr>
      <w:b/>
      <w:sz w:val="24"/>
    </w:rPr>
  </w:style>
  <w:style w:type="paragraph" w:styleId="Header">
    <w:name w:val="header"/>
    <w:basedOn w:val="Normal"/>
    <w:semiHidden/>
    <w:rsid w:val="00995610"/>
    <w:pPr>
      <w:tabs>
        <w:tab w:val="center" w:pos="4320"/>
        <w:tab w:val="right" w:pos="8640"/>
      </w:tabs>
    </w:pPr>
  </w:style>
  <w:style w:type="character" w:styleId="PageNumber">
    <w:name w:val="page number"/>
    <w:basedOn w:val="DefaultParagraphFont"/>
    <w:semiHidden/>
    <w:rsid w:val="00995610"/>
  </w:style>
  <w:style w:type="paragraph" w:styleId="BodyText">
    <w:name w:val="Body Text"/>
    <w:basedOn w:val="Normal"/>
    <w:link w:val="BodyTextChar"/>
    <w:rsid w:val="00995610"/>
    <w:pPr>
      <w:jc w:val="both"/>
    </w:pPr>
    <w:rPr>
      <w:sz w:val="22"/>
    </w:rPr>
  </w:style>
  <w:style w:type="paragraph" w:styleId="BlockText">
    <w:name w:val="Block Text"/>
    <w:basedOn w:val="Normal"/>
    <w:semiHidden/>
    <w:rsid w:val="00995610"/>
    <w:pPr>
      <w:ind w:left="1440" w:right="1440"/>
      <w:jc w:val="both"/>
    </w:pPr>
  </w:style>
  <w:style w:type="paragraph" w:styleId="BodyText2">
    <w:name w:val="Body Text 2"/>
    <w:basedOn w:val="Normal"/>
    <w:semiHidden/>
    <w:rsid w:val="00995610"/>
    <w:pPr>
      <w:ind w:firstLine="720"/>
      <w:jc w:val="both"/>
    </w:pPr>
    <w:rPr>
      <w:sz w:val="22"/>
    </w:rPr>
  </w:style>
  <w:style w:type="paragraph" w:styleId="BodyTextIndent2">
    <w:name w:val="Body Text Indent 2"/>
    <w:basedOn w:val="Normal"/>
    <w:semiHidden/>
    <w:rsid w:val="00995610"/>
    <w:pPr>
      <w:ind w:firstLine="720"/>
      <w:jc w:val="both"/>
    </w:pPr>
    <w:rPr>
      <w:sz w:val="22"/>
    </w:rPr>
  </w:style>
  <w:style w:type="character" w:styleId="Hyperlink">
    <w:name w:val="Hyperlink"/>
    <w:rsid w:val="00995610"/>
    <w:rPr>
      <w:color w:val="0000FF"/>
      <w:u w:val="single"/>
    </w:rPr>
  </w:style>
  <w:style w:type="character" w:styleId="Emphasis">
    <w:name w:val="Emphasis"/>
    <w:qFormat/>
    <w:rsid w:val="00995610"/>
    <w:rPr>
      <w:i/>
    </w:rPr>
  </w:style>
  <w:style w:type="character" w:styleId="FollowedHyperlink">
    <w:name w:val="FollowedHyperlink"/>
    <w:semiHidden/>
    <w:rsid w:val="00995610"/>
    <w:rPr>
      <w:color w:val="800080"/>
      <w:u w:val="single"/>
    </w:rPr>
  </w:style>
  <w:style w:type="character" w:styleId="Strong">
    <w:name w:val="Strong"/>
    <w:qFormat/>
    <w:rsid w:val="00995610"/>
    <w:rPr>
      <w:b/>
    </w:rPr>
  </w:style>
  <w:style w:type="paragraph" w:customStyle="1" w:styleId="IndentedVerse">
    <w:name w:val="Indented Verse"/>
    <w:basedOn w:val="Normal"/>
    <w:rsid w:val="00995610"/>
    <w:pPr>
      <w:ind w:left="1440" w:right="1440" w:hanging="86"/>
      <w:jc w:val="both"/>
    </w:pPr>
  </w:style>
  <w:style w:type="paragraph" w:customStyle="1" w:styleId="IndentedQuote">
    <w:name w:val="Indented Quote"/>
    <w:basedOn w:val="IndentedVerse"/>
    <w:rsid w:val="00995610"/>
    <w:pPr>
      <w:ind w:firstLine="0"/>
    </w:pPr>
  </w:style>
  <w:style w:type="paragraph" w:styleId="Footer">
    <w:name w:val="footer"/>
    <w:basedOn w:val="Normal"/>
    <w:semiHidden/>
    <w:rsid w:val="00995610"/>
    <w:pPr>
      <w:tabs>
        <w:tab w:val="center" w:pos="4320"/>
        <w:tab w:val="right" w:pos="8640"/>
      </w:tabs>
    </w:pPr>
  </w:style>
  <w:style w:type="paragraph" w:styleId="BodyText3">
    <w:name w:val="Body Text 3"/>
    <w:basedOn w:val="Normal"/>
    <w:semiHidden/>
    <w:rsid w:val="00995610"/>
    <w:pPr>
      <w:jc w:val="center"/>
    </w:pPr>
    <w:rPr>
      <w:sz w:val="22"/>
    </w:rPr>
  </w:style>
  <w:style w:type="paragraph" w:customStyle="1" w:styleId="H4">
    <w:name w:val="H4"/>
    <w:basedOn w:val="Normal"/>
    <w:next w:val="Normal"/>
    <w:rsid w:val="00995610"/>
    <w:pPr>
      <w:keepNext/>
      <w:spacing w:before="100" w:after="100"/>
    </w:pPr>
    <w:rPr>
      <w:b/>
      <w:sz w:val="24"/>
    </w:rPr>
  </w:style>
  <w:style w:type="paragraph" w:styleId="Subtitle">
    <w:name w:val="Subtitle"/>
    <w:basedOn w:val="Normal"/>
    <w:qFormat/>
    <w:rsid w:val="00995610"/>
    <w:pPr>
      <w:ind w:left="720"/>
      <w:jc w:val="both"/>
    </w:pPr>
    <w:rPr>
      <w:sz w:val="24"/>
    </w:rPr>
  </w:style>
  <w:style w:type="paragraph" w:customStyle="1" w:styleId="ShortVerse">
    <w:name w:val="Short Verse"/>
    <w:basedOn w:val="Normal"/>
    <w:rsid w:val="0099561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9561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995610"/>
    <w:pPr>
      <w:ind w:left="605" w:firstLine="720"/>
      <w:jc w:val="both"/>
    </w:pPr>
    <w:rPr>
      <w:sz w:val="24"/>
    </w:rPr>
  </w:style>
  <w:style w:type="paragraph" w:customStyle="1" w:styleId="ShortText">
    <w:name w:val="Short Text"/>
    <w:basedOn w:val="Normal"/>
    <w:rsid w:val="00995610"/>
    <w:pPr>
      <w:ind w:firstLine="432"/>
      <w:jc w:val="both"/>
    </w:pPr>
    <w:rPr>
      <w:sz w:val="22"/>
    </w:rPr>
  </w:style>
  <w:style w:type="paragraph" w:customStyle="1" w:styleId="DoubleIndentedVerse">
    <w:name w:val="Double Indented Verse"/>
    <w:basedOn w:val="BodyText2"/>
    <w:rsid w:val="00995610"/>
    <w:pPr>
      <w:ind w:left="1872" w:right="1872" w:hanging="86"/>
    </w:pPr>
    <w:rPr>
      <w:sz w:val="20"/>
    </w:rPr>
  </w:style>
  <w:style w:type="character" w:customStyle="1" w:styleId="TitleChar">
    <w:name w:val="Title Char"/>
    <w:link w:val="Title"/>
    <w:rsid w:val="00E11A9E"/>
    <w:rPr>
      <w:b/>
      <w:sz w:val="24"/>
    </w:rPr>
  </w:style>
  <w:style w:type="character" w:customStyle="1" w:styleId="BodyTextChar">
    <w:name w:val="Body Text Char"/>
    <w:link w:val="BodyText"/>
    <w:rsid w:val="003C6B8E"/>
    <w:rPr>
      <w:sz w:val="22"/>
    </w:rPr>
  </w:style>
  <w:style w:type="paragraph" w:styleId="BalloonText">
    <w:name w:val="Balloon Text"/>
    <w:basedOn w:val="Normal"/>
    <w:link w:val="BalloonTextChar"/>
    <w:uiPriority w:val="99"/>
    <w:semiHidden/>
    <w:unhideWhenUsed/>
    <w:rsid w:val="009E28AE"/>
    <w:rPr>
      <w:rFonts w:ascii="Tahoma" w:hAnsi="Tahoma"/>
      <w:sz w:val="16"/>
      <w:szCs w:val="16"/>
    </w:rPr>
  </w:style>
  <w:style w:type="character" w:customStyle="1" w:styleId="BalloonTextChar">
    <w:name w:val="Balloon Text Char"/>
    <w:link w:val="BalloonText"/>
    <w:uiPriority w:val="99"/>
    <w:semiHidden/>
    <w:rsid w:val="009E28AE"/>
    <w:rPr>
      <w:rFonts w:ascii="Tahoma" w:hAnsi="Tahoma" w:cs="Tahoma"/>
      <w:sz w:val="16"/>
      <w:szCs w:val="16"/>
      <w:lang w:eastAsia="en-US"/>
    </w:rPr>
  </w:style>
  <w:style w:type="character" w:customStyle="1" w:styleId="apple-converted-space">
    <w:name w:val="apple-converted-space"/>
    <w:basedOn w:val="DefaultParagraphFont"/>
    <w:rsid w:val="006146F7"/>
  </w:style>
  <w:style w:type="paragraph" w:customStyle="1" w:styleId="heading">
    <w:name w:val="heading"/>
    <w:basedOn w:val="Normal"/>
    <w:rsid w:val="006146F7"/>
    <w:pPr>
      <w:spacing w:before="100" w:beforeAutospacing="1" w:after="100" w:afterAutospacing="1"/>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3384</Words>
  <Characters>19292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22631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Use this account</cp:lastModifiedBy>
  <cp:revision>6</cp:revision>
  <cp:lastPrinted>2017-06-18T10:43:00Z</cp:lastPrinted>
  <dcterms:created xsi:type="dcterms:W3CDTF">2017-06-26T12:04:00Z</dcterms:created>
  <dcterms:modified xsi:type="dcterms:W3CDTF">2017-06-26T12:12:00Z</dcterms:modified>
</cp:coreProperties>
</file>