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1EA" w:rsidRPr="00285619" w:rsidRDefault="002941EA" w:rsidP="00285619">
      <w:pPr>
        <w:pStyle w:val="BodyText"/>
        <w:rPr>
          <w:sz w:val="24"/>
          <w:szCs w:val="24"/>
          <w:shd w:val="clear" w:color="auto" w:fill="FFFFFF"/>
        </w:rPr>
      </w:pPr>
      <w:r w:rsidRPr="00285619">
        <w:rPr>
          <w:sz w:val="24"/>
          <w:szCs w:val="24"/>
          <w:shd w:val="clear" w:color="auto" w:fill="FFFFFF"/>
        </w:rPr>
        <w:t xml:space="preserve">Naskah-naskah khotbah dan video ini diakses oleh sekitar </w:t>
      </w:r>
      <w:r w:rsidRPr="00285619">
        <w:rPr>
          <w:sz w:val="24"/>
        </w:rPr>
        <w:t xml:space="preserve">1,500,000 </w:t>
      </w:r>
      <w:r w:rsidRPr="00285619">
        <w:rPr>
          <w:sz w:val="24"/>
          <w:szCs w:val="24"/>
          <w:shd w:val="clear" w:color="auto" w:fill="FFFFFF"/>
        </w:rPr>
        <w:t>komputer di lebih dari 221 negara setiap tahunnya di</w:t>
      </w:r>
      <w:r w:rsidRPr="00285619">
        <w:rPr>
          <w:rStyle w:val="apple-converted-space"/>
          <w:sz w:val="24"/>
          <w:szCs w:val="24"/>
          <w:shd w:val="clear" w:color="auto" w:fill="FFFFFF"/>
        </w:rPr>
        <w:t> </w:t>
      </w:r>
      <w:hyperlink r:id="rId8" w:history="1">
        <w:r w:rsidRPr="00285619">
          <w:rPr>
            <w:rStyle w:val="Hyperlink"/>
            <w:sz w:val="24"/>
            <w:szCs w:val="24"/>
            <w:shd w:val="clear" w:color="auto" w:fill="FFFFFF"/>
          </w:rPr>
          <w:t>www.sermonsfortheworld.com</w:t>
        </w:r>
      </w:hyperlink>
      <w:r w:rsidRPr="00285619">
        <w:rPr>
          <w:sz w:val="24"/>
          <w:szCs w:val="24"/>
          <w:shd w:val="clear" w:color="auto" w:fill="FFFFFF"/>
        </w:rPr>
        <w:t xml:space="preserve">. Ratusan orang lainnya menyaksikan video di YouTube, tetapi mereka akan segera meninggalkan YouTube dan mengunjungi langsung ke website kami. Naskah-naskah khotbah ini disajikan dalam 37 bahasa kepada sekitar </w:t>
      </w:r>
      <w:r w:rsidRPr="00285619">
        <w:rPr>
          <w:sz w:val="24"/>
        </w:rPr>
        <w:t>120,000 komputer setiap bulannya.</w:t>
      </w:r>
      <w:r w:rsidRPr="00285619">
        <w:rPr>
          <w:sz w:val="24"/>
          <w:szCs w:val="24"/>
          <w:shd w:val="clear" w:color="auto" w:fill="FFFFFF"/>
        </w:rPr>
        <w:t xml:space="preserve"> Naskah-naskah khotbah tidak dilindungi hak cipta. Jadi para pengkhotbah boleh menggunakannya tanpa seijin kami.</w:t>
      </w:r>
      <w:r w:rsidRPr="00285619">
        <w:rPr>
          <w:sz w:val="24"/>
        </w:rPr>
        <w:t xml:space="preserve"> </w:t>
      </w:r>
      <w:hyperlink r:id="rId9" w:history="1">
        <w:r w:rsidRPr="00285619">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285619">
        <w:rPr>
          <w:sz w:val="24"/>
          <w:szCs w:val="24"/>
          <w:shd w:val="clear" w:color="auto" w:fill="FFFFFF"/>
        </w:rPr>
        <w:t xml:space="preserve">. </w:t>
      </w:r>
    </w:p>
    <w:p w:rsidR="002941EA" w:rsidRPr="00285619" w:rsidRDefault="002941EA" w:rsidP="00285619">
      <w:pPr>
        <w:pStyle w:val="BodyText"/>
        <w:rPr>
          <w:sz w:val="24"/>
          <w:szCs w:val="24"/>
          <w:shd w:val="clear" w:color="auto" w:fill="FFFFFF"/>
        </w:rPr>
      </w:pPr>
    </w:p>
    <w:p w:rsidR="002941EA" w:rsidRPr="00285619" w:rsidRDefault="002941EA" w:rsidP="00285619">
      <w:pPr>
        <w:pStyle w:val="BodyText"/>
        <w:rPr>
          <w:sz w:val="24"/>
        </w:rPr>
      </w:pPr>
      <w:r w:rsidRPr="00285619">
        <w:rPr>
          <w:sz w:val="24"/>
          <w:szCs w:val="24"/>
          <w:shd w:val="clear" w:color="auto" w:fill="FFFFFF"/>
        </w:rPr>
        <w:t xml:space="preserve">Kapanpun Anda menulis pesan untuk Dr. Hymers, selalu sebutkan kepada beliau negara di mana Anda tinggal. </w:t>
      </w:r>
      <w:r w:rsidRPr="00285619">
        <w:rPr>
          <w:sz w:val="24"/>
        </w:rPr>
        <w:t xml:space="preserve">Surel Dr. Hymers adalah </w:t>
      </w:r>
      <w:hyperlink r:id="rId10" w:history="1">
        <w:r w:rsidRPr="00285619">
          <w:rPr>
            <w:rStyle w:val="Hyperlink"/>
            <w:sz w:val="24"/>
          </w:rPr>
          <w:t>rlhymersjr@sbcglobal.net</w:t>
        </w:r>
      </w:hyperlink>
      <w:r w:rsidRPr="00285619">
        <w:rPr>
          <w:sz w:val="24"/>
        </w:rPr>
        <w:t xml:space="preserve">. </w:t>
      </w:r>
    </w:p>
    <w:p w:rsidR="002941EA" w:rsidRPr="00285619" w:rsidRDefault="002941EA" w:rsidP="00285619">
      <w:pPr>
        <w:pStyle w:val="BodyText"/>
        <w:rPr>
          <w:sz w:val="24"/>
          <w:szCs w:val="24"/>
          <w:shd w:val="clear" w:color="auto" w:fill="FFFFFF"/>
        </w:rPr>
      </w:pPr>
    </w:p>
    <w:p w:rsidR="00DD163A" w:rsidRPr="00285619" w:rsidRDefault="00DD163A" w:rsidP="00285619">
      <w:pPr>
        <w:pStyle w:val="Heading1"/>
        <w:ind w:left="0" w:right="0"/>
        <w:jc w:val="center"/>
        <w:rPr>
          <w:sz w:val="28"/>
          <w:szCs w:val="28"/>
        </w:rPr>
      </w:pPr>
      <w:r w:rsidRPr="00285619">
        <w:rPr>
          <w:sz w:val="28"/>
          <w:szCs w:val="28"/>
        </w:rPr>
        <w:t>PENGKHIANATAN DAN PENANGKAPAN KRISTUS</w:t>
      </w:r>
    </w:p>
    <w:p w:rsidR="00C01EA4" w:rsidRPr="00285619" w:rsidRDefault="00C01EA4" w:rsidP="00285619">
      <w:pPr>
        <w:pStyle w:val="Heading1"/>
        <w:ind w:left="0" w:right="0"/>
        <w:jc w:val="center"/>
        <w:rPr>
          <w:sz w:val="24"/>
          <w:szCs w:val="28"/>
        </w:rPr>
      </w:pPr>
      <w:r w:rsidRPr="00285619">
        <w:rPr>
          <w:sz w:val="24"/>
          <w:szCs w:val="28"/>
        </w:rPr>
        <w:t>THE BETRAYAL AND ARREST OF CHRIST</w:t>
      </w:r>
    </w:p>
    <w:p w:rsidR="00C01EA4" w:rsidRPr="00285619" w:rsidRDefault="00285619" w:rsidP="00285619">
      <w:pPr>
        <w:jc w:val="center"/>
        <w:rPr>
          <w:sz w:val="18"/>
          <w:szCs w:val="24"/>
        </w:rPr>
      </w:pPr>
      <w:r w:rsidRPr="00285619">
        <w:rPr>
          <w:sz w:val="18"/>
          <w:szCs w:val="24"/>
        </w:rPr>
        <w:t>(Indonesisan)</w:t>
      </w:r>
    </w:p>
    <w:p w:rsidR="00285619" w:rsidRPr="00285619" w:rsidRDefault="00285619" w:rsidP="00285619">
      <w:pPr>
        <w:jc w:val="center"/>
        <w:rPr>
          <w:sz w:val="18"/>
          <w:szCs w:val="24"/>
        </w:rPr>
      </w:pPr>
    </w:p>
    <w:p w:rsidR="00C01EA4" w:rsidRPr="00285619" w:rsidRDefault="00DD163A" w:rsidP="00285619">
      <w:pPr>
        <w:pStyle w:val="heading"/>
        <w:spacing w:before="0" w:beforeAutospacing="0" w:after="0" w:afterAutospacing="0"/>
      </w:pPr>
      <w:r w:rsidRPr="00285619">
        <w:t>oleh</w:t>
      </w:r>
      <w:r w:rsidR="00C01EA4" w:rsidRPr="00285619">
        <w:t xml:space="preserve"> Dr. R. L. Hymers, Jr.</w:t>
      </w:r>
    </w:p>
    <w:p w:rsidR="00DD163A" w:rsidRPr="00285619" w:rsidRDefault="00DD163A" w:rsidP="00285619">
      <w:pPr>
        <w:pStyle w:val="heading"/>
        <w:spacing w:before="0" w:beforeAutospacing="0" w:after="0" w:afterAutospacing="0"/>
      </w:pPr>
      <w:r w:rsidRPr="00285619">
        <w:t>diterjemahkan oleh Dr. Edi Purwanto</w:t>
      </w:r>
    </w:p>
    <w:p w:rsidR="00C01EA4" w:rsidRPr="00285619" w:rsidRDefault="00C01EA4" w:rsidP="00285619">
      <w:pPr>
        <w:pStyle w:val="BodyText"/>
        <w:jc w:val="center"/>
      </w:pPr>
    </w:p>
    <w:p w:rsidR="00C01EA4" w:rsidRPr="00285619" w:rsidRDefault="00DD163A" w:rsidP="00285619">
      <w:pPr>
        <w:pStyle w:val="BodyText"/>
        <w:jc w:val="center"/>
        <w:rPr>
          <w:sz w:val="24"/>
        </w:rPr>
      </w:pPr>
      <w:r w:rsidRPr="00285619">
        <w:rPr>
          <w:sz w:val="24"/>
        </w:rPr>
        <w:t xml:space="preserve">Khotbah ini dikhotbahkan di </w:t>
      </w:r>
      <w:r w:rsidR="00C01EA4" w:rsidRPr="00285619">
        <w:rPr>
          <w:sz w:val="24"/>
        </w:rPr>
        <w:t>Baptist Tabernacle of Los Angeles</w:t>
      </w:r>
      <w:r w:rsidR="00C01EA4" w:rsidRPr="00285619">
        <w:rPr>
          <w:sz w:val="24"/>
        </w:rPr>
        <w:br/>
      </w:r>
      <w:r w:rsidRPr="00285619">
        <w:rPr>
          <w:sz w:val="24"/>
        </w:rPr>
        <w:t>Pada Kebaktian Minggu Malam, 25 P</w:t>
      </w:r>
      <w:r w:rsidR="00521A30" w:rsidRPr="00285619">
        <w:rPr>
          <w:sz w:val="24"/>
        </w:rPr>
        <w:t>ebruar</w:t>
      </w:r>
      <w:r w:rsidRPr="00285619">
        <w:rPr>
          <w:sz w:val="24"/>
        </w:rPr>
        <w:t>i</w:t>
      </w:r>
      <w:r w:rsidR="00521A30" w:rsidRPr="00285619">
        <w:rPr>
          <w:sz w:val="24"/>
        </w:rPr>
        <w:t xml:space="preserve"> 2018</w:t>
      </w:r>
    </w:p>
    <w:p w:rsidR="00285619" w:rsidRPr="00285619" w:rsidRDefault="00285619" w:rsidP="00285619">
      <w:pPr>
        <w:pStyle w:val="BodyText"/>
        <w:jc w:val="center"/>
        <w:rPr>
          <w:sz w:val="24"/>
        </w:rPr>
      </w:pPr>
      <w:r w:rsidRPr="00285619">
        <w:rPr>
          <w:sz w:val="24"/>
        </w:rPr>
        <w:t>A sermon preached at the Baptist Tabernacle of Los Angeles</w:t>
      </w:r>
    </w:p>
    <w:p w:rsidR="00285619" w:rsidRPr="00285619" w:rsidRDefault="00285619" w:rsidP="00285619">
      <w:pPr>
        <w:pStyle w:val="BodyText"/>
        <w:jc w:val="center"/>
        <w:rPr>
          <w:sz w:val="24"/>
        </w:rPr>
      </w:pPr>
      <w:r w:rsidRPr="00285619">
        <w:rPr>
          <w:sz w:val="24"/>
        </w:rPr>
        <w:t>Lord’s Day Evening, February 25, 2018</w:t>
      </w:r>
    </w:p>
    <w:p w:rsidR="00C01EA4" w:rsidRPr="00285619" w:rsidRDefault="00C01EA4" w:rsidP="00285619">
      <w:pPr>
        <w:pStyle w:val="BodyText"/>
        <w:jc w:val="center"/>
        <w:rPr>
          <w:sz w:val="28"/>
          <w:szCs w:val="28"/>
        </w:rPr>
      </w:pPr>
    </w:p>
    <w:p w:rsidR="00C01EA4" w:rsidRPr="00285619" w:rsidRDefault="00C01EA4" w:rsidP="00285619">
      <w:pPr>
        <w:ind w:left="720" w:right="720" w:hanging="101"/>
        <w:jc w:val="both"/>
        <w:rPr>
          <w:sz w:val="24"/>
        </w:rPr>
      </w:pPr>
      <w:r w:rsidRPr="00285619">
        <w:rPr>
          <w:sz w:val="24"/>
          <w:szCs w:val="24"/>
        </w:rPr>
        <w:t>“</w:t>
      </w:r>
      <w:r w:rsidR="00DD163A" w:rsidRPr="00285619">
        <w:rPr>
          <w:color w:val="000000"/>
          <w:sz w:val="24"/>
          <w:szCs w:val="24"/>
        </w:rPr>
        <w:t>Atau kausangka, bahwa Aku tidak dapat berseru kepada Bapa-Ku, supaya Ia segera mengirim lebih dari dua belas pasukan malaikat membantu Aku?</w:t>
      </w:r>
      <w:r w:rsidRPr="00285619">
        <w:rPr>
          <w:sz w:val="24"/>
          <w:szCs w:val="24"/>
        </w:rPr>
        <w:t>”</w:t>
      </w:r>
      <w:r w:rsidRPr="00285619">
        <w:rPr>
          <w:sz w:val="24"/>
        </w:rPr>
        <w:t xml:space="preserve"> (Mat</w:t>
      </w:r>
      <w:r w:rsidR="00DD163A" w:rsidRPr="00285619">
        <w:rPr>
          <w:sz w:val="24"/>
        </w:rPr>
        <w:t xml:space="preserve">ius </w:t>
      </w:r>
      <w:r w:rsidRPr="00285619">
        <w:rPr>
          <w:sz w:val="24"/>
        </w:rPr>
        <w:t xml:space="preserve">26:53).   </w:t>
      </w:r>
    </w:p>
    <w:p w:rsidR="00C01EA4" w:rsidRPr="00285619" w:rsidRDefault="00C01EA4" w:rsidP="00285619">
      <w:pPr>
        <w:pStyle w:val="BodyTextIndent2"/>
        <w:jc w:val="center"/>
        <w:rPr>
          <w:sz w:val="24"/>
        </w:rPr>
      </w:pPr>
    </w:p>
    <w:p w:rsidR="00C31A23" w:rsidRPr="00285619" w:rsidRDefault="00DD163A" w:rsidP="00285619">
      <w:pPr>
        <w:pStyle w:val="BodyTextIndent2"/>
      </w:pPr>
      <w:r w:rsidRPr="00285619">
        <w:t>Setelah</w:t>
      </w:r>
      <w:r w:rsidR="00C31A23" w:rsidRPr="00285619">
        <w:t xml:space="preserve"> Yesus berdoa untuk yang ketiga kalinya di Getsemani, Dia mendatangi murid-murid yang sedang tidur dan berkata,</w:t>
      </w:r>
    </w:p>
    <w:p w:rsidR="00C01EA4" w:rsidRPr="00285619" w:rsidRDefault="00C01EA4" w:rsidP="00285619">
      <w:pPr>
        <w:pStyle w:val="BodyTextIndent2"/>
        <w:rPr>
          <w:sz w:val="18"/>
        </w:rPr>
      </w:pPr>
    </w:p>
    <w:p w:rsidR="00C01EA4" w:rsidRPr="00285619" w:rsidRDefault="00C01EA4" w:rsidP="00285619">
      <w:pPr>
        <w:pStyle w:val="IndentedVerse"/>
      </w:pPr>
      <w:r w:rsidRPr="00285619">
        <w:t>“</w:t>
      </w:r>
      <w:r w:rsidR="00527FAF" w:rsidRPr="00285619">
        <w:rPr>
          <w:color w:val="000000"/>
        </w:rPr>
        <w:t>Bangunlah, marilah kita pergi. Dia yang menyerahkan Aku sudah dekat</w:t>
      </w:r>
      <w:r w:rsidRPr="00285619">
        <w:t>” (Mat</w:t>
      </w:r>
      <w:r w:rsidR="00527FAF" w:rsidRPr="00285619">
        <w:t>ius</w:t>
      </w:r>
      <w:r w:rsidRPr="00285619">
        <w:t xml:space="preserve"> 26:46). </w:t>
      </w:r>
    </w:p>
    <w:p w:rsidR="00C01EA4" w:rsidRPr="00285619" w:rsidRDefault="00C01EA4" w:rsidP="00285619">
      <w:pPr>
        <w:pStyle w:val="BodyTextIndent2"/>
        <w:rPr>
          <w:sz w:val="18"/>
        </w:rPr>
      </w:pPr>
    </w:p>
    <w:p w:rsidR="00C31A23" w:rsidRPr="00285619" w:rsidRDefault="00C31A23" w:rsidP="00285619">
      <w:pPr>
        <w:pStyle w:val="BodyText"/>
      </w:pPr>
      <w:r w:rsidRPr="00285619">
        <w:t xml:space="preserve">Kemudian, </w:t>
      </w:r>
      <w:r w:rsidR="00DD163A" w:rsidRPr="00285619">
        <w:t xml:space="preserve">di tengah </w:t>
      </w:r>
      <w:r w:rsidRPr="00285619">
        <w:t>kegelapan</w:t>
      </w:r>
      <w:r w:rsidR="00DD163A" w:rsidRPr="00285619">
        <w:t xml:space="preserve"> malam itu</w:t>
      </w:r>
      <w:r w:rsidRPr="00285619">
        <w:t xml:space="preserve">, </w:t>
      </w:r>
      <w:r w:rsidR="00DD163A" w:rsidRPr="00285619">
        <w:t>segerombolan</w:t>
      </w:r>
      <w:r w:rsidRPr="00285619">
        <w:t xml:space="preserve"> besar</w:t>
      </w:r>
      <w:r w:rsidR="00DD163A" w:rsidRPr="00285619">
        <w:t xml:space="preserve"> yang terdiri dari</w:t>
      </w:r>
      <w:r w:rsidRPr="00285619">
        <w:t xml:space="preserve"> lebih dari 300 tentara mendekat,</w:t>
      </w:r>
    </w:p>
    <w:p w:rsidR="00C01EA4" w:rsidRPr="00285619" w:rsidRDefault="00C01EA4" w:rsidP="00285619">
      <w:pPr>
        <w:pStyle w:val="BodyText"/>
        <w:rPr>
          <w:sz w:val="18"/>
        </w:rPr>
      </w:pPr>
    </w:p>
    <w:p w:rsidR="00C01EA4" w:rsidRPr="00285619" w:rsidRDefault="00C01EA4" w:rsidP="00285619">
      <w:pPr>
        <w:pStyle w:val="IndentedVerse"/>
      </w:pPr>
      <w:r w:rsidRPr="00285619">
        <w:t>“</w:t>
      </w:r>
      <w:r w:rsidR="007542F3" w:rsidRPr="00285619">
        <w:t>…</w:t>
      </w:r>
      <w:r w:rsidR="00527FAF" w:rsidRPr="00285619">
        <w:rPr>
          <w:color w:val="000000"/>
        </w:rPr>
        <w:t>dan penjaga-penjaga Bait Allah yang disuruh oleh imam-imam kepala dan orang-orang Farisi lengkap dengan lentera, suluh dan senjata</w:t>
      </w:r>
      <w:r w:rsidRPr="00285619">
        <w:t xml:space="preserve">” </w:t>
      </w:r>
      <w:r w:rsidR="00527FAF" w:rsidRPr="00285619">
        <w:t>(Y</w:t>
      </w:r>
      <w:r w:rsidRPr="00285619">
        <w:t>oh</w:t>
      </w:r>
      <w:r w:rsidR="00527FAF" w:rsidRPr="00285619">
        <w:t>a</w:t>
      </w:r>
      <w:r w:rsidRPr="00285619">
        <w:t>n</w:t>
      </w:r>
      <w:r w:rsidR="00527FAF" w:rsidRPr="00285619">
        <w:t>es</w:t>
      </w:r>
      <w:r w:rsidRPr="00285619">
        <w:t xml:space="preserve"> 18:3). </w:t>
      </w:r>
    </w:p>
    <w:p w:rsidR="00C01EA4" w:rsidRPr="00285619" w:rsidRDefault="00C01EA4" w:rsidP="00285619">
      <w:pPr>
        <w:pStyle w:val="BodyText"/>
        <w:rPr>
          <w:sz w:val="18"/>
        </w:rPr>
      </w:pPr>
    </w:p>
    <w:p w:rsidR="00C01EA4" w:rsidRPr="00285619" w:rsidRDefault="00DD163A" w:rsidP="00285619">
      <w:pPr>
        <w:pStyle w:val="BodyTextIndent2"/>
      </w:pPr>
      <w:r w:rsidRPr="00285619">
        <w:t xml:space="preserve">Yudas yang memimpin mereka ke sana karena ia </w:t>
      </w:r>
    </w:p>
    <w:p w:rsidR="00C01EA4" w:rsidRPr="00285619" w:rsidRDefault="00C01EA4" w:rsidP="00285619">
      <w:pPr>
        <w:pStyle w:val="BodyTextIndent2"/>
        <w:rPr>
          <w:sz w:val="18"/>
        </w:rPr>
      </w:pPr>
    </w:p>
    <w:p w:rsidR="00C01EA4" w:rsidRPr="00285619" w:rsidRDefault="00C01EA4" w:rsidP="00285619">
      <w:pPr>
        <w:pStyle w:val="IndentedVerse"/>
      </w:pPr>
      <w:r w:rsidRPr="00285619">
        <w:t>“</w:t>
      </w:r>
      <w:r w:rsidR="00527FAF" w:rsidRPr="00285619">
        <w:rPr>
          <w:color w:val="000000"/>
        </w:rPr>
        <w:t>tahu juga tempat itu, karena Yesus sering berkumpul di situ dengan murid-murid-Nya</w:t>
      </w:r>
      <w:r w:rsidRPr="00285619">
        <w:t>” (</w:t>
      </w:r>
      <w:r w:rsidR="00527FAF" w:rsidRPr="00285619">
        <w:t>Yohanes</w:t>
      </w:r>
      <w:r w:rsidRPr="00285619">
        <w:t xml:space="preserve"> 18:2). </w:t>
      </w:r>
    </w:p>
    <w:p w:rsidR="00C01EA4" w:rsidRPr="00285619" w:rsidRDefault="00C01EA4" w:rsidP="00285619">
      <w:pPr>
        <w:pStyle w:val="BodyTextIndent2"/>
        <w:rPr>
          <w:sz w:val="20"/>
        </w:rPr>
      </w:pPr>
    </w:p>
    <w:p w:rsidR="00C31A23" w:rsidRPr="00285619" w:rsidRDefault="00C31A23" w:rsidP="00285619">
      <w:pPr>
        <w:pStyle w:val="BodyText"/>
      </w:pPr>
      <w:r w:rsidRPr="00285619">
        <w:t xml:space="preserve">Yudas datang kepada Yesus dan mencium Dia, sehingga </w:t>
      </w:r>
      <w:r w:rsidR="00DD163A" w:rsidRPr="00285619">
        <w:t xml:space="preserve">dengan cara itu </w:t>
      </w:r>
      <w:r w:rsidRPr="00285619">
        <w:t xml:space="preserve">menunjukkan kepada </w:t>
      </w:r>
      <w:r w:rsidR="00DD163A" w:rsidRPr="00285619">
        <w:t xml:space="preserve">para </w:t>
      </w:r>
      <w:r w:rsidRPr="00285619">
        <w:t>tentara</w:t>
      </w:r>
      <w:r w:rsidR="00DD163A" w:rsidRPr="00285619">
        <w:t xml:space="preserve"> itu</w:t>
      </w:r>
      <w:r w:rsidRPr="00285619">
        <w:t xml:space="preserve"> </w:t>
      </w:r>
      <w:r w:rsidR="00DD163A" w:rsidRPr="00285619">
        <w:t xml:space="preserve">yang mana </w:t>
      </w:r>
      <w:r w:rsidRPr="00285619">
        <w:t>Yesus. Dia mengkhianati Kristus dengan ciuman.</w:t>
      </w:r>
    </w:p>
    <w:p w:rsidR="00C31A23" w:rsidRPr="00285619" w:rsidRDefault="00C31A23" w:rsidP="00285619">
      <w:pPr>
        <w:pStyle w:val="BodyTextIndent2"/>
      </w:pPr>
      <w:r w:rsidRPr="00285619">
        <w:t>Yesus berkata kepada tentara</w:t>
      </w:r>
      <w:r w:rsidR="00DD163A" w:rsidRPr="00285619">
        <w:t xml:space="preserve"> itu, “S</w:t>
      </w:r>
      <w:r w:rsidRPr="00285619">
        <w:t>iapakah yang kamu cari?</w:t>
      </w:r>
      <w:r w:rsidR="00DD163A" w:rsidRPr="00285619">
        <w:t>”</w:t>
      </w:r>
      <w:r w:rsidRPr="00285619">
        <w:t xml:space="preserve"> Mereka berkata, </w:t>
      </w:r>
      <w:r w:rsidR="00DD163A" w:rsidRPr="00285619">
        <w:t>“</w:t>
      </w:r>
      <w:r w:rsidRPr="00285619">
        <w:t>Yesus dari Nazaret.</w:t>
      </w:r>
      <w:r w:rsidR="00DD163A" w:rsidRPr="00285619">
        <w:t>”</w:t>
      </w:r>
      <w:r w:rsidRPr="00285619">
        <w:t xml:space="preserve"> Yesus berkata, </w:t>
      </w:r>
      <w:r w:rsidR="00DD163A" w:rsidRPr="00285619">
        <w:t>“</w:t>
      </w:r>
      <w:r w:rsidRPr="00285619">
        <w:t xml:space="preserve">Akulah </w:t>
      </w:r>
      <w:r w:rsidR="00DD163A" w:rsidRPr="00285619">
        <w:t>D</w:t>
      </w:r>
      <w:r w:rsidRPr="00285619">
        <w:t>ia.</w:t>
      </w:r>
      <w:r w:rsidR="00DD163A" w:rsidRPr="00285619">
        <w:t>”</w:t>
      </w:r>
      <w:r w:rsidRPr="00285619">
        <w:t xml:space="preserve"> Mereka tersentak </w:t>
      </w:r>
      <w:r w:rsidR="00DD163A" w:rsidRPr="00285619">
        <w:t>“</w:t>
      </w:r>
      <w:r w:rsidRPr="00285619">
        <w:t xml:space="preserve">dan terjatuh ke </w:t>
      </w:r>
      <w:r w:rsidRPr="00285619">
        <w:lastRenderedPageBreak/>
        <w:t>tanah</w:t>
      </w:r>
      <w:r w:rsidR="00DD163A" w:rsidRPr="00285619">
        <w:t>”</w:t>
      </w:r>
      <w:r w:rsidRPr="00285619">
        <w:t xml:space="preserve"> ketika Dia mengatakan hal i</w:t>
      </w:r>
      <w:r w:rsidR="00DD163A" w:rsidRPr="00285619">
        <w:t>tu</w:t>
      </w:r>
      <w:r w:rsidRPr="00285619">
        <w:t>. Itu menunjukkan kuasa</w:t>
      </w:r>
      <w:r w:rsidR="00DD163A" w:rsidRPr="00285619">
        <w:t>-</w:t>
      </w:r>
      <w:r w:rsidRPr="00285619">
        <w:t xml:space="preserve">Nya sebagai </w:t>
      </w:r>
      <w:r w:rsidR="00DD163A" w:rsidRPr="00285619">
        <w:t>Allah Anak</w:t>
      </w:r>
      <w:r w:rsidRPr="00285619">
        <w:t xml:space="preserve">. Kemudian Yesus berkata, </w:t>
      </w:r>
      <w:r w:rsidR="00DD163A" w:rsidRPr="00285619">
        <w:rPr>
          <w:szCs w:val="22"/>
        </w:rPr>
        <w:t>“</w:t>
      </w:r>
      <w:r w:rsidR="00DD163A" w:rsidRPr="00285619">
        <w:rPr>
          <w:color w:val="000000"/>
          <w:szCs w:val="22"/>
        </w:rPr>
        <w:t>Telah Kukatakan kepadamu, Akulah Dia. Jika Aku yang kamu cari, biarkanlah mereka ini pergi”</w:t>
      </w:r>
      <w:r w:rsidRPr="00285619">
        <w:t xml:space="preserve"> (Yohanes 18:8).</w:t>
      </w:r>
    </w:p>
    <w:p w:rsidR="00C31A23" w:rsidRPr="00285619" w:rsidRDefault="00C31A23" w:rsidP="00285619">
      <w:pPr>
        <w:pStyle w:val="BodyTextIndent2"/>
      </w:pPr>
      <w:r w:rsidRPr="00285619">
        <w:t>Pada saat itu Petr</w:t>
      </w:r>
      <w:r w:rsidR="00DD163A" w:rsidRPr="00285619">
        <w:t xml:space="preserve">us </w:t>
      </w:r>
      <w:r w:rsidRPr="00285619">
        <w:t>bangun, mengeluarkan pedangnya, dan beraksi. Me</w:t>
      </w:r>
      <w:r w:rsidR="00DD163A" w:rsidRPr="00285619">
        <w:t>nyabetkan</w:t>
      </w:r>
      <w:r w:rsidRPr="00285619">
        <w:t xml:space="preserve"> pedangnya dalam kegelapan, dia memotong telinga kanan </w:t>
      </w:r>
      <w:r w:rsidR="00DD163A" w:rsidRPr="00285619">
        <w:t>hamba</w:t>
      </w:r>
      <w:r w:rsidRPr="00285619">
        <w:t xml:space="preserve"> imam besar. Yesus </w:t>
      </w:r>
      <w:r w:rsidR="00DD163A" w:rsidRPr="00285619">
        <w:t>“</w:t>
      </w:r>
      <w:r w:rsidR="00DD163A" w:rsidRPr="00285619">
        <w:rPr>
          <w:color w:val="000000"/>
          <w:szCs w:val="22"/>
        </w:rPr>
        <w:t>menjamah telinga orang itu dan menyembuhkannya”</w:t>
      </w:r>
      <w:r w:rsidRPr="00285619">
        <w:t xml:space="preserve"> (Lukas 22:51). Kemudian Yesus berbicara kepada Petrus.</w:t>
      </w:r>
    </w:p>
    <w:p w:rsidR="00C01EA4" w:rsidRPr="00285619" w:rsidRDefault="00C01EA4" w:rsidP="00285619">
      <w:pPr>
        <w:pStyle w:val="BodyTextIndent2"/>
      </w:pPr>
    </w:p>
    <w:p w:rsidR="00C01EA4" w:rsidRPr="00285619" w:rsidRDefault="00C01EA4" w:rsidP="00285619">
      <w:pPr>
        <w:pStyle w:val="IndentedVerse"/>
      </w:pPr>
      <w:r w:rsidRPr="00285619">
        <w:t>“</w:t>
      </w:r>
      <w:r w:rsidR="00DD163A" w:rsidRPr="00285619">
        <w:rPr>
          <w:color w:val="000000"/>
        </w:rPr>
        <w:t>Masukkan pedang itu kembali ke dalam sarungnya, sebab barangsiapa menggunakan pedang, akan binasa oleh pedang. Atau kausangka, bahwa Aku tidak dapat berseru kepada Bapa-Ku, supaya Ia segera mengirim lebih dari dua belas pasukan malaikat membantu Aku?”</w:t>
      </w:r>
      <w:r w:rsidR="00DD163A" w:rsidRPr="00285619">
        <w:rPr>
          <w:color w:val="000000"/>
          <w:sz w:val="21"/>
          <w:szCs w:val="21"/>
          <w:shd w:val="clear" w:color="auto" w:fill="FFFFF0"/>
        </w:rPr>
        <w:t xml:space="preserve"> </w:t>
      </w:r>
      <w:r w:rsidRPr="00285619">
        <w:t>(Mat</w:t>
      </w:r>
      <w:r w:rsidR="00DD163A" w:rsidRPr="00285619">
        <w:t>ius</w:t>
      </w:r>
      <w:r w:rsidRPr="00285619">
        <w:t xml:space="preserve"> 26:</w:t>
      </w:r>
      <w:r w:rsidR="00F51659" w:rsidRPr="00285619">
        <w:t>52-</w:t>
      </w:r>
      <w:r w:rsidRPr="00285619">
        <w:t xml:space="preserve">53). </w:t>
      </w:r>
    </w:p>
    <w:p w:rsidR="00C01EA4" w:rsidRPr="00285619" w:rsidRDefault="00C01EA4" w:rsidP="00285619">
      <w:pPr>
        <w:pStyle w:val="BodyText"/>
      </w:pPr>
    </w:p>
    <w:p w:rsidR="00C01EA4" w:rsidRPr="00285619" w:rsidRDefault="00DD163A" w:rsidP="00285619">
      <w:pPr>
        <w:pStyle w:val="BodyText"/>
      </w:pPr>
      <w:r w:rsidRPr="00285619">
        <w:t>Saya menarik dua pelajar</w:t>
      </w:r>
      <w:r w:rsidR="007A23F2" w:rsidRPr="00285619">
        <w:t>a</w:t>
      </w:r>
      <w:r w:rsidRPr="00285619">
        <w:t xml:space="preserve">n sederhana dari teks ini. </w:t>
      </w:r>
    </w:p>
    <w:p w:rsidR="00C01EA4" w:rsidRPr="00285619" w:rsidRDefault="00C01EA4" w:rsidP="00285619">
      <w:pPr>
        <w:pStyle w:val="BodyText"/>
      </w:pPr>
    </w:p>
    <w:p w:rsidR="00C01EA4" w:rsidRPr="00285619" w:rsidRDefault="00C01EA4" w:rsidP="00285619">
      <w:pPr>
        <w:pStyle w:val="BodyText"/>
        <w:ind w:left="720" w:hanging="720"/>
        <w:jc w:val="left"/>
        <w:rPr>
          <w:b/>
          <w:bCs/>
          <w:sz w:val="24"/>
        </w:rPr>
      </w:pPr>
      <w:r w:rsidRPr="00285619">
        <w:rPr>
          <w:b/>
          <w:bCs/>
          <w:sz w:val="24"/>
        </w:rPr>
        <w:t xml:space="preserve">I.  </w:t>
      </w:r>
      <w:r w:rsidR="0019082C" w:rsidRPr="00285619">
        <w:rPr>
          <w:b/>
          <w:bCs/>
          <w:sz w:val="24"/>
        </w:rPr>
        <w:t xml:space="preserve">Pertama, Kristus dapat memanggil ribuan malaikat untuk menyelamatkan Dia. </w:t>
      </w:r>
    </w:p>
    <w:p w:rsidR="00C01EA4" w:rsidRPr="00285619" w:rsidRDefault="00C01EA4" w:rsidP="00285619">
      <w:pPr>
        <w:pStyle w:val="BodyText"/>
      </w:pPr>
    </w:p>
    <w:p w:rsidR="0019082C" w:rsidRPr="00285619" w:rsidRDefault="007A23F2" w:rsidP="00285619">
      <w:pPr>
        <w:pStyle w:val="BodyTextIndent2"/>
      </w:pPr>
      <w:r w:rsidRPr="00285619">
        <w:t>Sebuah legiun</w:t>
      </w:r>
      <w:r w:rsidR="00C31A23" w:rsidRPr="00285619">
        <w:t xml:space="preserve"> Romawi terdiri dari 6.000 tentara. Yesus mengatakan bahwa Dia dapat </w:t>
      </w:r>
      <w:r w:rsidR="0019082C" w:rsidRPr="00285619">
        <w:t>berseru kepada</w:t>
      </w:r>
      <w:r w:rsidR="00C31A23" w:rsidRPr="00285619">
        <w:t xml:space="preserve"> Allah Bapa, dan Dia pasti akan mengirim dua belas legiu</w:t>
      </w:r>
      <w:r w:rsidRPr="00285619">
        <w:t>n</w:t>
      </w:r>
      <w:r w:rsidR="00C31A23" w:rsidRPr="00285619">
        <w:t xml:space="preserve"> malaikat pada saat itu. Jika Dia ingin diselamatkan dari tangan tentara ini, Dia bisa saja </w:t>
      </w:r>
      <w:r w:rsidR="0019082C" w:rsidRPr="00285619">
        <w:t>berseru kepada Bapa</w:t>
      </w:r>
      <w:r w:rsidR="00C31A23" w:rsidRPr="00285619">
        <w:t xml:space="preserve">, dan 72.000 malaikat </w:t>
      </w:r>
      <w:r w:rsidR="0019082C" w:rsidRPr="00285619">
        <w:t>akan datang</w:t>
      </w:r>
      <w:r w:rsidR="00C31A23" w:rsidRPr="00285619">
        <w:t xml:space="preserve">. Dr. John Gill menunjukkan bahwa </w:t>
      </w:r>
      <w:r w:rsidR="0019082C" w:rsidRPr="00285619">
        <w:t>“</w:t>
      </w:r>
      <w:r w:rsidR="00C31A23" w:rsidRPr="00285619">
        <w:t xml:space="preserve">satu malaikat </w:t>
      </w:r>
      <w:r w:rsidR="0019082C" w:rsidRPr="00285619">
        <w:t>dapat mem</w:t>
      </w:r>
      <w:r w:rsidR="00C31A23" w:rsidRPr="00285619">
        <w:t xml:space="preserve">bunuh </w:t>
      </w:r>
      <w:r w:rsidR="0019082C" w:rsidRPr="00285619">
        <w:rPr>
          <w:color w:val="000000"/>
          <w:szCs w:val="22"/>
        </w:rPr>
        <w:t>seratus delapan puluh lima ribu orang</w:t>
      </w:r>
      <w:r w:rsidR="00C31A23" w:rsidRPr="00285619">
        <w:t xml:space="preserve"> </w:t>
      </w:r>
      <w:r w:rsidR="0019082C" w:rsidRPr="00285619">
        <w:t xml:space="preserve">dalam satu malam, </w:t>
      </w:r>
      <w:r w:rsidR="00C31A23" w:rsidRPr="00285619">
        <w:t xml:space="preserve">2 Raja-raja 19:35. Karenanya, jika Kristus </w:t>
      </w:r>
      <w:r w:rsidR="0019082C" w:rsidRPr="00285619">
        <w:t xml:space="preserve">ingin </w:t>
      </w:r>
      <w:r w:rsidR="00C31A23" w:rsidRPr="00285619">
        <w:t xml:space="preserve">diselamatkan dari bahaya </w:t>
      </w:r>
      <w:r w:rsidR="0019082C" w:rsidRPr="00285619">
        <w:t>pada saat itu</w:t>
      </w:r>
      <w:r w:rsidR="00C31A23" w:rsidRPr="00285619">
        <w:t xml:space="preserve">, </w:t>
      </w:r>
      <w:r w:rsidR="0019082C" w:rsidRPr="00285619">
        <w:t>D</w:t>
      </w:r>
      <w:r w:rsidR="00C31A23" w:rsidRPr="00285619">
        <w:t>ia tidak membutuhkan pedang Petrus</w:t>
      </w:r>
      <w:r w:rsidR="0019082C" w:rsidRPr="00285619">
        <w:t>”</w:t>
      </w:r>
      <w:r w:rsidR="00C31A23" w:rsidRPr="00285619">
        <w:t xml:space="preserve"> </w:t>
      </w:r>
      <w:r w:rsidR="0019082C" w:rsidRPr="00285619">
        <w:t xml:space="preserve">(Dr. John Gill, </w:t>
      </w:r>
      <w:r w:rsidR="0019082C" w:rsidRPr="00285619">
        <w:rPr>
          <w:b/>
          <w:bCs/>
          <w:i/>
          <w:iCs/>
        </w:rPr>
        <w:t xml:space="preserve">An Exposition of the New Testament, </w:t>
      </w:r>
      <w:r w:rsidR="0019082C" w:rsidRPr="00285619">
        <w:t xml:space="preserve">The Baptist Standard Bearer, 1989 reprint, volume I, hal. 340).  </w:t>
      </w:r>
    </w:p>
    <w:p w:rsidR="00C31A23" w:rsidRPr="00285619" w:rsidRDefault="0019082C" w:rsidP="00285619">
      <w:pPr>
        <w:pStyle w:val="BodyTextIndent2"/>
      </w:pPr>
      <w:r w:rsidRPr="00285619">
        <w:t>Perkataan</w:t>
      </w:r>
      <w:r w:rsidR="00C31A23" w:rsidRPr="00285619">
        <w:t xml:space="preserve"> dan tindakan Kristus menunjukkan bahwa Dia sepenuhnya menguasai keseluruha</w:t>
      </w:r>
      <w:r w:rsidRPr="00285619">
        <w:t>n situasi. Ketika Dia berkata, “</w:t>
      </w:r>
      <w:r w:rsidR="00C31A23" w:rsidRPr="00285619">
        <w:t>Akulah dia,</w:t>
      </w:r>
      <w:r w:rsidRPr="00285619">
        <w:t>”</w:t>
      </w:r>
      <w:r w:rsidR="00C31A23" w:rsidRPr="00285619">
        <w:t xml:space="preserve"> tentara-tentara itu jatuh </w:t>
      </w:r>
      <w:r w:rsidRPr="00285619">
        <w:t>terjengkang</w:t>
      </w:r>
      <w:r w:rsidR="00C31A23" w:rsidRPr="00285619">
        <w:t xml:space="preserve"> di bawah kuasa Allah. Ketika Petrus memotong telinga Mal</w:t>
      </w:r>
      <w:r w:rsidRPr="00285619">
        <w:t>k</w:t>
      </w:r>
      <w:r w:rsidR="00C31A23" w:rsidRPr="00285619">
        <w:t xml:space="preserve">hus, hamba imam </w:t>
      </w:r>
      <w:r w:rsidRPr="00285619">
        <w:t>besar</w:t>
      </w:r>
      <w:r w:rsidR="00C31A23" w:rsidRPr="00285619">
        <w:t>, dengan penuh kasih Kristus men</w:t>
      </w:r>
      <w:r w:rsidRPr="00285619">
        <w:t>jamah</w:t>
      </w:r>
      <w:r w:rsidR="00C31A23" w:rsidRPr="00285619">
        <w:t xml:space="preserve"> luka itu dan menyembuhkannya. Dan </w:t>
      </w:r>
      <w:r w:rsidRPr="00285619">
        <w:t>kemudian</w:t>
      </w:r>
      <w:r w:rsidR="00C31A23" w:rsidRPr="00285619">
        <w:t xml:space="preserve"> Kristus dengan tenang mengatakan kepada Petrus bahwa </w:t>
      </w:r>
      <w:r w:rsidRPr="00285619">
        <w:t>Bapa</w:t>
      </w:r>
      <w:r w:rsidR="00C31A23" w:rsidRPr="00285619">
        <w:t xml:space="preserve"> dapat membebaskan Dia dengan kekuatan ribuan malaikat yang </w:t>
      </w:r>
      <w:r w:rsidR="001F121C" w:rsidRPr="00285619">
        <w:t>dahsya</w:t>
      </w:r>
      <w:r w:rsidR="00C31A23" w:rsidRPr="00285619">
        <w:t xml:space="preserve">t jika Ia </w:t>
      </w:r>
      <w:r w:rsidR="001F121C" w:rsidRPr="00285619">
        <w:t>berseru meminta</w:t>
      </w:r>
      <w:r w:rsidR="00C31A23" w:rsidRPr="00285619">
        <w:t xml:space="preserve"> </w:t>
      </w:r>
      <w:r w:rsidR="001F121C" w:rsidRPr="00285619">
        <w:t>penyelamatan dari situasi itu</w:t>
      </w:r>
      <w:r w:rsidR="00C31A23" w:rsidRPr="00285619">
        <w:t>. T</w:t>
      </w:r>
      <w:r w:rsidR="001F121C" w:rsidRPr="00285619">
        <w:t>et</w:t>
      </w:r>
      <w:r w:rsidR="00C31A23" w:rsidRPr="00285619">
        <w:t xml:space="preserve">api </w:t>
      </w:r>
      <w:r w:rsidR="001F121C" w:rsidRPr="00285619">
        <w:t>D</w:t>
      </w:r>
      <w:r w:rsidR="00C31A23" w:rsidRPr="00285619">
        <w:t xml:space="preserve">ia tidak </w:t>
      </w:r>
      <w:r w:rsidR="001F121C" w:rsidRPr="00285619">
        <w:t xml:space="preserve">berseru </w:t>
      </w:r>
      <w:r w:rsidR="00C31A23" w:rsidRPr="00285619">
        <w:t>untuk diselamatkan.</w:t>
      </w:r>
    </w:p>
    <w:p w:rsidR="00C01EA4" w:rsidRPr="00285619" w:rsidRDefault="00C01EA4" w:rsidP="00285619">
      <w:pPr>
        <w:pStyle w:val="BodyTextIndent2"/>
        <w:jc w:val="left"/>
        <w:rPr>
          <w:sz w:val="20"/>
        </w:rPr>
      </w:pPr>
    </w:p>
    <w:p w:rsidR="00083B39" w:rsidRPr="00285619" w:rsidRDefault="00083B39" w:rsidP="00285619">
      <w:pPr>
        <w:pStyle w:val="IndentedQuote"/>
        <w:jc w:val="left"/>
      </w:pPr>
      <w:r w:rsidRPr="00285619">
        <w:rPr>
          <w:color w:val="333333"/>
          <w:shd w:val="clear" w:color="auto" w:fill="FFFFFF"/>
        </w:rPr>
        <w:t>Mereka mengikat tangan Yesus di taman di mana Dia berdoa,</w:t>
      </w:r>
      <w:r w:rsidRPr="00285619">
        <w:rPr>
          <w:rStyle w:val="apple-converted-space"/>
          <w:color w:val="333333"/>
          <w:shd w:val="clear" w:color="auto" w:fill="FFFFFF"/>
        </w:rPr>
        <w:t> </w:t>
      </w:r>
      <w:r w:rsidRPr="00285619">
        <w:rPr>
          <w:color w:val="333333"/>
        </w:rPr>
        <w:br/>
      </w:r>
      <w:r w:rsidRPr="00285619">
        <w:rPr>
          <w:color w:val="333333"/>
          <w:shd w:val="clear" w:color="auto" w:fill="FFFFFF"/>
        </w:rPr>
        <w:t>Mereka menyeret Dia dan mengarak-Nya</w:t>
      </w:r>
      <w:r w:rsidRPr="00285619">
        <w:rPr>
          <w:color w:val="333333"/>
        </w:rPr>
        <w:br/>
      </w:r>
      <w:r w:rsidRPr="00285619">
        <w:rPr>
          <w:color w:val="333333"/>
          <w:shd w:val="clear" w:color="auto" w:fill="FFFFFF"/>
        </w:rPr>
        <w:t>Mereka meludahi Juruselamat, agar dosa kita disucikan dan kita dibebaskan,</w:t>
      </w:r>
      <w:r w:rsidRPr="00285619">
        <w:rPr>
          <w:rStyle w:val="apple-converted-space"/>
          <w:color w:val="333333"/>
          <w:shd w:val="clear" w:color="auto" w:fill="FFFFFF"/>
        </w:rPr>
        <w:t> </w:t>
      </w:r>
      <w:r w:rsidRPr="00285619">
        <w:rPr>
          <w:color w:val="333333"/>
        </w:rPr>
        <w:br/>
      </w:r>
      <w:r w:rsidRPr="00285619">
        <w:rPr>
          <w:color w:val="333333"/>
          <w:shd w:val="clear" w:color="auto" w:fill="FFFFFF"/>
        </w:rPr>
        <w:t>Mereka berkata, "Salibkan Dia; Dia yang harus disalahkan."</w:t>
      </w:r>
      <w:r w:rsidRPr="00285619">
        <w:rPr>
          <w:rStyle w:val="apple-converted-space"/>
          <w:color w:val="333333"/>
          <w:shd w:val="clear" w:color="auto" w:fill="FFFFFF"/>
        </w:rPr>
        <w:t> </w:t>
      </w:r>
      <w:r w:rsidRPr="00285619">
        <w:rPr>
          <w:color w:val="333333"/>
        </w:rPr>
        <w:br/>
      </w:r>
      <w:r w:rsidRPr="00285619">
        <w:rPr>
          <w:color w:val="333333"/>
          <w:shd w:val="clear" w:color="auto" w:fill="FFFFFF"/>
        </w:rPr>
        <w:t>Dia bisa memanggil sepuluh ribu malaikat</w:t>
      </w:r>
      <w:r w:rsidRPr="00285619">
        <w:rPr>
          <w:rStyle w:val="apple-converted-space"/>
          <w:color w:val="333333"/>
          <w:shd w:val="clear" w:color="auto" w:fill="FFFFFF"/>
        </w:rPr>
        <w:t> </w:t>
      </w:r>
      <w:r w:rsidRPr="00285619">
        <w:rPr>
          <w:color w:val="333333"/>
        </w:rPr>
        <w:br/>
      </w:r>
      <w:r w:rsidRPr="00285619">
        <w:rPr>
          <w:color w:val="333333"/>
          <w:shd w:val="clear" w:color="auto" w:fill="FFFFFF"/>
        </w:rPr>
        <w:t>Untuk menghancurkan dunia dan membebaskan Diri-Nya.</w:t>
      </w:r>
      <w:r w:rsidRPr="00285619">
        <w:rPr>
          <w:rStyle w:val="apple-converted-space"/>
          <w:color w:val="333333"/>
          <w:shd w:val="clear" w:color="auto" w:fill="FFFFFF"/>
        </w:rPr>
        <w:t> </w:t>
      </w:r>
      <w:r w:rsidRPr="00285619">
        <w:rPr>
          <w:color w:val="333333"/>
        </w:rPr>
        <w:br/>
      </w:r>
      <w:r w:rsidRPr="00285619">
        <w:rPr>
          <w:color w:val="333333"/>
          <w:shd w:val="clear" w:color="auto" w:fill="FFFFFF"/>
        </w:rPr>
        <w:t>Dia bisa memanggil sepuluh ribu malaikat,</w:t>
      </w:r>
      <w:r w:rsidRPr="00285619">
        <w:rPr>
          <w:rStyle w:val="apple-converted-space"/>
          <w:color w:val="333333"/>
          <w:shd w:val="clear" w:color="auto" w:fill="FFFFFF"/>
        </w:rPr>
        <w:t> </w:t>
      </w:r>
      <w:r w:rsidRPr="00285619">
        <w:rPr>
          <w:color w:val="333333"/>
        </w:rPr>
        <w:br/>
      </w:r>
      <w:r w:rsidRPr="00285619">
        <w:rPr>
          <w:color w:val="333333"/>
          <w:shd w:val="clear" w:color="auto" w:fill="FFFFFF"/>
        </w:rPr>
        <w:t>Tetapi Dia menyerahkan nyawa-Nya, untuk engkau dan saya.</w:t>
      </w:r>
      <w:r w:rsidRPr="00285619">
        <w:rPr>
          <w:rStyle w:val="apple-converted-space"/>
          <w:color w:val="333333"/>
          <w:shd w:val="clear" w:color="auto" w:fill="FFFFFF"/>
        </w:rPr>
        <w:t> </w:t>
      </w:r>
      <w:r w:rsidRPr="00285619">
        <w:t xml:space="preserve"> </w:t>
      </w:r>
    </w:p>
    <w:p w:rsidR="00C01EA4" w:rsidRPr="00285619" w:rsidRDefault="00C01EA4" w:rsidP="00285619">
      <w:pPr>
        <w:pStyle w:val="IndentedQuote"/>
      </w:pPr>
      <w:r w:rsidRPr="00285619">
        <w:t xml:space="preserve">    (“Ten Thousand Angels” </w:t>
      </w:r>
      <w:r w:rsidR="00083B39" w:rsidRPr="00285619">
        <w:t>oleh</w:t>
      </w:r>
      <w:r w:rsidRPr="00285619">
        <w:t xml:space="preserve"> R</w:t>
      </w:r>
      <w:r w:rsidR="005315E5" w:rsidRPr="00285619">
        <w:t>a</w:t>
      </w:r>
      <w:r w:rsidRPr="00285619">
        <w:t xml:space="preserve">y Overholt, 1959). </w:t>
      </w:r>
    </w:p>
    <w:p w:rsidR="00C01EA4" w:rsidRPr="00285619" w:rsidRDefault="00C01EA4" w:rsidP="00285619">
      <w:pPr>
        <w:pStyle w:val="BodyTextIndent2"/>
      </w:pPr>
    </w:p>
    <w:p w:rsidR="00C01EA4" w:rsidRPr="00285619" w:rsidRDefault="00C01EA4" w:rsidP="00285619">
      <w:pPr>
        <w:pStyle w:val="BodyText"/>
        <w:rPr>
          <w:b/>
          <w:bCs/>
          <w:sz w:val="24"/>
        </w:rPr>
      </w:pPr>
      <w:r w:rsidRPr="00285619">
        <w:rPr>
          <w:b/>
          <w:bCs/>
          <w:sz w:val="24"/>
        </w:rPr>
        <w:t xml:space="preserve">II. </w:t>
      </w:r>
      <w:r w:rsidR="005D1462" w:rsidRPr="00285619">
        <w:rPr>
          <w:b/>
          <w:bCs/>
          <w:sz w:val="24"/>
        </w:rPr>
        <w:t>Kedua, Kristus pergi ke kayu Salib dengan sukarela</w:t>
      </w:r>
      <w:r w:rsidR="003B06FD" w:rsidRPr="00285619">
        <w:rPr>
          <w:b/>
          <w:bCs/>
          <w:sz w:val="24"/>
        </w:rPr>
        <w:t>.</w:t>
      </w:r>
      <w:r w:rsidRPr="00285619">
        <w:rPr>
          <w:b/>
          <w:bCs/>
          <w:sz w:val="24"/>
        </w:rPr>
        <w:t xml:space="preserve"> </w:t>
      </w:r>
    </w:p>
    <w:p w:rsidR="00C01EA4" w:rsidRPr="00285619" w:rsidRDefault="00C01EA4" w:rsidP="00285619">
      <w:pPr>
        <w:pStyle w:val="BodyTextIndent2"/>
      </w:pPr>
    </w:p>
    <w:p w:rsidR="00C31A23" w:rsidRPr="00285619" w:rsidRDefault="00C31A23" w:rsidP="00285619">
      <w:pPr>
        <w:pStyle w:val="BodyTextIndent2"/>
      </w:pPr>
      <w:r w:rsidRPr="00285619">
        <w:t xml:space="preserve">Kita tidak boleh berpikir bahwa Kristus </w:t>
      </w:r>
      <w:r w:rsidR="005D1462" w:rsidRPr="00285619">
        <w:t xml:space="preserve">terkejut ketika </w:t>
      </w:r>
      <w:r w:rsidRPr="00285619">
        <w:t xml:space="preserve">ditangkap di Taman </w:t>
      </w:r>
      <w:r w:rsidR="005D1462" w:rsidRPr="00285619">
        <w:t>itu</w:t>
      </w:r>
      <w:r w:rsidRPr="00285619">
        <w:t xml:space="preserve">. Dia tahu apa yang akan terjadi jauh sebelum Dia ditangkap </w:t>
      </w:r>
      <w:r w:rsidR="005D1462" w:rsidRPr="00285619">
        <w:t xml:space="preserve">pada </w:t>
      </w:r>
      <w:r w:rsidRPr="00285619">
        <w:t>malam itu.</w:t>
      </w:r>
    </w:p>
    <w:p w:rsidR="00C31A23" w:rsidRPr="00285619" w:rsidRDefault="00C31A23" w:rsidP="00285619">
      <w:pPr>
        <w:pStyle w:val="BodyTextIndent2"/>
      </w:pPr>
      <w:r w:rsidRPr="00285619">
        <w:lastRenderedPageBreak/>
        <w:t>Beberapa hari sebelum Dia membawa murid-murid</w:t>
      </w:r>
      <w:r w:rsidR="007A23F2" w:rsidRPr="00285619">
        <w:t>-N</w:t>
      </w:r>
      <w:r w:rsidRPr="00285619">
        <w:t>ya ke Yerusalem, Dia mengatakan kepada mereka apa yang akan terjadi. Lukas mencatat apa yang Yesus katakan pada waktu itu, beberapa hari sebelum penangkapan</w:t>
      </w:r>
      <w:r w:rsidR="005D1462" w:rsidRPr="00285619">
        <w:t>-N</w:t>
      </w:r>
      <w:r w:rsidRPr="00285619">
        <w:t>ya,</w:t>
      </w:r>
    </w:p>
    <w:p w:rsidR="00C01EA4" w:rsidRPr="00285619" w:rsidRDefault="00C01EA4" w:rsidP="00285619">
      <w:pPr>
        <w:pStyle w:val="BodyTextIndent2"/>
      </w:pPr>
    </w:p>
    <w:p w:rsidR="00C01EA4" w:rsidRPr="00285619" w:rsidRDefault="00C01EA4" w:rsidP="00285619">
      <w:pPr>
        <w:pStyle w:val="IndentedVerse"/>
      </w:pPr>
      <w:r w:rsidRPr="00285619">
        <w:t>“</w:t>
      </w:r>
      <w:r w:rsidR="00DB5608" w:rsidRPr="00285619">
        <w:rPr>
          <w:color w:val="000000"/>
        </w:rPr>
        <w:t>Sekarang kita pergi ke Yerusalem dan segala sesuatu yang ditulis oleh para nabi mengenai Anak Manusia akan digenapi. Sebab Ia akan diserahkan kepada bangsa-bangsa yang tidak mengenal Allah, diolok-olokkan, dihina dan diludahi, dan mereka menyesah dan membunuh Dia, dan pada hari ketiga Ia akan bangkit”</w:t>
      </w:r>
      <w:r w:rsidR="00DB5608" w:rsidRPr="00285619">
        <w:rPr>
          <w:color w:val="000000"/>
          <w:sz w:val="21"/>
          <w:szCs w:val="21"/>
          <w:shd w:val="clear" w:color="auto" w:fill="FFFFF0"/>
        </w:rPr>
        <w:t xml:space="preserve"> </w:t>
      </w:r>
      <w:r w:rsidRPr="00285619">
        <w:t>(</w:t>
      </w:r>
      <w:r w:rsidR="004267E8" w:rsidRPr="00285619">
        <w:t>Luk</w:t>
      </w:r>
      <w:r w:rsidR="00DB5608" w:rsidRPr="00285619">
        <w:t>as</w:t>
      </w:r>
      <w:r w:rsidR="004267E8" w:rsidRPr="00285619">
        <w:t xml:space="preserve"> 18:31-33</w:t>
      </w:r>
      <w:r w:rsidRPr="00285619">
        <w:t xml:space="preserve">).  </w:t>
      </w:r>
    </w:p>
    <w:p w:rsidR="00C01EA4" w:rsidRPr="00285619" w:rsidRDefault="00C01EA4" w:rsidP="00285619">
      <w:pPr>
        <w:pStyle w:val="BodyTextIndent2"/>
      </w:pPr>
    </w:p>
    <w:p w:rsidR="00C31A23" w:rsidRPr="00285619" w:rsidRDefault="00C31A23" w:rsidP="00285619">
      <w:pPr>
        <w:pStyle w:val="BodyTextIndent2"/>
      </w:pPr>
      <w:r w:rsidRPr="00285619">
        <w:t xml:space="preserve">Ini menunjukkan bahwa Dia tahu persis apa yang akan terjadi pada </w:t>
      </w:r>
      <w:r w:rsidR="00DB5608" w:rsidRPr="00285619">
        <w:t>diri-Nya</w:t>
      </w:r>
      <w:r w:rsidRPr="00285619">
        <w:t xml:space="preserve"> saat mereka tiba di Yerusalem. T</w:t>
      </w:r>
      <w:r w:rsidR="00DB5608" w:rsidRPr="00285619">
        <w:t>et</w:t>
      </w:r>
      <w:r w:rsidRPr="00285619">
        <w:t xml:space="preserve">api </w:t>
      </w:r>
      <w:r w:rsidR="00DB5608" w:rsidRPr="00285619">
        <w:t>D</w:t>
      </w:r>
      <w:r w:rsidRPr="00285619">
        <w:t xml:space="preserve">ia tetap pergi. Dia pergi </w:t>
      </w:r>
      <w:r w:rsidR="00DB5608" w:rsidRPr="00285619">
        <w:t>untu</w:t>
      </w:r>
      <w:r w:rsidR="007A23F2" w:rsidRPr="00285619">
        <w:t>k</w:t>
      </w:r>
      <w:r w:rsidR="00DB5608" w:rsidRPr="00285619">
        <w:t xml:space="preserve"> menderita</w:t>
      </w:r>
      <w:r w:rsidRPr="00285619">
        <w:t xml:space="preserve"> dan </w:t>
      </w:r>
      <w:r w:rsidR="00DB5608" w:rsidRPr="00285619">
        <w:t>disalibkan</w:t>
      </w:r>
      <w:r w:rsidRPr="00285619">
        <w:t xml:space="preserve"> dengan </w:t>
      </w:r>
      <w:r w:rsidR="00DB5608" w:rsidRPr="00285619">
        <w:t>sengaja</w:t>
      </w:r>
      <w:r w:rsidRPr="00285619">
        <w:t xml:space="preserve">, bebas dan </w:t>
      </w:r>
      <w:r w:rsidR="00DB5608" w:rsidRPr="00285619">
        <w:t>suka</w:t>
      </w:r>
      <w:r w:rsidRPr="00285619">
        <w:t>rela.</w:t>
      </w:r>
    </w:p>
    <w:p w:rsidR="00C31A23" w:rsidRPr="00285619" w:rsidRDefault="00C31A23" w:rsidP="00285619">
      <w:pPr>
        <w:pStyle w:val="BodyTextIndent2"/>
      </w:pPr>
      <w:r w:rsidRPr="00285619">
        <w:t>Du</w:t>
      </w:r>
      <w:r w:rsidR="00DB5608" w:rsidRPr="00285619">
        <w:t>a kali Yesus berkata bahwa Dia harus</w:t>
      </w:r>
      <w:r w:rsidRPr="00285619">
        <w:t xml:space="preserve"> datang </w:t>
      </w:r>
      <w:r w:rsidR="00DB5608" w:rsidRPr="00285619">
        <w:t>ke dalam saat itu</w:t>
      </w:r>
      <w:r w:rsidRPr="00285619">
        <w:t>, dan tujuan i</w:t>
      </w:r>
      <w:r w:rsidR="00DB5608" w:rsidRPr="00285619">
        <w:t>tu</w:t>
      </w:r>
      <w:r w:rsidRPr="00285619">
        <w:t>. Dia mengatakan kepada para Murid,</w:t>
      </w:r>
    </w:p>
    <w:p w:rsidR="00C01EA4" w:rsidRPr="00285619" w:rsidRDefault="00C01EA4" w:rsidP="00285619">
      <w:pPr>
        <w:pStyle w:val="BodyTextIndent2"/>
        <w:rPr>
          <w:sz w:val="16"/>
        </w:rPr>
      </w:pPr>
    </w:p>
    <w:p w:rsidR="00C01EA4" w:rsidRPr="00285619" w:rsidRDefault="00C01EA4" w:rsidP="00285619">
      <w:pPr>
        <w:pStyle w:val="IndentedVerse"/>
      </w:pPr>
      <w:r w:rsidRPr="00285619">
        <w:t>“</w:t>
      </w:r>
      <w:r w:rsidR="00DB5608" w:rsidRPr="00285619">
        <w:rPr>
          <w:color w:val="000000"/>
        </w:rPr>
        <w:t>Sekarang jiwa-Ku terharu dan apakah yang akan Kukatakan? Bapa, selamatkanlah Aku dari saat ini? Tidak, sebab untuk itulah Aku datang ke dalam saat ini”</w:t>
      </w:r>
      <w:r w:rsidRPr="00285619">
        <w:t xml:space="preserve"> </w:t>
      </w:r>
      <w:r w:rsidR="00DB5608" w:rsidRPr="00285619">
        <w:t>(Y</w:t>
      </w:r>
      <w:r w:rsidRPr="00285619">
        <w:t>oh</w:t>
      </w:r>
      <w:r w:rsidR="00DB5608" w:rsidRPr="00285619">
        <w:t>a</w:t>
      </w:r>
      <w:r w:rsidRPr="00285619">
        <w:t>n</w:t>
      </w:r>
      <w:r w:rsidR="00DB5608" w:rsidRPr="00285619">
        <w:t>es</w:t>
      </w:r>
      <w:r w:rsidRPr="00285619">
        <w:t xml:space="preserve"> 12:27). </w:t>
      </w:r>
    </w:p>
    <w:p w:rsidR="00C01EA4" w:rsidRPr="00285619" w:rsidRDefault="00C01EA4" w:rsidP="00285619">
      <w:pPr>
        <w:pStyle w:val="BodyText"/>
        <w:rPr>
          <w:sz w:val="24"/>
        </w:rPr>
      </w:pPr>
    </w:p>
    <w:p w:rsidR="00C31A23" w:rsidRPr="00285619" w:rsidRDefault="00C31A23" w:rsidP="00285619">
      <w:pPr>
        <w:pStyle w:val="BodyText"/>
      </w:pPr>
      <w:r w:rsidRPr="00285619">
        <w:t xml:space="preserve">Sekali lagi, ketika Dia berdiri di depan </w:t>
      </w:r>
      <w:r w:rsidR="00DB5608" w:rsidRPr="00285619">
        <w:t xml:space="preserve">wali negeri </w:t>
      </w:r>
      <w:r w:rsidRPr="00285619">
        <w:t xml:space="preserve">Romawi, Pontius Pilatus, Dia berkata, </w:t>
      </w:r>
      <w:r w:rsidR="00DB5608" w:rsidRPr="00285619">
        <w:t>“</w:t>
      </w:r>
      <w:r w:rsidR="00DB5608" w:rsidRPr="00285619">
        <w:rPr>
          <w:color w:val="000000"/>
          <w:szCs w:val="22"/>
        </w:rPr>
        <w:t>Untuk itulah Aku lahir dan untuk itulah Aku datang ke dalam dunia ini</w:t>
      </w:r>
      <w:r w:rsidR="00DB5608" w:rsidRPr="00285619">
        <w:t>”</w:t>
      </w:r>
      <w:r w:rsidRPr="00285619">
        <w:t xml:space="preserve"> (Yohanes 18:37).</w:t>
      </w:r>
    </w:p>
    <w:p w:rsidR="00C31A23" w:rsidRPr="00285619" w:rsidRDefault="00C31A23" w:rsidP="00285619">
      <w:pPr>
        <w:pStyle w:val="BodyTextIndent2"/>
        <w:rPr>
          <w:szCs w:val="22"/>
        </w:rPr>
      </w:pPr>
      <w:r w:rsidRPr="00285619">
        <w:t xml:space="preserve">Kristus pergi dengan sukarela </w:t>
      </w:r>
      <w:r w:rsidR="006E26F0" w:rsidRPr="00285619">
        <w:t>bersama para</w:t>
      </w:r>
      <w:r w:rsidRPr="00285619">
        <w:t xml:space="preserve"> tentara </w:t>
      </w:r>
      <w:r w:rsidR="006E26F0" w:rsidRPr="00285619">
        <w:t xml:space="preserve">itu menuju </w:t>
      </w:r>
      <w:r w:rsidRPr="00285619">
        <w:t xml:space="preserve">Salib karena Dia tahu </w:t>
      </w:r>
      <w:r w:rsidRPr="00285619">
        <w:rPr>
          <w:szCs w:val="22"/>
        </w:rPr>
        <w:t>bahwa Dia dilahirkan untuk tujuan itu - untuk mati di kayu Salib untuk membayar hukuman atas dosa manusia. Penangkapan</w:t>
      </w:r>
      <w:r w:rsidR="006E26F0" w:rsidRPr="00285619">
        <w:rPr>
          <w:szCs w:val="22"/>
        </w:rPr>
        <w:t>-N</w:t>
      </w:r>
      <w:r w:rsidRPr="00285619">
        <w:rPr>
          <w:szCs w:val="22"/>
        </w:rPr>
        <w:t xml:space="preserve">ya </w:t>
      </w:r>
      <w:r w:rsidR="006E26F0" w:rsidRPr="00285619">
        <w:rPr>
          <w:szCs w:val="22"/>
        </w:rPr>
        <w:t>bukan suatu</w:t>
      </w:r>
      <w:r w:rsidRPr="00285619">
        <w:rPr>
          <w:szCs w:val="22"/>
        </w:rPr>
        <w:t xml:space="preserve"> kecelakaan atau kesalahan. Dia tahu itu akan terjadi </w:t>
      </w:r>
      <w:r w:rsidR="006E26F0" w:rsidRPr="00285619">
        <w:rPr>
          <w:szCs w:val="22"/>
        </w:rPr>
        <w:t>dalam</w:t>
      </w:r>
      <w:r w:rsidRPr="00285619">
        <w:rPr>
          <w:szCs w:val="22"/>
        </w:rPr>
        <w:t xml:space="preserve"> hidup-Nya. </w:t>
      </w:r>
      <w:r w:rsidR="006E26F0" w:rsidRPr="00285619">
        <w:rPr>
          <w:szCs w:val="22"/>
        </w:rPr>
        <w:t>“S</w:t>
      </w:r>
      <w:r w:rsidR="006E26F0" w:rsidRPr="00285619">
        <w:rPr>
          <w:color w:val="000000"/>
          <w:szCs w:val="22"/>
        </w:rPr>
        <w:t>ebab untuk itulah Aku datang ke dalam saat ini”</w:t>
      </w:r>
      <w:r w:rsidRPr="00285619">
        <w:rPr>
          <w:szCs w:val="22"/>
        </w:rPr>
        <w:t xml:space="preserve"> (Yohanes 12:27). </w:t>
      </w:r>
      <w:r w:rsidR="006E26F0" w:rsidRPr="00285619">
        <w:rPr>
          <w:szCs w:val="22"/>
        </w:rPr>
        <w:t>“</w:t>
      </w:r>
      <w:r w:rsidR="006E26F0" w:rsidRPr="00285619">
        <w:rPr>
          <w:color w:val="000000"/>
          <w:szCs w:val="22"/>
        </w:rPr>
        <w:t>Untuk itulah Aku lahir”</w:t>
      </w:r>
      <w:r w:rsidRPr="00285619">
        <w:rPr>
          <w:szCs w:val="22"/>
        </w:rPr>
        <w:t xml:space="preserve"> (Yohanes 18:37).</w:t>
      </w:r>
    </w:p>
    <w:p w:rsidR="00C31A23" w:rsidRPr="00285619" w:rsidRDefault="00C31A23" w:rsidP="00285619">
      <w:pPr>
        <w:pStyle w:val="BodyTextIndent2"/>
      </w:pPr>
      <w:r w:rsidRPr="00285619">
        <w:t xml:space="preserve">Kristus pergi dengan sukarela bersama </w:t>
      </w:r>
      <w:r w:rsidR="006E26F0" w:rsidRPr="00285619">
        <w:t xml:space="preserve">para </w:t>
      </w:r>
      <w:r w:rsidRPr="00285619">
        <w:t>tentara</w:t>
      </w:r>
      <w:r w:rsidR="006E26F0" w:rsidRPr="00285619">
        <w:t xml:space="preserve"> itu</w:t>
      </w:r>
      <w:r w:rsidRPr="00285619">
        <w:t>, untuk menghadapi pencambukan dan penyaliban, karena ketaatan</w:t>
      </w:r>
      <w:r w:rsidR="006E26F0" w:rsidRPr="00285619">
        <w:t>-Nya</w:t>
      </w:r>
      <w:r w:rsidRPr="00285619">
        <w:t xml:space="preserve"> kepada rencana Allah bagi kehidupan-Nya. Kristus</w:t>
      </w:r>
    </w:p>
    <w:p w:rsidR="00C01EA4" w:rsidRPr="00285619" w:rsidRDefault="00C01EA4" w:rsidP="00285619">
      <w:pPr>
        <w:pStyle w:val="BodyTextIndent2"/>
        <w:rPr>
          <w:sz w:val="24"/>
        </w:rPr>
      </w:pPr>
    </w:p>
    <w:p w:rsidR="00C01EA4" w:rsidRPr="00285619" w:rsidRDefault="00C01EA4" w:rsidP="00285619">
      <w:pPr>
        <w:pStyle w:val="IndentedVerse"/>
      </w:pPr>
      <w:r w:rsidRPr="00285619">
        <w:t>“</w:t>
      </w:r>
      <w:r w:rsidR="00BE1F8B" w:rsidRPr="00285619">
        <w:rPr>
          <w:color w:val="000000"/>
        </w:rPr>
        <w:t>telah mengosongkan diri-Nya sendiri, dan mengambil rupa seorang hamba, dan menjadi sama dengan manusia.</w:t>
      </w:r>
      <w:r w:rsidR="00BE1F8B" w:rsidRPr="00285619">
        <w:t xml:space="preserve">  </w:t>
      </w:r>
      <w:r w:rsidR="00BE1F8B" w:rsidRPr="00285619">
        <w:rPr>
          <w:color w:val="000000"/>
        </w:rPr>
        <w:t>Dan dalam keadaan sebagai manusia, Ia telah merendahkan diri-Nya dan taat sampai mati, bahkan sampai mati di kayu salib”</w:t>
      </w:r>
      <w:r w:rsidRPr="00285619">
        <w:t xml:space="preserve"> </w:t>
      </w:r>
    </w:p>
    <w:p w:rsidR="00C01EA4" w:rsidRPr="00285619" w:rsidRDefault="00C01EA4" w:rsidP="00285619">
      <w:pPr>
        <w:pStyle w:val="IndentedVerse"/>
      </w:pPr>
      <w:r w:rsidRPr="00285619">
        <w:t xml:space="preserve">      (</w:t>
      </w:r>
      <w:r w:rsidR="00BE1F8B" w:rsidRPr="00285619">
        <w:t>Filipi</w:t>
      </w:r>
      <w:r w:rsidRPr="00285619">
        <w:t xml:space="preserve"> 2:7-8). </w:t>
      </w:r>
    </w:p>
    <w:p w:rsidR="00C01EA4" w:rsidRPr="00285619" w:rsidRDefault="00C01EA4" w:rsidP="00285619">
      <w:pPr>
        <w:pStyle w:val="IndentedVerse"/>
        <w:rPr>
          <w:sz w:val="22"/>
        </w:rPr>
      </w:pPr>
    </w:p>
    <w:p w:rsidR="00C01EA4" w:rsidRPr="00285619" w:rsidRDefault="00C01EA4" w:rsidP="00285619">
      <w:pPr>
        <w:pStyle w:val="IndentedVerse"/>
      </w:pPr>
      <w:r w:rsidRPr="00285619">
        <w:t>“</w:t>
      </w:r>
      <w:r w:rsidR="002A1DFF" w:rsidRPr="00285619">
        <w:rPr>
          <w:color w:val="000000"/>
        </w:rPr>
        <w:t>Dan sekalipun Ia adalah Anak, Ia telah belajar menjadi taat dari apa yang telah diderita-Nya,</w:t>
      </w:r>
      <w:r w:rsidR="002A1DFF" w:rsidRPr="00285619">
        <w:t xml:space="preserve">  </w:t>
      </w:r>
      <w:r w:rsidR="002A1DFF" w:rsidRPr="00285619">
        <w:rPr>
          <w:color w:val="000000"/>
        </w:rPr>
        <w:t>dan sesudah Ia mencapai kesempurnaan-Nya, Ia menjadi pokok keselamatan yang abadi bagi semua orang yang taat kepada-Nya</w:t>
      </w:r>
      <w:r w:rsidR="002A1DFF" w:rsidRPr="00285619">
        <w:rPr>
          <w:color w:val="000000"/>
          <w:shd w:val="clear" w:color="auto" w:fill="FFFFF0"/>
        </w:rPr>
        <w:t>”</w:t>
      </w:r>
      <w:r w:rsidRPr="00285619">
        <w:t xml:space="preserve"> (</w:t>
      </w:r>
      <w:r w:rsidR="002A1DFF" w:rsidRPr="00285619">
        <w:t>Ibrani</w:t>
      </w:r>
      <w:r w:rsidRPr="00285619">
        <w:t xml:space="preserve"> 5:8-9). </w:t>
      </w:r>
    </w:p>
    <w:p w:rsidR="00C01EA4" w:rsidRPr="00285619" w:rsidRDefault="00C01EA4" w:rsidP="00285619">
      <w:pPr>
        <w:pStyle w:val="IndentedVerse"/>
        <w:rPr>
          <w:sz w:val="24"/>
        </w:rPr>
      </w:pPr>
    </w:p>
    <w:p w:rsidR="00C31A23" w:rsidRPr="00285619" w:rsidRDefault="00C31A23" w:rsidP="00285619">
      <w:pPr>
        <w:pStyle w:val="BodyText"/>
      </w:pPr>
      <w:r w:rsidRPr="00285619">
        <w:t xml:space="preserve">Ketika </w:t>
      </w:r>
      <w:r w:rsidR="002A1DFF" w:rsidRPr="00285619">
        <w:t xml:space="preserve">para </w:t>
      </w:r>
      <w:r w:rsidRPr="00285619">
        <w:t>tentara</w:t>
      </w:r>
      <w:r w:rsidR="002A1DFF" w:rsidRPr="00285619">
        <w:t xml:space="preserve"> itu</w:t>
      </w:r>
      <w:r w:rsidRPr="00285619">
        <w:t xml:space="preserve"> menangkap </w:t>
      </w:r>
      <w:r w:rsidR="002A1DFF" w:rsidRPr="00285619">
        <w:t>D</w:t>
      </w:r>
      <w:r w:rsidRPr="00285619">
        <w:t xml:space="preserve">ia di Taman Getsemani, Dia pergi bersama mereka dengan tenang dan tanpa </w:t>
      </w:r>
      <w:r w:rsidR="002A1DFF" w:rsidRPr="00285619">
        <w:t>memberontak</w:t>
      </w:r>
      <w:r w:rsidRPr="00285619">
        <w:t>, karena ketaatan kepada Allah Bapa-Nya.</w:t>
      </w:r>
    </w:p>
    <w:p w:rsidR="00C01EA4" w:rsidRPr="00285619" w:rsidRDefault="00C01EA4" w:rsidP="00285619">
      <w:pPr>
        <w:pStyle w:val="BodyText"/>
        <w:rPr>
          <w:sz w:val="24"/>
        </w:rPr>
      </w:pPr>
    </w:p>
    <w:p w:rsidR="00C01EA4" w:rsidRPr="00285619" w:rsidRDefault="00C01EA4" w:rsidP="00285619">
      <w:pPr>
        <w:pStyle w:val="IndentedVerse"/>
      </w:pPr>
      <w:r w:rsidRPr="00285619">
        <w:t>“</w:t>
      </w:r>
      <w:r w:rsidR="002A1DFF" w:rsidRPr="00285619">
        <w:rPr>
          <w:color w:val="000000"/>
        </w:rPr>
        <w:t>Dia dianiaya, tetapi dia membiarkan diri ditindas dan tidak membuka mulutnya seperti anak domba yang dibawa ke pembantaian; seperti induk domba yang kelu di depan orang-orang yang menggunting bulunya, ia tidak membuka mulutnya</w:t>
      </w:r>
      <w:r w:rsidR="002A1DFF" w:rsidRPr="00285619">
        <w:rPr>
          <w:color w:val="000000"/>
          <w:shd w:val="clear" w:color="auto" w:fill="FFFFF0"/>
        </w:rPr>
        <w:t>”</w:t>
      </w:r>
      <w:r w:rsidRPr="00285619">
        <w:t xml:space="preserve"> (</w:t>
      </w:r>
      <w:r w:rsidR="002A1DFF" w:rsidRPr="00285619">
        <w:t>Yesaya</w:t>
      </w:r>
      <w:r w:rsidRPr="00285619">
        <w:t xml:space="preserve"> 53:7).  </w:t>
      </w:r>
    </w:p>
    <w:p w:rsidR="00C01EA4" w:rsidRPr="00285619" w:rsidRDefault="00C01EA4" w:rsidP="00285619">
      <w:pPr>
        <w:pStyle w:val="BodyText"/>
      </w:pPr>
    </w:p>
    <w:p w:rsidR="0039027A" w:rsidRPr="00285619" w:rsidRDefault="0039027A" w:rsidP="00285619">
      <w:pPr>
        <w:pStyle w:val="IndentedQuote"/>
        <w:ind w:right="720"/>
      </w:pPr>
      <w:r w:rsidRPr="00285619">
        <w:lastRenderedPageBreak/>
        <w:t>Di atas kepala-Nya yang berharga mereka menaruh mahkota duri,</w:t>
      </w:r>
    </w:p>
    <w:p w:rsidR="0039027A" w:rsidRPr="00285619" w:rsidRDefault="0039027A" w:rsidP="00285619">
      <w:pPr>
        <w:pStyle w:val="IndentedQuote"/>
      </w:pPr>
      <w:r w:rsidRPr="00285619">
        <w:t>Mereka tertawa dan berkata, “Lihatlah sang Raja.”</w:t>
      </w:r>
    </w:p>
    <w:p w:rsidR="0039027A" w:rsidRPr="00285619" w:rsidRDefault="0039027A" w:rsidP="00285619">
      <w:pPr>
        <w:pStyle w:val="IndentedQuote"/>
      </w:pPr>
      <w:r w:rsidRPr="00285619">
        <w:t>Mereka memukul Dia dan mereka mengutuk Dia,</w:t>
      </w:r>
    </w:p>
    <w:p w:rsidR="0039027A" w:rsidRPr="00285619" w:rsidRDefault="0039027A" w:rsidP="00285619">
      <w:pPr>
        <w:pStyle w:val="IndentedQuote"/>
      </w:pPr>
      <w:r w:rsidRPr="00285619">
        <w:t>Dan mengejek nama suci-Nya.</w:t>
      </w:r>
    </w:p>
    <w:p w:rsidR="00C01EA4" w:rsidRPr="00285619" w:rsidRDefault="0039027A" w:rsidP="00285619">
      <w:pPr>
        <w:pStyle w:val="IndentedQuote"/>
      </w:pPr>
      <w:r w:rsidRPr="00285619">
        <w:t>Sendirian Dia menderita.</w:t>
      </w:r>
      <w:r w:rsidR="00C01EA4" w:rsidRPr="00285619">
        <w:t xml:space="preserve">.  </w:t>
      </w:r>
    </w:p>
    <w:p w:rsidR="00083B39" w:rsidRPr="00285619" w:rsidRDefault="00083B39" w:rsidP="00285619">
      <w:pPr>
        <w:pStyle w:val="IndentedQuote"/>
        <w:jc w:val="left"/>
      </w:pPr>
      <w:r w:rsidRPr="00285619">
        <w:rPr>
          <w:shd w:val="clear" w:color="auto" w:fill="FFFFFF"/>
        </w:rPr>
        <w:t>Dia bisa memanggil sepuluh ribu malaikat</w:t>
      </w:r>
      <w:r w:rsidRPr="00285619">
        <w:rPr>
          <w:rStyle w:val="apple-converted-space"/>
          <w:shd w:val="clear" w:color="auto" w:fill="FFFFFF"/>
        </w:rPr>
        <w:t> </w:t>
      </w:r>
      <w:r w:rsidRPr="00285619">
        <w:br/>
      </w:r>
      <w:r w:rsidRPr="00285619">
        <w:rPr>
          <w:shd w:val="clear" w:color="auto" w:fill="FFFFFF"/>
        </w:rPr>
        <w:t>Untuk menghancurkan dunia dan membebaskan Diri-Nya.</w:t>
      </w:r>
      <w:r w:rsidRPr="00285619">
        <w:rPr>
          <w:rStyle w:val="apple-converted-space"/>
          <w:shd w:val="clear" w:color="auto" w:fill="FFFFFF"/>
        </w:rPr>
        <w:t> </w:t>
      </w:r>
      <w:r w:rsidRPr="00285619">
        <w:br/>
      </w:r>
      <w:r w:rsidRPr="00285619">
        <w:rPr>
          <w:shd w:val="clear" w:color="auto" w:fill="FFFFFF"/>
        </w:rPr>
        <w:t>Dia bisa memanggil sepuluh ribu malaikat,</w:t>
      </w:r>
      <w:r w:rsidRPr="00285619">
        <w:rPr>
          <w:rStyle w:val="apple-converted-space"/>
          <w:shd w:val="clear" w:color="auto" w:fill="FFFFFF"/>
        </w:rPr>
        <w:t> </w:t>
      </w:r>
      <w:r w:rsidRPr="00285619">
        <w:br/>
      </w:r>
      <w:r w:rsidRPr="00285619">
        <w:rPr>
          <w:shd w:val="clear" w:color="auto" w:fill="FFFFFF"/>
        </w:rPr>
        <w:t>Tetapi Dia menyerahkan nyawa-Nya, untuk engkau dan saya.</w:t>
      </w:r>
      <w:r w:rsidRPr="00285619">
        <w:rPr>
          <w:rStyle w:val="apple-converted-space"/>
          <w:shd w:val="clear" w:color="auto" w:fill="FFFFFF"/>
        </w:rPr>
        <w:t> </w:t>
      </w:r>
      <w:r w:rsidRPr="00285619">
        <w:t xml:space="preserve"> </w:t>
      </w:r>
    </w:p>
    <w:p w:rsidR="00C01EA4" w:rsidRPr="00285619" w:rsidRDefault="00C01EA4" w:rsidP="00285619">
      <w:pPr>
        <w:pStyle w:val="BodyText"/>
        <w:rPr>
          <w:sz w:val="24"/>
        </w:rPr>
      </w:pPr>
    </w:p>
    <w:p w:rsidR="00C31A23" w:rsidRPr="00285619" w:rsidRDefault="00C31A23" w:rsidP="00285619">
      <w:pPr>
        <w:pStyle w:val="BodyText"/>
      </w:pPr>
      <w:r w:rsidRPr="00285619">
        <w:t>Kristus mengalami penderitaan-Nya di kayu Salib dengan sukarela, karena ketaatan</w:t>
      </w:r>
      <w:r w:rsidR="008868BB" w:rsidRPr="00285619">
        <w:t>-Nya</w:t>
      </w:r>
      <w:r w:rsidRPr="00285619">
        <w:t xml:space="preserve"> kepada Allah. </w:t>
      </w:r>
      <w:r w:rsidR="008868BB" w:rsidRPr="00285619">
        <w:t xml:space="preserve">“Ia </w:t>
      </w:r>
      <w:r w:rsidR="008868BB" w:rsidRPr="00285619">
        <w:rPr>
          <w:color w:val="000000"/>
        </w:rPr>
        <w:t>seperti anak domba yang dibawa ke pembantaian”</w:t>
      </w:r>
      <w:r w:rsidRPr="00285619">
        <w:t xml:space="preserve"> (Yesaya 53:7).</w:t>
      </w:r>
    </w:p>
    <w:p w:rsidR="00C31A23" w:rsidRPr="00285619" w:rsidRDefault="00C31A23" w:rsidP="00285619">
      <w:pPr>
        <w:pStyle w:val="BodyTextIndent2"/>
      </w:pPr>
      <w:r w:rsidRPr="00285619">
        <w:t xml:space="preserve">Pikirkan apa yang akan terjadi pada kita jika Kristus tidak pergi </w:t>
      </w:r>
      <w:r w:rsidR="008868BB" w:rsidRPr="00285619">
        <w:t xml:space="preserve">bersama </w:t>
      </w:r>
      <w:r w:rsidRPr="00285619">
        <w:t>dengan tentara</w:t>
      </w:r>
      <w:r w:rsidR="008868BB" w:rsidRPr="00285619">
        <w:t xml:space="preserve"> itu</w:t>
      </w:r>
      <w:r w:rsidRPr="00285619">
        <w:t xml:space="preserve"> </w:t>
      </w:r>
      <w:r w:rsidR="008868BB" w:rsidRPr="00285619">
        <w:t>“</w:t>
      </w:r>
      <w:r w:rsidR="008868BB" w:rsidRPr="00285619">
        <w:rPr>
          <w:color w:val="000000"/>
        </w:rPr>
        <w:t>seperti anak domba yang dibawa ke pembantaian” pada</w:t>
      </w:r>
      <w:r w:rsidRPr="00285619">
        <w:t xml:space="preserve"> malam itu. Bagaimana jika Dia telah memanggil </w:t>
      </w:r>
      <w:r w:rsidR="008868BB" w:rsidRPr="00285619">
        <w:t>pasukan</w:t>
      </w:r>
      <w:r w:rsidRPr="00285619">
        <w:t xml:space="preserve"> malaikat, dan </w:t>
      </w:r>
      <w:r w:rsidR="008868BB" w:rsidRPr="00285619">
        <w:t>melepaska-nya dari peny</w:t>
      </w:r>
      <w:r w:rsidRPr="00285619">
        <w:t>alib</w:t>
      </w:r>
      <w:r w:rsidR="008868BB" w:rsidRPr="00285619">
        <w:t>an</w:t>
      </w:r>
      <w:r w:rsidRPr="00285619">
        <w:t>? Apa yang akan terjadi pada</w:t>
      </w:r>
      <w:r w:rsidR="008868BB" w:rsidRPr="00285619">
        <w:t xml:space="preserve"> Anda</w:t>
      </w:r>
      <w:r w:rsidRPr="00285619">
        <w:t xml:space="preserve"> dan </w:t>
      </w:r>
      <w:r w:rsidR="008868BB" w:rsidRPr="00285619">
        <w:t>saya</w:t>
      </w:r>
      <w:r w:rsidRPr="00285619">
        <w:t>?</w:t>
      </w:r>
    </w:p>
    <w:p w:rsidR="00C31A23" w:rsidRPr="00285619" w:rsidRDefault="00C31A23" w:rsidP="00285619">
      <w:pPr>
        <w:pStyle w:val="BodyTextIndent2"/>
      </w:pPr>
      <w:r w:rsidRPr="00285619">
        <w:rPr>
          <w:i/>
        </w:rPr>
        <w:t xml:space="preserve">Pertama, kita tidak akan memiliki siapa pun untuk membayar </w:t>
      </w:r>
      <w:r w:rsidR="00FB50B5" w:rsidRPr="00285619">
        <w:rPr>
          <w:i/>
        </w:rPr>
        <w:t>tebusan atas</w:t>
      </w:r>
      <w:r w:rsidRPr="00285619">
        <w:rPr>
          <w:i/>
        </w:rPr>
        <w:t xml:space="preserve"> dosa-dosa kita di kayu Salib</w:t>
      </w:r>
      <w:r w:rsidRPr="00285619">
        <w:t>. Kita tidak memiliki pengganti, tidak ada yang mati menggantikan kita karena dosa. Itu akan membuat kita dalam kondisi yang benar-benar mengerikan. Kita harus membayar dosa kita sendiri di dalam Neraka yang gelap selama</w:t>
      </w:r>
      <w:r w:rsidR="00FB50B5" w:rsidRPr="00285619">
        <w:t>-lamanya</w:t>
      </w:r>
      <w:r w:rsidRPr="00285619">
        <w:t>.</w:t>
      </w:r>
    </w:p>
    <w:p w:rsidR="00C31A23" w:rsidRPr="00285619" w:rsidRDefault="00C31A23" w:rsidP="00285619">
      <w:pPr>
        <w:pStyle w:val="BodyTextIndent2"/>
      </w:pPr>
      <w:r w:rsidRPr="00285619">
        <w:t xml:space="preserve">Kedua, jika Kristus tidak pergi dengan </w:t>
      </w:r>
      <w:r w:rsidR="00FB50B5" w:rsidRPr="00285619">
        <w:t xml:space="preserve">para </w:t>
      </w:r>
      <w:r w:rsidRPr="00285619">
        <w:t xml:space="preserve">tentara </w:t>
      </w:r>
      <w:r w:rsidR="00FB50B5" w:rsidRPr="00285619">
        <w:t>itu “</w:t>
      </w:r>
      <w:r w:rsidR="00FB50B5" w:rsidRPr="00285619">
        <w:rPr>
          <w:color w:val="000000"/>
        </w:rPr>
        <w:t>seperti anak domba yang dibawa ke pembantaian</w:t>
      </w:r>
      <w:r w:rsidR="00A4437A" w:rsidRPr="00285619">
        <w:rPr>
          <w:color w:val="000000"/>
        </w:rPr>
        <w:t>”</w:t>
      </w:r>
      <w:r w:rsidR="00FB50B5" w:rsidRPr="00285619">
        <w:rPr>
          <w:color w:val="000000"/>
        </w:rPr>
        <w:t>,</w:t>
      </w:r>
      <w:r w:rsidRPr="00285619">
        <w:t xml:space="preserve"> </w:t>
      </w:r>
      <w:r w:rsidRPr="00285619">
        <w:rPr>
          <w:i/>
        </w:rPr>
        <w:t>kita tidak akan memiliki perantara antara kita dan Allah yang Kudus dan Benar.</w:t>
      </w:r>
      <w:r w:rsidRPr="00285619">
        <w:t xml:space="preserve"> Kita harus menghadapi </w:t>
      </w:r>
      <w:r w:rsidR="00FB50B5" w:rsidRPr="00285619">
        <w:t>Allah pada</w:t>
      </w:r>
      <w:r w:rsidRPr="00285619">
        <w:t xml:space="preserve"> Penghakiman Terakhir tanpa ada yang </w:t>
      </w:r>
      <w:r w:rsidR="00FB50B5" w:rsidRPr="00285619">
        <w:t>membela</w:t>
      </w:r>
      <w:r w:rsidRPr="00285619">
        <w:t xml:space="preserve"> kita </w:t>
      </w:r>
      <w:r w:rsidR="00FB50B5" w:rsidRPr="00285619">
        <w:t>di hadapan Allah</w:t>
      </w:r>
      <w:r w:rsidRPr="00285619">
        <w:t>,</w:t>
      </w:r>
    </w:p>
    <w:p w:rsidR="00C01EA4" w:rsidRPr="00285619" w:rsidRDefault="00C01EA4" w:rsidP="00285619">
      <w:pPr>
        <w:pStyle w:val="BodyTextIndent2"/>
        <w:rPr>
          <w:sz w:val="24"/>
        </w:rPr>
      </w:pPr>
    </w:p>
    <w:p w:rsidR="00C01EA4" w:rsidRPr="00285619" w:rsidRDefault="00C01EA4" w:rsidP="00285619">
      <w:pPr>
        <w:pStyle w:val="IndentedVerse"/>
      </w:pPr>
      <w:r w:rsidRPr="00285619">
        <w:t>“</w:t>
      </w:r>
      <w:r w:rsidR="00FB50B5" w:rsidRPr="00285619">
        <w:t>Karena Allah itu esa dan esa pula Dia yang menjadi pengantara antara Allah dan manusia, yaitu manusia Kristus Yesus” (I Timotius</w:t>
      </w:r>
      <w:r w:rsidRPr="00285619">
        <w:t xml:space="preserve"> 2:5).  </w:t>
      </w:r>
    </w:p>
    <w:p w:rsidR="00C01EA4" w:rsidRPr="00285619" w:rsidRDefault="00C01EA4" w:rsidP="00285619">
      <w:pPr>
        <w:pStyle w:val="BodyText"/>
        <w:rPr>
          <w:sz w:val="24"/>
        </w:rPr>
      </w:pPr>
    </w:p>
    <w:p w:rsidR="00C31A23" w:rsidRPr="00285619" w:rsidRDefault="00C31A23" w:rsidP="00285619">
      <w:pPr>
        <w:pStyle w:val="BodyText"/>
      </w:pPr>
      <w:r w:rsidRPr="00285619">
        <w:t>Jika Kristus tidak pergi bersama tentara</w:t>
      </w:r>
      <w:r w:rsidR="00FB50B5" w:rsidRPr="00285619">
        <w:t xml:space="preserve"> itu</w:t>
      </w:r>
      <w:r w:rsidRPr="00285619">
        <w:t xml:space="preserve"> ke kayu Salib saat mereka menangkap Dia, kita tidak akan memiliki perantara. Ini mengacu pada seseorang yang melakukan intervensi antara dua pihak untuk menyelesaikan konflik. Yesus Kristus adalah satu-satunya perantara yang dapat memulihkan kedamaian antara </w:t>
      </w:r>
      <w:r w:rsidR="00FB50B5" w:rsidRPr="00285619">
        <w:t>Allah</w:t>
      </w:r>
      <w:r w:rsidRPr="00285619">
        <w:t xml:space="preserve"> dan orang-orang berdosa. Hanya </w:t>
      </w:r>
      <w:r w:rsidR="00FB50B5" w:rsidRPr="00285619">
        <w:t>Allah</w:t>
      </w:r>
      <w:r w:rsidRPr="00285619">
        <w:t xml:space="preserve"> Putra yang bisa </w:t>
      </w:r>
      <w:r w:rsidR="00FB50B5" w:rsidRPr="00285619">
        <w:t xml:space="preserve">membuat </w:t>
      </w:r>
      <w:r w:rsidRPr="00285619">
        <w:t xml:space="preserve">Allah Bapa dan manusia </w:t>
      </w:r>
      <w:r w:rsidR="00FB50B5" w:rsidRPr="00285619">
        <w:t xml:space="preserve">yang </w:t>
      </w:r>
      <w:r w:rsidRPr="00285619">
        <w:t xml:space="preserve">berdosa </w:t>
      </w:r>
      <w:r w:rsidR="00FB50B5" w:rsidRPr="00285619">
        <w:t xml:space="preserve">kembali </w:t>
      </w:r>
      <w:r w:rsidRPr="00285619">
        <w:t>bersama. Jika Yesus tidak pergi bersama tentara untuk penyaliban-Nya, kita tidak akan memiliki siapa pun untuk membawa kita ke dalam hubungan damai dengan Allah yang Kudus.</w:t>
      </w:r>
    </w:p>
    <w:p w:rsidR="00C31A23" w:rsidRPr="00285619" w:rsidRDefault="00C31A23" w:rsidP="00285619">
      <w:pPr>
        <w:pStyle w:val="BodyTextIndent2"/>
      </w:pPr>
      <w:r w:rsidRPr="00285619">
        <w:t xml:space="preserve">Ketiga, jika Kristus tidak pergi </w:t>
      </w:r>
      <w:r w:rsidR="00FB50B5" w:rsidRPr="00285619">
        <w:t xml:space="preserve">bersama </w:t>
      </w:r>
      <w:r w:rsidRPr="00285619">
        <w:t xml:space="preserve">dengan tentara-tentara itu </w:t>
      </w:r>
      <w:r w:rsidR="00A4437A" w:rsidRPr="00285619">
        <w:t>“</w:t>
      </w:r>
      <w:r w:rsidR="00A4437A" w:rsidRPr="00285619">
        <w:rPr>
          <w:color w:val="000000"/>
        </w:rPr>
        <w:t>seperti anak domba yang dibawa ke pembantaian”</w:t>
      </w:r>
      <w:r w:rsidRPr="00285619">
        <w:t xml:space="preserve"> </w:t>
      </w:r>
      <w:r w:rsidRPr="00285619">
        <w:rPr>
          <w:i/>
        </w:rPr>
        <w:t>kita tidak akan bisa memasuki kehidupan yang kekal</w:t>
      </w:r>
      <w:r w:rsidRPr="00285619">
        <w:t>. Ayat yang paling terkenal dalam Alkitab mengatakan,</w:t>
      </w:r>
    </w:p>
    <w:p w:rsidR="00C01EA4" w:rsidRPr="00285619" w:rsidRDefault="00C01EA4" w:rsidP="00285619">
      <w:pPr>
        <w:pStyle w:val="BodyTextIndent2"/>
        <w:rPr>
          <w:sz w:val="24"/>
        </w:rPr>
      </w:pPr>
    </w:p>
    <w:p w:rsidR="00C01EA4" w:rsidRPr="00285619" w:rsidRDefault="00C01EA4" w:rsidP="00285619">
      <w:pPr>
        <w:pStyle w:val="IndentedVerse"/>
      </w:pPr>
      <w:r w:rsidRPr="00285619">
        <w:t>“</w:t>
      </w:r>
      <w:r w:rsidR="00A4437A" w:rsidRPr="00285619">
        <w:t>Karena begitu besar kasih Allah akan dunia ini, sehingga Ia telah mengaruniakan Anak-Nya yang tunggal, supaya setiap orang yang percaya kepada-Nya tidak binasa, melainkan beroleh hidup yang kekal” (Y</w:t>
      </w:r>
      <w:r w:rsidRPr="00285619">
        <w:t>oh</w:t>
      </w:r>
      <w:r w:rsidR="00A4437A" w:rsidRPr="00285619">
        <w:t>a</w:t>
      </w:r>
      <w:r w:rsidRPr="00285619">
        <w:t>n</w:t>
      </w:r>
      <w:r w:rsidR="00A4437A" w:rsidRPr="00285619">
        <w:t>es</w:t>
      </w:r>
      <w:r w:rsidRPr="00285619">
        <w:t xml:space="preserve"> 3:16). </w:t>
      </w:r>
    </w:p>
    <w:p w:rsidR="00C01EA4" w:rsidRPr="00285619" w:rsidRDefault="00C01EA4" w:rsidP="00285619">
      <w:pPr>
        <w:pStyle w:val="BodyText"/>
        <w:rPr>
          <w:sz w:val="24"/>
        </w:rPr>
      </w:pPr>
    </w:p>
    <w:p w:rsidR="00C31A23" w:rsidRPr="00285619" w:rsidRDefault="00C31A23" w:rsidP="00285619">
      <w:pPr>
        <w:pStyle w:val="BodyText"/>
      </w:pPr>
      <w:r w:rsidRPr="00285619">
        <w:t xml:space="preserve">Jika Kristus tidak pergi bersama tentara saat mereka menangkap Dia, Yohanes 3:16 tidak akan </w:t>
      </w:r>
      <w:r w:rsidR="00A4437A" w:rsidRPr="00285619">
        <w:t>terlaksana</w:t>
      </w:r>
      <w:r w:rsidRPr="00285619">
        <w:t>, dan Anda tidak memiliki harapan apa pun untuk mendapatkan kehidupan yang kekal.</w:t>
      </w:r>
    </w:p>
    <w:p w:rsidR="00C31A23" w:rsidRPr="00285619" w:rsidRDefault="00C31A23" w:rsidP="00285619">
      <w:pPr>
        <w:pStyle w:val="BodyTextIndent2"/>
      </w:pPr>
      <w:r w:rsidRPr="00285619">
        <w:t xml:space="preserve">Keempat, jika Kristus tidak pergi </w:t>
      </w:r>
      <w:r w:rsidR="00A4437A" w:rsidRPr="00285619">
        <w:t xml:space="preserve">bersama </w:t>
      </w:r>
      <w:r w:rsidRPr="00285619">
        <w:t xml:space="preserve">dengan tentara-tentara tersebut, </w:t>
      </w:r>
      <w:r w:rsidR="00A4437A" w:rsidRPr="00285619">
        <w:t>“</w:t>
      </w:r>
      <w:r w:rsidR="00A4437A" w:rsidRPr="00285619">
        <w:rPr>
          <w:color w:val="000000"/>
        </w:rPr>
        <w:t>seperti anak domba yang dibawa ke pembantaian</w:t>
      </w:r>
      <w:r w:rsidRPr="00285619">
        <w:t>,</w:t>
      </w:r>
      <w:r w:rsidR="00A4437A" w:rsidRPr="00285619">
        <w:t>”</w:t>
      </w:r>
      <w:r w:rsidRPr="00285619">
        <w:t xml:space="preserve"> </w:t>
      </w:r>
      <w:r w:rsidRPr="00285619">
        <w:rPr>
          <w:i/>
        </w:rPr>
        <w:t>Darah yang ditumpahkannya di kayu Salib keesokan harinya tidak akan tersedia bagi Anda</w:t>
      </w:r>
      <w:r w:rsidRPr="00285619">
        <w:t xml:space="preserve"> - untuk membersihkan Anda dari </w:t>
      </w:r>
      <w:r w:rsidRPr="00285619">
        <w:lastRenderedPageBreak/>
        <w:t>dosa Anda.</w:t>
      </w:r>
      <w:r w:rsidR="00A4437A" w:rsidRPr="00285619">
        <w:t xml:space="preserve"> Jika Dia tidak menaati Allah, namun justru</w:t>
      </w:r>
      <w:r w:rsidRPr="00285619">
        <w:t xml:space="preserve"> melarikan diri dari kayu Salib, Anda tidak akan </w:t>
      </w:r>
      <w:r w:rsidR="00A4437A" w:rsidRPr="00285619">
        <w:t>memiliki</w:t>
      </w:r>
      <w:r w:rsidRPr="00285619">
        <w:t xml:space="preserve"> Darah </w:t>
      </w:r>
      <w:r w:rsidR="00A4437A" w:rsidRPr="00285619">
        <w:t xml:space="preserve">yang tercurah di kayu salib </w:t>
      </w:r>
      <w:r w:rsidRPr="00285619">
        <w:t xml:space="preserve">untuk membasuh dosa-dosa Anda. Tetapi Kristus </w:t>
      </w:r>
      <w:r w:rsidRPr="00285619">
        <w:rPr>
          <w:b/>
          <w:i/>
        </w:rPr>
        <w:t>pergi</w:t>
      </w:r>
      <w:r w:rsidRPr="00285619">
        <w:t xml:space="preserve"> bersama mereka malam itu, untuk disalibkan karena dosa-dosa Anda. Dan </w:t>
      </w:r>
      <w:r w:rsidR="00A4437A" w:rsidRPr="00285619">
        <w:t xml:space="preserve">kemudian </w:t>
      </w:r>
      <w:r w:rsidRPr="00285619">
        <w:t>Rasul Paulus dengan berani mengatakan,</w:t>
      </w:r>
    </w:p>
    <w:p w:rsidR="00C01EA4" w:rsidRPr="00285619" w:rsidRDefault="00C01EA4" w:rsidP="00285619">
      <w:pPr>
        <w:pStyle w:val="BodyTextIndent2"/>
        <w:rPr>
          <w:sz w:val="24"/>
        </w:rPr>
      </w:pPr>
    </w:p>
    <w:p w:rsidR="00C01EA4" w:rsidRPr="00285619" w:rsidRDefault="00C01EA4" w:rsidP="00285619">
      <w:pPr>
        <w:pStyle w:val="IndentedVerse"/>
      </w:pPr>
      <w:r w:rsidRPr="00285619">
        <w:t>“</w:t>
      </w:r>
      <w:r w:rsidR="00E50111" w:rsidRPr="00285619">
        <w:t>Kristus Yesus telah ditentukan Allah menjadi jalan pendamaian karena iman, dalam darah-Nya</w:t>
      </w:r>
      <w:r w:rsidRPr="00285619">
        <w:t xml:space="preserve">” (Roma 3:24-25). </w:t>
      </w:r>
    </w:p>
    <w:p w:rsidR="00C01EA4" w:rsidRPr="00285619" w:rsidRDefault="00C01EA4" w:rsidP="00285619">
      <w:pPr>
        <w:pStyle w:val="BodyText"/>
        <w:rPr>
          <w:sz w:val="24"/>
        </w:rPr>
      </w:pPr>
    </w:p>
    <w:p w:rsidR="00083B39" w:rsidRPr="00285619" w:rsidRDefault="00083B39" w:rsidP="00285619">
      <w:pPr>
        <w:pStyle w:val="IndentedQuote"/>
        <w:jc w:val="left"/>
      </w:pPr>
      <w:r w:rsidRPr="00285619">
        <w:rPr>
          <w:shd w:val="clear" w:color="auto" w:fill="FFFFFF"/>
        </w:rPr>
        <w:t>T'lah ngalir darahPenebus, di bukit Golgota,</w:t>
      </w:r>
      <w:r w:rsidRPr="00285619">
        <w:br/>
      </w:r>
      <w:r w:rsidR="00BF0EA9" w:rsidRPr="00285619">
        <w:rPr>
          <w:shd w:val="clear" w:color="auto" w:fill="FFFFFF"/>
        </w:rPr>
        <w:t xml:space="preserve">  </w:t>
      </w:r>
      <w:r w:rsidR="00285619">
        <w:rPr>
          <w:shd w:val="clear" w:color="auto" w:fill="FFFFFF"/>
        </w:rPr>
        <w:t xml:space="preserve">  </w:t>
      </w:r>
      <w:r w:rsidRPr="00285619">
        <w:rPr>
          <w:shd w:val="clear" w:color="auto" w:fill="FFFFFF"/>
        </w:rPr>
        <w:t>Dan yang dibasuh dalamNya</w:t>
      </w:r>
      <w:r w:rsidR="00BF0EA9" w:rsidRPr="00285619">
        <w:rPr>
          <w:shd w:val="clear" w:color="auto" w:fill="FFFFFF"/>
        </w:rPr>
        <w:t xml:space="preserve">, </w:t>
      </w:r>
      <w:r w:rsidRPr="00285619">
        <w:rPr>
          <w:shd w:val="clear" w:color="auto" w:fill="FFFFFF"/>
        </w:rPr>
        <w:t>'kan hilang dosanya,</w:t>
      </w:r>
      <w:r w:rsidRPr="00285619">
        <w:br/>
      </w:r>
      <w:r w:rsidRPr="00285619">
        <w:rPr>
          <w:shd w:val="clear" w:color="auto" w:fill="FFFFFF"/>
        </w:rPr>
        <w:t>'kan hilang dosanya,</w:t>
      </w:r>
      <w:r w:rsidR="00BF0EA9" w:rsidRPr="00285619">
        <w:rPr>
          <w:shd w:val="clear" w:color="auto" w:fill="FFFFFF"/>
        </w:rPr>
        <w:t xml:space="preserve"> </w:t>
      </w:r>
      <w:r w:rsidRPr="00285619">
        <w:rPr>
          <w:shd w:val="clear" w:color="auto" w:fill="FFFFFF"/>
        </w:rPr>
        <w:t>'kan hilang dosanya,</w:t>
      </w:r>
      <w:r w:rsidRPr="00285619">
        <w:br/>
      </w:r>
      <w:r w:rsidR="00BF0EA9" w:rsidRPr="00285619">
        <w:rPr>
          <w:shd w:val="clear" w:color="auto" w:fill="FFFFFF"/>
        </w:rPr>
        <w:t xml:space="preserve">  </w:t>
      </w:r>
      <w:r w:rsidR="00285619">
        <w:rPr>
          <w:shd w:val="clear" w:color="auto" w:fill="FFFFFF"/>
        </w:rPr>
        <w:t xml:space="preserve">  </w:t>
      </w:r>
      <w:r w:rsidRPr="00285619">
        <w:rPr>
          <w:shd w:val="clear" w:color="auto" w:fill="FFFFFF"/>
        </w:rPr>
        <w:t>Dan yang dibasuh dalamNya</w:t>
      </w:r>
      <w:r w:rsidR="00BF0EA9" w:rsidRPr="00285619">
        <w:rPr>
          <w:shd w:val="clear" w:color="auto" w:fill="FFFFFF"/>
        </w:rPr>
        <w:t xml:space="preserve">, </w:t>
      </w:r>
      <w:r w:rsidRPr="00285619">
        <w:rPr>
          <w:shd w:val="clear" w:color="auto" w:fill="FFFFFF"/>
        </w:rPr>
        <w:t>'kan hilang dosanya.</w:t>
      </w:r>
      <w:r w:rsidRPr="00285619">
        <w:t xml:space="preserve"> </w:t>
      </w:r>
    </w:p>
    <w:p w:rsidR="00C01EA4" w:rsidRPr="00285619" w:rsidRDefault="00BF0EA9" w:rsidP="00285619">
      <w:pPr>
        <w:pStyle w:val="IndentedQuote"/>
      </w:pPr>
      <w:r w:rsidRPr="00285619">
        <w:t xml:space="preserve"> </w:t>
      </w:r>
      <w:r w:rsidR="00C01EA4" w:rsidRPr="00285619">
        <w:t xml:space="preserve">(“There Is a Fountain” </w:t>
      </w:r>
      <w:r w:rsidRPr="00285619">
        <w:t>oleh</w:t>
      </w:r>
      <w:r w:rsidR="00C01EA4" w:rsidRPr="00285619">
        <w:t xml:space="preserve"> William Cowper, 1731-1800).  </w:t>
      </w:r>
    </w:p>
    <w:p w:rsidR="00C01EA4" w:rsidRPr="00285619" w:rsidRDefault="00C01EA4" w:rsidP="00285619">
      <w:pPr>
        <w:pStyle w:val="BodyText"/>
        <w:rPr>
          <w:sz w:val="24"/>
        </w:rPr>
      </w:pPr>
    </w:p>
    <w:p w:rsidR="00C31A23" w:rsidRPr="00285619" w:rsidRDefault="00C31A23" w:rsidP="00285619">
      <w:pPr>
        <w:pStyle w:val="BodyTextIndent2"/>
      </w:pPr>
      <w:r w:rsidRPr="00285619">
        <w:t xml:space="preserve">Maukah </w:t>
      </w:r>
      <w:r w:rsidR="000C38D4" w:rsidRPr="00285619">
        <w:t>A</w:t>
      </w:r>
      <w:r w:rsidRPr="00285619">
        <w:t xml:space="preserve">nda datang dan percaya kepada Kristus? Dia akan membayar </w:t>
      </w:r>
      <w:r w:rsidR="000C38D4" w:rsidRPr="00285619">
        <w:t>lunas</w:t>
      </w:r>
      <w:r w:rsidRPr="00285619">
        <w:t xml:space="preserve">  dosa-dosa</w:t>
      </w:r>
      <w:r w:rsidR="000C38D4" w:rsidRPr="00285619">
        <w:t xml:space="preserve"> Anda. Dia akan menjadi perantara</w:t>
      </w:r>
      <w:r w:rsidRPr="00285619">
        <w:t xml:space="preserve"> Anda, membawa Anda kepada </w:t>
      </w:r>
      <w:r w:rsidR="000C38D4" w:rsidRPr="00285619">
        <w:t>Allah</w:t>
      </w:r>
      <w:r w:rsidRPr="00285619">
        <w:t>. Anda akan memiliki kehidupan yang kekal. Dosa-dosa</w:t>
      </w:r>
      <w:r w:rsidR="000C38D4" w:rsidRPr="00285619">
        <w:t xml:space="preserve"> Anda</w:t>
      </w:r>
      <w:r w:rsidRPr="00285619">
        <w:t xml:space="preserve"> semua akan dihapuskan dari catatan Allah, di</w:t>
      </w:r>
      <w:r w:rsidR="000C38D4" w:rsidRPr="00285619">
        <w:t>s</w:t>
      </w:r>
      <w:r w:rsidRPr="00285619">
        <w:t>uci</w:t>
      </w:r>
      <w:r w:rsidR="000C38D4" w:rsidRPr="00285619">
        <w:t>kan</w:t>
      </w:r>
      <w:r w:rsidRPr="00285619">
        <w:t xml:space="preserve"> sel</w:t>
      </w:r>
      <w:r w:rsidR="000C38D4" w:rsidRPr="00285619">
        <w:t>amanya oleh Darah Kristus yang mahal</w:t>
      </w:r>
      <w:r w:rsidRPr="00285619">
        <w:t>.</w:t>
      </w:r>
    </w:p>
    <w:p w:rsidR="00C31A23" w:rsidRPr="00285619" w:rsidRDefault="00C31A23" w:rsidP="00285619">
      <w:pPr>
        <w:pStyle w:val="BodyTextIndent2"/>
      </w:pPr>
      <w:r w:rsidRPr="00285619">
        <w:t xml:space="preserve">Saya sangat senang karena Yesus menaati Allah Bapa dan pergi bersama tentara-tentara itu pada malam mereka menangkap Dia di Taman </w:t>
      </w:r>
      <w:r w:rsidR="000C38D4" w:rsidRPr="00285619">
        <w:t>itu</w:t>
      </w:r>
      <w:r w:rsidRPr="00285619">
        <w:t xml:space="preserve">. Jika Dia tidak pergi bersama mereka ke penghinaan-Nya, penderitaan-Nya, dan Salib, saya tidak dapat menawarkan </w:t>
      </w:r>
      <w:r w:rsidR="000C38D4" w:rsidRPr="00285619">
        <w:t>hal yang</w:t>
      </w:r>
      <w:r w:rsidRPr="00285619">
        <w:t xml:space="preserve"> berharga i</w:t>
      </w:r>
      <w:r w:rsidR="000C38D4" w:rsidRPr="00285619">
        <w:t>ni</w:t>
      </w:r>
      <w:r w:rsidRPr="00285619">
        <w:t xml:space="preserve"> kepada Anda.</w:t>
      </w:r>
    </w:p>
    <w:p w:rsidR="00C01EA4" w:rsidRPr="00285619" w:rsidRDefault="00C01EA4" w:rsidP="00285619">
      <w:pPr>
        <w:pStyle w:val="BodyTextIndent2"/>
      </w:pPr>
    </w:p>
    <w:p w:rsidR="0039027A" w:rsidRPr="00285619" w:rsidRDefault="0039027A" w:rsidP="00285619">
      <w:pPr>
        <w:pStyle w:val="IndentedQuote"/>
        <w:ind w:right="720"/>
      </w:pPr>
      <w:r w:rsidRPr="00285619">
        <w:t>Penghinaan semua orang, tidak Ia hiraukan karena belas kasihan.</w:t>
      </w:r>
    </w:p>
    <w:p w:rsidR="0039027A" w:rsidRPr="00285619" w:rsidRDefault="0039027A" w:rsidP="00285619">
      <w:pPr>
        <w:pStyle w:val="IndentedQuote"/>
      </w:pPr>
      <w:r w:rsidRPr="00285619">
        <w:t>Salib hina Dia sendiri mau memikulnya.</w:t>
      </w:r>
    </w:p>
    <w:p w:rsidR="0039027A" w:rsidRPr="00285619" w:rsidRDefault="0039027A" w:rsidP="00285619">
      <w:pPr>
        <w:pStyle w:val="IndentedQuote"/>
      </w:pPr>
      <w:r w:rsidRPr="00285619">
        <w:t>Dan saat Dia berseru, “Sudah selesai,”</w:t>
      </w:r>
    </w:p>
    <w:p w:rsidR="0039027A" w:rsidRPr="00285619" w:rsidRDefault="0039027A" w:rsidP="00285619">
      <w:pPr>
        <w:pStyle w:val="IndentedQuote"/>
      </w:pPr>
      <w:r w:rsidRPr="00285619">
        <w:t>Dia menyerahkan diri-Nya untuk mati;</w:t>
      </w:r>
    </w:p>
    <w:p w:rsidR="0039027A" w:rsidRPr="00285619" w:rsidRDefault="0039027A" w:rsidP="00285619">
      <w:pPr>
        <w:pStyle w:val="IndentedQuote"/>
      </w:pPr>
      <w:r w:rsidRPr="00285619">
        <w:t>Rencana keselamatan yang ajaib telah terlaksana.</w:t>
      </w:r>
    </w:p>
    <w:p w:rsidR="00083B39" w:rsidRPr="00285619" w:rsidRDefault="00083B39" w:rsidP="00285619">
      <w:pPr>
        <w:pStyle w:val="IndentedQuote"/>
        <w:jc w:val="left"/>
      </w:pPr>
      <w:r w:rsidRPr="00285619">
        <w:rPr>
          <w:shd w:val="clear" w:color="auto" w:fill="FFFFFF"/>
        </w:rPr>
        <w:t>Dia bisa memanggil sepuluh ribu malaikat</w:t>
      </w:r>
      <w:r w:rsidRPr="00285619">
        <w:rPr>
          <w:rStyle w:val="apple-converted-space"/>
          <w:shd w:val="clear" w:color="auto" w:fill="FFFFFF"/>
        </w:rPr>
        <w:t> </w:t>
      </w:r>
      <w:r w:rsidRPr="00285619">
        <w:br/>
      </w:r>
      <w:r w:rsidRPr="00285619">
        <w:rPr>
          <w:shd w:val="clear" w:color="auto" w:fill="FFFFFF"/>
        </w:rPr>
        <w:t>Untuk menghancurkan dunia dan membebaskan Diri-Nya.</w:t>
      </w:r>
      <w:r w:rsidRPr="00285619">
        <w:rPr>
          <w:rStyle w:val="apple-converted-space"/>
          <w:shd w:val="clear" w:color="auto" w:fill="FFFFFF"/>
        </w:rPr>
        <w:t> </w:t>
      </w:r>
      <w:r w:rsidRPr="00285619">
        <w:br/>
      </w:r>
      <w:r w:rsidRPr="00285619">
        <w:rPr>
          <w:shd w:val="clear" w:color="auto" w:fill="FFFFFF"/>
        </w:rPr>
        <w:t>Dia bisa memanggil sepuluh ribu malaikat,</w:t>
      </w:r>
      <w:r w:rsidRPr="00285619">
        <w:rPr>
          <w:rStyle w:val="apple-converted-space"/>
          <w:shd w:val="clear" w:color="auto" w:fill="FFFFFF"/>
        </w:rPr>
        <w:t> </w:t>
      </w:r>
      <w:r w:rsidRPr="00285619">
        <w:br/>
      </w:r>
      <w:r w:rsidRPr="00285619">
        <w:rPr>
          <w:shd w:val="clear" w:color="auto" w:fill="FFFFFF"/>
        </w:rPr>
        <w:t>Tetapi Dia menyerahkan nyawa-Nya, untuk engkau dan saya.</w:t>
      </w:r>
      <w:r w:rsidRPr="00285619">
        <w:rPr>
          <w:rStyle w:val="apple-converted-space"/>
          <w:shd w:val="clear" w:color="auto" w:fill="FFFFFF"/>
        </w:rPr>
        <w:t> </w:t>
      </w:r>
      <w:r w:rsidRPr="00285619">
        <w:t xml:space="preserve"> </w:t>
      </w:r>
    </w:p>
    <w:p w:rsidR="00C01EA4" w:rsidRPr="00285619" w:rsidRDefault="00C01EA4" w:rsidP="00285619">
      <w:pPr>
        <w:pStyle w:val="IndentedQuote"/>
      </w:pPr>
    </w:p>
    <w:p w:rsidR="00C31A23" w:rsidRPr="00285619" w:rsidRDefault="00C31A23" w:rsidP="00285619">
      <w:pPr>
        <w:pStyle w:val="BodyTextIndent2"/>
      </w:pPr>
      <w:r w:rsidRPr="00285619">
        <w:t>Dan sekarang saya ber</w:t>
      </w:r>
      <w:r w:rsidR="00CA4FDD" w:rsidRPr="00285619">
        <w:t xml:space="preserve">tanya kepada Anda, maukah Anda </w:t>
      </w:r>
      <w:r w:rsidRPr="00285619">
        <w:t>percaya</w:t>
      </w:r>
      <w:r w:rsidR="00CA4FDD" w:rsidRPr="00285619">
        <w:t xml:space="preserve"> kepada</w:t>
      </w:r>
      <w:r w:rsidRPr="00285619">
        <w:t xml:space="preserve"> Anak Domba Allah yang menghapus dosa dunia? Anda telah lama menolak</w:t>
      </w:r>
      <w:r w:rsidR="00CA4FDD" w:rsidRPr="00285619">
        <w:t>-N</w:t>
      </w:r>
      <w:r w:rsidRPr="00285619">
        <w:t>ya. Anda telah mengeras</w:t>
      </w:r>
      <w:r w:rsidR="00CA4FDD" w:rsidRPr="00285619">
        <w:t>kan</w:t>
      </w:r>
      <w:r w:rsidRPr="00285619">
        <w:t xml:space="preserve"> hati Anda terhadap Juruselamat berkali-kali. Malam ini, maukah </w:t>
      </w:r>
      <w:r w:rsidR="00CA4FDD" w:rsidRPr="00285619">
        <w:t>Anda</w:t>
      </w:r>
      <w:r w:rsidRPr="00285619">
        <w:t xml:space="preserve"> menyerah kepada-Nya?</w:t>
      </w:r>
    </w:p>
    <w:p w:rsidR="00C31A23" w:rsidRPr="00285619" w:rsidRDefault="00C31A23" w:rsidP="00285619">
      <w:pPr>
        <w:pStyle w:val="BodyTextIndent2"/>
      </w:pPr>
      <w:r w:rsidRPr="00285619">
        <w:t xml:space="preserve">Oh, jangan seperti tentara kejam yang mengejek Dia! Jangan menjadi seperti imam besar yang </w:t>
      </w:r>
      <w:r w:rsidR="00CA4FDD" w:rsidRPr="00285619">
        <w:t xml:space="preserve">sombong </w:t>
      </w:r>
      <w:r w:rsidRPr="00285619">
        <w:t>dan mengeras</w:t>
      </w:r>
      <w:r w:rsidR="00CA4FDD" w:rsidRPr="00285619">
        <w:t>kan hati</w:t>
      </w:r>
      <w:r w:rsidRPr="00285619">
        <w:t xml:space="preserve"> yang menolak Dia, dan orang-orang Farisi yang meludahi wajah-N</w:t>
      </w:r>
      <w:r w:rsidR="00CA4FDD" w:rsidRPr="00285619">
        <w:t xml:space="preserve">ya dan menolak untuk </w:t>
      </w:r>
      <w:r w:rsidRPr="00285619">
        <w:t>percaya</w:t>
      </w:r>
      <w:r w:rsidR="00CA4FDD" w:rsidRPr="00285619">
        <w:t xml:space="preserve"> kepada</w:t>
      </w:r>
      <w:r w:rsidRPr="00285619">
        <w:t xml:space="preserve"> Dia! Saya mohon agar Anda tidak lagi seperti mereka lagi! Anda sudah seperti mereka cukup lama, lebih dari cukup lama! Berikan hati Anda kepada Yesus dengan im</w:t>
      </w:r>
      <w:r w:rsidR="00CA4FDD" w:rsidRPr="00285619">
        <w:t xml:space="preserve">an yang sederhana. Maukah Anda </w:t>
      </w:r>
      <w:r w:rsidRPr="00285619">
        <w:t xml:space="preserve">percaya Yesus, </w:t>
      </w:r>
      <w:r w:rsidR="00CA4FDD" w:rsidRPr="00285619">
        <w:t>“</w:t>
      </w:r>
      <w:r w:rsidRPr="00285619">
        <w:t>Anak Domba Al</w:t>
      </w:r>
      <w:r w:rsidR="00CA4FDD" w:rsidRPr="00285619">
        <w:t>lah, yang menghapus dosa dunia”</w:t>
      </w:r>
      <w:r w:rsidRPr="00285619">
        <w:t>? (Yohanes 1:29).</w:t>
      </w:r>
    </w:p>
    <w:p w:rsidR="00285619" w:rsidRDefault="00285619" w:rsidP="00285619">
      <w:pPr>
        <w:pStyle w:val="BodyTextIndent2"/>
        <w:ind w:left="709" w:right="690" w:firstLine="0"/>
        <w:rPr>
          <w:sz w:val="20"/>
        </w:rPr>
      </w:pPr>
    </w:p>
    <w:p w:rsidR="00DF55CF" w:rsidRPr="00285619" w:rsidRDefault="00DF55CF" w:rsidP="00285619">
      <w:pPr>
        <w:pStyle w:val="BodyTextIndent2"/>
        <w:ind w:left="709" w:right="690" w:firstLine="0"/>
        <w:rPr>
          <w:sz w:val="20"/>
        </w:rPr>
      </w:pPr>
      <w:r w:rsidRPr="00285619">
        <w:rPr>
          <w:sz w:val="20"/>
        </w:rPr>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1" w:history="1">
        <w:r w:rsidRPr="00285619">
          <w:rPr>
            <w:sz w:val="20"/>
            <w:u w:val="single"/>
          </w:rPr>
          <w:t>rlhymersjr@sbcglobal.net (klik di sini)</w:t>
        </w:r>
      </w:hyperlink>
      <w:r w:rsidRPr="00285619">
        <w:rPr>
          <w:sz w:val="20"/>
        </w:rPr>
        <w:t xml:space="preserve">.  Anda dapat menulis surel kepada Dr. Hymers dalam bahasa apapun, namun tulislah dalam bahasa Inggris jika Anda dapat. Jika anda ingin menulis surat </w:t>
      </w:r>
      <w:r w:rsidRPr="00285619">
        <w:rPr>
          <w:sz w:val="20"/>
        </w:rPr>
        <w:lastRenderedPageBreak/>
        <w:t xml:space="preserve">kepada Dr. Hymers melalui pos, alamat beliau adalah P.O. Box 15308, Los Angeles, CA 90015. Anda boleh menelepon beliau di (818)352-0452. </w:t>
      </w:r>
    </w:p>
    <w:p w:rsidR="00DF55CF" w:rsidRPr="00285619" w:rsidRDefault="00DF55CF" w:rsidP="00285619">
      <w:pPr>
        <w:pStyle w:val="BodyTextIndent2"/>
        <w:ind w:left="1077" w:right="862"/>
      </w:pPr>
    </w:p>
    <w:p w:rsidR="00DF55CF" w:rsidRPr="00285619" w:rsidRDefault="00DF55CF" w:rsidP="00285619">
      <w:pPr>
        <w:pStyle w:val="Title"/>
        <w:rPr>
          <w:b w:val="0"/>
        </w:rPr>
      </w:pPr>
      <w:r w:rsidRPr="00285619">
        <w:rPr>
          <w:bCs/>
          <w:sz w:val="22"/>
          <w:szCs w:val="22"/>
        </w:rPr>
        <w:t>(AKHIR KHOTBAH)</w:t>
      </w:r>
      <w:r w:rsidRPr="00285619">
        <w:rPr>
          <w:sz w:val="22"/>
          <w:szCs w:val="22"/>
        </w:rPr>
        <w:br/>
      </w:r>
      <w:r w:rsidRPr="00285619">
        <w:rPr>
          <w:b w:val="0"/>
          <w:sz w:val="22"/>
          <w:szCs w:val="22"/>
        </w:rPr>
        <w:t>Anda dapat membaca khotbah Dr Hymers  setiap minggu di Internet</w:t>
      </w:r>
      <w:r w:rsidRPr="00285619">
        <w:rPr>
          <w:b w:val="0"/>
          <w:sz w:val="22"/>
          <w:szCs w:val="22"/>
        </w:rPr>
        <w:br/>
        <w:t>di</w:t>
      </w:r>
      <w:r w:rsidRPr="00285619">
        <w:rPr>
          <w:sz w:val="22"/>
          <w:szCs w:val="22"/>
        </w:rPr>
        <w:t xml:space="preserve"> </w:t>
      </w:r>
      <w:hyperlink r:id="rId12" w:history="1">
        <w:r w:rsidRPr="00285619">
          <w:rPr>
            <w:rStyle w:val="Hyperlink"/>
            <w:b w:val="0"/>
          </w:rPr>
          <w:t>www.sermonsfortheworld.com</w:t>
        </w:r>
      </w:hyperlink>
      <w:r w:rsidRPr="00285619">
        <w:rPr>
          <w:b w:val="0"/>
        </w:rPr>
        <w:t>.</w:t>
      </w:r>
    </w:p>
    <w:p w:rsidR="00DF55CF" w:rsidRPr="00285619" w:rsidRDefault="00DF55CF" w:rsidP="00285619">
      <w:pPr>
        <w:pStyle w:val="heading"/>
        <w:spacing w:before="0" w:beforeAutospacing="0" w:after="0" w:afterAutospacing="0"/>
        <w:rPr>
          <w:sz w:val="22"/>
          <w:szCs w:val="22"/>
        </w:rPr>
      </w:pPr>
      <w:r w:rsidRPr="00285619">
        <w:rPr>
          <w:sz w:val="22"/>
          <w:szCs w:val="22"/>
        </w:rPr>
        <w:t xml:space="preserve">Klik pada </w:t>
      </w:r>
      <w:r w:rsidR="00285619">
        <w:rPr>
          <w:sz w:val="22"/>
          <w:szCs w:val="22"/>
        </w:rPr>
        <w:t>“Khotbah Indonesia.”</w:t>
      </w:r>
    </w:p>
    <w:p w:rsidR="00DF55CF" w:rsidRPr="00285619" w:rsidRDefault="00DF55CF" w:rsidP="00285619">
      <w:pPr>
        <w:ind w:right="936"/>
        <w:jc w:val="both"/>
      </w:pPr>
    </w:p>
    <w:p w:rsidR="00DF55CF" w:rsidRPr="00285619" w:rsidRDefault="00DF55CF" w:rsidP="00285619">
      <w:pPr>
        <w:pStyle w:val="Title"/>
        <w:ind w:left="-432" w:right="-432"/>
        <w:rPr>
          <w:b w:val="0"/>
          <w:szCs w:val="24"/>
        </w:rPr>
      </w:pPr>
      <w:r w:rsidRPr="00285619">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DF55CF" w:rsidRPr="00285619" w:rsidRDefault="00DF55CF" w:rsidP="00285619">
      <w:pPr>
        <w:ind w:right="936"/>
        <w:jc w:val="both"/>
      </w:pPr>
    </w:p>
    <w:p w:rsidR="00DF55CF" w:rsidRPr="00285619" w:rsidRDefault="00DF55CF" w:rsidP="00285619">
      <w:pPr>
        <w:pStyle w:val="Title"/>
        <w:ind w:left="-432" w:right="-432"/>
        <w:jc w:val="left"/>
        <w:rPr>
          <w:b w:val="0"/>
          <w:bCs/>
          <w:szCs w:val="24"/>
        </w:rPr>
      </w:pPr>
      <w:r w:rsidRPr="00285619">
        <w:rPr>
          <w:b w:val="0"/>
          <w:bCs/>
          <w:szCs w:val="24"/>
        </w:rPr>
        <w:t xml:space="preserve">Persembahan Pujian Sebelum Khotbah oleh Mr. Benjamin Kincaid Griffith: </w:t>
      </w:r>
    </w:p>
    <w:p w:rsidR="002941EA" w:rsidRPr="00285619" w:rsidRDefault="002941EA" w:rsidP="00285619">
      <w:pPr>
        <w:pStyle w:val="BodyText"/>
        <w:ind w:left="2880"/>
        <w:rPr>
          <w:sz w:val="24"/>
          <w:szCs w:val="24"/>
        </w:rPr>
      </w:pPr>
      <w:r w:rsidRPr="00285619">
        <w:rPr>
          <w:sz w:val="24"/>
          <w:szCs w:val="24"/>
        </w:rPr>
        <w:t xml:space="preserve">“Ten Thousand Angels” (oleh Ray Overholt, 1959).  </w:t>
      </w:r>
    </w:p>
    <w:p w:rsidR="00DF55CF" w:rsidRPr="00285619" w:rsidRDefault="00DF55CF" w:rsidP="00285619">
      <w:pPr>
        <w:ind w:left="720" w:right="720"/>
        <w:jc w:val="both"/>
      </w:pPr>
    </w:p>
    <w:p w:rsidR="005933EF" w:rsidRPr="00285619" w:rsidRDefault="005933EF" w:rsidP="00285619">
      <w:pPr>
        <w:pStyle w:val="Title"/>
        <w:rPr>
          <w:b w:val="0"/>
          <w:sz w:val="14"/>
        </w:rPr>
      </w:pPr>
    </w:p>
    <w:p w:rsidR="00C01EA4" w:rsidRDefault="003B06FD" w:rsidP="00285619">
      <w:pPr>
        <w:pStyle w:val="BodyText"/>
        <w:jc w:val="center"/>
        <w:rPr>
          <w:sz w:val="28"/>
        </w:rPr>
      </w:pPr>
      <w:r w:rsidRPr="00285619">
        <w:rPr>
          <w:sz w:val="28"/>
        </w:rPr>
        <w:t>GRIS BESAR KHOTBAH</w:t>
      </w:r>
    </w:p>
    <w:p w:rsidR="00285619" w:rsidRPr="00285619" w:rsidRDefault="00285619" w:rsidP="00285619">
      <w:pPr>
        <w:pStyle w:val="BodyText"/>
        <w:jc w:val="center"/>
        <w:rPr>
          <w:sz w:val="28"/>
        </w:rPr>
      </w:pPr>
    </w:p>
    <w:p w:rsidR="003B06FD" w:rsidRPr="00285619" w:rsidRDefault="003B06FD" w:rsidP="00285619">
      <w:pPr>
        <w:pStyle w:val="Heading1"/>
        <w:ind w:left="0" w:right="0"/>
        <w:jc w:val="center"/>
        <w:rPr>
          <w:sz w:val="28"/>
          <w:szCs w:val="28"/>
        </w:rPr>
      </w:pPr>
      <w:r w:rsidRPr="00285619">
        <w:rPr>
          <w:sz w:val="28"/>
          <w:szCs w:val="28"/>
        </w:rPr>
        <w:t>PENGKHIANATAN DAN PENANGKAPAN KRISTUS</w:t>
      </w:r>
    </w:p>
    <w:p w:rsidR="003B06FD" w:rsidRPr="00285619" w:rsidRDefault="003B06FD" w:rsidP="00285619">
      <w:pPr>
        <w:pStyle w:val="Heading1"/>
        <w:ind w:left="0" w:right="0"/>
        <w:jc w:val="center"/>
        <w:rPr>
          <w:sz w:val="24"/>
          <w:szCs w:val="28"/>
        </w:rPr>
      </w:pPr>
      <w:r w:rsidRPr="00285619">
        <w:rPr>
          <w:sz w:val="24"/>
          <w:szCs w:val="28"/>
        </w:rPr>
        <w:t>THE BETRAYAL AND ARREST OF CHRIST</w:t>
      </w:r>
    </w:p>
    <w:p w:rsidR="003B06FD" w:rsidRPr="00285619" w:rsidRDefault="003B06FD" w:rsidP="00285619">
      <w:pPr>
        <w:rPr>
          <w:sz w:val="24"/>
          <w:szCs w:val="24"/>
        </w:rPr>
      </w:pPr>
    </w:p>
    <w:p w:rsidR="003B06FD" w:rsidRPr="00285619" w:rsidRDefault="003B06FD" w:rsidP="00285619">
      <w:pPr>
        <w:pStyle w:val="heading"/>
        <w:spacing w:before="0" w:beforeAutospacing="0" w:after="0" w:afterAutospacing="0"/>
      </w:pPr>
      <w:r w:rsidRPr="00285619">
        <w:t>oleh Dr. R. L. Hymers, Jr.</w:t>
      </w:r>
    </w:p>
    <w:p w:rsidR="003B06FD" w:rsidRPr="00285619" w:rsidRDefault="003B06FD" w:rsidP="00285619">
      <w:pPr>
        <w:ind w:left="1296" w:right="1296" w:hanging="101"/>
        <w:jc w:val="both"/>
        <w:rPr>
          <w:sz w:val="24"/>
          <w:szCs w:val="24"/>
        </w:rPr>
      </w:pPr>
    </w:p>
    <w:p w:rsidR="003B06FD" w:rsidRPr="00285619" w:rsidRDefault="003B06FD" w:rsidP="00285619">
      <w:pPr>
        <w:ind w:left="1080" w:right="1080" w:hanging="101"/>
        <w:jc w:val="both"/>
        <w:rPr>
          <w:sz w:val="24"/>
        </w:rPr>
      </w:pPr>
      <w:r w:rsidRPr="00285619">
        <w:rPr>
          <w:sz w:val="24"/>
          <w:szCs w:val="24"/>
        </w:rPr>
        <w:t>“</w:t>
      </w:r>
      <w:r w:rsidRPr="00285619">
        <w:rPr>
          <w:color w:val="000000"/>
          <w:sz w:val="24"/>
          <w:szCs w:val="24"/>
        </w:rPr>
        <w:t>Atau kausangka, bahwa Aku tidak dapat berseru kepada Bapa-Ku, supaya Ia segera mengirim lebih dari dua belas pasukan malaikat membantu Aku?</w:t>
      </w:r>
      <w:r w:rsidRPr="00285619">
        <w:rPr>
          <w:sz w:val="24"/>
          <w:szCs w:val="24"/>
        </w:rPr>
        <w:t>”</w:t>
      </w:r>
      <w:r w:rsidRPr="00285619">
        <w:rPr>
          <w:sz w:val="24"/>
        </w:rPr>
        <w:t xml:space="preserve"> (Matius 26:53).   </w:t>
      </w:r>
    </w:p>
    <w:p w:rsidR="00C01EA4" w:rsidRPr="00285619" w:rsidRDefault="00C01EA4" w:rsidP="00285619">
      <w:pPr>
        <w:pStyle w:val="BodyText"/>
        <w:ind w:right="720"/>
        <w:jc w:val="center"/>
        <w:rPr>
          <w:sz w:val="24"/>
        </w:rPr>
      </w:pPr>
    </w:p>
    <w:p w:rsidR="00C01EA4" w:rsidRPr="00285619" w:rsidRDefault="003B06FD" w:rsidP="00285619">
      <w:pPr>
        <w:ind w:left="1296" w:right="1296" w:hanging="101"/>
        <w:jc w:val="center"/>
        <w:rPr>
          <w:sz w:val="24"/>
        </w:rPr>
      </w:pPr>
      <w:r w:rsidRPr="00285619">
        <w:rPr>
          <w:sz w:val="24"/>
        </w:rPr>
        <w:t xml:space="preserve"> </w:t>
      </w:r>
      <w:r w:rsidR="00C01EA4" w:rsidRPr="00285619">
        <w:rPr>
          <w:sz w:val="24"/>
        </w:rPr>
        <w:t>(Mat</w:t>
      </w:r>
      <w:r w:rsidRPr="00285619">
        <w:rPr>
          <w:sz w:val="24"/>
        </w:rPr>
        <w:t>ius</w:t>
      </w:r>
      <w:r w:rsidR="00C01EA4" w:rsidRPr="00285619">
        <w:rPr>
          <w:sz w:val="24"/>
        </w:rPr>
        <w:t xml:space="preserve"> 26:46; </w:t>
      </w:r>
      <w:r w:rsidRPr="00285619">
        <w:rPr>
          <w:sz w:val="24"/>
        </w:rPr>
        <w:t>Y</w:t>
      </w:r>
      <w:r w:rsidR="00C01EA4" w:rsidRPr="00285619">
        <w:rPr>
          <w:sz w:val="24"/>
        </w:rPr>
        <w:t>oh</w:t>
      </w:r>
      <w:r w:rsidRPr="00285619">
        <w:rPr>
          <w:sz w:val="24"/>
        </w:rPr>
        <w:t>a</w:t>
      </w:r>
      <w:r w:rsidR="00C01EA4" w:rsidRPr="00285619">
        <w:rPr>
          <w:sz w:val="24"/>
        </w:rPr>
        <w:t>n</w:t>
      </w:r>
      <w:r w:rsidRPr="00285619">
        <w:rPr>
          <w:sz w:val="24"/>
        </w:rPr>
        <w:t>es</w:t>
      </w:r>
      <w:r w:rsidR="00C01EA4" w:rsidRPr="00285619">
        <w:rPr>
          <w:sz w:val="24"/>
        </w:rPr>
        <w:t xml:space="preserve"> 18:3,</w:t>
      </w:r>
      <w:r w:rsidR="00C03F5F" w:rsidRPr="00285619">
        <w:rPr>
          <w:sz w:val="24"/>
        </w:rPr>
        <w:t xml:space="preserve"> </w:t>
      </w:r>
      <w:r w:rsidR="00C01EA4" w:rsidRPr="00285619">
        <w:rPr>
          <w:sz w:val="24"/>
        </w:rPr>
        <w:t>2,</w:t>
      </w:r>
      <w:r w:rsidR="00C03F5F" w:rsidRPr="00285619">
        <w:rPr>
          <w:sz w:val="24"/>
        </w:rPr>
        <w:t xml:space="preserve"> </w:t>
      </w:r>
      <w:r w:rsidR="00C01EA4" w:rsidRPr="00285619">
        <w:rPr>
          <w:sz w:val="24"/>
        </w:rPr>
        <w:t>8; Luk</w:t>
      </w:r>
      <w:r w:rsidRPr="00285619">
        <w:rPr>
          <w:sz w:val="24"/>
        </w:rPr>
        <w:t>as</w:t>
      </w:r>
      <w:r w:rsidR="00C01EA4" w:rsidRPr="00285619">
        <w:rPr>
          <w:sz w:val="24"/>
        </w:rPr>
        <w:t xml:space="preserve"> 22:51)</w:t>
      </w:r>
    </w:p>
    <w:p w:rsidR="00C01EA4" w:rsidRPr="00285619" w:rsidRDefault="00C01EA4" w:rsidP="00285619">
      <w:pPr>
        <w:ind w:left="821" w:right="821" w:hanging="101"/>
        <w:jc w:val="both"/>
        <w:rPr>
          <w:sz w:val="24"/>
        </w:rPr>
      </w:pPr>
    </w:p>
    <w:p w:rsidR="00652A73" w:rsidRPr="00285619" w:rsidRDefault="003B06FD" w:rsidP="00285619">
      <w:pPr>
        <w:pStyle w:val="Subtitle"/>
        <w:numPr>
          <w:ilvl w:val="0"/>
          <w:numId w:val="2"/>
        </w:numPr>
        <w:ind w:left="1080" w:right="576" w:hanging="720"/>
      </w:pPr>
      <w:r w:rsidRPr="00285619">
        <w:rPr>
          <w:bCs/>
        </w:rPr>
        <w:t>Pertama, Kristus dapat memanggil ribuan malaikat untuk menyelamatkan Dia</w:t>
      </w:r>
      <w:r w:rsidR="00C01EA4" w:rsidRPr="00285619">
        <w:t>,</w:t>
      </w:r>
      <w:r w:rsidR="005933EF" w:rsidRPr="00285619">
        <w:t xml:space="preserve"> </w:t>
      </w:r>
      <w:r w:rsidR="00C01EA4" w:rsidRPr="00285619">
        <w:t xml:space="preserve">II Kings 19:35. </w:t>
      </w:r>
    </w:p>
    <w:p w:rsidR="00C01EA4" w:rsidRPr="00285619" w:rsidRDefault="003B06FD" w:rsidP="00285619">
      <w:pPr>
        <w:pStyle w:val="Subtitle"/>
        <w:numPr>
          <w:ilvl w:val="0"/>
          <w:numId w:val="2"/>
        </w:numPr>
        <w:ind w:left="1080" w:right="576" w:hanging="720"/>
      </w:pPr>
      <w:r w:rsidRPr="00285619">
        <w:rPr>
          <w:bCs/>
        </w:rPr>
        <w:t>Kedua, Kristus pergi ke kayu Salib dengan sukarela</w:t>
      </w:r>
      <w:r w:rsidR="00C73189" w:rsidRPr="00285619">
        <w:t>, Luk</w:t>
      </w:r>
      <w:r w:rsidRPr="00285619">
        <w:t>as</w:t>
      </w:r>
      <w:r w:rsidR="00C73189" w:rsidRPr="00285619">
        <w:t xml:space="preserve"> 18:31-33; </w:t>
      </w:r>
      <w:r w:rsidRPr="00285619">
        <w:t>Y</w:t>
      </w:r>
      <w:r w:rsidR="00C01EA4" w:rsidRPr="00285619">
        <w:t>oh</w:t>
      </w:r>
      <w:r w:rsidRPr="00285619">
        <w:t>a</w:t>
      </w:r>
      <w:r w:rsidR="00C01EA4" w:rsidRPr="00285619">
        <w:t>n</w:t>
      </w:r>
      <w:r w:rsidRPr="00285619">
        <w:t>es</w:t>
      </w:r>
      <w:r w:rsidR="00C01EA4" w:rsidRPr="00285619">
        <w:t xml:space="preserve"> 12:27; 18:37; </w:t>
      </w:r>
      <w:r w:rsidRPr="00285619">
        <w:t>Filipi</w:t>
      </w:r>
      <w:r w:rsidR="00C01EA4" w:rsidRPr="00285619">
        <w:t xml:space="preserve"> 2:7-8; </w:t>
      </w:r>
      <w:r w:rsidRPr="00285619">
        <w:t>Ibrani</w:t>
      </w:r>
      <w:r w:rsidR="00C01EA4" w:rsidRPr="00285619">
        <w:t xml:space="preserve"> 5:8-9; </w:t>
      </w:r>
      <w:r w:rsidRPr="00285619">
        <w:t>Yesaya</w:t>
      </w:r>
      <w:r w:rsidR="00C01EA4" w:rsidRPr="00285619">
        <w:t xml:space="preserve"> 53:7; I Timot</w:t>
      </w:r>
      <w:r w:rsidRPr="00285619">
        <w:t>ius</w:t>
      </w:r>
      <w:r w:rsidR="00C01EA4" w:rsidRPr="00285619">
        <w:t xml:space="preserve"> </w:t>
      </w:r>
      <w:r w:rsidRPr="00285619">
        <w:t>2:5; Y</w:t>
      </w:r>
      <w:r w:rsidR="008F516F" w:rsidRPr="00285619">
        <w:t>oh</w:t>
      </w:r>
      <w:r w:rsidRPr="00285619">
        <w:t>a</w:t>
      </w:r>
      <w:r w:rsidR="008F516F" w:rsidRPr="00285619">
        <w:t>n</w:t>
      </w:r>
      <w:r w:rsidRPr="00285619">
        <w:t>es</w:t>
      </w:r>
      <w:r w:rsidR="008F516F" w:rsidRPr="00285619">
        <w:t xml:space="preserve"> 3:16; Roma 3:24-25; </w:t>
      </w:r>
      <w:r w:rsidRPr="00285619">
        <w:t>Y</w:t>
      </w:r>
      <w:r w:rsidR="008F516F" w:rsidRPr="00285619">
        <w:t>oh</w:t>
      </w:r>
      <w:r w:rsidRPr="00285619">
        <w:t>a</w:t>
      </w:r>
      <w:r w:rsidR="008F516F" w:rsidRPr="00285619">
        <w:t>n</w:t>
      </w:r>
      <w:r w:rsidRPr="00285619">
        <w:t>es</w:t>
      </w:r>
      <w:r w:rsidR="008F516F" w:rsidRPr="00285619">
        <w:t xml:space="preserve"> 1:29.  </w:t>
      </w:r>
    </w:p>
    <w:p w:rsidR="00C01EA4" w:rsidRDefault="00C01EA4" w:rsidP="00285619">
      <w:pPr>
        <w:pStyle w:val="heading"/>
        <w:spacing w:before="0" w:beforeAutospacing="0" w:after="0" w:afterAutospacing="0"/>
        <w:rPr>
          <w:sz w:val="18"/>
        </w:rPr>
      </w:pPr>
    </w:p>
    <w:p w:rsidR="00285619" w:rsidRPr="00285619" w:rsidRDefault="00285619" w:rsidP="00285619">
      <w:pPr>
        <w:pStyle w:val="heading"/>
        <w:spacing w:before="0" w:beforeAutospacing="0" w:after="0" w:afterAutospacing="0"/>
        <w:rPr>
          <w:sz w:val="18"/>
        </w:rPr>
      </w:pPr>
    </w:p>
    <w:sectPr w:rsidR="00285619" w:rsidRPr="00285619" w:rsidSect="00285619">
      <w:headerReference w:type="default" r:id="rId13"/>
      <w:footerReference w:type="even" r:id="rId14"/>
      <w:footerReference w:type="default" r:id="rId15"/>
      <w:pgSz w:w="12240" w:h="15840" w:code="1"/>
      <w:pgMar w:top="1440" w:right="2160" w:bottom="1296"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7669" w:rsidRDefault="00C27669" w:rsidP="00FB27F0">
      <w:r>
        <w:separator/>
      </w:r>
    </w:p>
  </w:endnote>
  <w:endnote w:type="continuationSeparator" w:id="0">
    <w:p w:rsidR="00C27669" w:rsidRDefault="00C27669" w:rsidP="00FB27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99B" w:rsidRDefault="00B01457">
    <w:pPr>
      <w:pStyle w:val="Footer"/>
      <w:framePr w:wrap="around" w:vAnchor="text" w:hAnchor="margin" w:xAlign="right" w:y="1"/>
      <w:rPr>
        <w:rStyle w:val="PageNumber"/>
      </w:rPr>
    </w:pPr>
    <w:r>
      <w:rPr>
        <w:rStyle w:val="PageNumber"/>
      </w:rPr>
      <w:fldChar w:fldCharType="begin"/>
    </w:r>
    <w:r w:rsidR="0049499B">
      <w:rPr>
        <w:rStyle w:val="PageNumber"/>
      </w:rPr>
      <w:instrText xml:space="preserve">PAGE  </w:instrText>
    </w:r>
    <w:r>
      <w:rPr>
        <w:rStyle w:val="PageNumber"/>
      </w:rPr>
      <w:fldChar w:fldCharType="separate"/>
    </w:r>
    <w:r w:rsidR="0049499B">
      <w:rPr>
        <w:rStyle w:val="PageNumber"/>
        <w:noProof/>
      </w:rPr>
      <w:t>10</w:t>
    </w:r>
    <w:r>
      <w:rPr>
        <w:rStyle w:val="PageNumber"/>
      </w:rPr>
      <w:fldChar w:fldCharType="end"/>
    </w:r>
  </w:p>
  <w:p w:rsidR="0049499B" w:rsidRDefault="0049499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99B" w:rsidRPr="00285619" w:rsidRDefault="00285619" w:rsidP="00285619">
    <w:pPr>
      <w:pStyle w:val="Footer"/>
      <w:jc w:val="right"/>
      <w:rPr>
        <w:sz w:val="16"/>
      </w:rPr>
    </w:pPr>
    <w:r>
      <w:rPr>
        <w:sz w:val="16"/>
      </w:rPr>
      <w:tab/>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7669" w:rsidRDefault="00C27669" w:rsidP="00FB27F0">
      <w:r>
        <w:separator/>
      </w:r>
    </w:p>
  </w:footnote>
  <w:footnote w:type="continuationSeparator" w:id="0">
    <w:p w:rsidR="00C27669" w:rsidRDefault="00C27669" w:rsidP="00FB27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99B" w:rsidRDefault="00B01457">
    <w:pPr>
      <w:pStyle w:val="Header"/>
      <w:framePr w:wrap="auto" w:vAnchor="text" w:hAnchor="margin" w:xAlign="right" w:y="1"/>
      <w:rPr>
        <w:rStyle w:val="PageNumber"/>
      </w:rPr>
    </w:pPr>
    <w:r>
      <w:rPr>
        <w:rStyle w:val="PageNumber"/>
      </w:rPr>
      <w:fldChar w:fldCharType="begin"/>
    </w:r>
    <w:r w:rsidR="0049499B">
      <w:rPr>
        <w:rStyle w:val="PageNumber"/>
      </w:rPr>
      <w:instrText xml:space="preserve">PAGE  </w:instrText>
    </w:r>
    <w:r>
      <w:rPr>
        <w:rStyle w:val="PageNumber"/>
      </w:rPr>
      <w:fldChar w:fldCharType="separate"/>
    </w:r>
    <w:r w:rsidR="00285619">
      <w:rPr>
        <w:rStyle w:val="PageNumber"/>
        <w:noProof/>
      </w:rPr>
      <w:t>6</w:t>
    </w:r>
    <w:r>
      <w:rPr>
        <w:rStyle w:val="PageNumber"/>
      </w:rPr>
      <w:fldChar w:fldCharType="end"/>
    </w:r>
  </w:p>
  <w:p w:rsidR="0049499B" w:rsidRDefault="0049499B">
    <w:pPr>
      <w:pStyle w:val="Header"/>
      <w:framePr w:wrap="auto" w:vAnchor="text" w:hAnchor="margin" w:xAlign="outside" w:y="1"/>
      <w:ind w:right="360"/>
      <w:rPr>
        <w:rStyle w:val="PageNumber"/>
      </w:rPr>
    </w:pPr>
  </w:p>
  <w:p w:rsidR="0049499B" w:rsidRDefault="0049499B">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4977126E"/>
    <w:multiLevelType w:val="hybridMultilevel"/>
    <w:tmpl w:val="5FB86F58"/>
    <w:lvl w:ilvl="0" w:tplc="DF10208E">
      <w:start w:val="1"/>
      <w:numFmt w:val="upperRoman"/>
      <w:lvlText w:val="%1."/>
      <w:lvlJc w:val="left"/>
      <w:pPr>
        <w:ind w:left="1770" w:hanging="87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embedSystemFont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7279F"/>
    <w:rsid w:val="00000B3D"/>
    <w:rsid w:val="00083B39"/>
    <w:rsid w:val="000A318D"/>
    <w:rsid w:val="000C38D4"/>
    <w:rsid w:val="000C41A5"/>
    <w:rsid w:val="0019082C"/>
    <w:rsid w:val="00194C2C"/>
    <w:rsid w:val="001F121C"/>
    <w:rsid w:val="0021724D"/>
    <w:rsid w:val="00282B0F"/>
    <w:rsid w:val="00285619"/>
    <w:rsid w:val="002941EA"/>
    <w:rsid w:val="002A1DFF"/>
    <w:rsid w:val="002D3BCF"/>
    <w:rsid w:val="002E5EC5"/>
    <w:rsid w:val="00344BD1"/>
    <w:rsid w:val="00371B8F"/>
    <w:rsid w:val="0039027A"/>
    <w:rsid w:val="003B06FD"/>
    <w:rsid w:val="003C4C3F"/>
    <w:rsid w:val="004267E8"/>
    <w:rsid w:val="004270C6"/>
    <w:rsid w:val="00446DC2"/>
    <w:rsid w:val="0049120D"/>
    <w:rsid w:val="0049499B"/>
    <w:rsid w:val="00521A30"/>
    <w:rsid w:val="005229B2"/>
    <w:rsid w:val="00527FAF"/>
    <w:rsid w:val="005315E5"/>
    <w:rsid w:val="0056505A"/>
    <w:rsid w:val="005802BF"/>
    <w:rsid w:val="005933EF"/>
    <w:rsid w:val="005A3325"/>
    <w:rsid w:val="005D1462"/>
    <w:rsid w:val="005D5AF2"/>
    <w:rsid w:val="006074EF"/>
    <w:rsid w:val="00652A73"/>
    <w:rsid w:val="006C5667"/>
    <w:rsid w:val="006E26F0"/>
    <w:rsid w:val="006E4A33"/>
    <w:rsid w:val="00725980"/>
    <w:rsid w:val="007542F3"/>
    <w:rsid w:val="007A23F2"/>
    <w:rsid w:val="007B2B05"/>
    <w:rsid w:val="00864352"/>
    <w:rsid w:val="008868BB"/>
    <w:rsid w:val="008F516F"/>
    <w:rsid w:val="0093234B"/>
    <w:rsid w:val="0097279F"/>
    <w:rsid w:val="009C6265"/>
    <w:rsid w:val="00A04991"/>
    <w:rsid w:val="00A05620"/>
    <w:rsid w:val="00A4437A"/>
    <w:rsid w:val="00A55060"/>
    <w:rsid w:val="00A8378E"/>
    <w:rsid w:val="00AA0687"/>
    <w:rsid w:val="00AF296D"/>
    <w:rsid w:val="00B01457"/>
    <w:rsid w:val="00B331F6"/>
    <w:rsid w:val="00BE1F8B"/>
    <w:rsid w:val="00BF0EA9"/>
    <w:rsid w:val="00BF2EC9"/>
    <w:rsid w:val="00C01EA4"/>
    <w:rsid w:val="00C03F5F"/>
    <w:rsid w:val="00C27669"/>
    <w:rsid w:val="00C31A23"/>
    <w:rsid w:val="00C364CC"/>
    <w:rsid w:val="00C73189"/>
    <w:rsid w:val="00CA4FDD"/>
    <w:rsid w:val="00CB0AE4"/>
    <w:rsid w:val="00D17233"/>
    <w:rsid w:val="00DB5608"/>
    <w:rsid w:val="00DD163A"/>
    <w:rsid w:val="00DF55CF"/>
    <w:rsid w:val="00E1522A"/>
    <w:rsid w:val="00E50111"/>
    <w:rsid w:val="00E836AD"/>
    <w:rsid w:val="00ED33DC"/>
    <w:rsid w:val="00F51659"/>
    <w:rsid w:val="00F53F5D"/>
    <w:rsid w:val="00FB27F0"/>
    <w:rsid w:val="00FB50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991"/>
  </w:style>
  <w:style w:type="paragraph" w:styleId="Heading1">
    <w:name w:val="heading 1"/>
    <w:basedOn w:val="Normal"/>
    <w:next w:val="Normal"/>
    <w:qFormat/>
    <w:rsid w:val="00A04991"/>
    <w:pPr>
      <w:keepNext/>
      <w:ind w:left="1440" w:right="1440"/>
      <w:jc w:val="both"/>
      <w:outlineLvl w:val="0"/>
    </w:pPr>
    <w:rPr>
      <w:b/>
      <w:sz w:val="22"/>
    </w:rPr>
  </w:style>
  <w:style w:type="paragraph" w:styleId="Heading2">
    <w:name w:val="heading 2"/>
    <w:basedOn w:val="Normal"/>
    <w:next w:val="Normal"/>
    <w:qFormat/>
    <w:rsid w:val="00A04991"/>
    <w:pPr>
      <w:keepNext/>
      <w:ind w:left="1440" w:right="1440"/>
      <w:jc w:val="both"/>
      <w:outlineLvl w:val="1"/>
    </w:pPr>
    <w:rPr>
      <w:b/>
    </w:rPr>
  </w:style>
  <w:style w:type="paragraph" w:styleId="Heading3">
    <w:name w:val="heading 3"/>
    <w:basedOn w:val="Normal"/>
    <w:next w:val="Normal"/>
    <w:qFormat/>
    <w:rsid w:val="00A04991"/>
    <w:pPr>
      <w:keepNext/>
      <w:ind w:left="1253" w:right="1152" w:hanging="101"/>
      <w:jc w:val="center"/>
      <w:outlineLvl w:val="2"/>
    </w:pPr>
    <w:rPr>
      <w:sz w:val="24"/>
    </w:rPr>
  </w:style>
  <w:style w:type="paragraph" w:styleId="Heading4">
    <w:name w:val="heading 4"/>
    <w:basedOn w:val="Normal"/>
    <w:next w:val="Normal"/>
    <w:qFormat/>
    <w:rsid w:val="00A04991"/>
    <w:pPr>
      <w:keepNext/>
      <w:ind w:left="720"/>
      <w:jc w:val="both"/>
      <w:outlineLvl w:val="3"/>
    </w:pPr>
    <w:rPr>
      <w:sz w:val="24"/>
    </w:rPr>
  </w:style>
  <w:style w:type="paragraph" w:styleId="Heading5">
    <w:name w:val="heading 5"/>
    <w:basedOn w:val="Normal"/>
    <w:next w:val="Normal"/>
    <w:qFormat/>
    <w:rsid w:val="00A04991"/>
    <w:pPr>
      <w:keepNext/>
      <w:ind w:left="1440"/>
      <w:jc w:val="both"/>
      <w:outlineLvl w:val="4"/>
    </w:pPr>
    <w:rPr>
      <w:sz w:val="24"/>
    </w:rPr>
  </w:style>
  <w:style w:type="paragraph" w:styleId="Heading6">
    <w:name w:val="heading 6"/>
    <w:basedOn w:val="Normal"/>
    <w:next w:val="Normal"/>
    <w:qFormat/>
    <w:rsid w:val="00A04991"/>
    <w:pPr>
      <w:keepNext/>
      <w:jc w:val="center"/>
      <w:outlineLvl w:val="5"/>
    </w:pPr>
    <w:rPr>
      <w:sz w:val="24"/>
    </w:rPr>
  </w:style>
  <w:style w:type="paragraph" w:styleId="Heading7">
    <w:name w:val="heading 7"/>
    <w:basedOn w:val="Normal"/>
    <w:next w:val="Normal"/>
    <w:qFormat/>
    <w:rsid w:val="00A04991"/>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04991"/>
    <w:pPr>
      <w:jc w:val="center"/>
    </w:pPr>
    <w:rPr>
      <w:b/>
      <w:sz w:val="24"/>
    </w:rPr>
  </w:style>
  <w:style w:type="paragraph" w:styleId="Header">
    <w:name w:val="header"/>
    <w:basedOn w:val="Normal"/>
    <w:rsid w:val="00A04991"/>
    <w:pPr>
      <w:tabs>
        <w:tab w:val="center" w:pos="4320"/>
        <w:tab w:val="right" w:pos="8640"/>
      </w:tabs>
    </w:pPr>
  </w:style>
  <w:style w:type="character" w:styleId="PageNumber">
    <w:name w:val="page number"/>
    <w:basedOn w:val="DefaultParagraphFont"/>
    <w:rsid w:val="00A04991"/>
  </w:style>
  <w:style w:type="paragraph" w:styleId="BodyText">
    <w:name w:val="Body Text"/>
    <w:basedOn w:val="Normal"/>
    <w:link w:val="BodyTextChar"/>
    <w:rsid w:val="00A04991"/>
    <w:pPr>
      <w:jc w:val="both"/>
    </w:pPr>
    <w:rPr>
      <w:sz w:val="22"/>
    </w:rPr>
  </w:style>
  <w:style w:type="paragraph" w:styleId="BlockText">
    <w:name w:val="Block Text"/>
    <w:basedOn w:val="Normal"/>
    <w:rsid w:val="00A04991"/>
    <w:pPr>
      <w:ind w:left="1440" w:right="1440"/>
      <w:jc w:val="both"/>
    </w:pPr>
  </w:style>
  <w:style w:type="paragraph" w:styleId="BodyText2">
    <w:name w:val="Body Text 2"/>
    <w:basedOn w:val="Normal"/>
    <w:rsid w:val="00A04991"/>
    <w:pPr>
      <w:spacing w:before="100" w:after="100"/>
      <w:ind w:left="360"/>
    </w:pPr>
  </w:style>
  <w:style w:type="paragraph" w:styleId="BodyTextIndent2">
    <w:name w:val="Body Text Indent 2"/>
    <w:basedOn w:val="Normal"/>
    <w:rsid w:val="00A04991"/>
    <w:pPr>
      <w:ind w:firstLine="720"/>
      <w:jc w:val="both"/>
    </w:pPr>
    <w:rPr>
      <w:sz w:val="22"/>
    </w:rPr>
  </w:style>
  <w:style w:type="character" w:styleId="Hyperlink">
    <w:name w:val="Hyperlink"/>
    <w:rsid w:val="00A04991"/>
    <w:rPr>
      <w:color w:val="0000FF"/>
      <w:u w:val="single"/>
    </w:rPr>
  </w:style>
  <w:style w:type="character" w:styleId="Emphasis">
    <w:name w:val="Emphasis"/>
    <w:uiPriority w:val="20"/>
    <w:qFormat/>
    <w:rsid w:val="00A04991"/>
    <w:rPr>
      <w:i/>
    </w:rPr>
  </w:style>
  <w:style w:type="character" w:styleId="FollowedHyperlink">
    <w:name w:val="FollowedHyperlink"/>
    <w:rsid w:val="00A04991"/>
    <w:rPr>
      <w:color w:val="800080"/>
      <w:u w:val="single"/>
    </w:rPr>
  </w:style>
  <w:style w:type="character" w:styleId="Strong">
    <w:name w:val="Strong"/>
    <w:qFormat/>
    <w:rsid w:val="00A04991"/>
    <w:rPr>
      <w:b/>
    </w:rPr>
  </w:style>
  <w:style w:type="paragraph" w:customStyle="1" w:styleId="IndentedVerse">
    <w:name w:val="Indented Verse"/>
    <w:basedOn w:val="Normal"/>
    <w:rsid w:val="00A04991"/>
    <w:pPr>
      <w:ind w:left="1440" w:right="1440" w:hanging="86"/>
      <w:jc w:val="both"/>
    </w:pPr>
  </w:style>
  <w:style w:type="paragraph" w:customStyle="1" w:styleId="IndentedQuote">
    <w:name w:val="Indented Quote"/>
    <w:basedOn w:val="IndentedVerse"/>
    <w:rsid w:val="00A04991"/>
    <w:pPr>
      <w:ind w:firstLine="0"/>
    </w:pPr>
  </w:style>
  <w:style w:type="paragraph" w:styleId="Footer">
    <w:name w:val="footer"/>
    <w:basedOn w:val="Normal"/>
    <w:rsid w:val="00A04991"/>
    <w:pPr>
      <w:tabs>
        <w:tab w:val="center" w:pos="4320"/>
        <w:tab w:val="right" w:pos="8640"/>
      </w:tabs>
    </w:pPr>
  </w:style>
  <w:style w:type="paragraph" w:styleId="BodyText3">
    <w:name w:val="Body Text 3"/>
    <w:basedOn w:val="Normal"/>
    <w:rsid w:val="00A04991"/>
    <w:pPr>
      <w:jc w:val="center"/>
    </w:pPr>
    <w:rPr>
      <w:sz w:val="22"/>
    </w:rPr>
  </w:style>
  <w:style w:type="paragraph" w:customStyle="1" w:styleId="H4">
    <w:name w:val="H4"/>
    <w:basedOn w:val="Normal"/>
    <w:next w:val="Normal"/>
    <w:rsid w:val="00A04991"/>
    <w:pPr>
      <w:keepNext/>
      <w:spacing w:before="100" w:after="100"/>
    </w:pPr>
    <w:rPr>
      <w:b/>
      <w:sz w:val="24"/>
    </w:rPr>
  </w:style>
  <w:style w:type="paragraph" w:styleId="Subtitle">
    <w:name w:val="Subtitle"/>
    <w:basedOn w:val="Normal"/>
    <w:qFormat/>
    <w:rsid w:val="00A04991"/>
    <w:pPr>
      <w:ind w:left="720"/>
      <w:jc w:val="both"/>
    </w:pPr>
    <w:rPr>
      <w:sz w:val="24"/>
    </w:rPr>
  </w:style>
  <w:style w:type="paragraph" w:customStyle="1" w:styleId="ShortVerse">
    <w:name w:val="Short Verse"/>
    <w:basedOn w:val="Normal"/>
    <w:rsid w:val="00A04991"/>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A04991"/>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A04991"/>
    <w:pPr>
      <w:ind w:left="605" w:firstLine="720"/>
      <w:jc w:val="both"/>
    </w:pPr>
    <w:rPr>
      <w:sz w:val="24"/>
    </w:rPr>
  </w:style>
  <w:style w:type="paragraph" w:customStyle="1" w:styleId="ShortText">
    <w:name w:val="Short Text"/>
    <w:basedOn w:val="Normal"/>
    <w:rsid w:val="00A04991"/>
    <w:pPr>
      <w:ind w:firstLine="432"/>
      <w:jc w:val="both"/>
    </w:pPr>
    <w:rPr>
      <w:sz w:val="22"/>
    </w:rPr>
  </w:style>
  <w:style w:type="paragraph" w:customStyle="1" w:styleId="DoubleIndentedVerse">
    <w:name w:val="Double Indented Verse"/>
    <w:basedOn w:val="BodyText2"/>
    <w:rsid w:val="00A04991"/>
    <w:pPr>
      <w:ind w:left="1872" w:right="1872" w:hanging="86"/>
    </w:pPr>
  </w:style>
  <w:style w:type="paragraph" w:customStyle="1" w:styleId="paraindent">
    <w:name w:val="para_indent"/>
    <w:basedOn w:val="Normal"/>
    <w:rsid w:val="00A04991"/>
    <w:pPr>
      <w:ind w:left="720" w:right="720" w:firstLine="720"/>
      <w:jc w:val="both"/>
    </w:pPr>
    <w:rPr>
      <w:sz w:val="24"/>
      <w:szCs w:val="24"/>
    </w:rPr>
  </w:style>
  <w:style w:type="paragraph" w:styleId="ListBullet">
    <w:name w:val="List Bullet"/>
    <w:basedOn w:val="Normal"/>
    <w:autoRedefine/>
    <w:rsid w:val="00A04991"/>
    <w:pPr>
      <w:numPr>
        <w:numId w:val="1"/>
      </w:numPr>
    </w:pPr>
  </w:style>
  <w:style w:type="paragraph" w:customStyle="1" w:styleId="parablock">
    <w:name w:val="para_block"/>
    <w:basedOn w:val="Normal"/>
    <w:rsid w:val="00A04991"/>
    <w:pPr>
      <w:ind w:left="720" w:right="720"/>
      <w:jc w:val="both"/>
    </w:pPr>
    <w:rPr>
      <w:sz w:val="24"/>
      <w:szCs w:val="24"/>
    </w:rPr>
  </w:style>
  <w:style w:type="paragraph" w:customStyle="1" w:styleId="quoteindent">
    <w:name w:val="quote_indent"/>
    <w:basedOn w:val="Normal"/>
    <w:rsid w:val="00A04991"/>
    <w:pPr>
      <w:spacing w:before="100" w:beforeAutospacing="1" w:after="240"/>
      <w:ind w:left="2160" w:right="2160" w:hanging="72"/>
      <w:jc w:val="both"/>
    </w:pPr>
    <w:rPr>
      <w:sz w:val="24"/>
      <w:szCs w:val="24"/>
    </w:rPr>
  </w:style>
  <w:style w:type="paragraph" w:customStyle="1" w:styleId="quoteblock">
    <w:name w:val="quote_block"/>
    <w:basedOn w:val="Normal"/>
    <w:rsid w:val="00A04991"/>
    <w:pPr>
      <w:spacing w:before="100" w:beforeAutospacing="1" w:after="240"/>
      <w:ind w:left="2160" w:right="2160"/>
      <w:jc w:val="both"/>
    </w:pPr>
    <w:rPr>
      <w:sz w:val="24"/>
      <w:szCs w:val="24"/>
    </w:rPr>
  </w:style>
  <w:style w:type="paragraph" w:customStyle="1" w:styleId="quoteblock1">
    <w:name w:val="quote_block1"/>
    <w:basedOn w:val="Normal"/>
    <w:rsid w:val="00A04991"/>
    <w:pPr>
      <w:spacing w:before="100" w:beforeAutospacing="1" w:after="240"/>
      <w:ind w:left="1800" w:right="1800"/>
      <w:jc w:val="both"/>
    </w:pPr>
    <w:rPr>
      <w:sz w:val="24"/>
      <w:szCs w:val="24"/>
    </w:rPr>
  </w:style>
  <w:style w:type="paragraph" w:customStyle="1" w:styleId="listnumnospace">
    <w:name w:val="list_num_nospace"/>
    <w:basedOn w:val="Normal"/>
    <w:rsid w:val="00A04991"/>
    <w:pPr>
      <w:ind w:left="2232" w:right="2520" w:hanging="360"/>
      <w:jc w:val="both"/>
    </w:pPr>
    <w:rPr>
      <w:sz w:val="24"/>
      <w:szCs w:val="24"/>
    </w:rPr>
  </w:style>
  <w:style w:type="paragraph" w:customStyle="1" w:styleId="point">
    <w:name w:val="point"/>
    <w:basedOn w:val="Normal"/>
    <w:rsid w:val="00A04991"/>
    <w:pPr>
      <w:spacing w:before="720" w:after="100" w:afterAutospacing="1"/>
      <w:ind w:left="1296" w:right="720" w:hanging="576"/>
    </w:pPr>
    <w:rPr>
      <w:b/>
      <w:bCs/>
      <w:sz w:val="24"/>
      <w:szCs w:val="24"/>
    </w:rPr>
  </w:style>
  <w:style w:type="paragraph" w:styleId="BodyTextIndent">
    <w:name w:val="Body Text Indent"/>
    <w:basedOn w:val="Normal"/>
    <w:rsid w:val="00A04991"/>
    <w:pPr>
      <w:spacing w:before="100" w:beforeAutospacing="1" w:after="100" w:afterAutospacing="1"/>
      <w:ind w:left="360"/>
    </w:pPr>
  </w:style>
  <w:style w:type="paragraph" w:styleId="NormalWeb">
    <w:name w:val="Normal (Web)"/>
    <w:basedOn w:val="Normal"/>
    <w:rsid w:val="00A04991"/>
    <w:pPr>
      <w:spacing w:before="100" w:beforeAutospacing="1" w:after="100" w:afterAutospacing="1"/>
      <w:jc w:val="both"/>
    </w:pPr>
    <w:rPr>
      <w:sz w:val="24"/>
      <w:szCs w:val="24"/>
    </w:rPr>
  </w:style>
  <w:style w:type="character" w:customStyle="1" w:styleId="head11">
    <w:name w:val="head11"/>
    <w:rsid w:val="00A04991"/>
    <w:rPr>
      <w:rFonts w:ascii="Tahoma" w:hAnsi="Tahoma" w:cs="Tahoma" w:hint="default"/>
      <w:b/>
      <w:bCs/>
      <w:sz w:val="28"/>
      <w:szCs w:val="28"/>
    </w:rPr>
  </w:style>
  <w:style w:type="paragraph" w:customStyle="1" w:styleId="sermontext">
    <w:name w:val="sermon_text"/>
    <w:basedOn w:val="Normal"/>
    <w:rsid w:val="00A04991"/>
    <w:pPr>
      <w:spacing w:before="100" w:beforeAutospacing="1" w:after="100" w:afterAutospacing="1"/>
      <w:ind w:left="1440" w:right="1440" w:hanging="86"/>
      <w:jc w:val="both"/>
    </w:pPr>
    <w:rPr>
      <w:sz w:val="24"/>
      <w:szCs w:val="24"/>
    </w:rPr>
  </w:style>
  <w:style w:type="paragraph" w:customStyle="1" w:styleId="heading">
    <w:name w:val="heading"/>
    <w:basedOn w:val="Normal"/>
    <w:rsid w:val="00A04991"/>
    <w:pPr>
      <w:spacing w:before="100" w:beforeAutospacing="1" w:after="100" w:afterAutospacing="1"/>
      <w:jc w:val="center"/>
    </w:pPr>
    <w:rPr>
      <w:sz w:val="24"/>
      <w:szCs w:val="24"/>
    </w:rPr>
  </w:style>
  <w:style w:type="paragraph" w:customStyle="1" w:styleId="outline">
    <w:name w:val="outline"/>
    <w:basedOn w:val="Normal"/>
    <w:rsid w:val="00A04991"/>
    <w:pPr>
      <w:ind w:left="1728" w:hanging="720"/>
      <w:jc w:val="both"/>
    </w:pPr>
    <w:rPr>
      <w:sz w:val="24"/>
      <w:szCs w:val="24"/>
    </w:rPr>
  </w:style>
  <w:style w:type="paragraph" w:customStyle="1" w:styleId="tab">
    <w:name w:val="tab"/>
    <w:basedOn w:val="Normal"/>
    <w:rsid w:val="00A04991"/>
    <w:pPr>
      <w:spacing w:after="100" w:afterAutospacing="1"/>
      <w:ind w:left="5040"/>
    </w:pPr>
    <w:rPr>
      <w:sz w:val="24"/>
      <w:szCs w:val="24"/>
    </w:rPr>
  </w:style>
  <w:style w:type="paragraph" w:customStyle="1" w:styleId="tabscripture">
    <w:name w:val="tabscripture"/>
    <w:basedOn w:val="Normal"/>
    <w:rsid w:val="00A04991"/>
    <w:pPr>
      <w:ind w:left="6480"/>
    </w:pPr>
    <w:rPr>
      <w:sz w:val="24"/>
      <w:szCs w:val="24"/>
    </w:rPr>
  </w:style>
  <w:style w:type="paragraph" w:styleId="BalloonText">
    <w:name w:val="Balloon Text"/>
    <w:basedOn w:val="Normal"/>
    <w:semiHidden/>
    <w:rsid w:val="00A04991"/>
    <w:rPr>
      <w:rFonts w:ascii="Tahoma" w:hAnsi="Tahoma" w:cs="Tahoma"/>
      <w:sz w:val="16"/>
      <w:szCs w:val="16"/>
    </w:rPr>
  </w:style>
  <w:style w:type="paragraph" w:customStyle="1" w:styleId="quoteparaindent">
    <w:name w:val="quote_para_indent"/>
    <w:basedOn w:val="Normal"/>
    <w:rsid w:val="00A04991"/>
    <w:pPr>
      <w:ind w:left="2160" w:right="2160" w:firstLine="720"/>
      <w:jc w:val="both"/>
    </w:pPr>
    <w:rPr>
      <w:sz w:val="27"/>
      <w:szCs w:val="27"/>
    </w:rPr>
  </w:style>
  <w:style w:type="character" w:customStyle="1" w:styleId="goohl3">
    <w:name w:val="goohl3"/>
    <w:basedOn w:val="DefaultParagraphFont"/>
    <w:rsid w:val="00A04991"/>
  </w:style>
  <w:style w:type="character" w:customStyle="1" w:styleId="goohl4">
    <w:name w:val="goohl4"/>
    <w:basedOn w:val="DefaultParagraphFont"/>
    <w:rsid w:val="00A04991"/>
  </w:style>
  <w:style w:type="character" w:customStyle="1" w:styleId="goohl5">
    <w:name w:val="goohl5"/>
    <w:basedOn w:val="DefaultParagraphFont"/>
    <w:rsid w:val="00A04991"/>
  </w:style>
  <w:style w:type="character" w:customStyle="1" w:styleId="goohl1">
    <w:name w:val="goohl1"/>
    <w:basedOn w:val="DefaultParagraphFont"/>
    <w:rsid w:val="00A04991"/>
  </w:style>
  <w:style w:type="character" w:customStyle="1" w:styleId="goohl0">
    <w:name w:val="goohl0"/>
    <w:basedOn w:val="DefaultParagraphFont"/>
    <w:rsid w:val="00A04991"/>
  </w:style>
  <w:style w:type="character" w:customStyle="1" w:styleId="goohl2">
    <w:name w:val="goohl2"/>
    <w:basedOn w:val="DefaultParagraphFont"/>
    <w:rsid w:val="00A04991"/>
  </w:style>
  <w:style w:type="character" w:customStyle="1" w:styleId="TitleChar">
    <w:name w:val="Title Char"/>
    <w:link w:val="Title"/>
    <w:rsid w:val="005933EF"/>
    <w:rPr>
      <w:b/>
      <w:sz w:val="24"/>
    </w:rPr>
  </w:style>
  <w:style w:type="character" w:customStyle="1" w:styleId="BodyTextChar">
    <w:name w:val="Body Text Char"/>
    <w:basedOn w:val="DefaultParagraphFont"/>
    <w:link w:val="BodyText"/>
    <w:rsid w:val="002941EA"/>
    <w:rPr>
      <w:sz w:val="22"/>
    </w:rPr>
  </w:style>
  <w:style w:type="character" w:customStyle="1" w:styleId="apple-converted-space">
    <w:name w:val="apple-converted-space"/>
    <w:basedOn w:val="DefaultParagraphFont"/>
    <w:rsid w:val="002941E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20(click%20her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DE71E-068B-411A-87C6-682941261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2288</Words>
  <Characters>13045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TALITHA CUMI – ARISE FROM THE DEAD</vt:lpstr>
    </vt:vector>
  </TitlesOfParts>
  <Company>Hewlett-Packard Company</Company>
  <LinksUpToDate>false</LinksUpToDate>
  <CharactersWithSpaces>15303</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TALITHA CUMI – ARISE FROM THE DEAD</dc:title>
  <dc:creator>Christopher L. Cagan</dc:creator>
  <cp:lastModifiedBy>CJC</cp:lastModifiedBy>
  <cp:revision>3</cp:revision>
  <cp:lastPrinted>2004-02-26T04:18:00Z</cp:lastPrinted>
  <dcterms:created xsi:type="dcterms:W3CDTF">2018-03-04T16:23:00Z</dcterms:created>
  <dcterms:modified xsi:type="dcterms:W3CDTF">2018-03-04T16:26:00Z</dcterms:modified>
</cp:coreProperties>
</file>