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9D3" w:rsidRPr="00630804" w:rsidRDefault="003A79D3" w:rsidP="00630804">
      <w:pPr>
        <w:pStyle w:val="BodyText"/>
        <w:rPr>
          <w:sz w:val="24"/>
          <w:szCs w:val="24"/>
          <w:shd w:val="clear" w:color="auto" w:fill="FFFFFF"/>
        </w:rPr>
      </w:pPr>
      <w:r w:rsidRPr="00630804">
        <w:rPr>
          <w:sz w:val="24"/>
          <w:szCs w:val="24"/>
          <w:shd w:val="clear" w:color="auto" w:fill="FFFFFF"/>
        </w:rPr>
        <w:t xml:space="preserve">Naskah-naskah khotbah dan video ini diakses oleh sekitar </w:t>
      </w:r>
      <w:r w:rsidRPr="00630804">
        <w:rPr>
          <w:sz w:val="24"/>
        </w:rPr>
        <w:t xml:space="preserve">1,500,000 </w:t>
      </w:r>
      <w:r w:rsidRPr="00630804">
        <w:rPr>
          <w:sz w:val="24"/>
          <w:szCs w:val="24"/>
          <w:shd w:val="clear" w:color="auto" w:fill="FFFFFF"/>
        </w:rPr>
        <w:t>komputer di lebih dari 215 negara setiap tahunnya di</w:t>
      </w:r>
      <w:r w:rsidRPr="00630804">
        <w:rPr>
          <w:rStyle w:val="apple-converted-space"/>
          <w:sz w:val="24"/>
          <w:szCs w:val="24"/>
          <w:shd w:val="clear" w:color="auto" w:fill="FFFFFF"/>
        </w:rPr>
        <w:t> </w:t>
      </w:r>
      <w:hyperlink r:id="rId7" w:history="1">
        <w:r w:rsidRPr="00630804">
          <w:rPr>
            <w:rStyle w:val="Hyperlink"/>
            <w:sz w:val="24"/>
            <w:szCs w:val="24"/>
            <w:shd w:val="clear" w:color="auto" w:fill="FFFFFF"/>
          </w:rPr>
          <w:t>www.sermonsfortheworld.com</w:t>
        </w:r>
      </w:hyperlink>
      <w:r w:rsidRPr="00630804">
        <w:rPr>
          <w:sz w:val="24"/>
          <w:szCs w:val="24"/>
          <w:shd w:val="clear" w:color="auto" w:fill="FFFFFF"/>
        </w:rPr>
        <w:t xml:space="preserve">. Ratusan orang lainnya menyaksikan video di YouTube, tetapi mereka akan segera meninggalkan YouTube dan mengunjungi langsung ke website kami. Naskah-naskah khotbah ini disajikan dalam 36 bahasa kepada sekitar </w:t>
      </w:r>
      <w:r w:rsidRPr="00630804">
        <w:rPr>
          <w:sz w:val="24"/>
        </w:rPr>
        <w:t>120,000 komputer setiap bulannya.</w:t>
      </w:r>
      <w:r w:rsidRPr="00630804">
        <w:rPr>
          <w:sz w:val="24"/>
          <w:szCs w:val="24"/>
          <w:shd w:val="clear" w:color="auto" w:fill="FFFFFF"/>
        </w:rPr>
        <w:t xml:space="preserve"> Naskah-naskah khotbah tidak dilindungi hak cipta. Jadi para pengkhotbah boleh menggunakannya tanpa seijin kami.</w:t>
      </w:r>
      <w:r w:rsidRPr="00630804">
        <w:rPr>
          <w:sz w:val="24"/>
        </w:rPr>
        <w:t xml:space="preserve"> </w:t>
      </w:r>
      <w:hyperlink r:id="rId8" w:history="1">
        <w:r w:rsidRPr="00630804">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630804">
        <w:rPr>
          <w:sz w:val="24"/>
          <w:szCs w:val="24"/>
          <w:shd w:val="clear" w:color="auto" w:fill="FFFFFF"/>
        </w:rPr>
        <w:t xml:space="preserve">. </w:t>
      </w:r>
    </w:p>
    <w:p w:rsidR="003A79D3" w:rsidRPr="00630804" w:rsidRDefault="003A79D3" w:rsidP="00630804">
      <w:pPr>
        <w:pStyle w:val="BodyText"/>
        <w:rPr>
          <w:sz w:val="24"/>
          <w:szCs w:val="24"/>
          <w:shd w:val="clear" w:color="auto" w:fill="FFFFFF"/>
        </w:rPr>
      </w:pPr>
    </w:p>
    <w:p w:rsidR="003A79D3" w:rsidRPr="00630804" w:rsidRDefault="003A79D3" w:rsidP="00630804">
      <w:pPr>
        <w:pStyle w:val="BodyText"/>
        <w:rPr>
          <w:sz w:val="24"/>
        </w:rPr>
      </w:pPr>
      <w:r w:rsidRPr="00630804">
        <w:rPr>
          <w:sz w:val="24"/>
          <w:szCs w:val="24"/>
          <w:shd w:val="clear" w:color="auto" w:fill="FFFFFF"/>
        </w:rPr>
        <w:t xml:space="preserve">Kapanpun Anda menulis pesan untuk Dr. Hymers, selalu sebutkan kepada beliau negara di mana Anda tinggal. </w:t>
      </w:r>
      <w:r w:rsidRPr="00630804">
        <w:rPr>
          <w:sz w:val="24"/>
        </w:rPr>
        <w:t xml:space="preserve">Surel Dr. Hymers adalah </w:t>
      </w:r>
      <w:hyperlink r:id="rId9" w:history="1">
        <w:r w:rsidRPr="00630804">
          <w:rPr>
            <w:rStyle w:val="Hyperlink"/>
            <w:sz w:val="24"/>
          </w:rPr>
          <w:t>rlhymersjr@sbcglobal.net</w:t>
        </w:r>
      </w:hyperlink>
      <w:r w:rsidRPr="00630804">
        <w:rPr>
          <w:sz w:val="24"/>
        </w:rPr>
        <w:t xml:space="preserve">. </w:t>
      </w:r>
    </w:p>
    <w:p w:rsidR="003A79D3" w:rsidRPr="00630804" w:rsidRDefault="003A79D3" w:rsidP="00630804">
      <w:pPr>
        <w:jc w:val="both"/>
        <w:rPr>
          <w:sz w:val="24"/>
          <w:szCs w:val="24"/>
        </w:rPr>
      </w:pPr>
    </w:p>
    <w:p w:rsidR="000A6750" w:rsidRPr="00630804" w:rsidRDefault="000A6750" w:rsidP="00630804">
      <w:pPr>
        <w:jc w:val="center"/>
        <w:rPr>
          <w:b/>
          <w:sz w:val="28"/>
        </w:rPr>
      </w:pPr>
      <w:r w:rsidRPr="00630804">
        <w:rPr>
          <w:b/>
          <w:sz w:val="28"/>
        </w:rPr>
        <w:t>OLEH DARAH-NYA KITA DISUCIKAN!</w:t>
      </w:r>
    </w:p>
    <w:p w:rsidR="002611E9" w:rsidRPr="00630804" w:rsidRDefault="002611E9" w:rsidP="00630804">
      <w:pPr>
        <w:jc w:val="center"/>
        <w:rPr>
          <w:b/>
          <w:sz w:val="24"/>
        </w:rPr>
      </w:pPr>
      <w:r w:rsidRPr="00630804">
        <w:rPr>
          <w:b/>
          <w:sz w:val="24"/>
        </w:rPr>
        <w:t>BY HIS BLOOD WE ARE CLEANSED!</w:t>
      </w:r>
    </w:p>
    <w:p w:rsidR="00D71BFD" w:rsidRDefault="00630804" w:rsidP="00630804">
      <w:pPr>
        <w:jc w:val="center"/>
        <w:rPr>
          <w:sz w:val="18"/>
        </w:rPr>
      </w:pPr>
      <w:r>
        <w:rPr>
          <w:sz w:val="18"/>
        </w:rPr>
        <w:t>(Indonesian)</w:t>
      </w:r>
    </w:p>
    <w:p w:rsidR="00630804" w:rsidRPr="00630804" w:rsidRDefault="00630804" w:rsidP="00630804">
      <w:pPr>
        <w:jc w:val="center"/>
        <w:rPr>
          <w:sz w:val="18"/>
        </w:rPr>
      </w:pPr>
    </w:p>
    <w:p w:rsidR="007E79B9" w:rsidRPr="00630804" w:rsidRDefault="000A6750" w:rsidP="00630804">
      <w:pPr>
        <w:jc w:val="center"/>
        <w:rPr>
          <w:sz w:val="24"/>
        </w:rPr>
      </w:pPr>
      <w:r w:rsidRPr="00630804">
        <w:rPr>
          <w:sz w:val="24"/>
        </w:rPr>
        <w:t>oleh</w:t>
      </w:r>
      <w:r w:rsidR="007E79B9" w:rsidRPr="00630804">
        <w:rPr>
          <w:sz w:val="24"/>
        </w:rPr>
        <w:t xml:space="preserve"> Dr. R. L. Hymers, Jr.</w:t>
      </w:r>
    </w:p>
    <w:p w:rsidR="000A6750" w:rsidRPr="00630804" w:rsidRDefault="000A6750" w:rsidP="00630804">
      <w:pPr>
        <w:jc w:val="center"/>
        <w:rPr>
          <w:sz w:val="24"/>
        </w:rPr>
      </w:pPr>
      <w:r w:rsidRPr="00630804">
        <w:rPr>
          <w:sz w:val="24"/>
        </w:rPr>
        <w:t>diterjemahkan oleh Dr. Edi Purwanto</w:t>
      </w:r>
    </w:p>
    <w:p w:rsidR="007E79B9" w:rsidRPr="00630804" w:rsidRDefault="007E79B9" w:rsidP="00630804">
      <w:pPr>
        <w:jc w:val="center"/>
        <w:rPr>
          <w:sz w:val="24"/>
          <w:szCs w:val="22"/>
        </w:rPr>
      </w:pPr>
    </w:p>
    <w:p w:rsidR="007E79B9" w:rsidRPr="00630804" w:rsidRDefault="000A6750" w:rsidP="00630804">
      <w:pPr>
        <w:jc w:val="center"/>
        <w:rPr>
          <w:sz w:val="24"/>
        </w:rPr>
      </w:pPr>
      <w:r w:rsidRPr="00630804">
        <w:rPr>
          <w:sz w:val="24"/>
        </w:rPr>
        <w:t xml:space="preserve">Khotbah ini dikhotbahkan di </w:t>
      </w:r>
      <w:r w:rsidR="007E79B9" w:rsidRPr="00630804">
        <w:rPr>
          <w:sz w:val="24"/>
        </w:rPr>
        <w:t>Baptist Tabernacle of Los Angeles</w:t>
      </w:r>
    </w:p>
    <w:p w:rsidR="007E79B9" w:rsidRDefault="000A6750" w:rsidP="00630804">
      <w:pPr>
        <w:jc w:val="center"/>
        <w:rPr>
          <w:sz w:val="24"/>
        </w:rPr>
      </w:pPr>
      <w:r w:rsidRPr="00630804">
        <w:rPr>
          <w:sz w:val="24"/>
        </w:rPr>
        <w:t xml:space="preserve">Pada Kebaktian Minggu Malam, 28 </w:t>
      </w:r>
      <w:r w:rsidR="00611A8C" w:rsidRPr="00630804">
        <w:rPr>
          <w:sz w:val="24"/>
        </w:rPr>
        <w:t>Januar</w:t>
      </w:r>
      <w:r w:rsidRPr="00630804">
        <w:rPr>
          <w:sz w:val="24"/>
        </w:rPr>
        <w:t>i</w:t>
      </w:r>
      <w:r w:rsidR="00611A8C" w:rsidRPr="00630804">
        <w:rPr>
          <w:sz w:val="24"/>
        </w:rPr>
        <w:t xml:space="preserve"> 2018</w:t>
      </w:r>
    </w:p>
    <w:p w:rsidR="00630804" w:rsidRDefault="00630804" w:rsidP="00630804">
      <w:pPr>
        <w:jc w:val="center"/>
        <w:rPr>
          <w:sz w:val="24"/>
        </w:rPr>
      </w:pPr>
      <w:r>
        <w:rPr>
          <w:sz w:val="24"/>
        </w:rPr>
        <w:t>A sermon preached at the Baptist Tabernacle of Los Angeles</w:t>
      </w:r>
    </w:p>
    <w:p w:rsidR="00630804" w:rsidRPr="00630804" w:rsidRDefault="00630804" w:rsidP="00630804">
      <w:pPr>
        <w:jc w:val="center"/>
        <w:rPr>
          <w:sz w:val="24"/>
        </w:rPr>
      </w:pPr>
      <w:r>
        <w:rPr>
          <w:sz w:val="24"/>
        </w:rPr>
        <w:t>Lord’s Day Evening, January 28, 2018</w:t>
      </w:r>
    </w:p>
    <w:p w:rsidR="007E79B9" w:rsidRPr="00630804" w:rsidRDefault="007E79B9" w:rsidP="00630804">
      <w:pPr>
        <w:rPr>
          <w:sz w:val="24"/>
          <w:szCs w:val="22"/>
        </w:rPr>
      </w:pPr>
    </w:p>
    <w:p w:rsidR="000A6750" w:rsidRPr="00630804" w:rsidRDefault="000A6750" w:rsidP="00630804">
      <w:pPr>
        <w:pStyle w:val="IndentedVerse"/>
        <w:ind w:left="709" w:right="690"/>
        <w:rPr>
          <w:sz w:val="24"/>
          <w:szCs w:val="22"/>
        </w:rPr>
      </w:pPr>
      <w:r w:rsidRPr="00630804">
        <w:rPr>
          <w:sz w:val="24"/>
          <w:szCs w:val="22"/>
        </w:rPr>
        <w:t xml:space="preserve">“Ia dihina dan dihindari orang, seorang yang penuh kesengsaraan dan yang biasa menderita kesakitan; ia sangat dihina, sehingga orang menutup mukanya terhadap dia dan bagi kitapun dia tidak masuk hitungan”  (Yesaya 53:3). </w:t>
      </w:r>
    </w:p>
    <w:p w:rsidR="000A6750" w:rsidRPr="00630804" w:rsidRDefault="000A6750" w:rsidP="00630804">
      <w:pPr>
        <w:pStyle w:val="BodyText"/>
        <w:ind w:left="720" w:right="720" w:hanging="101"/>
        <w:rPr>
          <w:sz w:val="24"/>
          <w:szCs w:val="22"/>
        </w:rPr>
      </w:pPr>
    </w:p>
    <w:p w:rsidR="000A6750" w:rsidRPr="00630804" w:rsidRDefault="000A6750" w:rsidP="00630804">
      <w:pPr>
        <w:pStyle w:val="IndentedVerse"/>
        <w:ind w:left="709" w:right="690"/>
        <w:rPr>
          <w:sz w:val="24"/>
          <w:szCs w:val="22"/>
        </w:rPr>
      </w:pPr>
      <w:r w:rsidRPr="00630804">
        <w:rPr>
          <w:sz w:val="24"/>
          <w:szCs w:val="22"/>
        </w:rPr>
        <w:t xml:space="preserve"> “Tetapi dia tertikam oleh karena pemberontakan [kamu], dia diremukkan oleh karena kejahatan [kamu]… dan oleh bilur-bilurnya [kamu] menjadi sembuh” (Yesaya 53:5).  </w:t>
      </w:r>
    </w:p>
    <w:p w:rsidR="000A6750" w:rsidRPr="00630804" w:rsidRDefault="000A6750" w:rsidP="00630804">
      <w:pPr>
        <w:pStyle w:val="BodyText"/>
        <w:ind w:left="720" w:right="720" w:hanging="101"/>
        <w:rPr>
          <w:sz w:val="24"/>
          <w:szCs w:val="24"/>
        </w:rPr>
      </w:pPr>
    </w:p>
    <w:p w:rsidR="00E41C99" w:rsidRPr="00630804" w:rsidRDefault="00E41C99" w:rsidP="00630804">
      <w:pPr>
        <w:pStyle w:val="BodyTextIndent2"/>
      </w:pPr>
      <w:r w:rsidRPr="00630804">
        <w:t>Minggu malam yang lalu saya mengkhotbahkan sebuah khotbah mengenai kebutuhan akan Darah Kristus (</w:t>
      </w:r>
      <w:r w:rsidR="000A6750" w:rsidRPr="00630804">
        <w:t>“Dengan atau Tanpa Darah”</w:t>
      </w:r>
      <w:r w:rsidRPr="00630804">
        <w:t>). Ada dua poin dalam khotbah i</w:t>
      </w:r>
      <w:r w:rsidR="000A6750" w:rsidRPr="00630804">
        <w:t>tu</w:t>
      </w:r>
      <w:r w:rsidRPr="00630804">
        <w:t>. Pertama, apa yang akan terjadi pada</w:t>
      </w:r>
      <w:r w:rsidR="000A6750" w:rsidRPr="00630804">
        <w:t xml:space="preserve"> Anda</w:t>
      </w:r>
      <w:r w:rsidRPr="00630804">
        <w:t xml:space="preserve"> </w:t>
      </w:r>
      <w:r w:rsidRPr="00630804">
        <w:rPr>
          <w:u w:val="single"/>
        </w:rPr>
        <w:t>tanpa</w:t>
      </w:r>
      <w:r w:rsidRPr="00630804">
        <w:t xml:space="preserve"> darah Kristus. Kedua, apa yang akan terjadi pada Anda </w:t>
      </w:r>
      <w:r w:rsidRPr="00630804">
        <w:rPr>
          <w:u w:val="single"/>
        </w:rPr>
        <w:t>jika Anda memiliki</w:t>
      </w:r>
      <w:r w:rsidRPr="00630804">
        <w:t xml:space="preserve"> Darah Kristus.</w:t>
      </w:r>
    </w:p>
    <w:p w:rsidR="00E41C99" w:rsidRPr="00630804" w:rsidRDefault="00E41C99" w:rsidP="00630804">
      <w:pPr>
        <w:pStyle w:val="BodyTextIndent2"/>
      </w:pPr>
      <w:r w:rsidRPr="00630804">
        <w:t>Saya hanya men</w:t>
      </w:r>
      <w:r w:rsidR="000A6750" w:rsidRPr="00630804">
        <w:t>ekankan tentang</w:t>
      </w:r>
      <w:r w:rsidRPr="00630804">
        <w:t xml:space="preserve"> Neraka dalam dua paragraf singkat di awal poin pertama. Lalu </w:t>
      </w:r>
      <w:r w:rsidR="000A6750" w:rsidRPr="00630804">
        <w:t>saya</w:t>
      </w:r>
      <w:r w:rsidRPr="00630804">
        <w:t xml:space="preserve"> menghabiskan sisa poin satu </w:t>
      </w:r>
      <w:r w:rsidR="000A6750" w:rsidRPr="00630804">
        <w:t>dengan membahas</w:t>
      </w:r>
      <w:r w:rsidR="001721A4" w:rsidRPr="00630804">
        <w:t xml:space="preserve"> masalah</w:t>
      </w:r>
      <w:r w:rsidRPr="00630804">
        <w:t xml:space="preserve"> </w:t>
      </w:r>
      <w:r w:rsidRPr="00630804">
        <w:rPr>
          <w:u w:val="single"/>
        </w:rPr>
        <w:t>dosa</w:t>
      </w:r>
      <w:r w:rsidRPr="00630804">
        <w:t xml:space="preserve">. Saya mengatakan bahwa tanpa Darah Yesus, </w:t>
      </w:r>
      <w:r w:rsidR="000A6750" w:rsidRPr="00630804">
        <w:t>“</w:t>
      </w:r>
      <w:r w:rsidRPr="00630804">
        <w:t xml:space="preserve">Tidak </w:t>
      </w:r>
      <w:r w:rsidR="000A6750" w:rsidRPr="00630804">
        <w:t xml:space="preserve">akan </w:t>
      </w:r>
      <w:r w:rsidRPr="00630804">
        <w:t xml:space="preserve">ada kebebasan dari </w:t>
      </w:r>
      <w:r w:rsidRPr="00630804">
        <w:rPr>
          <w:u w:val="single"/>
        </w:rPr>
        <w:t>dosa</w:t>
      </w:r>
      <w:r w:rsidRPr="00630804">
        <w:t xml:space="preserve"> Anda. Tidak </w:t>
      </w:r>
      <w:r w:rsidR="000A6750" w:rsidRPr="00630804">
        <w:t xml:space="preserve">akan </w:t>
      </w:r>
      <w:r w:rsidRPr="00630804">
        <w:t xml:space="preserve">ada </w:t>
      </w:r>
      <w:r w:rsidR="000A6750" w:rsidRPr="00630804">
        <w:t>ampunan</w:t>
      </w:r>
      <w:r w:rsidRPr="00630804">
        <w:t xml:space="preserve"> dari </w:t>
      </w:r>
      <w:r w:rsidRPr="00630804">
        <w:rPr>
          <w:u w:val="single"/>
        </w:rPr>
        <w:t>dosa</w:t>
      </w:r>
      <w:r w:rsidRPr="00630804">
        <w:t xml:space="preserve"> Anda. Tidak </w:t>
      </w:r>
      <w:r w:rsidR="000A6750" w:rsidRPr="00630804">
        <w:t xml:space="preserve">akan </w:t>
      </w:r>
      <w:r w:rsidRPr="00630804">
        <w:t xml:space="preserve">ada </w:t>
      </w:r>
      <w:r w:rsidR="000A6750" w:rsidRPr="00630804">
        <w:t>pem</w:t>
      </w:r>
      <w:r w:rsidRPr="00630804">
        <w:t xml:space="preserve">bebasan dari </w:t>
      </w:r>
      <w:r w:rsidRPr="00630804">
        <w:rPr>
          <w:u w:val="single"/>
        </w:rPr>
        <w:t>dosa</w:t>
      </w:r>
      <w:r w:rsidRPr="00630804">
        <w:t xml:space="preserve"> Anda. Tidak </w:t>
      </w:r>
      <w:r w:rsidR="000A6750" w:rsidRPr="00630804">
        <w:t xml:space="preserve">akan </w:t>
      </w:r>
      <w:r w:rsidRPr="00630804">
        <w:t xml:space="preserve">ada pengampunan atas </w:t>
      </w:r>
      <w:r w:rsidRPr="00630804">
        <w:rPr>
          <w:u w:val="single"/>
        </w:rPr>
        <w:t>dosa</w:t>
      </w:r>
      <w:r w:rsidR="000A6750" w:rsidRPr="00630804">
        <w:t xml:space="preserve"> Anda.”</w:t>
      </w:r>
      <w:r w:rsidRPr="00630804">
        <w:t xml:space="preserve"> Kemudian saya </w:t>
      </w:r>
      <w:r w:rsidR="001721A4" w:rsidRPr="00630804">
        <w:t>memberikan</w:t>
      </w:r>
      <w:r w:rsidRPr="00630804">
        <w:t xml:space="preserve"> </w:t>
      </w:r>
      <w:r w:rsidR="000A6750" w:rsidRPr="00630804">
        <w:t>poin ke</w:t>
      </w:r>
      <w:r w:rsidRPr="00630804">
        <w:t>dua,</w:t>
      </w:r>
      <w:r w:rsidR="000A6750" w:rsidRPr="00630804">
        <w:t xml:space="preserve"> “</w:t>
      </w:r>
      <w:r w:rsidRPr="00630804">
        <w:t xml:space="preserve">Apa yang akan terjadi pada Anda jika Anda </w:t>
      </w:r>
      <w:r w:rsidRPr="00630804">
        <w:rPr>
          <w:u w:val="single"/>
        </w:rPr>
        <w:t>memiliki</w:t>
      </w:r>
      <w:r w:rsidRPr="00630804">
        <w:t xml:space="preserve"> Darah Yesus.</w:t>
      </w:r>
      <w:r w:rsidR="000A6750" w:rsidRPr="00630804">
        <w:t>”</w:t>
      </w:r>
      <w:r w:rsidRPr="00630804">
        <w:t xml:space="preserve"> Saya menghabiskan empat halaman penuh untuk </w:t>
      </w:r>
      <w:r w:rsidR="000A6750" w:rsidRPr="00630804">
        <w:t>memberitakan</w:t>
      </w:r>
      <w:r w:rsidRPr="00630804">
        <w:t xml:space="preserve"> kuasa dari Darah Kristus</w:t>
      </w:r>
      <w:r w:rsidR="000A6750" w:rsidRPr="00630804">
        <w:t xml:space="preserve"> yang ajaib “untuk </w:t>
      </w:r>
      <w:r w:rsidRPr="00630804">
        <w:t>menghapus dosa Anda,</w:t>
      </w:r>
      <w:r w:rsidR="000A6750" w:rsidRPr="00630804">
        <w:t>” “untuk ampunan</w:t>
      </w:r>
      <w:r w:rsidRPr="00630804">
        <w:t xml:space="preserve"> dosa Anda,</w:t>
      </w:r>
      <w:r w:rsidR="000A6750" w:rsidRPr="00630804">
        <w:t>” “untuk</w:t>
      </w:r>
      <w:r w:rsidRPr="00630804">
        <w:t xml:space="preserve"> me</w:t>
      </w:r>
      <w:r w:rsidR="000A6750" w:rsidRPr="00630804">
        <w:t>nyelamatkan</w:t>
      </w:r>
      <w:r w:rsidRPr="00630804">
        <w:t xml:space="preserve"> Anda dari dosa Anda,</w:t>
      </w:r>
      <w:r w:rsidR="000A6750" w:rsidRPr="00630804">
        <w:t xml:space="preserve">” “untuk </w:t>
      </w:r>
      <w:r w:rsidRPr="00630804">
        <w:t>membebaskan Anda dari dosa Anda,</w:t>
      </w:r>
      <w:r w:rsidR="000A6750" w:rsidRPr="00630804">
        <w:t>”</w:t>
      </w:r>
      <w:r w:rsidRPr="00630804">
        <w:t xml:space="preserve"> </w:t>
      </w:r>
      <w:r w:rsidR="000A6750" w:rsidRPr="00630804">
        <w:t>“</w:t>
      </w:r>
      <w:r w:rsidRPr="00630804">
        <w:t>untuk mengampuni dosa Anda,</w:t>
      </w:r>
      <w:r w:rsidR="000A6750" w:rsidRPr="00630804">
        <w:t>”</w:t>
      </w:r>
      <w:r w:rsidRPr="00630804">
        <w:t xml:space="preserve"> dan</w:t>
      </w:r>
      <w:r w:rsidR="000A6750" w:rsidRPr="00630804">
        <w:t xml:space="preserve"> “</w:t>
      </w:r>
      <w:r w:rsidRPr="00630804">
        <w:t>membawa Anda ke Surga.</w:t>
      </w:r>
      <w:r w:rsidR="000A6750" w:rsidRPr="00630804">
        <w:t>”</w:t>
      </w:r>
      <w:r w:rsidRPr="00630804">
        <w:t xml:space="preserve"> Saya mengatakan bahwa orang-orang di Surga akan </w:t>
      </w:r>
      <w:r w:rsidR="000A6750" w:rsidRPr="00630804">
        <w:t xml:space="preserve">bernyanyi karena </w:t>
      </w:r>
      <w:r w:rsidRPr="00630804">
        <w:t xml:space="preserve">mereka </w:t>
      </w:r>
      <w:r w:rsidR="000A6750" w:rsidRPr="00630804">
        <w:t>telah “</w:t>
      </w:r>
      <w:r w:rsidRPr="00630804">
        <w:t xml:space="preserve">ditebus oleh Darah </w:t>
      </w:r>
      <w:r w:rsidRPr="00630804">
        <w:lastRenderedPageBreak/>
        <w:t>Kristus.</w:t>
      </w:r>
      <w:r w:rsidR="000A6750" w:rsidRPr="00630804">
        <w:t>”</w:t>
      </w:r>
      <w:r w:rsidRPr="00630804">
        <w:t xml:space="preserve"> Saya mengutip nyanyian pujian Fanny Crosby, </w:t>
      </w:r>
      <w:r w:rsidR="000A6750" w:rsidRPr="00630804">
        <w:t>“</w:t>
      </w:r>
      <w:r w:rsidRPr="00630804">
        <w:t>Ditebus oleh Darah Anak Domba.</w:t>
      </w:r>
      <w:r w:rsidR="007963D3" w:rsidRPr="00630804">
        <w:t>”</w:t>
      </w:r>
      <w:r w:rsidRPr="00630804">
        <w:t xml:space="preserve"> Saya mengutip Spurgeon </w:t>
      </w:r>
      <w:r w:rsidR="007963D3" w:rsidRPr="00630804">
        <w:t xml:space="preserve">yang </w:t>
      </w:r>
      <w:r w:rsidRPr="00630804">
        <w:t xml:space="preserve">mengatakan, </w:t>
      </w:r>
      <w:r w:rsidR="007963D3" w:rsidRPr="00630804">
        <w:t>“Injil tanpa darah</w:t>
      </w:r>
      <w:r w:rsidRPr="00630804">
        <w:t xml:space="preserve">... adalah </w:t>
      </w:r>
      <w:r w:rsidR="007963D3" w:rsidRPr="00630804">
        <w:t>i</w:t>
      </w:r>
      <w:r w:rsidRPr="00630804">
        <w:t>njil Iblis.</w:t>
      </w:r>
      <w:r w:rsidR="007963D3" w:rsidRPr="00630804">
        <w:t>”</w:t>
      </w:r>
      <w:r w:rsidRPr="00630804">
        <w:t xml:space="preserve"> Saya mengutip himne Charles Wesley, yang mengatakan,</w:t>
      </w:r>
    </w:p>
    <w:p w:rsidR="00C20B62" w:rsidRPr="00630804" w:rsidRDefault="00C20B62" w:rsidP="00630804">
      <w:pPr>
        <w:pStyle w:val="BodyTextIndent2"/>
      </w:pPr>
    </w:p>
    <w:p w:rsidR="007963D3" w:rsidRPr="00630804" w:rsidRDefault="007963D3" w:rsidP="00630804">
      <w:pPr>
        <w:pStyle w:val="IndentedQuote"/>
        <w:ind w:right="0"/>
        <w:jc w:val="left"/>
        <w:rPr>
          <w:color w:val="000000" w:themeColor="text1"/>
        </w:rPr>
      </w:pPr>
      <w:r w:rsidRPr="00630804">
        <w:rPr>
          <w:color w:val="000000" w:themeColor="text1"/>
          <w:shd w:val="clear" w:color="auto" w:fill="FFFFFF"/>
        </w:rPr>
        <w:t>Kuasa dosa binasa, Terpujilah nama Tuhan!</w:t>
      </w:r>
      <w:r w:rsidRPr="00630804">
        <w:rPr>
          <w:color w:val="000000" w:themeColor="text1"/>
        </w:rPr>
        <w:br/>
      </w:r>
      <w:r w:rsidRPr="00630804">
        <w:rPr>
          <w:color w:val="000000" w:themeColor="text1"/>
          <w:shd w:val="clear" w:color="auto" w:fill="FFFFFF"/>
        </w:rPr>
        <w:t>Bersihlah najis dan noda, Terpujilah nama Tuhan!</w:t>
      </w:r>
      <w:r w:rsidRPr="00630804">
        <w:rPr>
          <w:color w:val="000000" w:themeColor="text1"/>
        </w:rPr>
        <w:t xml:space="preserve"> </w:t>
      </w:r>
    </w:p>
    <w:p w:rsidR="00C20B62" w:rsidRPr="00630804" w:rsidRDefault="00C20B62" w:rsidP="00630804">
      <w:pPr>
        <w:pStyle w:val="IndentedQuote"/>
        <w:ind w:right="0"/>
      </w:pPr>
      <w:r w:rsidRPr="00630804">
        <w:t xml:space="preserve">    (“O For a Thousand Tongues” </w:t>
      </w:r>
      <w:r w:rsidR="007963D3" w:rsidRPr="00630804">
        <w:t xml:space="preserve">oleh </w:t>
      </w:r>
      <w:r w:rsidRPr="00630804">
        <w:t xml:space="preserve">Charles Wesley, 1707-1788).  </w:t>
      </w:r>
    </w:p>
    <w:p w:rsidR="008148D5" w:rsidRPr="00630804" w:rsidRDefault="008148D5" w:rsidP="00630804">
      <w:pPr>
        <w:pStyle w:val="BodyTextIndent2"/>
      </w:pPr>
    </w:p>
    <w:p w:rsidR="00E41C99" w:rsidRPr="00630804" w:rsidRDefault="00BB2BFF" w:rsidP="00630804">
      <w:pPr>
        <w:pStyle w:val="IndentedQuote"/>
        <w:ind w:left="0" w:right="0"/>
        <w:rPr>
          <w:sz w:val="22"/>
          <w:szCs w:val="22"/>
        </w:rPr>
      </w:pPr>
      <w:r w:rsidRPr="00630804">
        <w:rPr>
          <w:sz w:val="22"/>
          <w:szCs w:val="22"/>
        </w:rPr>
        <w:t>Saya</w:t>
      </w:r>
      <w:r w:rsidR="00E41C99" w:rsidRPr="00630804">
        <w:rPr>
          <w:sz w:val="22"/>
          <w:szCs w:val="22"/>
        </w:rPr>
        <w:t xml:space="preserve"> menyanyikan himne itu. Kemudian saya </w:t>
      </w:r>
      <w:r w:rsidR="001721A4" w:rsidRPr="00630804">
        <w:rPr>
          <w:sz w:val="22"/>
          <w:szCs w:val="22"/>
        </w:rPr>
        <w:t xml:space="preserve">dan </w:t>
      </w:r>
      <w:r w:rsidRPr="00630804">
        <w:rPr>
          <w:sz w:val="22"/>
          <w:szCs w:val="22"/>
        </w:rPr>
        <w:t>Anda bernyanyi, “</w:t>
      </w:r>
      <w:r w:rsidRPr="00630804">
        <w:rPr>
          <w:bCs/>
          <w:sz w:val="22"/>
          <w:szCs w:val="22"/>
          <w:shd w:val="clear" w:color="auto" w:fill="FFFFFF"/>
        </w:rPr>
        <w:t>Darah Kristus mahakuasa, Menebus dosamu; Darah Kristus mahakuasa”</w:t>
      </w:r>
      <w:r w:rsidR="00E41C99" w:rsidRPr="00630804">
        <w:rPr>
          <w:sz w:val="22"/>
          <w:szCs w:val="22"/>
        </w:rPr>
        <w:t xml:space="preserve"> (oleh Lewis E. Jones, 1865-1936). Sebenarnya </w:t>
      </w:r>
      <w:r w:rsidRPr="00630804">
        <w:rPr>
          <w:sz w:val="22"/>
          <w:szCs w:val="22"/>
        </w:rPr>
        <w:t>saya</w:t>
      </w:r>
      <w:r w:rsidR="00E41C99" w:rsidRPr="00630804">
        <w:rPr>
          <w:sz w:val="22"/>
          <w:szCs w:val="22"/>
        </w:rPr>
        <w:t xml:space="preserve"> sudah menyanyikannya tiga kali! Kemudian saya mengutip sebuah paragraf dari Octavius Winslow, seorang pengkhotbah besar abad ke-19, yang berkata, </w:t>
      </w:r>
      <w:r w:rsidRPr="00630804">
        <w:rPr>
          <w:sz w:val="22"/>
          <w:szCs w:val="22"/>
        </w:rPr>
        <w:t>“Saat Anda berlutut di hadapan Kristus dan [memiliki hati nurani Anda dibersihkan oleh] darah, yang mengampuni, menutupi, dan membatalkan semua kesalahan Anda</w:t>
      </w:r>
      <w:r w:rsidR="00E41C99" w:rsidRPr="00630804">
        <w:rPr>
          <w:sz w:val="22"/>
          <w:szCs w:val="22"/>
        </w:rPr>
        <w:t>.</w:t>
      </w:r>
      <w:r w:rsidRPr="00630804">
        <w:rPr>
          <w:sz w:val="22"/>
          <w:szCs w:val="22"/>
        </w:rPr>
        <w:t>”</w:t>
      </w:r>
      <w:r w:rsidR="00E41C99" w:rsidRPr="00630804">
        <w:rPr>
          <w:sz w:val="22"/>
          <w:szCs w:val="22"/>
        </w:rPr>
        <w:t xml:space="preserve"> Lalu </w:t>
      </w:r>
      <w:r w:rsidR="001721A4" w:rsidRPr="00630804">
        <w:rPr>
          <w:sz w:val="22"/>
          <w:szCs w:val="22"/>
        </w:rPr>
        <w:t>saya</w:t>
      </w:r>
      <w:r w:rsidR="00E41C99" w:rsidRPr="00630804">
        <w:rPr>
          <w:sz w:val="22"/>
          <w:szCs w:val="22"/>
        </w:rPr>
        <w:t xml:space="preserve"> mengutip Spurgeon </w:t>
      </w:r>
      <w:r w:rsidRPr="00630804">
        <w:rPr>
          <w:sz w:val="22"/>
          <w:szCs w:val="22"/>
        </w:rPr>
        <w:t>ketika</w:t>
      </w:r>
      <w:r w:rsidR="00E41C99" w:rsidRPr="00630804">
        <w:rPr>
          <w:sz w:val="22"/>
          <w:szCs w:val="22"/>
        </w:rPr>
        <w:t xml:space="preserve"> mengatakan kepada seorang pemuda, </w:t>
      </w:r>
      <w:r w:rsidRPr="00630804">
        <w:rPr>
          <w:sz w:val="22"/>
          <w:szCs w:val="22"/>
        </w:rPr>
        <w:t xml:space="preserve"> “</w:t>
      </w:r>
      <w:r w:rsidR="00E41C99" w:rsidRPr="00630804">
        <w:rPr>
          <w:sz w:val="22"/>
          <w:szCs w:val="22"/>
        </w:rPr>
        <w:t xml:space="preserve">Datanglah kepada Yesus sendiri. Dia akan membasuh dosa-dosa Anda dalam Darah-Nya yang </w:t>
      </w:r>
      <w:r w:rsidRPr="00630804">
        <w:rPr>
          <w:sz w:val="22"/>
          <w:szCs w:val="22"/>
        </w:rPr>
        <w:t>mahal</w:t>
      </w:r>
      <w:r w:rsidR="00E41C99" w:rsidRPr="00630804">
        <w:rPr>
          <w:sz w:val="22"/>
          <w:szCs w:val="22"/>
        </w:rPr>
        <w:t>.</w:t>
      </w:r>
      <w:r w:rsidRPr="00630804">
        <w:rPr>
          <w:sz w:val="22"/>
          <w:szCs w:val="22"/>
        </w:rPr>
        <w:t>”</w:t>
      </w:r>
      <w:r w:rsidR="00E41C99" w:rsidRPr="00630804">
        <w:rPr>
          <w:sz w:val="22"/>
          <w:szCs w:val="22"/>
        </w:rPr>
        <w:t xml:space="preserve"> </w:t>
      </w:r>
      <w:r w:rsidRPr="00630804">
        <w:rPr>
          <w:sz w:val="22"/>
          <w:szCs w:val="22"/>
        </w:rPr>
        <w:t xml:space="preserve">Kemudian saya mengutip himne “Sebagaimana Adaku” </w:t>
      </w:r>
      <w:r w:rsidR="00E41C99" w:rsidRPr="00630804">
        <w:rPr>
          <w:sz w:val="22"/>
          <w:szCs w:val="22"/>
        </w:rPr>
        <w:t>yang mengatakan bahwa Darah Yesus</w:t>
      </w:r>
      <w:r w:rsidRPr="00630804">
        <w:rPr>
          <w:sz w:val="22"/>
          <w:szCs w:val="22"/>
        </w:rPr>
        <w:t xml:space="preserve"> “telah </w:t>
      </w:r>
      <w:r w:rsidR="00E41C99" w:rsidRPr="00630804">
        <w:rPr>
          <w:sz w:val="22"/>
          <w:szCs w:val="22"/>
        </w:rPr>
        <w:t>ditumpahkan untuk saya.</w:t>
      </w:r>
      <w:r w:rsidRPr="00630804">
        <w:rPr>
          <w:sz w:val="22"/>
          <w:szCs w:val="22"/>
        </w:rPr>
        <w:t>”</w:t>
      </w:r>
      <w:r w:rsidR="00E41C99" w:rsidRPr="00630804">
        <w:rPr>
          <w:sz w:val="22"/>
          <w:szCs w:val="22"/>
        </w:rPr>
        <w:t xml:space="preserve"> Kemudian saya mengakhiri khotbah </w:t>
      </w:r>
      <w:r w:rsidRPr="00630804">
        <w:rPr>
          <w:sz w:val="22"/>
          <w:szCs w:val="22"/>
        </w:rPr>
        <w:t>saya dengan mengatakan, “</w:t>
      </w:r>
      <w:r w:rsidR="00E41C99" w:rsidRPr="00630804">
        <w:rPr>
          <w:sz w:val="22"/>
          <w:szCs w:val="22"/>
        </w:rPr>
        <w:t xml:space="preserve">Percayalah kepada Yesus, datanglah kepada Yesus, </w:t>
      </w:r>
      <w:r w:rsidRPr="00630804">
        <w:rPr>
          <w:sz w:val="22"/>
          <w:szCs w:val="22"/>
        </w:rPr>
        <w:t>berilah diri Anda disucikan</w:t>
      </w:r>
      <w:r w:rsidR="00E41C99" w:rsidRPr="00630804">
        <w:rPr>
          <w:sz w:val="22"/>
          <w:szCs w:val="22"/>
        </w:rPr>
        <w:t xml:space="preserve"> dari dosa-dosa Anda oleh Darah Yesus yang </w:t>
      </w:r>
      <w:r w:rsidRPr="00630804">
        <w:rPr>
          <w:sz w:val="22"/>
          <w:szCs w:val="22"/>
        </w:rPr>
        <w:t>mahal</w:t>
      </w:r>
      <w:r w:rsidR="00E41C99" w:rsidRPr="00630804">
        <w:rPr>
          <w:sz w:val="22"/>
          <w:szCs w:val="22"/>
        </w:rPr>
        <w:t>.</w:t>
      </w:r>
      <w:r w:rsidRPr="00630804">
        <w:rPr>
          <w:sz w:val="22"/>
          <w:szCs w:val="22"/>
        </w:rPr>
        <w:t>”</w:t>
      </w:r>
      <w:r w:rsidR="00E41C99" w:rsidRPr="00630804">
        <w:rPr>
          <w:sz w:val="22"/>
          <w:szCs w:val="22"/>
        </w:rPr>
        <w:t xml:space="preserve"> Saya tidak tahu bagaimana saya bisa membuatnya lebih jelas lagi!</w:t>
      </w:r>
    </w:p>
    <w:p w:rsidR="00E41C99" w:rsidRPr="00630804" w:rsidRDefault="00E41C99" w:rsidP="00630804">
      <w:pPr>
        <w:pStyle w:val="BodyTextIndent2"/>
      </w:pPr>
      <w:r w:rsidRPr="00630804">
        <w:t xml:space="preserve">Dalam khotbah Minggu pagi, </w:t>
      </w:r>
      <w:r w:rsidR="00BB2BFF" w:rsidRPr="00630804">
        <w:t>Bapak</w:t>
      </w:r>
      <w:r w:rsidRPr="00630804">
        <w:t xml:space="preserve"> John Samuel Cagan berkhotbah tentang </w:t>
      </w:r>
      <w:r w:rsidR="00217D22" w:rsidRPr="00630804">
        <w:t>“</w:t>
      </w:r>
      <w:hyperlink r:id="rId10" w:history="1">
        <w:r w:rsidR="00217D22" w:rsidRPr="00630804">
          <w:rPr>
            <w:rStyle w:val="Hyperlink"/>
          </w:rPr>
          <w:t>The Preeminence of Christ</w:t>
        </w:r>
      </w:hyperlink>
      <w:r w:rsidR="00217D22" w:rsidRPr="00630804">
        <w:t>” (“Keunggulan Kristus). Bap</w:t>
      </w:r>
      <w:r w:rsidRPr="00630804">
        <w:t xml:space="preserve">ak Cagan </w:t>
      </w:r>
      <w:r w:rsidR="00217D22" w:rsidRPr="00630804">
        <w:t xml:space="preserve">mengakhiri </w:t>
      </w:r>
      <w:r w:rsidRPr="00630804">
        <w:t>khotbah tersebut dengan mengutip Kolose 1:14,</w:t>
      </w:r>
    </w:p>
    <w:p w:rsidR="00C20B62" w:rsidRPr="00630804" w:rsidRDefault="00C20B62" w:rsidP="00630804">
      <w:pPr>
        <w:pStyle w:val="BodyTextIndent2"/>
      </w:pPr>
    </w:p>
    <w:p w:rsidR="00C20B62" w:rsidRPr="00630804" w:rsidRDefault="00C20B62" w:rsidP="00630804">
      <w:pPr>
        <w:pStyle w:val="IndentedVerse"/>
      </w:pPr>
      <w:r w:rsidRPr="00630804">
        <w:t>“</w:t>
      </w:r>
      <w:r w:rsidR="00217D22" w:rsidRPr="00630804">
        <w:t>Di dalam Dia kita memiliki penebusan kita, yaitu pengampunan dosa</w:t>
      </w:r>
      <w:r w:rsidRPr="00630804">
        <w:t xml:space="preserve">.”  </w:t>
      </w:r>
    </w:p>
    <w:p w:rsidR="00C20B62" w:rsidRPr="00630804" w:rsidRDefault="00C20B62" w:rsidP="00630804">
      <w:pPr>
        <w:pStyle w:val="BodyTextIndent2"/>
      </w:pPr>
    </w:p>
    <w:p w:rsidR="00E41C99" w:rsidRPr="00630804" w:rsidRDefault="00E41C99" w:rsidP="00630804">
      <w:pPr>
        <w:shd w:val="clear" w:color="auto" w:fill="FFFFFF"/>
        <w:jc w:val="both"/>
        <w:outlineLvl w:val="1"/>
        <w:rPr>
          <w:color w:val="000000"/>
          <w:sz w:val="22"/>
          <w:szCs w:val="22"/>
        </w:rPr>
      </w:pPr>
      <w:r w:rsidRPr="00630804">
        <w:rPr>
          <w:sz w:val="22"/>
          <w:szCs w:val="22"/>
        </w:rPr>
        <w:t xml:space="preserve">Kemudian </w:t>
      </w:r>
      <w:r w:rsidR="00217D22" w:rsidRPr="00630804">
        <w:rPr>
          <w:sz w:val="22"/>
          <w:szCs w:val="22"/>
        </w:rPr>
        <w:t>Bap</w:t>
      </w:r>
      <w:r w:rsidRPr="00630804">
        <w:rPr>
          <w:sz w:val="22"/>
          <w:szCs w:val="22"/>
        </w:rPr>
        <w:t xml:space="preserve">ak Cagan berkata, </w:t>
      </w:r>
      <w:r w:rsidR="00217D22" w:rsidRPr="00630804">
        <w:rPr>
          <w:sz w:val="22"/>
          <w:szCs w:val="22"/>
        </w:rPr>
        <w:t>“</w:t>
      </w:r>
      <w:r w:rsidRPr="00630804">
        <w:rPr>
          <w:sz w:val="22"/>
          <w:szCs w:val="22"/>
        </w:rPr>
        <w:t>Darah-Nya akan menebus dosa</w:t>
      </w:r>
      <w:r w:rsidR="00217D22" w:rsidRPr="00630804">
        <w:rPr>
          <w:sz w:val="22"/>
          <w:szCs w:val="22"/>
        </w:rPr>
        <w:t xml:space="preserve"> Anda</w:t>
      </w:r>
      <w:r w:rsidRPr="00630804">
        <w:rPr>
          <w:sz w:val="22"/>
          <w:szCs w:val="22"/>
        </w:rPr>
        <w:t xml:space="preserve">. </w:t>
      </w:r>
      <w:r w:rsidR="00217D22" w:rsidRPr="00630804">
        <w:rPr>
          <w:sz w:val="22"/>
          <w:szCs w:val="22"/>
        </w:rPr>
        <w:t>Lemparkan diri Anda</w:t>
      </w:r>
      <w:r w:rsidRPr="00630804">
        <w:rPr>
          <w:sz w:val="22"/>
          <w:szCs w:val="22"/>
        </w:rPr>
        <w:t xml:space="preserve"> pada belas kasihan-Nya. </w:t>
      </w:r>
      <w:r w:rsidR="00217D22" w:rsidRPr="00630804">
        <w:rPr>
          <w:sz w:val="22"/>
          <w:szCs w:val="22"/>
        </w:rPr>
        <w:t xml:space="preserve">Hanya </w:t>
      </w:r>
      <w:r w:rsidRPr="00630804">
        <w:rPr>
          <w:sz w:val="22"/>
          <w:szCs w:val="22"/>
        </w:rPr>
        <w:t xml:space="preserve">Dia </w:t>
      </w:r>
      <w:r w:rsidR="00217D22" w:rsidRPr="00630804">
        <w:rPr>
          <w:sz w:val="22"/>
          <w:szCs w:val="22"/>
        </w:rPr>
        <w:t>yang</w:t>
      </w:r>
      <w:r w:rsidRPr="00630804">
        <w:rPr>
          <w:sz w:val="22"/>
          <w:szCs w:val="22"/>
        </w:rPr>
        <w:t xml:space="preserve"> bisa menebus Anda dari dosa Anda dengan Darah-Nya. Saya berdoa </w:t>
      </w:r>
      <w:r w:rsidR="00217D22" w:rsidRPr="00630804">
        <w:rPr>
          <w:sz w:val="22"/>
          <w:szCs w:val="22"/>
        </w:rPr>
        <w:t>kiranya</w:t>
      </w:r>
      <w:r w:rsidRPr="00630804">
        <w:rPr>
          <w:sz w:val="22"/>
          <w:szCs w:val="22"/>
        </w:rPr>
        <w:t xml:space="preserve"> Anda percaya </w:t>
      </w:r>
      <w:r w:rsidR="00217D22" w:rsidRPr="00630804">
        <w:rPr>
          <w:sz w:val="22"/>
          <w:szCs w:val="22"/>
        </w:rPr>
        <w:t xml:space="preserve">kepada </w:t>
      </w:r>
      <w:r w:rsidRPr="00630804">
        <w:rPr>
          <w:sz w:val="22"/>
          <w:szCs w:val="22"/>
        </w:rPr>
        <w:t>Yesus hari ini.</w:t>
      </w:r>
      <w:r w:rsidR="00217D22" w:rsidRPr="00630804">
        <w:rPr>
          <w:sz w:val="22"/>
          <w:szCs w:val="22"/>
        </w:rPr>
        <w:t>”</w:t>
      </w:r>
      <w:r w:rsidRPr="00630804">
        <w:rPr>
          <w:sz w:val="22"/>
          <w:szCs w:val="22"/>
        </w:rPr>
        <w:t xml:space="preserve"> Khotbah </w:t>
      </w:r>
      <w:r w:rsidR="00217D22" w:rsidRPr="00630804">
        <w:rPr>
          <w:sz w:val="22"/>
          <w:szCs w:val="22"/>
        </w:rPr>
        <w:t xml:space="preserve">Bapak </w:t>
      </w:r>
      <w:r w:rsidRPr="00630804">
        <w:rPr>
          <w:sz w:val="22"/>
          <w:szCs w:val="22"/>
        </w:rPr>
        <w:t>Cagan diberikan setelah Mr. Griffith menyanyikan</w:t>
      </w:r>
      <w:r w:rsidR="00217D22" w:rsidRPr="00630804">
        <w:rPr>
          <w:sz w:val="22"/>
          <w:szCs w:val="22"/>
        </w:rPr>
        <w:t xml:space="preserve"> lagu “</w:t>
      </w:r>
      <w:r w:rsidR="00217D22" w:rsidRPr="00630804">
        <w:rPr>
          <w:color w:val="000000"/>
          <w:sz w:val="22"/>
          <w:szCs w:val="22"/>
        </w:rPr>
        <w:t>Betapa Kau Mend'rita</w:t>
      </w:r>
      <w:r w:rsidRPr="00630804">
        <w:rPr>
          <w:sz w:val="22"/>
          <w:szCs w:val="22"/>
        </w:rPr>
        <w:t>,</w:t>
      </w:r>
      <w:r w:rsidR="00217D22" w:rsidRPr="00630804">
        <w:rPr>
          <w:sz w:val="22"/>
          <w:szCs w:val="22"/>
        </w:rPr>
        <w:t>”</w:t>
      </w:r>
      <w:r w:rsidRPr="00630804">
        <w:rPr>
          <w:sz w:val="22"/>
          <w:szCs w:val="22"/>
        </w:rPr>
        <w:t xml:space="preserve"> yang memuji pengorbanan darah Kristus </w:t>
      </w:r>
      <w:r w:rsidR="00217D22" w:rsidRPr="00630804">
        <w:rPr>
          <w:sz w:val="22"/>
          <w:szCs w:val="22"/>
        </w:rPr>
        <w:t>bagi</w:t>
      </w:r>
      <w:r w:rsidRPr="00630804">
        <w:rPr>
          <w:sz w:val="22"/>
          <w:szCs w:val="22"/>
        </w:rPr>
        <w:t xml:space="preserve"> dosa-dosa kita. Oh, dan khotbah saya pada hari Minggu malam didahului oleh Mr. Griffith </w:t>
      </w:r>
      <w:r w:rsidR="00217D22" w:rsidRPr="00630804">
        <w:rPr>
          <w:sz w:val="22"/>
          <w:szCs w:val="22"/>
        </w:rPr>
        <w:t>yang men</w:t>
      </w:r>
      <w:r w:rsidRPr="00630804">
        <w:rPr>
          <w:sz w:val="22"/>
          <w:szCs w:val="22"/>
        </w:rPr>
        <w:t>yanyi</w:t>
      </w:r>
      <w:r w:rsidR="00217D22" w:rsidRPr="00630804">
        <w:rPr>
          <w:sz w:val="22"/>
          <w:szCs w:val="22"/>
        </w:rPr>
        <w:t>kan lagu</w:t>
      </w:r>
      <w:r w:rsidRPr="00630804">
        <w:rPr>
          <w:sz w:val="22"/>
          <w:szCs w:val="22"/>
        </w:rPr>
        <w:t xml:space="preserve">, </w:t>
      </w:r>
      <w:r w:rsidR="00217D22" w:rsidRPr="00630804">
        <w:rPr>
          <w:sz w:val="22"/>
          <w:szCs w:val="22"/>
        </w:rPr>
        <w:t>“Terucah Darah yang Kudus” karangan</w:t>
      </w:r>
      <w:r w:rsidRPr="00630804">
        <w:rPr>
          <w:sz w:val="22"/>
          <w:szCs w:val="22"/>
        </w:rPr>
        <w:t xml:space="preserve"> William Cowper - yang mengatakan,</w:t>
      </w:r>
    </w:p>
    <w:p w:rsidR="00C20B62" w:rsidRPr="00630804" w:rsidRDefault="00C20B62" w:rsidP="00630804">
      <w:pPr>
        <w:pStyle w:val="BodyText"/>
      </w:pPr>
    </w:p>
    <w:p w:rsidR="00217D22" w:rsidRPr="00630804" w:rsidRDefault="00217D22" w:rsidP="00630804">
      <w:pPr>
        <w:pStyle w:val="IndentedQuote"/>
        <w:ind w:right="0"/>
        <w:jc w:val="left"/>
        <w:rPr>
          <w:color w:val="000000" w:themeColor="text1"/>
        </w:rPr>
      </w:pPr>
      <w:r w:rsidRPr="00630804">
        <w:rPr>
          <w:color w:val="000000" w:themeColor="text1"/>
          <w:shd w:val="clear" w:color="auto" w:fill="FFFFFF"/>
        </w:rPr>
        <w:t>Tercurah darah yang kudus, Di bukit Golgota;</w:t>
      </w:r>
      <w:r w:rsidRPr="00630804">
        <w:rPr>
          <w:color w:val="000000" w:themeColor="text1"/>
        </w:rPr>
        <w:br/>
      </w:r>
      <w:r w:rsidRPr="00630804">
        <w:rPr>
          <w:color w:val="000000" w:themeColor="text1"/>
          <w:shd w:val="clear" w:color="auto" w:fill="FFFFFF"/>
        </w:rPr>
        <w:t xml:space="preserve">  Yang mau bertobat ditebus, Terhapus dosanya.</w:t>
      </w:r>
      <w:r w:rsidRPr="00630804">
        <w:rPr>
          <w:color w:val="000000" w:themeColor="text1"/>
        </w:rPr>
        <w:br/>
      </w:r>
      <w:r w:rsidRPr="00630804">
        <w:rPr>
          <w:color w:val="000000" w:themeColor="text1"/>
          <w:shd w:val="clear" w:color="auto" w:fill="FFFFFF"/>
        </w:rPr>
        <w:t>Terhapus dosanya, Terhapus dosanya,</w:t>
      </w:r>
      <w:r w:rsidRPr="00630804">
        <w:rPr>
          <w:color w:val="000000" w:themeColor="text1"/>
        </w:rPr>
        <w:br/>
      </w:r>
      <w:r w:rsidRPr="00630804">
        <w:rPr>
          <w:color w:val="000000" w:themeColor="text1"/>
          <w:shd w:val="clear" w:color="auto" w:fill="FFFFFF"/>
        </w:rPr>
        <w:t xml:space="preserve">   Yang mau bertobat ditebus, Terhapus dosany</w:t>
      </w:r>
      <w:r w:rsidRPr="00630804">
        <w:rPr>
          <w:color w:val="000000" w:themeColor="text1"/>
        </w:rPr>
        <w:t xml:space="preserve"> a</w:t>
      </w:r>
    </w:p>
    <w:p w:rsidR="00C20B62" w:rsidRPr="00630804" w:rsidRDefault="00C20B62" w:rsidP="00630804">
      <w:pPr>
        <w:pStyle w:val="BodyText"/>
      </w:pPr>
    </w:p>
    <w:p w:rsidR="00E41C99" w:rsidRPr="00630804" w:rsidRDefault="00E41C99" w:rsidP="00630804">
      <w:pPr>
        <w:pStyle w:val="BodyTextIndent2"/>
      </w:pPr>
      <w:r w:rsidRPr="00630804">
        <w:t xml:space="preserve">Namun semua khotbah dan nyanyian tentang Darah </w:t>
      </w:r>
      <w:r w:rsidR="002D0D26" w:rsidRPr="00630804">
        <w:t xml:space="preserve">Yesus yang menyucikan dosa itu </w:t>
      </w:r>
      <w:r w:rsidRPr="00630804">
        <w:t xml:space="preserve"> sama sekali tidak menimbulkan kesan pada </w:t>
      </w:r>
      <w:r w:rsidR="002D0D26" w:rsidRPr="00630804">
        <w:t>ke</w:t>
      </w:r>
      <w:r w:rsidRPr="00630804">
        <w:t>banyak</w:t>
      </w:r>
      <w:r w:rsidR="002D0D26" w:rsidRPr="00630804">
        <w:t>an</w:t>
      </w:r>
      <w:r w:rsidRPr="00630804">
        <w:t xml:space="preserve"> dari Anda </w:t>
      </w:r>
      <w:r w:rsidR="002D0D26" w:rsidRPr="00630804">
        <w:t>yang masih ter</w:t>
      </w:r>
      <w:r w:rsidRPr="00630804">
        <w:t>hilang</w:t>
      </w:r>
      <w:r w:rsidR="002D0D26" w:rsidRPr="00630804">
        <w:t xml:space="preserve"> yang </w:t>
      </w:r>
      <w:r w:rsidRPr="00630804">
        <w:t>mendengar</w:t>
      </w:r>
      <w:r w:rsidR="002D0D26" w:rsidRPr="00630804">
        <w:t>kan</w:t>
      </w:r>
      <w:r w:rsidRPr="00630804">
        <w:t>nya! Tidak sama sekali! Seorang gadis datang menemui</w:t>
      </w:r>
      <w:r w:rsidR="002D0D26" w:rsidRPr="00630804">
        <w:t xml:space="preserve"> saya</w:t>
      </w:r>
      <w:r w:rsidRPr="00630804">
        <w:t xml:space="preserve"> setelah khotbah malam</w:t>
      </w:r>
      <w:r w:rsidR="002D0D26" w:rsidRPr="00630804">
        <w:t xml:space="preserve"> itu. Saya berkata, “</w:t>
      </w:r>
      <w:r w:rsidRPr="00630804">
        <w:t xml:space="preserve">Berlututlah dan percayalah </w:t>
      </w:r>
      <w:r w:rsidR="002D0D26" w:rsidRPr="00630804">
        <w:t>ke</w:t>
      </w:r>
      <w:r w:rsidRPr="00630804">
        <w:t>pada Yesus.</w:t>
      </w:r>
      <w:r w:rsidR="002D0D26" w:rsidRPr="00630804">
        <w:t>”</w:t>
      </w:r>
      <w:r w:rsidRPr="00630804">
        <w:t xml:space="preserve"> Dia menatap saya dengan marah dan berkata, </w:t>
      </w:r>
      <w:r w:rsidR="002D0D26" w:rsidRPr="00630804">
        <w:t>“Tidak!”</w:t>
      </w:r>
      <w:r w:rsidRPr="00630804">
        <w:t xml:space="preserve"> Saya hampir tidak dapat mempercayainya! Kenapa dia datang menemui</w:t>
      </w:r>
      <w:r w:rsidR="002D0D26" w:rsidRPr="00630804">
        <w:t xml:space="preserve"> saya</w:t>
      </w:r>
      <w:r w:rsidRPr="00630804">
        <w:t xml:space="preserve">? Apakah dia berpikir bahwa datang </w:t>
      </w:r>
      <w:r w:rsidR="002D0D26" w:rsidRPr="00630804">
        <w:t>menemui</w:t>
      </w:r>
      <w:r w:rsidRPr="00630804">
        <w:t xml:space="preserve"> </w:t>
      </w:r>
      <w:r w:rsidRPr="00630804">
        <w:rPr>
          <w:u w:val="single"/>
        </w:rPr>
        <w:t>saya</w:t>
      </w:r>
      <w:r w:rsidRPr="00630804">
        <w:t xml:space="preserve"> akan menyelamatkannya? </w:t>
      </w:r>
      <w:r w:rsidR="002D0D26" w:rsidRPr="00630804">
        <w:t>Saya</w:t>
      </w:r>
      <w:r w:rsidRPr="00630804">
        <w:t xml:space="preserve"> tercengang! Lalu seorang pemuda datang menemui</w:t>
      </w:r>
      <w:r w:rsidR="002D0D26" w:rsidRPr="00630804">
        <w:t xml:space="preserve"> saya</w:t>
      </w:r>
      <w:r w:rsidRPr="00630804">
        <w:t xml:space="preserve">. Dia </w:t>
      </w:r>
      <w:r w:rsidR="002D0D26" w:rsidRPr="00630804">
        <w:t>menangis</w:t>
      </w:r>
      <w:r w:rsidRPr="00630804">
        <w:t xml:space="preserve">, jadi saya pikir dia mungkin berada di bawah </w:t>
      </w:r>
      <w:r w:rsidR="002D0D26" w:rsidRPr="00630804">
        <w:t>keinsafan</w:t>
      </w:r>
      <w:r w:rsidRPr="00630804">
        <w:t xml:space="preserve"> akan </w:t>
      </w:r>
      <w:r w:rsidRPr="00630804">
        <w:rPr>
          <w:u w:val="single"/>
        </w:rPr>
        <w:t>dos</w:t>
      </w:r>
      <w:r w:rsidRPr="00630804">
        <w:t>a. T</w:t>
      </w:r>
      <w:r w:rsidR="002D0D26" w:rsidRPr="00630804">
        <w:t>et</w:t>
      </w:r>
      <w:r w:rsidRPr="00630804">
        <w:t xml:space="preserve">api tidak. Dia hanya takut pergi ke Neraka, yang hampir tidak saya sebutkan dalam khotbah saya! Dia takut pergi ke </w:t>
      </w:r>
      <w:r w:rsidR="002D0D26" w:rsidRPr="00630804">
        <w:t>N</w:t>
      </w:r>
      <w:r w:rsidRPr="00630804">
        <w:t xml:space="preserve">eraka! Itu saja! Dia tidak menyebutkan </w:t>
      </w:r>
      <w:r w:rsidRPr="00630804">
        <w:rPr>
          <w:u w:val="single"/>
        </w:rPr>
        <w:t>apapu</w:t>
      </w:r>
      <w:r w:rsidRPr="00630804">
        <w:t xml:space="preserve">n tentang </w:t>
      </w:r>
      <w:r w:rsidRPr="00630804">
        <w:rPr>
          <w:u w:val="single"/>
        </w:rPr>
        <w:t>dosa</w:t>
      </w:r>
      <w:r w:rsidRPr="00630804">
        <w:t xml:space="preserve">nya. Dan dia tidak mengucapkan sepatah kata pun - tidak satu kata pun - tentang Darah Yesus dan kekuatannya untuk membersihkan </w:t>
      </w:r>
      <w:r w:rsidRPr="00630804">
        <w:rPr>
          <w:u w:val="single"/>
        </w:rPr>
        <w:lastRenderedPageBreak/>
        <w:t>dosa</w:t>
      </w:r>
      <w:r w:rsidRPr="00630804">
        <w:t xml:space="preserve">nya! Tidak satu kata pun - walaupun dia pernah mendengar tentang kekuatan Darah Yesus </w:t>
      </w:r>
      <w:r w:rsidR="00CD2005" w:rsidRPr="00630804">
        <w:t xml:space="preserve">yang menyucikan </w:t>
      </w:r>
      <w:r w:rsidRPr="00630804">
        <w:t xml:space="preserve">sepanjang hari </w:t>
      </w:r>
      <w:r w:rsidR="001721A4" w:rsidRPr="00630804">
        <w:t xml:space="preserve">itu </w:t>
      </w:r>
      <w:r w:rsidR="00CD2005" w:rsidRPr="00630804">
        <w:t>–</w:t>
      </w:r>
      <w:r w:rsidRPr="00630804">
        <w:t xml:space="preserve"> </w:t>
      </w:r>
      <w:r w:rsidR="00CD2005" w:rsidRPr="00630804">
        <w:t xml:space="preserve">mulai </w:t>
      </w:r>
      <w:r w:rsidRPr="00630804">
        <w:t xml:space="preserve">dari khotbah </w:t>
      </w:r>
      <w:r w:rsidR="00CD2005" w:rsidRPr="00630804">
        <w:t>John</w:t>
      </w:r>
      <w:r w:rsidRPr="00630804">
        <w:t xml:space="preserve"> Cagan pada hari Minggu pagi sampai khotbah saya pada hari Minggu malam. Bahkan semua himne </w:t>
      </w:r>
      <w:r w:rsidR="00CD2005" w:rsidRPr="00630804">
        <w:t>tentang</w:t>
      </w:r>
      <w:r w:rsidRPr="00630804">
        <w:t xml:space="preserve"> Darah Yesus untuk membersihkan dosa tidak disebutkan. Seolah-olah dia belum pernah mendengar </w:t>
      </w:r>
      <w:r w:rsidRPr="00630804">
        <w:rPr>
          <w:u w:val="single"/>
        </w:rPr>
        <w:t>sepatah</w:t>
      </w:r>
      <w:r w:rsidRPr="00630804">
        <w:t xml:space="preserve"> kata pun tentang kekuatan Darah Yesus </w:t>
      </w:r>
      <w:r w:rsidR="00CD2005" w:rsidRPr="00630804">
        <w:t xml:space="preserve">yang menyucikan yang telah ia dengar </w:t>
      </w:r>
      <w:r w:rsidRPr="00630804">
        <w:t xml:space="preserve">sepanjang hari - tidak ada </w:t>
      </w:r>
      <w:r w:rsidRPr="00630804">
        <w:rPr>
          <w:u w:val="single"/>
        </w:rPr>
        <w:t>satu</w:t>
      </w:r>
      <w:r w:rsidRPr="00630804">
        <w:t xml:space="preserve"> kata pun yang dia ingat!</w:t>
      </w:r>
    </w:p>
    <w:p w:rsidR="00E41C99" w:rsidRPr="00630804" w:rsidRDefault="00E41C99" w:rsidP="00630804">
      <w:pPr>
        <w:pStyle w:val="BodyTextIndent2"/>
      </w:pPr>
      <w:r w:rsidRPr="00630804">
        <w:t xml:space="preserve">Mengapa gadis itu datang dengan wajah marah, tidak memikirkan satu menit pun tentang </w:t>
      </w:r>
      <w:r w:rsidR="003937BC" w:rsidRPr="00630804">
        <w:t>kasih</w:t>
      </w:r>
      <w:r w:rsidRPr="00630804">
        <w:t xml:space="preserve"> Yesus dan </w:t>
      </w:r>
      <w:r w:rsidR="003937BC" w:rsidRPr="00630804">
        <w:t xml:space="preserve">pengorbanan </w:t>
      </w:r>
      <w:r w:rsidRPr="00630804">
        <w:t>darah</w:t>
      </w:r>
      <w:r w:rsidR="003937BC" w:rsidRPr="00630804">
        <w:t>-Nya</w:t>
      </w:r>
      <w:r w:rsidRPr="00630804">
        <w:t xml:space="preserve"> untuk dosa? Mengapa pemuda itu keluar dari ketakutan akan Neraka - tanpa sepatah kata pun </w:t>
      </w:r>
      <w:r w:rsidR="003937BC" w:rsidRPr="00630804">
        <w:t xml:space="preserve">menyebut </w:t>
      </w:r>
      <w:r w:rsidRPr="00630804">
        <w:t xml:space="preserve">Darah </w:t>
      </w:r>
      <w:r w:rsidR="003937BC" w:rsidRPr="00630804">
        <w:t>Yesus</w:t>
      </w:r>
      <w:r w:rsidRPr="00630804">
        <w:t xml:space="preserve"> yang </w:t>
      </w:r>
      <w:r w:rsidR="003937BC" w:rsidRPr="00630804">
        <w:t>menyucikan</w:t>
      </w:r>
      <w:r w:rsidRPr="00630804">
        <w:t>? Jawabannya ada di teks pertama ki</w:t>
      </w:r>
      <w:r w:rsidR="003937BC" w:rsidRPr="00630804">
        <w:t>ta</w:t>
      </w:r>
      <w:r w:rsidRPr="00630804">
        <w:t>,</w:t>
      </w:r>
    </w:p>
    <w:p w:rsidR="00F03BB5" w:rsidRPr="00630804" w:rsidRDefault="00F03BB5" w:rsidP="00630804">
      <w:pPr>
        <w:pStyle w:val="BodyTextIndent2"/>
        <w:rPr>
          <w:sz w:val="20"/>
        </w:rPr>
      </w:pPr>
    </w:p>
    <w:p w:rsidR="00D94C47" w:rsidRPr="00630804" w:rsidRDefault="00D94C47" w:rsidP="00630804">
      <w:pPr>
        <w:pStyle w:val="IndentedVerse"/>
      </w:pPr>
      <w:r w:rsidRPr="00630804">
        <w:t>“</w:t>
      </w:r>
      <w:r w:rsidR="00E41C99" w:rsidRPr="00630804">
        <w:t>Ia dihina dan dihindari orang, seorang yang penuh kesengsaraan dan yang biasa menderita kesakitan; ia sangat dihina, sehingga orang menutup mukanya terhadap dia dan bagi kitapun dia tidak masuk hitungan</w:t>
      </w:r>
      <w:r w:rsidRPr="00630804">
        <w:t>” (</w:t>
      </w:r>
      <w:r w:rsidR="00E41C99" w:rsidRPr="00630804">
        <w:t>Yesaya</w:t>
      </w:r>
      <w:r w:rsidRPr="00630804">
        <w:t xml:space="preserve"> 53:3). </w:t>
      </w:r>
    </w:p>
    <w:p w:rsidR="00F03BB5" w:rsidRPr="00630804" w:rsidRDefault="00F03BB5" w:rsidP="00630804">
      <w:pPr>
        <w:pStyle w:val="BodyTextIndent2"/>
      </w:pPr>
    </w:p>
    <w:p w:rsidR="003F6547" w:rsidRPr="00630804" w:rsidRDefault="003F6547" w:rsidP="00630804">
      <w:pPr>
        <w:pStyle w:val="BodyTextIndent2"/>
      </w:pPr>
      <w:r w:rsidRPr="00630804">
        <w:t>Sahabat</w:t>
      </w:r>
      <w:r w:rsidR="00B336BF" w:rsidRPr="00630804">
        <w:t>ku yang</w:t>
      </w:r>
      <w:r w:rsidRPr="00630804">
        <w:t xml:space="preserve"> terkasih, dibutuhkan </w:t>
      </w:r>
      <w:r w:rsidR="00B336BF" w:rsidRPr="00630804">
        <w:t>mujizat kasih karunia</w:t>
      </w:r>
      <w:r w:rsidRPr="00630804">
        <w:t xml:space="preserve"> untuk menyebabkan orang berdosa </w:t>
      </w:r>
      <w:r w:rsidR="00B336BF" w:rsidRPr="00630804">
        <w:t xml:space="preserve">yang masih </w:t>
      </w:r>
      <w:r w:rsidRPr="00630804">
        <w:t>terhilang untuk berhenti membenci dan menolak Yesus. Dibutuhkan karya Roh Kudus untuk membangunkan orang berdosa yang terhilang untuk berhenti menyembunyikan mukanya dari Yesus - dan untuk menghargai pengorbanan-</w:t>
      </w:r>
      <w:r w:rsidR="00B336BF" w:rsidRPr="00630804">
        <w:t>darah-</w:t>
      </w:r>
      <w:r w:rsidRPr="00630804">
        <w:t>Nya untuk pe</w:t>
      </w:r>
      <w:r w:rsidR="00B336BF" w:rsidRPr="00630804">
        <w:t>nyucian</w:t>
      </w:r>
      <w:r w:rsidRPr="00630804">
        <w:t xml:space="preserve"> dosa.</w:t>
      </w:r>
    </w:p>
    <w:p w:rsidR="003F6547" w:rsidRPr="00630804" w:rsidRDefault="003F6547" w:rsidP="00630804">
      <w:pPr>
        <w:pStyle w:val="BodyTextIndent2"/>
      </w:pPr>
      <w:r w:rsidRPr="00630804">
        <w:t>Teks kedua ki</w:t>
      </w:r>
      <w:r w:rsidR="00B336BF" w:rsidRPr="00630804">
        <w:t>ta</w:t>
      </w:r>
      <w:r w:rsidRPr="00630804">
        <w:t xml:space="preserve"> memberi tahu Anda apa yang Yesus lakukan untuk menyelamatkan Anda, meskipun sampai sekarang Anda membenci dan menolak Dia dan Darah-Nya yang menyelamatkan. Meskipun Anda menolak Dia dan Darah-Nya,</w:t>
      </w:r>
    </w:p>
    <w:p w:rsidR="00D94C47" w:rsidRPr="00630804" w:rsidRDefault="00D94C47" w:rsidP="00630804">
      <w:pPr>
        <w:pStyle w:val="BodyTextIndent2"/>
      </w:pPr>
    </w:p>
    <w:p w:rsidR="00D94C47" w:rsidRPr="00630804" w:rsidRDefault="00D94C47" w:rsidP="00630804">
      <w:pPr>
        <w:pStyle w:val="IndentedVerse"/>
      </w:pPr>
      <w:r w:rsidRPr="00630804">
        <w:t>“</w:t>
      </w:r>
      <w:r w:rsidR="003F6547" w:rsidRPr="00630804">
        <w:t>Tetapi dia tertikam oleh karena pemberontakan [kamu], dia diremukkan oleh karena kejahatan [kamu]… dan oleh bilur-bilurnya [kamu] menjadi sembuh</w:t>
      </w:r>
      <w:r w:rsidRPr="00630804">
        <w:t>” (</w:t>
      </w:r>
      <w:r w:rsidR="003F6547" w:rsidRPr="00630804">
        <w:t>Yesaya</w:t>
      </w:r>
      <w:r w:rsidRPr="00630804">
        <w:t xml:space="preserve"> 53:5).  </w:t>
      </w:r>
    </w:p>
    <w:p w:rsidR="00D94C47" w:rsidRPr="00630804" w:rsidRDefault="00D94C47" w:rsidP="00630804">
      <w:pPr>
        <w:pStyle w:val="BodyTextIndent2"/>
      </w:pPr>
    </w:p>
    <w:p w:rsidR="003F6547" w:rsidRPr="00630804" w:rsidRDefault="003F6547" w:rsidP="00630804">
      <w:pPr>
        <w:pStyle w:val="BodyTextIndent2"/>
      </w:pPr>
      <w:r w:rsidRPr="00630804">
        <w:t xml:space="preserve">Sebelum saya berkhotbah pada hari Minggu malam yang lalu saya membaca kesaksian dua wanita muda yang hadir di gereja Spurgeon. </w:t>
      </w:r>
      <w:r w:rsidR="00B336BF" w:rsidRPr="00630804">
        <w:t>Tentang wanita muda</w:t>
      </w:r>
      <w:r w:rsidRPr="00630804">
        <w:t xml:space="preserve"> yang pertama dikatakan,</w:t>
      </w:r>
    </w:p>
    <w:p w:rsidR="00D94C47" w:rsidRPr="00630804" w:rsidRDefault="00D94C47" w:rsidP="00630804">
      <w:pPr>
        <w:pStyle w:val="BodyTextIndent2"/>
      </w:pPr>
    </w:p>
    <w:p w:rsidR="00B336BF" w:rsidRPr="00630804" w:rsidRDefault="00B336BF" w:rsidP="00630804">
      <w:pPr>
        <w:pStyle w:val="IndentedQuote"/>
      </w:pPr>
      <w:r w:rsidRPr="00630804">
        <w:t xml:space="preserve">Hatinya tetap keras sampai akhirnya dia mendengar Bapak Spurgeon berkhotbah. Dia menjadi sangat takut akan penghukuman atas dosanya. Dia terus menerus datang ke gereja namun tetap dalam keputusasaan selama beberapa bulan. Kemudian dia mendengar Bapak Spurgeon berkhotbah [dan] dia percaya Yesus dan darah penebusan-Nya, dan bersukacita. Dia percaya kepada Yesus itu sendiri, dan diselamatkan. </w:t>
      </w:r>
    </w:p>
    <w:p w:rsidR="00C93474" w:rsidRPr="00630804" w:rsidRDefault="00C93474" w:rsidP="00630804">
      <w:pPr>
        <w:pStyle w:val="IndentedQuote"/>
      </w:pPr>
    </w:p>
    <w:p w:rsidR="00D94C47" w:rsidRPr="00630804" w:rsidRDefault="00D94C47" w:rsidP="00630804">
      <w:pPr>
        <w:pStyle w:val="IndentedQuote"/>
      </w:pPr>
    </w:p>
    <w:p w:rsidR="003F6547" w:rsidRPr="00630804" w:rsidRDefault="00B336BF" w:rsidP="00630804">
      <w:pPr>
        <w:pStyle w:val="BodyText"/>
      </w:pPr>
      <w:r w:rsidRPr="00630804">
        <w:t>Tentang</w:t>
      </w:r>
      <w:r w:rsidR="003F6547" w:rsidRPr="00630804">
        <w:t xml:space="preserve"> wanita muda</w:t>
      </w:r>
      <w:r w:rsidRPr="00630804">
        <w:t xml:space="preserve"> kedua</w:t>
      </w:r>
      <w:r w:rsidR="003F6547" w:rsidRPr="00630804">
        <w:t xml:space="preserve"> dikatakan</w:t>
      </w:r>
      <w:r w:rsidRPr="00630804">
        <w:t xml:space="preserve"> demikian</w:t>
      </w:r>
      <w:r w:rsidR="003F6547" w:rsidRPr="00630804">
        <w:t>,</w:t>
      </w:r>
    </w:p>
    <w:p w:rsidR="00B336BF" w:rsidRPr="00630804" w:rsidRDefault="00B336BF" w:rsidP="00630804">
      <w:pPr>
        <w:pStyle w:val="IndentedQuote"/>
      </w:pPr>
    </w:p>
    <w:p w:rsidR="00310206" w:rsidRPr="00630804" w:rsidRDefault="00B336BF" w:rsidP="00630804">
      <w:pPr>
        <w:pStyle w:val="IndentedQuote"/>
      </w:pPr>
      <w:r w:rsidRPr="00630804">
        <w:t xml:space="preserve">Dia datang untuk mendengar Bapak Spurgeon berkhotbah karena penasaran. Dia kemudian meninggalkan gereja karena ketakutan. Dia berkata, “Saya berharap saya tidak akan pernah lagi mendengarkan dia berkhotbah. Saya bertekad untuk tidak akan pernah pergi lagi ke gereja itu. Tetapi saya merasa menderita jika saya menjauh. Saya menderita jika saya datang untuk mendengar dia berkhotbah, dan saya menderita jika saya menjauh. Akhirnya saya percaya kepada Kristus dan di dalam Dia saya menemukan kedamaian dan penghiburan. Saya tidak menemukan Kristus sebelum saya menyerah untuk mencari </w:t>
      </w:r>
      <w:r w:rsidRPr="00630804">
        <w:lastRenderedPageBreak/>
        <w:t>kedamaian dalam hal lain kecuali Yesus. Saya mencoba yang lain dulu. Tetapi tidak ada lagi yang memberi saya kedamaian sebelum saya menemukan Kristus dan Darah-Nya yang menyelamatkan sepenuhnya.</w:t>
      </w:r>
      <w:r w:rsidR="00F34F7E" w:rsidRPr="00630804">
        <w:t xml:space="preserve">” </w:t>
      </w:r>
      <w:r w:rsidR="00310206" w:rsidRPr="00630804">
        <w:t xml:space="preserve">   </w:t>
      </w:r>
    </w:p>
    <w:p w:rsidR="00C93474" w:rsidRPr="00630804" w:rsidRDefault="00C93474" w:rsidP="00630804">
      <w:pPr>
        <w:pStyle w:val="BodyText"/>
      </w:pPr>
    </w:p>
    <w:p w:rsidR="00C93474" w:rsidRPr="00630804" w:rsidRDefault="00B336BF" w:rsidP="00630804">
      <w:pPr>
        <w:pStyle w:val="BodyText"/>
      </w:pPr>
      <w:r w:rsidRPr="00630804">
        <w:t xml:space="preserve">S’lamat! Mari menyanyikan </w:t>
      </w:r>
      <w:r w:rsidR="006C05E8" w:rsidRPr="00630804">
        <w:t xml:space="preserve">lagu ini bersama dengan saya! </w:t>
      </w:r>
    </w:p>
    <w:p w:rsidR="00310206" w:rsidRPr="00630804" w:rsidRDefault="00310206" w:rsidP="00630804">
      <w:pPr>
        <w:pStyle w:val="BodyText"/>
      </w:pPr>
    </w:p>
    <w:p w:rsidR="00B336BF" w:rsidRPr="00630804" w:rsidRDefault="00B336BF" w:rsidP="00630804">
      <w:pPr>
        <w:pStyle w:val="IndentedQuote"/>
        <w:ind w:right="0"/>
        <w:jc w:val="left"/>
        <w:rPr>
          <w:color w:val="000000" w:themeColor="text1"/>
        </w:rPr>
      </w:pPr>
      <w:r w:rsidRPr="00630804">
        <w:rPr>
          <w:bCs/>
          <w:color w:val="000000" w:themeColor="text1"/>
          <w:shd w:val="clear" w:color="auto" w:fill="FFFFFF"/>
        </w:rPr>
        <w:t>S'lamat, s'lamat, Dib'ri Anak Domba kudus!</w:t>
      </w:r>
      <w:r w:rsidRPr="00630804">
        <w:rPr>
          <w:bCs/>
          <w:color w:val="000000" w:themeColor="text1"/>
        </w:rPr>
        <w:br/>
      </w:r>
      <w:r w:rsidRPr="00630804">
        <w:rPr>
          <w:bCs/>
          <w:color w:val="000000" w:themeColor="text1"/>
          <w:shd w:val="clear" w:color="auto" w:fill="FFFFFF"/>
        </w:rPr>
        <w:t>S'lamat, s'lamat, UmatNya telah ditebus.</w:t>
      </w:r>
      <w:r w:rsidRPr="00630804">
        <w:rPr>
          <w:color w:val="000000" w:themeColor="text1"/>
        </w:rPr>
        <w:t xml:space="preserve"> </w:t>
      </w:r>
    </w:p>
    <w:p w:rsidR="00C3024B" w:rsidRPr="00630804" w:rsidRDefault="00C3024B" w:rsidP="00630804">
      <w:pPr>
        <w:pStyle w:val="IndentedQuote"/>
        <w:ind w:right="0"/>
      </w:pPr>
      <w:r w:rsidRPr="00630804">
        <w:t xml:space="preserve">    (“Redeemed” </w:t>
      </w:r>
      <w:r w:rsidR="00B336BF" w:rsidRPr="00630804">
        <w:t>oleh</w:t>
      </w:r>
      <w:r w:rsidRPr="00630804">
        <w:t xml:space="preserve"> Fanny J. Crosby, 1820-1915</w:t>
      </w:r>
      <w:r w:rsidR="00B336BF" w:rsidRPr="00630804">
        <w:t xml:space="preserve">/ </w:t>
      </w:r>
      <w:r w:rsidR="00B336BF" w:rsidRPr="00630804">
        <w:rPr>
          <w:i/>
        </w:rPr>
        <w:t xml:space="preserve">Nyanyian Pujian </w:t>
      </w:r>
      <w:r w:rsidR="00B336BF" w:rsidRPr="00630804">
        <w:t>No. 311</w:t>
      </w:r>
      <w:r w:rsidRPr="00630804">
        <w:t xml:space="preserve">).  </w:t>
      </w:r>
    </w:p>
    <w:p w:rsidR="00310206" w:rsidRPr="00630804" w:rsidRDefault="00310206" w:rsidP="00630804">
      <w:pPr>
        <w:pStyle w:val="BodyText"/>
      </w:pPr>
    </w:p>
    <w:p w:rsidR="00C3024B" w:rsidRPr="00630804" w:rsidRDefault="006C05E8" w:rsidP="00630804">
      <w:pPr>
        <w:pStyle w:val="BodyText"/>
      </w:pPr>
      <w:r w:rsidRPr="00630804">
        <w:t>Nyanyikan ini lagi</w:t>
      </w:r>
      <w:r w:rsidR="00C3024B" w:rsidRPr="00630804">
        <w:t xml:space="preserve">!  </w:t>
      </w:r>
    </w:p>
    <w:p w:rsidR="00C3024B" w:rsidRPr="00630804" w:rsidRDefault="00C3024B" w:rsidP="00630804">
      <w:pPr>
        <w:pStyle w:val="BodyText"/>
      </w:pPr>
    </w:p>
    <w:p w:rsidR="006C05E8" w:rsidRPr="00630804" w:rsidRDefault="006C05E8" w:rsidP="00630804">
      <w:pPr>
        <w:pStyle w:val="IndentedQuote"/>
        <w:ind w:right="0"/>
        <w:jc w:val="left"/>
        <w:rPr>
          <w:color w:val="000000" w:themeColor="text1"/>
        </w:rPr>
      </w:pPr>
      <w:r w:rsidRPr="00630804">
        <w:rPr>
          <w:bCs/>
          <w:color w:val="000000" w:themeColor="text1"/>
          <w:shd w:val="clear" w:color="auto" w:fill="FFFFFF"/>
        </w:rPr>
        <w:t>S'lamat, s'lamat, Dib'ri Anak Domba kudus!</w:t>
      </w:r>
      <w:r w:rsidRPr="00630804">
        <w:rPr>
          <w:bCs/>
          <w:color w:val="000000" w:themeColor="text1"/>
        </w:rPr>
        <w:br/>
      </w:r>
      <w:r w:rsidRPr="00630804">
        <w:rPr>
          <w:bCs/>
          <w:color w:val="000000" w:themeColor="text1"/>
          <w:shd w:val="clear" w:color="auto" w:fill="FFFFFF"/>
        </w:rPr>
        <w:t>S'lamat, s'lamat, UmatNya telah ditebus.</w:t>
      </w:r>
      <w:r w:rsidRPr="00630804">
        <w:rPr>
          <w:color w:val="000000" w:themeColor="text1"/>
        </w:rPr>
        <w:t xml:space="preserve"> </w:t>
      </w:r>
    </w:p>
    <w:p w:rsidR="00C3024B" w:rsidRPr="00630804" w:rsidRDefault="00C3024B" w:rsidP="00630804">
      <w:pPr>
        <w:pStyle w:val="BodyText"/>
      </w:pPr>
    </w:p>
    <w:p w:rsidR="003F6547" w:rsidRPr="00630804" w:rsidRDefault="003F6547" w:rsidP="00630804">
      <w:pPr>
        <w:pStyle w:val="BodyTextIndent2"/>
      </w:pPr>
      <w:r w:rsidRPr="00630804">
        <w:t xml:space="preserve">Darah Yesus yang menebus kita bukanlah Darah biasa. Dalam Kisah Para Rasul 20:28 kita belajar betapa </w:t>
      </w:r>
      <w:r w:rsidR="00BE0CA8" w:rsidRPr="00630804">
        <w:t>luar biasa</w:t>
      </w:r>
      <w:r w:rsidRPr="00630804">
        <w:t>nya Darah Yesus. Paulus berkata kepada para tua-tua gereja Efesus,</w:t>
      </w:r>
    </w:p>
    <w:p w:rsidR="00C3024B" w:rsidRPr="00630804" w:rsidRDefault="00C3024B" w:rsidP="00630804">
      <w:pPr>
        <w:pStyle w:val="BodyTextIndent2"/>
      </w:pPr>
    </w:p>
    <w:p w:rsidR="00C3024B" w:rsidRPr="00630804" w:rsidRDefault="00C84D8D" w:rsidP="00630804">
      <w:pPr>
        <w:pStyle w:val="IndentedVerse"/>
      </w:pPr>
      <w:r w:rsidRPr="00630804">
        <w:t>“</w:t>
      </w:r>
      <w:r w:rsidR="00BE0CA8" w:rsidRPr="00630804">
        <w:t xml:space="preserve">Gembalakan jemaat </w:t>
      </w:r>
      <w:r w:rsidR="00BE0CA8" w:rsidRPr="00630804">
        <w:rPr>
          <w:u w:val="single"/>
        </w:rPr>
        <w:t>Allah</w:t>
      </w:r>
      <w:r w:rsidR="00BE0CA8" w:rsidRPr="00630804">
        <w:t xml:space="preserve"> yang diperoleh-Nya dengan </w:t>
      </w:r>
      <w:r w:rsidR="00BE0CA8" w:rsidRPr="00630804">
        <w:rPr>
          <w:u w:val="single"/>
        </w:rPr>
        <w:t>darah Anak-Nya sendiri.</w:t>
      </w:r>
      <w:r w:rsidR="00BE0CA8" w:rsidRPr="00630804">
        <w:t xml:space="preserve">” </w:t>
      </w:r>
    </w:p>
    <w:p w:rsidR="00C93474" w:rsidRPr="00630804" w:rsidRDefault="00C93474" w:rsidP="00630804">
      <w:pPr>
        <w:pStyle w:val="BodyText"/>
        <w:rPr>
          <w:sz w:val="20"/>
        </w:rPr>
      </w:pPr>
    </w:p>
    <w:p w:rsidR="003F6547" w:rsidRPr="00630804" w:rsidRDefault="003F6547" w:rsidP="00630804">
      <w:pPr>
        <w:pStyle w:val="BodyText"/>
      </w:pPr>
      <w:r w:rsidRPr="00630804">
        <w:t xml:space="preserve">Menurut Anda, apakah </w:t>
      </w:r>
      <w:r w:rsidR="00BE0CA8" w:rsidRPr="00630804">
        <w:t xml:space="preserve">Alkitab </w:t>
      </w:r>
      <w:r w:rsidRPr="00630804">
        <w:rPr>
          <w:i/>
        </w:rPr>
        <w:t>King James</w:t>
      </w:r>
      <w:r w:rsidRPr="00630804">
        <w:t xml:space="preserve"> salah? Kemudian dengarkan terjemahan </w:t>
      </w:r>
      <w:r w:rsidR="00BE0CA8" w:rsidRPr="00630804">
        <w:t>Alkitab</w:t>
      </w:r>
      <w:r w:rsidRPr="00630804">
        <w:t xml:space="preserve"> </w:t>
      </w:r>
      <w:r w:rsidR="00BE0CA8" w:rsidRPr="00630804">
        <w:t>NIV</w:t>
      </w:r>
      <w:r w:rsidRPr="00630804">
        <w:t>,</w:t>
      </w:r>
    </w:p>
    <w:p w:rsidR="00234FD2" w:rsidRPr="00630804" w:rsidRDefault="00234FD2" w:rsidP="00630804">
      <w:pPr>
        <w:pStyle w:val="BodyText"/>
      </w:pPr>
    </w:p>
    <w:p w:rsidR="00234FD2" w:rsidRPr="00630804" w:rsidRDefault="004215EA" w:rsidP="00630804">
      <w:pPr>
        <w:pStyle w:val="IndentedVerse"/>
      </w:pPr>
      <w:r w:rsidRPr="00630804">
        <w:t>“</w:t>
      </w:r>
      <w:r w:rsidR="00BE0CA8" w:rsidRPr="00630804">
        <w:t xml:space="preserve">Jadilah para gembala jemaat Allah, yang telah Ia beli dengan </w:t>
      </w:r>
      <w:r w:rsidR="00BE0CA8" w:rsidRPr="00630804">
        <w:rPr>
          <w:u w:val="single"/>
        </w:rPr>
        <w:t>darah-Nya sendiri.”</w:t>
      </w:r>
      <w:r w:rsidR="00BE0CA8" w:rsidRPr="00630804">
        <w:t xml:space="preserve"> </w:t>
      </w:r>
    </w:p>
    <w:p w:rsidR="00234FD2" w:rsidRPr="00630804" w:rsidRDefault="00234FD2" w:rsidP="00630804">
      <w:pPr>
        <w:pStyle w:val="BodyText"/>
      </w:pPr>
    </w:p>
    <w:p w:rsidR="003F6547" w:rsidRPr="00630804" w:rsidRDefault="003F6547" w:rsidP="00630804">
      <w:pPr>
        <w:pStyle w:val="BodyText"/>
      </w:pPr>
      <w:r w:rsidRPr="00630804">
        <w:t xml:space="preserve">Mungkin Anda masih belum yakin. Jadi saya akan memberikan terjemahan </w:t>
      </w:r>
      <w:r w:rsidRPr="00630804">
        <w:rPr>
          <w:i/>
        </w:rPr>
        <w:t>New American Standard</w:t>
      </w:r>
      <w:r w:rsidRPr="00630804">
        <w:t>,</w:t>
      </w:r>
    </w:p>
    <w:p w:rsidR="00234FD2" w:rsidRPr="00630804" w:rsidRDefault="00234FD2" w:rsidP="00630804">
      <w:pPr>
        <w:pStyle w:val="BodyText"/>
      </w:pPr>
    </w:p>
    <w:p w:rsidR="008B4F4F" w:rsidRPr="00630804" w:rsidRDefault="004215EA" w:rsidP="00630804">
      <w:pPr>
        <w:pStyle w:val="IndentedVerse"/>
      </w:pPr>
      <w:r w:rsidRPr="00630804">
        <w:t>“</w:t>
      </w:r>
      <w:r w:rsidR="008B4F4F" w:rsidRPr="00630804">
        <w:t xml:space="preserve">Gembalakan jemaat </w:t>
      </w:r>
      <w:r w:rsidR="008B4F4F" w:rsidRPr="00630804">
        <w:rPr>
          <w:u w:val="single"/>
        </w:rPr>
        <w:t>Allah</w:t>
      </w:r>
      <w:r w:rsidR="008B4F4F" w:rsidRPr="00630804">
        <w:t xml:space="preserve"> yang Ia beli </w:t>
      </w:r>
      <w:r w:rsidR="008B4F4F" w:rsidRPr="00630804">
        <w:rPr>
          <w:u w:val="single"/>
        </w:rPr>
        <w:t>dengan darah-Nya sendiri.</w:t>
      </w:r>
      <w:r w:rsidR="008B4F4F" w:rsidRPr="00630804">
        <w:t>”</w:t>
      </w:r>
      <w:r w:rsidR="008B4F4F" w:rsidRPr="00630804">
        <w:rPr>
          <w:u w:val="single"/>
        </w:rPr>
        <w:t xml:space="preserve"> </w:t>
      </w:r>
    </w:p>
    <w:p w:rsidR="00C93474" w:rsidRPr="00630804" w:rsidRDefault="00C93474" w:rsidP="00630804">
      <w:pPr>
        <w:pStyle w:val="BodyTextIndent2"/>
      </w:pPr>
    </w:p>
    <w:p w:rsidR="003F6547" w:rsidRPr="00630804" w:rsidRDefault="003F6547" w:rsidP="00630804">
      <w:pPr>
        <w:pStyle w:val="BodyText"/>
      </w:pPr>
      <w:r w:rsidRPr="00630804">
        <w:t xml:space="preserve">Jelas kita melihat bahwa Darah Yesus, yang bisa membersihkan Anda dari dosa, bukanlah Darah biasa. Kita ditebus dari dosa oleh </w:t>
      </w:r>
      <w:r w:rsidR="001613A5" w:rsidRPr="00630804">
        <w:t>“</w:t>
      </w:r>
      <w:r w:rsidRPr="00630804">
        <w:t>Darah Allah.</w:t>
      </w:r>
      <w:r w:rsidR="001613A5" w:rsidRPr="00630804">
        <w:t>”</w:t>
      </w:r>
      <w:r w:rsidRPr="00630804">
        <w:t xml:space="preserve"> Yesus Kristus adalah Pribadi Kedua dari Trinitas - Allah Putra. </w:t>
      </w:r>
      <w:r w:rsidR="001613A5" w:rsidRPr="00630804">
        <w:t>Allah yang</w:t>
      </w:r>
      <w:r w:rsidRPr="00630804">
        <w:t xml:space="preserve"> berinkarnasi. </w:t>
      </w:r>
      <w:r w:rsidR="001613A5" w:rsidRPr="00630804">
        <w:t>Allah</w:t>
      </w:r>
      <w:r w:rsidRPr="00630804">
        <w:t xml:space="preserve"> dalam </w:t>
      </w:r>
      <w:r w:rsidR="001613A5" w:rsidRPr="00630804">
        <w:t xml:space="preserve">wujud </w:t>
      </w:r>
      <w:r w:rsidRPr="00630804">
        <w:t xml:space="preserve">manusia. Jadi sangat tepat untuk </w:t>
      </w:r>
      <w:r w:rsidR="001613A5" w:rsidRPr="00630804">
        <w:t>menyebut</w:t>
      </w:r>
      <w:r w:rsidRPr="00630804">
        <w:t xml:space="preserve"> Darah-Nya </w:t>
      </w:r>
      <w:r w:rsidR="001613A5" w:rsidRPr="00630804">
        <w:t>dengan “</w:t>
      </w:r>
      <w:r w:rsidRPr="00630804">
        <w:t>Darah Allah.</w:t>
      </w:r>
      <w:r w:rsidR="001613A5" w:rsidRPr="00630804">
        <w:t>”</w:t>
      </w:r>
      <w:r w:rsidRPr="00630804">
        <w:t xml:space="preserve"> Itulah sebabnya Spurgeon yang </w:t>
      </w:r>
      <w:r w:rsidR="001613A5" w:rsidRPr="00630804">
        <w:t>tersohor itu</w:t>
      </w:r>
      <w:r w:rsidRPr="00630804">
        <w:t xml:space="preserve"> berkata, </w:t>
      </w:r>
      <w:r w:rsidR="001613A5" w:rsidRPr="00630804">
        <w:t>“</w:t>
      </w:r>
      <w:r w:rsidRPr="00630804">
        <w:t>Tidak ada dosa yang tidak dapat di</w:t>
      </w:r>
      <w:r w:rsidR="001613A5" w:rsidRPr="00630804">
        <w:t xml:space="preserve">sucikan oleh </w:t>
      </w:r>
      <w:r w:rsidRPr="00630804">
        <w:t>darah Kristus.</w:t>
      </w:r>
      <w:r w:rsidR="001613A5" w:rsidRPr="00630804">
        <w:t>”</w:t>
      </w:r>
      <w:r w:rsidRPr="00630804">
        <w:t xml:space="preserve"> Charles Wesley mengatakannya dengan baik,</w:t>
      </w:r>
    </w:p>
    <w:p w:rsidR="004215EA" w:rsidRPr="00630804" w:rsidRDefault="004215EA" w:rsidP="00630804">
      <w:pPr>
        <w:pStyle w:val="BodyTextIndent2"/>
      </w:pPr>
    </w:p>
    <w:p w:rsidR="0095151A" w:rsidRPr="00630804" w:rsidRDefault="0095151A" w:rsidP="00630804">
      <w:pPr>
        <w:pStyle w:val="IndentedQuote"/>
        <w:ind w:right="0"/>
        <w:jc w:val="left"/>
        <w:rPr>
          <w:color w:val="000000" w:themeColor="text1"/>
        </w:rPr>
      </w:pPr>
      <w:r w:rsidRPr="00630804">
        <w:rPr>
          <w:color w:val="000000" w:themeColor="text1"/>
          <w:shd w:val="clear" w:color="auto" w:fill="FFFFFF"/>
        </w:rPr>
        <w:t>Kuasa dosa binasa,</w:t>
      </w:r>
      <w:r w:rsidRPr="00630804">
        <w:rPr>
          <w:color w:val="000000" w:themeColor="text1"/>
        </w:rPr>
        <w:br/>
      </w:r>
      <w:r w:rsidRPr="00630804">
        <w:rPr>
          <w:color w:val="000000" w:themeColor="text1"/>
          <w:shd w:val="clear" w:color="auto" w:fill="FFFFFF"/>
        </w:rPr>
        <w:t xml:space="preserve">  Terpujilah nama Tuhan!</w:t>
      </w:r>
      <w:r w:rsidRPr="00630804">
        <w:rPr>
          <w:color w:val="000000" w:themeColor="text1"/>
        </w:rPr>
        <w:br/>
      </w:r>
      <w:r w:rsidRPr="00630804">
        <w:rPr>
          <w:color w:val="000000" w:themeColor="text1"/>
          <w:shd w:val="clear" w:color="auto" w:fill="FFFFFF"/>
        </w:rPr>
        <w:t>Bersihlah najis dan noda,</w:t>
      </w:r>
      <w:r w:rsidRPr="00630804">
        <w:rPr>
          <w:color w:val="000000" w:themeColor="text1"/>
        </w:rPr>
        <w:br/>
      </w:r>
      <w:r w:rsidRPr="00630804">
        <w:rPr>
          <w:color w:val="000000" w:themeColor="text1"/>
          <w:shd w:val="clear" w:color="auto" w:fill="FFFFFF"/>
        </w:rPr>
        <w:t xml:space="preserve">  Terpujilah nama Tuhan!</w:t>
      </w:r>
      <w:r w:rsidRPr="00630804">
        <w:rPr>
          <w:color w:val="000000" w:themeColor="text1"/>
        </w:rPr>
        <w:t xml:space="preserve"> </w:t>
      </w:r>
    </w:p>
    <w:p w:rsidR="004215EA" w:rsidRPr="00630804" w:rsidRDefault="0095151A" w:rsidP="00630804">
      <w:pPr>
        <w:pStyle w:val="IndentedQuote"/>
        <w:ind w:right="0"/>
        <w:jc w:val="left"/>
      </w:pPr>
      <w:r w:rsidRPr="00630804">
        <w:t xml:space="preserve"> </w:t>
      </w:r>
      <w:r w:rsidR="004215EA" w:rsidRPr="00630804">
        <w:t xml:space="preserve">(“O For a Thousand Tongues to Sing” </w:t>
      </w:r>
      <w:r w:rsidRPr="00630804">
        <w:t>oleh</w:t>
      </w:r>
      <w:r w:rsidR="00630804">
        <w:t xml:space="preserve"> Charles Wesley, 1707-17</w:t>
      </w:r>
      <w:r w:rsidR="004215EA" w:rsidRPr="00630804">
        <w:t xml:space="preserve">88; </w:t>
      </w:r>
    </w:p>
    <w:p w:rsidR="004215EA" w:rsidRPr="00630804" w:rsidRDefault="004215EA" w:rsidP="00630804">
      <w:pPr>
        <w:pStyle w:val="IndentedQuote"/>
        <w:ind w:right="0"/>
        <w:jc w:val="left"/>
      </w:pPr>
      <w:r w:rsidRPr="00630804">
        <w:t xml:space="preserve">        </w:t>
      </w:r>
      <w:r w:rsidR="0095151A" w:rsidRPr="00630804">
        <w:t xml:space="preserve">untuk lagu </w:t>
      </w:r>
      <w:r w:rsidRPr="00630804">
        <w:t xml:space="preserve">“O Set Ye Open Unto Me”).  </w:t>
      </w:r>
    </w:p>
    <w:p w:rsidR="004215EA" w:rsidRPr="00630804" w:rsidRDefault="004215EA" w:rsidP="00630804">
      <w:pPr>
        <w:pStyle w:val="BodyTextIndent2"/>
      </w:pPr>
    </w:p>
    <w:p w:rsidR="004215EA" w:rsidRPr="00630804" w:rsidRDefault="0095151A" w:rsidP="00630804">
      <w:pPr>
        <w:pStyle w:val="BodyText"/>
      </w:pPr>
      <w:r w:rsidRPr="00630804">
        <w:t>Nyanyikan ini</w:t>
      </w:r>
      <w:r w:rsidR="004215EA" w:rsidRPr="00630804">
        <w:t xml:space="preserve">!  </w:t>
      </w:r>
    </w:p>
    <w:p w:rsidR="004215EA" w:rsidRPr="00630804" w:rsidRDefault="004215EA" w:rsidP="00630804">
      <w:pPr>
        <w:pStyle w:val="BodyTextIndent2"/>
      </w:pPr>
    </w:p>
    <w:p w:rsidR="00630804" w:rsidRDefault="00630804">
      <w:pPr>
        <w:rPr>
          <w:color w:val="000000" w:themeColor="text1"/>
          <w:shd w:val="clear" w:color="auto" w:fill="FFFFFF"/>
        </w:rPr>
      </w:pPr>
      <w:r>
        <w:rPr>
          <w:color w:val="000000" w:themeColor="text1"/>
          <w:shd w:val="clear" w:color="auto" w:fill="FFFFFF"/>
        </w:rPr>
        <w:br w:type="page"/>
      </w:r>
    </w:p>
    <w:p w:rsidR="0095151A" w:rsidRPr="00630804" w:rsidRDefault="0095151A" w:rsidP="00630804">
      <w:pPr>
        <w:pStyle w:val="IndentedQuote"/>
        <w:ind w:right="0"/>
        <w:jc w:val="left"/>
        <w:rPr>
          <w:color w:val="000000" w:themeColor="text1"/>
        </w:rPr>
      </w:pPr>
      <w:r w:rsidRPr="00630804">
        <w:rPr>
          <w:color w:val="000000" w:themeColor="text1"/>
          <w:shd w:val="clear" w:color="auto" w:fill="FFFFFF"/>
        </w:rPr>
        <w:lastRenderedPageBreak/>
        <w:t>Kuasa dosa binasa,</w:t>
      </w:r>
      <w:r w:rsidRPr="00630804">
        <w:rPr>
          <w:color w:val="000000" w:themeColor="text1"/>
        </w:rPr>
        <w:br/>
      </w:r>
      <w:r w:rsidRPr="00630804">
        <w:rPr>
          <w:color w:val="000000" w:themeColor="text1"/>
          <w:shd w:val="clear" w:color="auto" w:fill="FFFFFF"/>
        </w:rPr>
        <w:t xml:space="preserve">  Terpujilah nama Tuhan!</w:t>
      </w:r>
      <w:r w:rsidRPr="00630804">
        <w:rPr>
          <w:color w:val="000000" w:themeColor="text1"/>
        </w:rPr>
        <w:br/>
      </w:r>
      <w:r w:rsidRPr="00630804">
        <w:rPr>
          <w:color w:val="000000" w:themeColor="text1"/>
          <w:shd w:val="clear" w:color="auto" w:fill="FFFFFF"/>
        </w:rPr>
        <w:t>Bersihlah najis dan noda,</w:t>
      </w:r>
      <w:r w:rsidRPr="00630804">
        <w:rPr>
          <w:color w:val="000000" w:themeColor="text1"/>
        </w:rPr>
        <w:br/>
      </w:r>
      <w:r w:rsidRPr="00630804">
        <w:rPr>
          <w:color w:val="000000" w:themeColor="text1"/>
          <w:shd w:val="clear" w:color="auto" w:fill="FFFFFF"/>
        </w:rPr>
        <w:t xml:space="preserve">  Terpujilah nama Tuhan!</w:t>
      </w:r>
      <w:r w:rsidRPr="00630804">
        <w:rPr>
          <w:color w:val="000000" w:themeColor="text1"/>
        </w:rPr>
        <w:t xml:space="preserve"> </w:t>
      </w:r>
    </w:p>
    <w:p w:rsidR="00C20B62" w:rsidRPr="00630804" w:rsidRDefault="00C20B62" w:rsidP="00630804">
      <w:pPr>
        <w:pStyle w:val="BodyTextIndent2"/>
      </w:pPr>
    </w:p>
    <w:p w:rsidR="003F6547" w:rsidRPr="00630804" w:rsidRDefault="003F6547" w:rsidP="00630804">
      <w:pPr>
        <w:pStyle w:val="BodyTextIndent2"/>
      </w:pPr>
      <w:r w:rsidRPr="00630804">
        <w:t>Apakah Anda pikir Anda tidak memiliki dosa? Saya ragu bahwa Anda se</w:t>
      </w:r>
      <w:r w:rsidR="00873641" w:rsidRPr="00630804">
        <w:t>suci</w:t>
      </w:r>
      <w:r w:rsidRPr="00630804">
        <w:t xml:space="preserve"> Charles Wesley sebelum dia diselamatkan. Dia berpuasa beberapa kali seminggu. Apakah </w:t>
      </w:r>
      <w:r w:rsidR="00873641" w:rsidRPr="00630804">
        <w:t>Anda melakukannya</w:t>
      </w:r>
      <w:r w:rsidRPr="00630804">
        <w:t xml:space="preserve">? Dia berdoa berjam-jam. Apakah </w:t>
      </w:r>
      <w:r w:rsidR="00873641" w:rsidRPr="00630804">
        <w:t>Anda melakukannya</w:t>
      </w:r>
      <w:r w:rsidRPr="00630804">
        <w:t xml:space="preserve">? Dia bahkan pergi </w:t>
      </w:r>
      <w:r w:rsidR="00873641" w:rsidRPr="00630804">
        <w:t xml:space="preserve">menjadi </w:t>
      </w:r>
      <w:r w:rsidRPr="00630804">
        <w:t>misionaris untuk</w:t>
      </w:r>
      <w:r w:rsidR="00873641" w:rsidRPr="00630804">
        <w:t xml:space="preserve"> orang-orang</w:t>
      </w:r>
      <w:r w:rsidRPr="00630804">
        <w:t xml:space="preserve"> Indian Amerika. </w:t>
      </w:r>
      <w:r w:rsidR="00873641" w:rsidRPr="00630804">
        <w:t>Apakah Anda melakukannya</w:t>
      </w:r>
      <w:r w:rsidRPr="00630804">
        <w:t xml:space="preserve">? Dia tidak </w:t>
      </w:r>
      <w:r w:rsidR="00873641" w:rsidRPr="00630804">
        <w:t>mau</w:t>
      </w:r>
      <w:r w:rsidRPr="00630804">
        <w:t xml:space="preserve"> mengakui bahwa dia adalah orang berdosa di dalam hatinya. Dia seperti gadis di gereja Spurgeon yang mengatakan</w:t>
      </w:r>
    </w:p>
    <w:p w:rsidR="00873641" w:rsidRPr="00630804" w:rsidRDefault="00873641" w:rsidP="00630804">
      <w:pPr>
        <w:pStyle w:val="IndentedQuote"/>
      </w:pPr>
    </w:p>
    <w:p w:rsidR="00402CFB" w:rsidRPr="00630804" w:rsidRDefault="00402CFB" w:rsidP="00630804">
      <w:pPr>
        <w:pStyle w:val="IndentedQuote"/>
      </w:pPr>
      <w:r w:rsidRPr="00630804">
        <w:t>Saya mencoba yang lain dulu. Saya tidak menemukan Kristus sebelum saya menyerah untuk mencari kedamaian dalam hal lain kecuali Yesus. Saya mencoba yang lain dulu. Tetapi tidak ada lagi yang memberi saya kedamaian sebelum saya [percaya kepada Yesus] dan Darah-Nya yang menyelamatkan sepenuhnya.</w:t>
      </w:r>
    </w:p>
    <w:p w:rsidR="00402CFB" w:rsidRPr="00630804" w:rsidRDefault="00402CFB" w:rsidP="00630804">
      <w:pPr>
        <w:pStyle w:val="IndentedQuote"/>
        <w:ind w:firstLine="432"/>
      </w:pPr>
    </w:p>
    <w:p w:rsidR="003F6547" w:rsidRPr="00630804" w:rsidRDefault="00A33A6C" w:rsidP="00630804">
      <w:pPr>
        <w:pStyle w:val="BodyTextIndent2"/>
      </w:pPr>
      <w:r w:rsidRPr="00630804">
        <w:t>Apakah Anda juga</w:t>
      </w:r>
      <w:r w:rsidR="003F6547" w:rsidRPr="00630804">
        <w:t xml:space="preserve"> melakukan itu? Anda telah mencoba yang lainnya. T</w:t>
      </w:r>
      <w:r w:rsidRPr="00630804">
        <w:t>etapi itu tidak</w:t>
      </w:r>
      <w:r w:rsidR="003F6547" w:rsidRPr="00630804">
        <w:t xml:space="preserve"> memberi Anda kedamaian - bukan? </w:t>
      </w:r>
      <w:r w:rsidRPr="00630804">
        <w:t>Begitukah?</w:t>
      </w:r>
      <w:r w:rsidR="003F6547" w:rsidRPr="00630804">
        <w:t xml:space="preserve"> Tentu saja tidak! Dan Anda tidak akan pernah memiliki kedamaian. Tidak pernah memiliki kedamaian</w:t>
      </w:r>
      <w:r w:rsidRPr="00630804">
        <w:t>!</w:t>
      </w:r>
      <w:r w:rsidR="003F6547" w:rsidRPr="00630804">
        <w:t xml:space="preserve"> Tidak pernah memiliki kedamaian</w:t>
      </w:r>
      <w:r w:rsidRPr="00630804">
        <w:t>!</w:t>
      </w:r>
      <w:r w:rsidR="003F6547" w:rsidRPr="00630804">
        <w:t xml:space="preserve"> Anda tidak akan pernah memiliki kedamaian sampai Anda menghentikan segala </w:t>
      </w:r>
      <w:r w:rsidRPr="00630804">
        <w:t xml:space="preserve">usaha Anda sendiri </w:t>
      </w:r>
      <w:r w:rsidR="003F6547" w:rsidRPr="00630804">
        <w:t>dan mengaku kepada Yesus bahwa Anda membutuhkan Darah</w:t>
      </w:r>
      <w:r w:rsidRPr="00630804">
        <w:t>-Nya</w:t>
      </w:r>
      <w:r w:rsidR="003F6547" w:rsidRPr="00630804">
        <w:t xml:space="preserve"> yang menyelamatkan s</w:t>
      </w:r>
      <w:r w:rsidRPr="00630804">
        <w:t>epenuhnya</w:t>
      </w:r>
      <w:r w:rsidR="003F6547" w:rsidRPr="00630804">
        <w:t>!</w:t>
      </w:r>
    </w:p>
    <w:p w:rsidR="003F6547" w:rsidRPr="00630804" w:rsidRDefault="00A33A6C" w:rsidP="00630804">
      <w:pPr>
        <w:pStyle w:val="BodyTextIndent2"/>
      </w:pPr>
      <w:r w:rsidRPr="00630804">
        <w:t>Tentang</w:t>
      </w:r>
      <w:r w:rsidR="003F6547" w:rsidRPr="00630804">
        <w:t xml:space="preserve"> wanita muda lainnya dikatakan,</w:t>
      </w:r>
    </w:p>
    <w:p w:rsidR="00A33A6C" w:rsidRPr="00630804" w:rsidRDefault="00A33A6C" w:rsidP="00630804">
      <w:pPr>
        <w:pStyle w:val="IndentedQuote"/>
        <w:rPr>
          <w:sz w:val="22"/>
        </w:rPr>
      </w:pPr>
    </w:p>
    <w:p w:rsidR="00D40A8B" w:rsidRPr="00630804" w:rsidRDefault="00A33A6C" w:rsidP="00630804">
      <w:pPr>
        <w:pStyle w:val="IndentedQuote"/>
      </w:pPr>
      <w:r w:rsidRPr="00630804">
        <w:t xml:space="preserve">Dia terus menerus datang ke gereja namun tetap dalam keputusasaan selama beberapa bulan. Kemudian dia mendengar Bapak Spurgeon berkhotbah [dan akhirnya] dia percaya Yesus dan darah penebusan-Nya, dan bersukacita. Dia percaya kepada Yesus itu sendiri, dan diselamatkan. </w:t>
      </w:r>
    </w:p>
    <w:p w:rsidR="005D079A" w:rsidRPr="00630804" w:rsidRDefault="005D079A" w:rsidP="00630804">
      <w:pPr>
        <w:pStyle w:val="IndentedQuote"/>
      </w:pPr>
    </w:p>
    <w:p w:rsidR="00A33A6C" w:rsidRPr="00630804" w:rsidRDefault="00A33A6C" w:rsidP="00630804">
      <w:pPr>
        <w:pStyle w:val="IndentedQuote"/>
      </w:pPr>
      <w:r w:rsidRPr="00630804">
        <w:t>Saya tidak menemukan Kristus sebelum saya menyerah untuk mencari kedamaian dalam hal lain kecuali Yesus. Saya mencoba yang lain dulu. Tetapi tidak ada lagi yang memberi saya kedamaian sebelum saya menemukan Kristus dan Darah-Nya yang menyelamatkan sepenuhnya.</w:t>
      </w:r>
    </w:p>
    <w:p w:rsidR="00A33A6C" w:rsidRPr="00630804" w:rsidRDefault="00A33A6C" w:rsidP="00630804">
      <w:pPr>
        <w:pStyle w:val="IndentedQuote"/>
      </w:pPr>
    </w:p>
    <w:p w:rsidR="00D40A8B" w:rsidRPr="00630804" w:rsidRDefault="00A33A6C" w:rsidP="00630804">
      <w:pPr>
        <w:pStyle w:val="BodyText"/>
      </w:pPr>
      <w:r w:rsidRPr="00630804">
        <w:t xml:space="preserve">Alkitab berkata, </w:t>
      </w:r>
    </w:p>
    <w:p w:rsidR="00DA36F9" w:rsidRPr="00630804" w:rsidRDefault="00DA36F9" w:rsidP="00630804">
      <w:pPr>
        <w:pStyle w:val="BodyText"/>
      </w:pPr>
    </w:p>
    <w:p w:rsidR="00DA36F9" w:rsidRPr="00630804" w:rsidRDefault="00DA36F9" w:rsidP="00630804">
      <w:pPr>
        <w:pStyle w:val="IndentedVerse"/>
      </w:pPr>
      <w:r w:rsidRPr="00630804">
        <w:t>“</w:t>
      </w:r>
      <w:r w:rsidR="00A33A6C" w:rsidRPr="00630804">
        <w:t>Di dalam Dia kita memiliki penebusan kita, yaitu pengampunan dosa.”</w:t>
      </w:r>
      <w:r w:rsidRPr="00630804">
        <w:t xml:space="preserve"> </w:t>
      </w:r>
    </w:p>
    <w:p w:rsidR="00DA36F9" w:rsidRPr="00630804" w:rsidRDefault="00DA36F9" w:rsidP="00630804">
      <w:pPr>
        <w:pStyle w:val="IndentedVerse"/>
      </w:pPr>
    </w:p>
    <w:p w:rsidR="00CE438D" w:rsidRPr="00630804" w:rsidRDefault="00CE438D" w:rsidP="00630804">
      <w:pPr>
        <w:pStyle w:val="BodyText"/>
      </w:pPr>
      <w:r w:rsidRPr="00630804">
        <w:t xml:space="preserve">Kemudian </w:t>
      </w:r>
      <w:r w:rsidR="00A33A6C" w:rsidRPr="00630804">
        <w:t>John Samuel Cagan berkata, “</w:t>
      </w:r>
      <w:r w:rsidRPr="00630804">
        <w:t>Darah-Nya akan menebus dosa</w:t>
      </w:r>
      <w:r w:rsidR="00A33A6C" w:rsidRPr="00630804">
        <w:t xml:space="preserve"> Anda</w:t>
      </w:r>
      <w:r w:rsidRPr="00630804">
        <w:t xml:space="preserve">. </w:t>
      </w:r>
      <w:r w:rsidR="00A33A6C" w:rsidRPr="00630804">
        <w:t>Lemparkanlah diri Anda ke</w:t>
      </w:r>
      <w:r w:rsidRPr="00630804">
        <w:t xml:space="preserve">pada belas kasihan-Nya. </w:t>
      </w:r>
      <w:r w:rsidR="00A33A6C" w:rsidRPr="00630804">
        <w:t xml:space="preserve">Hanya </w:t>
      </w:r>
      <w:r w:rsidRPr="00630804">
        <w:t xml:space="preserve">Dia </w:t>
      </w:r>
      <w:r w:rsidR="00A33A6C" w:rsidRPr="00630804">
        <w:t>yang</w:t>
      </w:r>
      <w:r w:rsidRPr="00630804">
        <w:t xml:space="preserve"> bisa menebus Anda dari dosa Anda dengan Darah-Nya. Saya berdoa </w:t>
      </w:r>
      <w:r w:rsidR="00A33A6C" w:rsidRPr="00630804">
        <w:t xml:space="preserve">kiranya </w:t>
      </w:r>
      <w:r w:rsidRPr="00630804">
        <w:t xml:space="preserve">Anda percaya </w:t>
      </w:r>
      <w:r w:rsidR="00A33A6C" w:rsidRPr="00630804">
        <w:t xml:space="preserve">kepada </w:t>
      </w:r>
      <w:r w:rsidRPr="00630804">
        <w:t>Yesus hari ini.</w:t>
      </w:r>
      <w:r w:rsidR="00A33A6C" w:rsidRPr="00630804">
        <w:t>”</w:t>
      </w:r>
    </w:p>
    <w:p w:rsidR="00DA36F9" w:rsidRPr="00630804" w:rsidRDefault="00DA36F9" w:rsidP="00630804">
      <w:pPr>
        <w:pStyle w:val="BodyText"/>
      </w:pPr>
    </w:p>
    <w:p w:rsidR="00D40A8B" w:rsidRPr="00630804" w:rsidRDefault="00DA36F9" w:rsidP="00630804">
      <w:pPr>
        <w:pStyle w:val="IndentedVerse"/>
      </w:pPr>
      <w:r w:rsidRPr="00630804">
        <w:t>“</w:t>
      </w:r>
      <w:r w:rsidR="00CE438D" w:rsidRPr="00630804">
        <w:t>Ia dihina dan dihindari orang… sehingga orang menutup mukanya terhadap dia… Tetapi dia tertikam oleh karena pemberontakan kita, dia diremukkan oleh karena kejahatan kita… dan oleh bilur-bilurnya kita menjadi sembuh</w:t>
      </w:r>
      <w:r w:rsidR="004A4E3B" w:rsidRPr="00630804">
        <w:t>” (</w:t>
      </w:r>
      <w:r w:rsidR="00CE438D" w:rsidRPr="00630804">
        <w:t>Yesaya</w:t>
      </w:r>
      <w:r w:rsidR="004A4E3B" w:rsidRPr="00630804">
        <w:t xml:space="preserve"> 53:3, 5).  </w:t>
      </w:r>
    </w:p>
    <w:p w:rsidR="00D40A8B" w:rsidRPr="00630804" w:rsidRDefault="00D40A8B" w:rsidP="00630804">
      <w:pPr>
        <w:pStyle w:val="BodyTextIndent2"/>
        <w:rPr>
          <w:sz w:val="20"/>
        </w:rPr>
      </w:pPr>
    </w:p>
    <w:p w:rsidR="00CE438D" w:rsidRPr="00630804" w:rsidRDefault="00A33A6C" w:rsidP="00630804">
      <w:pPr>
        <w:pStyle w:val="BodyText"/>
      </w:pPr>
      <w:r w:rsidRPr="00630804">
        <w:lastRenderedPageBreak/>
        <w:t>“</w:t>
      </w:r>
      <w:r w:rsidR="00CE438D" w:rsidRPr="00630804">
        <w:t xml:space="preserve">Tanpa </w:t>
      </w:r>
      <w:r w:rsidRPr="00630804">
        <w:rPr>
          <w:szCs w:val="22"/>
        </w:rPr>
        <w:t>penumpahan darah tidak ada pengampunan”</w:t>
      </w:r>
      <w:r w:rsidR="00CE438D" w:rsidRPr="00630804">
        <w:t xml:space="preserve"> (Ibrani 9:22). Tetapi syukurlah </w:t>
      </w:r>
      <w:r w:rsidRPr="00630804">
        <w:t>“</w:t>
      </w:r>
      <w:r w:rsidRPr="00630804">
        <w:rPr>
          <w:szCs w:val="22"/>
        </w:rPr>
        <w:t>darah Yesus, Anak-Nya itu, menyucikan kita dari pada segala dosa”</w:t>
      </w:r>
      <w:r w:rsidRPr="00630804">
        <w:t xml:space="preserve"> (I Yohanes 1:</w:t>
      </w:r>
      <w:r w:rsidR="00CE438D" w:rsidRPr="00630804">
        <w:t xml:space="preserve">7). Oh, malam ini, </w:t>
      </w:r>
      <w:r w:rsidRPr="00630804">
        <w:t>Kiranya</w:t>
      </w:r>
      <w:r w:rsidR="00CE438D" w:rsidRPr="00630804">
        <w:t xml:space="preserve"> kata-kata Charlotte Elliott (1789-1871) menjadi kata-kata</w:t>
      </w:r>
      <w:r w:rsidRPr="00630804">
        <w:t xml:space="preserve"> </w:t>
      </w:r>
      <w:r w:rsidRPr="00630804">
        <w:rPr>
          <w:u w:val="single"/>
        </w:rPr>
        <w:t>Anda</w:t>
      </w:r>
      <w:r w:rsidR="00CE438D" w:rsidRPr="00630804">
        <w:t>. Dia berkata,</w:t>
      </w:r>
    </w:p>
    <w:p w:rsidR="00B46A73" w:rsidRPr="00630804" w:rsidRDefault="00B46A73" w:rsidP="00630804">
      <w:pPr>
        <w:pStyle w:val="BodyText"/>
      </w:pPr>
    </w:p>
    <w:p w:rsidR="00E20171" w:rsidRPr="00630804" w:rsidRDefault="00E20171" w:rsidP="00630804">
      <w:pPr>
        <w:pStyle w:val="IndentedQuote"/>
        <w:jc w:val="left"/>
        <w:rPr>
          <w:color w:val="000000" w:themeColor="text1"/>
        </w:rPr>
      </w:pPr>
      <w:r w:rsidRPr="00630804">
        <w:rPr>
          <w:color w:val="000000" w:themeColor="text1"/>
          <w:shd w:val="clear" w:color="auto" w:fill="FFFFFF"/>
        </w:rPr>
        <w:t>Sebagaimana adaku,</w:t>
      </w:r>
      <w:r w:rsidRPr="00630804">
        <w:rPr>
          <w:color w:val="000000" w:themeColor="text1"/>
        </w:rPr>
        <w:br/>
      </w:r>
      <w:r w:rsidRPr="00630804">
        <w:rPr>
          <w:color w:val="000000" w:themeColor="text1"/>
          <w:shd w:val="clear" w:color="auto" w:fill="FFFFFF"/>
        </w:rPr>
        <w:t xml:space="preserve">  Kau rela mati bagiku;</w:t>
      </w:r>
      <w:r w:rsidRPr="00630804">
        <w:rPr>
          <w:color w:val="000000" w:themeColor="text1"/>
        </w:rPr>
        <w:br/>
      </w:r>
      <w:r w:rsidRPr="00630804">
        <w:rPr>
          <w:color w:val="000000" w:themeColor="text1"/>
          <w:shd w:val="clear" w:color="auto" w:fill="FFFFFF"/>
        </w:rPr>
        <w:t>Panggilan suaraMu merdu:</w:t>
      </w:r>
      <w:r w:rsidRPr="00630804">
        <w:rPr>
          <w:color w:val="000000" w:themeColor="text1"/>
        </w:rPr>
        <w:br/>
      </w:r>
      <w:r w:rsidRPr="00630804">
        <w:rPr>
          <w:color w:val="000000" w:themeColor="text1"/>
          <w:shd w:val="clear" w:color="auto" w:fill="FFFFFF"/>
        </w:rPr>
        <w:t xml:space="preserve">  Ya Yesus, s'karang ku datang.</w:t>
      </w:r>
      <w:r w:rsidRPr="00630804">
        <w:rPr>
          <w:color w:val="000000" w:themeColor="text1"/>
        </w:rPr>
        <w:t xml:space="preserve"> </w:t>
      </w:r>
    </w:p>
    <w:p w:rsidR="00B46A73" w:rsidRPr="00630804" w:rsidRDefault="00B46A73" w:rsidP="00630804">
      <w:pPr>
        <w:pStyle w:val="BodyText"/>
      </w:pPr>
    </w:p>
    <w:p w:rsidR="00CE438D" w:rsidRPr="00630804" w:rsidRDefault="00CE438D" w:rsidP="00630804">
      <w:pPr>
        <w:pStyle w:val="BodyText"/>
      </w:pPr>
      <w:r w:rsidRPr="00630804">
        <w:t>Pada usia lima belas tahun, John Samuel Cagan berkata,</w:t>
      </w:r>
    </w:p>
    <w:p w:rsidR="004215EA" w:rsidRPr="00630804" w:rsidRDefault="004215EA" w:rsidP="00630804">
      <w:pPr>
        <w:pStyle w:val="BodyTextIndent2"/>
      </w:pPr>
    </w:p>
    <w:p w:rsidR="00CE438D" w:rsidRPr="00630804" w:rsidRDefault="00CE438D" w:rsidP="00630804">
      <w:pPr>
        <w:pStyle w:val="IndentedQuote"/>
      </w:pPr>
      <w:r w:rsidRPr="00630804">
        <w:t>Saya tidak dapat men</w:t>
      </w:r>
      <w:r w:rsidR="00B065D8" w:rsidRPr="00630804">
        <w:t>emukan bentuk kedamaian apa pun</w:t>
      </w:r>
      <w:r w:rsidRPr="00630804">
        <w:t>... Saya tidak dapat berhenti merasa sangat tersiksa... Saya sangat lelah berjuang, saya sangat lelah d</w:t>
      </w:r>
      <w:r w:rsidR="00B065D8" w:rsidRPr="00630804">
        <w:t>engan semua hal yang saya alami</w:t>
      </w:r>
      <w:r w:rsidRPr="00630804">
        <w:t xml:space="preserve">... saya berusaha diselamatkan. Saya mencoba untuk percaya Kristus dan saya tidak bisa. Saya tidak dapat menyerahkan diri saya kepada Kristus. Saya tidak bisa memutuskan untuk menjadi seorang Kristen, dan itu membuat saya merasa sangat tidak berdaya... Yesus telah memberikan hidup-Nya untuk saya. Yesus </w:t>
      </w:r>
      <w:r w:rsidR="00B065D8" w:rsidRPr="00630804">
        <w:t>telah</w:t>
      </w:r>
      <w:r w:rsidRPr="00630804">
        <w:t xml:space="preserve"> disalibkan untuk saya... Pikiran ini menghancurkan saya. Saya harus membiarkan semuanya </w:t>
      </w:r>
      <w:r w:rsidR="00B065D8" w:rsidRPr="00630804">
        <w:t>itu terus menganggu saya</w:t>
      </w:r>
      <w:r w:rsidRPr="00630804">
        <w:t>... Saya harus memiliki Yesus. Pada saat itu saya menyerah kepada-Nya dan datang kepada-Nya dengan ima</w:t>
      </w:r>
      <w:r w:rsidR="00B065D8" w:rsidRPr="00630804">
        <w:t xml:space="preserve">n ... dengan hati saya, dengan </w:t>
      </w:r>
      <w:r w:rsidRPr="00630804">
        <w:t xml:space="preserve">sederhana </w:t>
      </w:r>
      <w:r w:rsidR="00B065D8" w:rsidRPr="00630804">
        <w:t xml:space="preserve">saya bersandar </w:t>
      </w:r>
      <w:r w:rsidRPr="00630804">
        <w:t xml:space="preserve">di dalam Kristus </w:t>
      </w:r>
      <w:r w:rsidR="00B065D8" w:rsidRPr="00630804">
        <w:t xml:space="preserve">dan </w:t>
      </w:r>
      <w:r w:rsidRPr="00630804">
        <w:t>Dia menyelamatkan saya! Dia memb</w:t>
      </w:r>
      <w:r w:rsidR="00B065D8" w:rsidRPr="00630804">
        <w:t>asuh dosa saya dalam Darah-Nya!</w:t>
      </w:r>
      <w:r w:rsidRPr="00630804">
        <w:t>... Saya tidak membutuhkan perasaan. Saya memiliki Kristus! Namun, dalam mempercayai Kristus, rasanya seolah-olah dosa saya dicabut dari jiwa</w:t>
      </w:r>
      <w:r w:rsidR="00B065D8" w:rsidRPr="00630804">
        <w:t xml:space="preserve"> saya</w:t>
      </w:r>
      <w:r w:rsidRPr="00630804">
        <w:t xml:space="preserve">. Saya berbalik dari dosa saya, dan saya </w:t>
      </w:r>
      <w:r w:rsidR="00B065D8" w:rsidRPr="00630804">
        <w:t xml:space="preserve">memandang </w:t>
      </w:r>
      <w:r w:rsidRPr="00630804">
        <w:t xml:space="preserve">kepada Yesus sendiri! Yesus menyelamatkan saya ... iman saya terletak pada Yesus, karena Dia telah mengubah saya... Dia memberi saya hidup dan damai </w:t>
      </w:r>
      <w:r w:rsidR="00B065D8" w:rsidRPr="00630804">
        <w:t>sejahtera</w:t>
      </w:r>
      <w:r w:rsidRPr="00630804">
        <w:t>... Kristus datang kepada saya, dan untuk ini s</w:t>
      </w:r>
      <w:r w:rsidR="00B065D8" w:rsidRPr="00630804">
        <w:t>aya tidak akan meninggalkan Dia</w:t>
      </w:r>
      <w:r w:rsidRPr="00630804">
        <w:t xml:space="preserve">... Dia </w:t>
      </w:r>
      <w:r w:rsidR="00B065D8" w:rsidRPr="00630804">
        <w:t xml:space="preserve">telah </w:t>
      </w:r>
      <w:r w:rsidRPr="00630804">
        <w:t>membasuh dosa saya dalam Darah-Nya.</w:t>
      </w:r>
    </w:p>
    <w:p w:rsidR="004215EA" w:rsidRPr="00630804" w:rsidRDefault="004215EA" w:rsidP="00630804">
      <w:pPr>
        <w:pStyle w:val="BodyTextIndent2"/>
      </w:pPr>
    </w:p>
    <w:p w:rsidR="00CE438D" w:rsidRPr="00630804" w:rsidRDefault="00CE438D" w:rsidP="00630804">
      <w:pPr>
        <w:pStyle w:val="IndentedQuote"/>
        <w:jc w:val="left"/>
        <w:rPr>
          <w:color w:val="000000" w:themeColor="text1"/>
        </w:rPr>
      </w:pPr>
      <w:r w:rsidRPr="00630804">
        <w:rPr>
          <w:color w:val="000000" w:themeColor="text1"/>
          <w:shd w:val="clear" w:color="auto" w:fill="FFFFFF"/>
        </w:rPr>
        <w:t>Sebagaimana adaku,</w:t>
      </w:r>
      <w:r w:rsidRPr="00630804">
        <w:rPr>
          <w:color w:val="000000" w:themeColor="text1"/>
        </w:rPr>
        <w:br/>
      </w:r>
      <w:r w:rsidRPr="00630804">
        <w:rPr>
          <w:color w:val="000000" w:themeColor="text1"/>
          <w:shd w:val="clear" w:color="auto" w:fill="FFFFFF"/>
        </w:rPr>
        <w:t xml:space="preserve">  Kau rela mati bagiku;</w:t>
      </w:r>
      <w:r w:rsidRPr="00630804">
        <w:rPr>
          <w:color w:val="000000" w:themeColor="text1"/>
        </w:rPr>
        <w:br/>
      </w:r>
      <w:r w:rsidRPr="00630804">
        <w:rPr>
          <w:color w:val="000000" w:themeColor="text1"/>
          <w:shd w:val="clear" w:color="auto" w:fill="FFFFFF"/>
        </w:rPr>
        <w:t>Panggilan suaraMu merdu:</w:t>
      </w:r>
      <w:r w:rsidRPr="00630804">
        <w:rPr>
          <w:color w:val="000000" w:themeColor="text1"/>
        </w:rPr>
        <w:br/>
      </w:r>
      <w:r w:rsidRPr="00630804">
        <w:rPr>
          <w:color w:val="000000" w:themeColor="text1"/>
          <w:shd w:val="clear" w:color="auto" w:fill="FFFFFF"/>
        </w:rPr>
        <w:t xml:space="preserve">  Ya Yesus, s'karang ku datang.</w:t>
      </w:r>
      <w:r w:rsidRPr="00630804">
        <w:rPr>
          <w:color w:val="000000" w:themeColor="text1"/>
        </w:rPr>
        <w:t xml:space="preserve"> </w:t>
      </w:r>
    </w:p>
    <w:p w:rsidR="00CE438D" w:rsidRPr="00630804" w:rsidRDefault="00CE438D" w:rsidP="00630804">
      <w:pPr>
        <w:pStyle w:val="IndentedQuote"/>
        <w:jc w:val="left"/>
        <w:rPr>
          <w:color w:val="000000" w:themeColor="text1"/>
        </w:rPr>
      </w:pPr>
    </w:p>
    <w:p w:rsidR="00CE438D" w:rsidRPr="00630804" w:rsidRDefault="00CE438D" w:rsidP="00630804">
      <w:pPr>
        <w:pStyle w:val="IndentedQuote"/>
        <w:jc w:val="left"/>
        <w:rPr>
          <w:color w:val="000000" w:themeColor="text1"/>
        </w:rPr>
      </w:pPr>
      <w:r w:rsidRPr="00630804">
        <w:rPr>
          <w:color w:val="000000" w:themeColor="text1"/>
          <w:shd w:val="clear" w:color="auto" w:fill="FFFFFF"/>
        </w:rPr>
        <w:t>Sebagaimana adaku,</w:t>
      </w:r>
      <w:r w:rsidRPr="00630804">
        <w:rPr>
          <w:color w:val="000000" w:themeColor="text1"/>
        </w:rPr>
        <w:br/>
      </w:r>
      <w:r w:rsidRPr="00630804">
        <w:rPr>
          <w:color w:val="000000" w:themeColor="text1"/>
          <w:shd w:val="clear" w:color="auto" w:fill="FFFFFF"/>
        </w:rPr>
        <w:t xml:space="preserve">  Seg'ra ku lari padaMu;</w:t>
      </w:r>
      <w:r w:rsidRPr="00630804">
        <w:rPr>
          <w:color w:val="000000" w:themeColor="text1"/>
        </w:rPr>
        <w:br/>
      </w:r>
      <w:r w:rsidRPr="00630804">
        <w:rPr>
          <w:color w:val="000000" w:themeColor="text1"/>
          <w:shd w:val="clear" w:color="auto" w:fill="FFFFFF"/>
        </w:rPr>
        <w:t>Sucikan jiwa ragaku:</w:t>
      </w:r>
      <w:r w:rsidRPr="00630804">
        <w:rPr>
          <w:color w:val="000000" w:themeColor="text1"/>
        </w:rPr>
        <w:br/>
      </w:r>
      <w:r w:rsidRPr="00630804">
        <w:rPr>
          <w:color w:val="000000" w:themeColor="text1"/>
          <w:shd w:val="clear" w:color="auto" w:fill="FFFFFF"/>
        </w:rPr>
        <w:t xml:space="preserve">  Ya Yesus, s'karang ku datang.</w:t>
      </w:r>
      <w:r w:rsidRPr="00630804">
        <w:rPr>
          <w:color w:val="000000" w:themeColor="text1"/>
        </w:rPr>
        <w:t xml:space="preserve"> </w:t>
      </w:r>
    </w:p>
    <w:p w:rsidR="00CE438D" w:rsidRPr="00630804" w:rsidRDefault="00CE438D" w:rsidP="00630804">
      <w:pPr>
        <w:pStyle w:val="IndentedQuote"/>
        <w:jc w:val="left"/>
        <w:rPr>
          <w:color w:val="000000" w:themeColor="text1"/>
        </w:rPr>
      </w:pPr>
    </w:p>
    <w:p w:rsidR="00CE438D" w:rsidRPr="00630804" w:rsidRDefault="00CE438D" w:rsidP="00630804">
      <w:pPr>
        <w:pStyle w:val="IndentedQuote"/>
        <w:jc w:val="left"/>
        <w:rPr>
          <w:color w:val="000000" w:themeColor="text1"/>
        </w:rPr>
      </w:pPr>
      <w:r w:rsidRPr="00630804">
        <w:rPr>
          <w:color w:val="000000" w:themeColor="text1"/>
          <w:shd w:val="clear" w:color="auto" w:fill="FFFFFF"/>
        </w:rPr>
        <w:t>Sebagaimana adaku,</w:t>
      </w:r>
      <w:r w:rsidRPr="00630804">
        <w:rPr>
          <w:color w:val="000000" w:themeColor="text1"/>
        </w:rPr>
        <w:br/>
      </w:r>
      <w:r w:rsidRPr="00630804">
        <w:rPr>
          <w:color w:val="000000" w:themeColor="text1"/>
          <w:shd w:val="clear" w:color="auto" w:fill="FFFFFF"/>
        </w:rPr>
        <w:t xml:space="preserve">  Melarat, buta, dan lesu;</w:t>
      </w:r>
      <w:r w:rsidRPr="00630804">
        <w:rPr>
          <w:color w:val="000000" w:themeColor="text1"/>
        </w:rPr>
        <w:br/>
      </w:r>
      <w:r w:rsidRPr="00630804">
        <w:rPr>
          <w:color w:val="000000" w:themeColor="text1"/>
          <w:shd w:val="clear" w:color="auto" w:fill="FFFFFF"/>
        </w:rPr>
        <w:t>Agar beroleh kasihMu:</w:t>
      </w:r>
      <w:r w:rsidRPr="00630804">
        <w:rPr>
          <w:color w:val="000000" w:themeColor="text1"/>
        </w:rPr>
        <w:br/>
      </w:r>
      <w:r w:rsidRPr="00630804">
        <w:rPr>
          <w:color w:val="000000" w:themeColor="text1"/>
          <w:shd w:val="clear" w:color="auto" w:fill="FFFFFF"/>
        </w:rPr>
        <w:t xml:space="preserve">  Ya Yesus, s'karang ku datang.</w:t>
      </w:r>
      <w:r w:rsidRPr="00630804">
        <w:rPr>
          <w:color w:val="000000" w:themeColor="text1"/>
        </w:rPr>
        <w:t xml:space="preserve"> </w:t>
      </w:r>
    </w:p>
    <w:p w:rsidR="00975CE9" w:rsidRPr="00630804" w:rsidRDefault="00975CE9" w:rsidP="00630804">
      <w:pPr>
        <w:pStyle w:val="IndentedQuote"/>
      </w:pPr>
    </w:p>
    <w:p w:rsidR="00CE438D" w:rsidRPr="00630804" w:rsidRDefault="00CE438D" w:rsidP="00630804">
      <w:pPr>
        <w:pStyle w:val="IndentedQuote"/>
        <w:jc w:val="left"/>
        <w:rPr>
          <w:color w:val="000000" w:themeColor="text1"/>
          <w:shd w:val="clear" w:color="auto" w:fill="FFFFFF"/>
        </w:rPr>
      </w:pPr>
      <w:r w:rsidRPr="00630804">
        <w:rPr>
          <w:color w:val="000000" w:themeColor="text1"/>
          <w:shd w:val="clear" w:color="auto" w:fill="FFFFFF"/>
        </w:rPr>
        <w:t>Sebagaimana adaku,</w:t>
      </w:r>
      <w:r w:rsidRPr="00630804">
        <w:rPr>
          <w:color w:val="000000" w:themeColor="text1"/>
        </w:rPr>
        <w:br/>
      </w:r>
      <w:r w:rsidRPr="00630804">
        <w:rPr>
          <w:color w:val="000000" w:themeColor="text1"/>
          <w:shd w:val="clear" w:color="auto" w:fill="FFFFFF"/>
        </w:rPr>
        <w:t xml:space="preserve">  Kau rela mati bagiku;</w:t>
      </w:r>
    </w:p>
    <w:p w:rsidR="00CE438D" w:rsidRPr="00630804" w:rsidRDefault="00CE438D" w:rsidP="00630804">
      <w:pPr>
        <w:pStyle w:val="IndentedQuote"/>
        <w:rPr>
          <w:color w:val="000000" w:themeColor="text1"/>
          <w:shd w:val="clear" w:color="auto" w:fill="FFFFFF"/>
        </w:rPr>
      </w:pPr>
    </w:p>
    <w:p w:rsidR="00CE438D" w:rsidRPr="00630804" w:rsidRDefault="00CE438D" w:rsidP="00630804">
      <w:pPr>
        <w:pStyle w:val="BodyText"/>
      </w:pPr>
      <w:r w:rsidRPr="00630804">
        <w:lastRenderedPageBreak/>
        <w:t xml:space="preserve">Maukah Anda datang kepada Yesus dan disucikan dari segala dosa Anda dengan Darah-Nya yang </w:t>
      </w:r>
      <w:r w:rsidR="00E20171" w:rsidRPr="00630804">
        <w:t>mahal</w:t>
      </w:r>
      <w:r w:rsidRPr="00630804">
        <w:t xml:space="preserve">? Jika Anda </w:t>
      </w:r>
      <w:r w:rsidR="00E20171" w:rsidRPr="00630804">
        <w:t>mau</w:t>
      </w:r>
      <w:r w:rsidRPr="00630804">
        <w:t xml:space="preserve"> datang kepada Yesus, kami menunggu untuk </w:t>
      </w:r>
      <w:r w:rsidR="00E20171" w:rsidRPr="00630804">
        <w:t xml:space="preserve">dapat </w:t>
      </w:r>
      <w:r w:rsidRPr="00630804">
        <w:t>berdoa untuk Anda. Se</w:t>
      </w:r>
      <w:r w:rsidR="00E20171" w:rsidRPr="00630804">
        <w:t>mentara</w:t>
      </w:r>
      <w:r w:rsidRPr="00630804">
        <w:t xml:space="preserve"> yang lain naik ke lantai atas untuk makan malam, sila</w:t>
      </w:r>
      <w:r w:rsidR="00E20171" w:rsidRPr="00630804">
        <w:t>h</w:t>
      </w:r>
      <w:r w:rsidRPr="00630804">
        <w:t>kan datang dan duduk di dua baris pertama. Amin.</w:t>
      </w:r>
    </w:p>
    <w:p w:rsidR="00975CE9" w:rsidRPr="00630804" w:rsidRDefault="00975CE9" w:rsidP="00630804">
      <w:pPr>
        <w:pStyle w:val="BodyTextIndent2"/>
      </w:pPr>
    </w:p>
    <w:p w:rsidR="008076DF" w:rsidRPr="00630804" w:rsidRDefault="008076DF" w:rsidP="00630804">
      <w:pPr>
        <w:ind w:left="720" w:right="720"/>
        <w:jc w:val="both"/>
      </w:pPr>
      <w:r w:rsidRPr="00630804">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630804">
          <w:rPr>
            <w:u w:val="single"/>
          </w:rPr>
          <w:t>rlhymersjr@sbcglobal.net (klik di sini)</w:t>
        </w:r>
      </w:hyperlink>
      <w:r w:rsidRPr="00630804">
        <w:t>.  Anda dapat menulis surel kepada Dr. Hymers dalam bahasa apapun, namun tulislah dalam bahasa Inggris jika Anda dapat. Jika anda ingin menulis surat kepada Dr. Hymers melalui pos, alamat beliau adalah P.O. Box 15308, Los Angeles, CA 90015. Anda boleh menelepon beliau di (818)352-0452.</w:t>
      </w:r>
    </w:p>
    <w:p w:rsidR="008076DF" w:rsidRPr="00630804" w:rsidRDefault="008076DF" w:rsidP="00630804">
      <w:pPr>
        <w:ind w:left="720" w:right="720"/>
        <w:jc w:val="both"/>
      </w:pPr>
    </w:p>
    <w:p w:rsidR="008076DF" w:rsidRPr="00630804" w:rsidRDefault="008076DF" w:rsidP="00630804">
      <w:pPr>
        <w:ind w:left="936" w:right="936"/>
        <w:jc w:val="both"/>
        <w:rPr>
          <w:sz w:val="14"/>
        </w:rPr>
      </w:pPr>
    </w:p>
    <w:p w:rsidR="008076DF" w:rsidRPr="00630804" w:rsidRDefault="008076DF" w:rsidP="00630804">
      <w:pPr>
        <w:pStyle w:val="Title"/>
        <w:rPr>
          <w:b w:val="0"/>
          <w:sz w:val="28"/>
        </w:rPr>
      </w:pPr>
      <w:r w:rsidRPr="00630804">
        <w:rPr>
          <w:bCs/>
          <w:sz w:val="22"/>
          <w:szCs w:val="22"/>
        </w:rPr>
        <w:t>(AKHIR KHOTBAH)</w:t>
      </w:r>
      <w:r w:rsidRPr="00630804">
        <w:rPr>
          <w:sz w:val="22"/>
          <w:szCs w:val="22"/>
        </w:rPr>
        <w:br/>
      </w:r>
      <w:r w:rsidRPr="00630804">
        <w:rPr>
          <w:b w:val="0"/>
          <w:szCs w:val="22"/>
        </w:rPr>
        <w:t>Anda dapat membaca khotbah Dr Hymers  setiap minggu di Internet</w:t>
      </w:r>
      <w:r w:rsidRPr="00630804">
        <w:rPr>
          <w:b w:val="0"/>
          <w:szCs w:val="22"/>
        </w:rPr>
        <w:br/>
        <w:t>di</w:t>
      </w:r>
      <w:r w:rsidRPr="00630804">
        <w:rPr>
          <w:szCs w:val="22"/>
        </w:rPr>
        <w:t xml:space="preserve"> </w:t>
      </w:r>
      <w:hyperlink r:id="rId12" w:history="1">
        <w:r w:rsidRPr="00630804">
          <w:rPr>
            <w:rStyle w:val="Hyperlink"/>
            <w:b w:val="0"/>
          </w:rPr>
          <w:t>www.sermonsfortheworld.com</w:t>
        </w:r>
      </w:hyperlink>
      <w:r w:rsidRPr="00630804">
        <w:rPr>
          <w:b w:val="0"/>
          <w:sz w:val="28"/>
        </w:rPr>
        <w:t>.</w:t>
      </w:r>
    </w:p>
    <w:p w:rsidR="008076DF" w:rsidRPr="00630804" w:rsidRDefault="008076DF" w:rsidP="00630804">
      <w:pPr>
        <w:pStyle w:val="heading"/>
        <w:spacing w:before="0" w:beforeAutospacing="0" w:after="0" w:afterAutospacing="0"/>
        <w:rPr>
          <w:szCs w:val="22"/>
        </w:rPr>
      </w:pPr>
      <w:r w:rsidRPr="00630804">
        <w:rPr>
          <w:szCs w:val="22"/>
        </w:rPr>
        <w:t xml:space="preserve">Klik pada </w:t>
      </w:r>
      <w:r w:rsidR="00630804" w:rsidRPr="00630804">
        <w:rPr>
          <w:szCs w:val="22"/>
        </w:rPr>
        <w:t>“Khotbah Indonesia.”</w:t>
      </w:r>
    </w:p>
    <w:p w:rsidR="008076DF" w:rsidRPr="00630804" w:rsidRDefault="008076DF" w:rsidP="00630804">
      <w:pPr>
        <w:ind w:right="936"/>
        <w:jc w:val="both"/>
      </w:pPr>
    </w:p>
    <w:p w:rsidR="008076DF" w:rsidRPr="00630804" w:rsidRDefault="008076DF" w:rsidP="00630804">
      <w:pPr>
        <w:pStyle w:val="Title"/>
        <w:ind w:left="-432" w:right="-432"/>
        <w:rPr>
          <w:b w:val="0"/>
          <w:szCs w:val="24"/>
        </w:rPr>
      </w:pPr>
      <w:r w:rsidRPr="00630804">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8076DF" w:rsidRPr="00630804" w:rsidRDefault="008076DF" w:rsidP="00630804">
      <w:pPr>
        <w:pStyle w:val="Title"/>
        <w:ind w:left="-432" w:right="-432"/>
        <w:rPr>
          <w:b w:val="0"/>
          <w:sz w:val="22"/>
          <w:szCs w:val="22"/>
        </w:rPr>
      </w:pPr>
    </w:p>
    <w:p w:rsidR="008076DF" w:rsidRPr="00630804" w:rsidRDefault="008076DF" w:rsidP="00630804">
      <w:pPr>
        <w:ind w:right="936"/>
        <w:jc w:val="both"/>
      </w:pPr>
    </w:p>
    <w:p w:rsidR="008076DF" w:rsidRPr="00630804" w:rsidRDefault="008076DF" w:rsidP="00630804">
      <w:pPr>
        <w:pStyle w:val="Title"/>
        <w:ind w:left="-432" w:right="-432"/>
        <w:jc w:val="left"/>
        <w:rPr>
          <w:b w:val="0"/>
          <w:bCs/>
          <w:szCs w:val="24"/>
        </w:rPr>
      </w:pPr>
      <w:r w:rsidRPr="00630804">
        <w:rPr>
          <w:b w:val="0"/>
          <w:bCs/>
          <w:szCs w:val="24"/>
        </w:rPr>
        <w:t xml:space="preserve">Persembahan Pujian Sebelum Khotbah oleh Bpk. Benjamin Kincaid Griffith: </w:t>
      </w:r>
    </w:p>
    <w:p w:rsidR="008076DF" w:rsidRDefault="008076DF" w:rsidP="00630804">
      <w:pPr>
        <w:ind w:left="576"/>
        <w:rPr>
          <w:sz w:val="24"/>
          <w:szCs w:val="24"/>
        </w:rPr>
      </w:pPr>
      <w:r w:rsidRPr="00630804">
        <w:rPr>
          <w:sz w:val="24"/>
          <w:szCs w:val="24"/>
        </w:rPr>
        <w:t xml:space="preserve">“Saved by the Blood of the Crucified One” (oleh S. J. Henderson, 1902). </w:t>
      </w:r>
      <w:r w:rsidR="00630804">
        <w:rPr>
          <w:sz w:val="24"/>
          <w:szCs w:val="24"/>
        </w:rPr>
        <w:t xml:space="preserve"> </w:t>
      </w:r>
    </w:p>
    <w:p w:rsidR="00630804" w:rsidRPr="00630804" w:rsidRDefault="00630804" w:rsidP="00630804">
      <w:pPr>
        <w:ind w:left="576"/>
        <w:rPr>
          <w:sz w:val="24"/>
          <w:szCs w:val="24"/>
        </w:rPr>
      </w:pPr>
    </w:p>
    <w:p w:rsidR="008076DF" w:rsidRPr="00630804" w:rsidRDefault="008076DF" w:rsidP="00630804">
      <w:pPr>
        <w:jc w:val="center"/>
        <w:rPr>
          <w:sz w:val="18"/>
        </w:rPr>
      </w:pPr>
    </w:p>
    <w:p w:rsidR="00665410" w:rsidRPr="00630804" w:rsidRDefault="00665410" w:rsidP="00630804">
      <w:pPr>
        <w:ind w:left="936" w:right="936"/>
        <w:jc w:val="both"/>
        <w:rPr>
          <w:sz w:val="14"/>
        </w:rPr>
      </w:pPr>
    </w:p>
    <w:p w:rsidR="008076DF" w:rsidRPr="00630804" w:rsidRDefault="008076DF" w:rsidP="00630804">
      <w:pPr>
        <w:ind w:left="936" w:right="936"/>
        <w:jc w:val="both"/>
        <w:rPr>
          <w:sz w:val="14"/>
        </w:rPr>
      </w:pPr>
    </w:p>
    <w:p w:rsidR="00B16B2A" w:rsidRPr="00630804" w:rsidRDefault="00B16B2A" w:rsidP="00630804">
      <w:pPr>
        <w:pStyle w:val="Title"/>
        <w:jc w:val="left"/>
        <w:rPr>
          <w:sz w:val="18"/>
        </w:rPr>
      </w:pPr>
    </w:p>
    <w:p w:rsidR="003D6D15" w:rsidRPr="00630804" w:rsidRDefault="003D6D15" w:rsidP="00630804">
      <w:pPr>
        <w:jc w:val="center"/>
        <w:rPr>
          <w:sz w:val="18"/>
        </w:rPr>
      </w:pPr>
    </w:p>
    <w:p w:rsidR="00975CE9" w:rsidRPr="00630804" w:rsidRDefault="00975CE9" w:rsidP="00630804">
      <w:pPr>
        <w:jc w:val="center"/>
        <w:rPr>
          <w:sz w:val="18"/>
        </w:rPr>
      </w:pPr>
    </w:p>
    <w:sectPr w:rsidR="00975CE9" w:rsidRPr="00630804" w:rsidSect="006935D9">
      <w:headerReference w:type="default" r:id="rId13"/>
      <w:footerReference w:type="default" r:id="rId14"/>
      <w:pgSz w:w="12240" w:h="15840" w:code="1"/>
      <w:pgMar w:top="1296"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488" w:rsidRDefault="007B7488" w:rsidP="007255FE">
      <w:r>
        <w:separator/>
      </w:r>
    </w:p>
  </w:endnote>
  <w:endnote w:type="continuationSeparator" w:id="0">
    <w:p w:rsidR="007B7488" w:rsidRDefault="007B7488"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04" w:rsidRPr="00630804" w:rsidRDefault="00630804" w:rsidP="00630804">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488" w:rsidRDefault="007B7488" w:rsidP="007255FE">
      <w:r>
        <w:separator/>
      </w:r>
    </w:p>
  </w:footnote>
  <w:footnote w:type="continuationSeparator" w:id="0">
    <w:p w:rsidR="007B7488" w:rsidRDefault="007B7488"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1B" w:rsidRDefault="00F46C5A">
    <w:pPr>
      <w:pStyle w:val="Header"/>
      <w:framePr w:wrap="auto" w:vAnchor="text" w:hAnchor="margin" w:xAlign="right" w:y="1"/>
      <w:rPr>
        <w:rStyle w:val="PageNumber"/>
      </w:rPr>
    </w:pPr>
    <w:r>
      <w:rPr>
        <w:rStyle w:val="PageNumber"/>
      </w:rPr>
      <w:fldChar w:fldCharType="begin"/>
    </w:r>
    <w:r w:rsidR="00684E1B">
      <w:rPr>
        <w:rStyle w:val="PageNumber"/>
      </w:rPr>
      <w:instrText xml:space="preserve">PAGE  </w:instrText>
    </w:r>
    <w:r>
      <w:rPr>
        <w:rStyle w:val="PageNumber"/>
      </w:rPr>
      <w:fldChar w:fldCharType="separate"/>
    </w:r>
    <w:r w:rsidR="00630804">
      <w:rPr>
        <w:rStyle w:val="PageNumber"/>
        <w:noProof/>
      </w:rPr>
      <w:t>7</w:t>
    </w:r>
    <w:r>
      <w:rPr>
        <w:rStyle w:val="PageNumber"/>
      </w:rPr>
      <w:fldChar w:fldCharType="end"/>
    </w:r>
  </w:p>
  <w:p w:rsidR="00684E1B" w:rsidRDefault="00684E1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6">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8">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0"/>
  </w:num>
  <w:num w:numId="5">
    <w:abstractNumId w:val="4"/>
  </w:num>
  <w:num w:numId="6">
    <w:abstractNumId w:val="1"/>
  </w:num>
  <w:num w:numId="7">
    <w:abstractNumId w:val="3"/>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6B4A"/>
    <w:rsid w:val="00006DB7"/>
    <w:rsid w:val="000076EA"/>
    <w:rsid w:val="00010A6E"/>
    <w:rsid w:val="000112EE"/>
    <w:rsid w:val="000124AF"/>
    <w:rsid w:val="000126A5"/>
    <w:rsid w:val="00012802"/>
    <w:rsid w:val="0001313C"/>
    <w:rsid w:val="0001496A"/>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25CD"/>
    <w:rsid w:val="00032A6D"/>
    <w:rsid w:val="0003315C"/>
    <w:rsid w:val="00034524"/>
    <w:rsid w:val="00036CBB"/>
    <w:rsid w:val="0003715B"/>
    <w:rsid w:val="00037A66"/>
    <w:rsid w:val="0004020B"/>
    <w:rsid w:val="00040E26"/>
    <w:rsid w:val="00041A6F"/>
    <w:rsid w:val="00041ECC"/>
    <w:rsid w:val="00042574"/>
    <w:rsid w:val="0004352E"/>
    <w:rsid w:val="000441AF"/>
    <w:rsid w:val="00044C22"/>
    <w:rsid w:val="00044CE1"/>
    <w:rsid w:val="00044D78"/>
    <w:rsid w:val="0004510D"/>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7F0"/>
    <w:rsid w:val="00071D45"/>
    <w:rsid w:val="000721B0"/>
    <w:rsid w:val="00073DA2"/>
    <w:rsid w:val="000751EA"/>
    <w:rsid w:val="000754FD"/>
    <w:rsid w:val="00077375"/>
    <w:rsid w:val="000800A4"/>
    <w:rsid w:val="00080CFE"/>
    <w:rsid w:val="000822C2"/>
    <w:rsid w:val="00083BD4"/>
    <w:rsid w:val="00083D22"/>
    <w:rsid w:val="00084390"/>
    <w:rsid w:val="00084432"/>
    <w:rsid w:val="00084E9D"/>
    <w:rsid w:val="00086991"/>
    <w:rsid w:val="00091BAA"/>
    <w:rsid w:val="0009341F"/>
    <w:rsid w:val="00094C1B"/>
    <w:rsid w:val="00095BEE"/>
    <w:rsid w:val="000968D1"/>
    <w:rsid w:val="00096E24"/>
    <w:rsid w:val="00097647"/>
    <w:rsid w:val="000976E2"/>
    <w:rsid w:val="000A16AF"/>
    <w:rsid w:val="000A3577"/>
    <w:rsid w:val="000A3901"/>
    <w:rsid w:val="000A4FF7"/>
    <w:rsid w:val="000A5FC8"/>
    <w:rsid w:val="000A6750"/>
    <w:rsid w:val="000A712C"/>
    <w:rsid w:val="000B0134"/>
    <w:rsid w:val="000B166B"/>
    <w:rsid w:val="000B180D"/>
    <w:rsid w:val="000B318A"/>
    <w:rsid w:val="000B392C"/>
    <w:rsid w:val="000B3961"/>
    <w:rsid w:val="000B4072"/>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E04AD"/>
    <w:rsid w:val="000E0FC4"/>
    <w:rsid w:val="000E1190"/>
    <w:rsid w:val="000E197B"/>
    <w:rsid w:val="000E328C"/>
    <w:rsid w:val="000E38B0"/>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E31"/>
    <w:rsid w:val="00157E82"/>
    <w:rsid w:val="00160217"/>
    <w:rsid w:val="00160319"/>
    <w:rsid w:val="001613A5"/>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B4"/>
    <w:rsid w:val="001721A4"/>
    <w:rsid w:val="0017266A"/>
    <w:rsid w:val="001726D3"/>
    <w:rsid w:val="0017429D"/>
    <w:rsid w:val="001745D9"/>
    <w:rsid w:val="001748A9"/>
    <w:rsid w:val="00174A9C"/>
    <w:rsid w:val="001753E1"/>
    <w:rsid w:val="00175621"/>
    <w:rsid w:val="00175D5B"/>
    <w:rsid w:val="00175EE1"/>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30D8"/>
    <w:rsid w:val="00193872"/>
    <w:rsid w:val="00194631"/>
    <w:rsid w:val="00194BE5"/>
    <w:rsid w:val="00195F7E"/>
    <w:rsid w:val="001962F9"/>
    <w:rsid w:val="0019674B"/>
    <w:rsid w:val="00196780"/>
    <w:rsid w:val="00197F42"/>
    <w:rsid w:val="001A013F"/>
    <w:rsid w:val="001A0EF9"/>
    <w:rsid w:val="001A131A"/>
    <w:rsid w:val="001A52C9"/>
    <w:rsid w:val="001A56DE"/>
    <w:rsid w:val="001A72AB"/>
    <w:rsid w:val="001B0619"/>
    <w:rsid w:val="001B0D22"/>
    <w:rsid w:val="001B14EC"/>
    <w:rsid w:val="001B1D5D"/>
    <w:rsid w:val="001B32D6"/>
    <w:rsid w:val="001B5C21"/>
    <w:rsid w:val="001B6C1C"/>
    <w:rsid w:val="001B7C3D"/>
    <w:rsid w:val="001C16C6"/>
    <w:rsid w:val="001C1CF1"/>
    <w:rsid w:val="001C1DBA"/>
    <w:rsid w:val="001C2514"/>
    <w:rsid w:val="001C3647"/>
    <w:rsid w:val="001C3F93"/>
    <w:rsid w:val="001C4AF9"/>
    <w:rsid w:val="001C53BD"/>
    <w:rsid w:val="001C6850"/>
    <w:rsid w:val="001D0E3A"/>
    <w:rsid w:val="001D1179"/>
    <w:rsid w:val="001D30E2"/>
    <w:rsid w:val="001D4C16"/>
    <w:rsid w:val="001D5014"/>
    <w:rsid w:val="001D55F9"/>
    <w:rsid w:val="001D5D67"/>
    <w:rsid w:val="001D614D"/>
    <w:rsid w:val="001D617E"/>
    <w:rsid w:val="001D63BB"/>
    <w:rsid w:val="001D6DC7"/>
    <w:rsid w:val="001D7018"/>
    <w:rsid w:val="001D7B3D"/>
    <w:rsid w:val="001D7E82"/>
    <w:rsid w:val="001E0709"/>
    <w:rsid w:val="001E0F98"/>
    <w:rsid w:val="001E1BCD"/>
    <w:rsid w:val="001E27AA"/>
    <w:rsid w:val="001E2D06"/>
    <w:rsid w:val="001E3049"/>
    <w:rsid w:val="001E331A"/>
    <w:rsid w:val="001E3CDF"/>
    <w:rsid w:val="001E4905"/>
    <w:rsid w:val="001E4910"/>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A99"/>
    <w:rsid w:val="002050AF"/>
    <w:rsid w:val="0020591A"/>
    <w:rsid w:val="002059F7"/>
    <w:rsid w:val="00206381"/>
    <w:rsid w:val="00207B7F"/>
    <w:rsid w:val="002115E6"/>
    <w:rsid w:val="00211F40"/>
    <w:rsid w:val="00213215"/>
    <w:rsid w:val="00213360"/>
    <w:rsid w:val="00214117"/>
    <w:rsid w:val="002145EC"/>
    <w:rsid w:val="002146D7"/>
    <w:rsid w:val="002147EF"/>
    <w:rsid w:val="0021587C"/>
    <w:rsid w:val="00215BB5"/>
    <w:rsid w:val="0021628A"/>
    <w:rsid w:val="00216564"/>
    <w:rsid w:val="00216B49"/>
    <w:rsid w:val="00217D22"/>
    <w:rsid w:val="002202FA"/>
    <w:rsid w:val="00221136"/>
    <w:rsid w:val="00221697"/>
    <w:rsid w:val="002217A9"/>
    <w:rsid w:val="00221C19"/>
    <w:rsid w:val="00223051"/>
    <w:rsid w:val="0022366D"/>
    <w:rsid w:val="00224D48"/>
    <w:rsid w:val="00225AB5"/>
    <w:rsid w:val="0022665A"/>
    <w:rsid w:val="00227339"/>
    <w:rsid w:val="002307A2"/>
    <w:rsid w:val="002308C6"/>
    <w:rsid w:val="002329B1"/>
    <w:rsid w:val="00232A23"/>
    <w:rsid w:val="00234FD2"/>
    <w:rsid w:val="002350B2"/>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433A"/>
    <w:rsid w:val="00255AB4"/>
    <w:rsid w:val="00255ABD"/>
    <w:rsid w:val="00255B9B"/>
    <w:rsid w:val="00257F3B"/>
    <w:rsid w:val="002611E9"/>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3B4A"/>
    <w:rsid w:val="002842CF"/>
    <w:rsid w:val="0029048B"/>
    <w:rsid w:val="002911BF"/>
    <w:rsid w:val="002922D8"/>
    <w:rsid w:val="0029453B"/>
    <w:rsid w:val="00295151"/>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647"/>
    <w:rsid w:val="002B4806"/>
    <w:rsid w:val="002B4AF0"/>
    <w:rsid w:val="002B580D"/>
    <w:rsid w:val="002B6D2A"/>
    <w:rsid w:val="002C13BD"/>
    <w:rsid w:val="002C31DD"/>
    <w:rsid w:val="002C38E2"/>
    <w:rsid w:val="002C539A"/>
    <w:rsid w:val="002C601F"/>
    <w:rsid w:val="002C6F4F"/>
    <w:rsid w:val="002C7084"/>
    <w:rsid w:val="002C7282"/>
    <w:rsid w:val="002C7ABE"/>
    <w:rsid w:val="002D0D26"/>
    <w:rsid w:val="002D0F90"/>
    <w:rsid w:val="002D1377"/>
    <w:rsid w:val="002D1C01"/>
    <w:rsid w:val="002D1D0C"/>
    <w:rsid w:val="002D244E"/>
    <w:rsid w:val="002D4196"/>
    <w:rsid w:val="002D4CB2"/>
    <w:rsid w:val="002D522F"/>
    <w:rsid w:val="002D5294"/>
    <w:rsid w:val="002D52FA"/>
    <w:rsid w:val="002D5BA6"/>
    <w:rsid w:val="002D5D91"/>
    <w:rsid w:val="002D620A"/>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96E"/>
    <w:rsid w:val="002F2A09"/>
    <w:rsid w:val="002F3B11"/>
    <w:rsid w:val="002F3B15"/>
    <w:rsid w:val="002F44E6"/>
    <w:rsid w:val="002F4C1A"/>
    <w:rsid w:val="002F5ECE"/>
    <w:rsid w:val="002F6029"/>
    <w:rsid w:val="002F62FA"/>
    <w:rsid w:val="002F666F"/>
    <w:rsid w:val="002F76D0"/>
    <w:rsid w:val="00301653"/>
    <w:rsid w:val="00302520"/>
    <w:rsid w:val="00302C8B"/>
    <w:rsid w:val="00304323"/>
    <w:rsid w:val="00304531"/>
    <w:rsid w:val="00304778"/>
    <w:rsid w:val="00304D00"/>
    <w:rsid w:val="003052FD"/>
    <w:rsid w:val="00306EF2"/>
    <w:rsid w:val="00307FA9"/>
    <w:rsid w:val="00310123"/>
    <w:rsid w:val="00310206"/>
    <w:rsid w:val="003109A3"/>
    <w:rsid w:val="00310F9D"/>
    <w:rsid w:val="0031161E"/>
    <w:rsid w:val="0031200F"/>
    <w:rsid w:val="00314CAE"/>
    <w:rsid w:val="00314E45"/>
    <w:rsid w:val="00315475"/>
    <w:rsid w:val="00315D6F"/>
    <w:rsid w:val="00315FA7"/>
    <w:rsid w:val="0031749A"/>
    <w:rsid w:val="00321CA2"/>
    <w:rsid w:val="00321DBB"/>
    <w:rsid w:val="003232A6"/>
    <w:rsid w:val="00323E71"/>
    <w:rsid w:val="00325290"/>
    <w:rsid w:val="0032550A"/>
    <w:rsid w:val="00325785"/>
    <w:rsid w:val="003260F5"/>
    <w:rsid w:val="00327B90"/>
    <w:rsid w:val="00327E6E"/>
    <w:rsid w:val="003311D1"/>
    <w:rsid w:val="0033164D"/>
    <w:rsid w:val="00332426"/>
    <w:rsid w:val="00332854"/>
    <w:rsid w:val="00332D9E"/>
    <w:rsid w:val="003333A1"/>
    <w:rsid w:val="00335890"/>
    <w:rsid w:val="003359FB"/>
    <w:rsid w:val="00336CB6"/>
    <w:rsid w:val="00337731"/>
    <w:rsid w:val="00340B4C"/>
    <w:rsid w:val="00341928"/>
    <w:rsid w:val="00343E3E"/>
    <w:rsid w:val="00344D3D"/>
    <w:rsid w:val="0034598A"/>
    <w:rsid w:val="00346EEF"/>
    <w:rsid w:val="00347169"/>
    <w:rsid w:val="00347D53"/>
    <w:rsid w:val="00351FC1"/>
    <w:rsid w:val="0035221B"/>
    <w:rsid w:val="003526B7"/>
    <w:rsid w:val="003535C2"/>
    <w:rsid w:val="00355DAB"/>
    <w:rsid w:val="00356B97"/>
    <w:rsid w:val="00361BD4"/>
    <w:rsid w:val="00361CA8"/>
    <w:rsid w:val="00361CD5"/>
    <w:rsid w:val="003629AF"/>
    <w:rsid w:val="0036429A"/>
    <w:rsid w:val="003648F3"/>
    <w:rsid w:val="00365A03"/>
    <w:rsid w:val="00366434"/>
    <w:rsid w:val="00367C0B"/>
    <w:rsid w:val="0037009A"/>
    <w:rsid w:val="00370E8D"/>
    <w:rsid w:val="00371D9A"/>
    <w:rsid w:val="00372527"/>
    <w:rsid w:val="0037277D"/>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7BC"/>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541E"/>
    <w:rsid w:val="003A5AA1"/>
    <w:rsid w:val="003A6A88"/>
    <w:rsid w:val="003A79D3"/>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91A"/>
    <w:rsid w:val="003C2CA5"/>
    <w:rsid w:val="003C7253"/>
    <w:rsid w:val="003C7901"/>
    <w:rsid w:val="003C7CEB"/>
    <w:rsid w:val="003D099B"/>
    <w:rsid w:val="003D17F1"/>
    <w:rsid w:val="003D1ED0"/>
    <w:rsid w:val="003D241F"/>
    <w:rsid w:val="003D3013"/>
    <w:rsid w:val="003D3704"/>
    <w:rsid w:val="003D410E"/>
    <w:rsid w:val="003D4CAE"/>
    <w:rsid w:val="003D6D15"/>
    <w:rsid w:val="003D71C6"/>
    <w:rsid w:val="003D78FC"/>
    <w:rsid w:val="003D7B39"/>
    <w:rsid w:val="003D7D2E"/>
    <w:rsid w:val="003D7E39"/>
    <w:rsid w:val="003D7E6D"/>
    <w:rsid w:val="003E27F2"/>
    <w:rsid w:val="003E4857"/>
    <w:rsid w:val="003E5462"/>
    <w:rsid w:val="003E57AF"/>
    <w:rsid w:val="003E6AF6"/>
    <w:rsid w:val="003E6BDB"/>
    <w:rsid w:val="003E6F1D"/>
    <w:rsid w:val="003E773F"/>
    <w:rsid w:val="003E7B65"/>
    <w:rsid w:val="003E7F08"/>
    <w:rsid w:val="003F03A8"/>
    <w:rsid w:val="003F1198"/>
    <w:rsid w:val="003F20B6"/>
    <w:rsid w:val="003F3284"/>
    <w:rsid w:val="003F4B80"/>
    <w:rsid w:val="003F4DB0"/>
    <w:rsid w:val="003F559F"/>
    <w:rsid w:val="003F5AAB"/>
    <w:rsid w:val="003F5B2F"/>
    <w:rsid w:val="003F5F21"/>
    <w:rsid w:val="003F6547"/>
    <w:rsid w:val="003F657E"/>
    <w:rsid w:val="003F6B30"/>
    <w:rsid w:val="00400202"/>
    <w:rsid w:val="0040076A"/>
    <w:rsid w:val="00400A1C"/>
    <w:rsid w:val="00402CC5"/>
    <w:rsid w:val="00402CFB"/>
    <w:rsid w:val="004031B5"/>
    <w:rsid w:val="004038D3"/>
    <w:rsid w:val="00403E0E"/>
    <w:rsid w:val="0040457B"/>
    <w:rsid w:val="004046CD"/>
    <w:rsid w:val="00405C4E"/>
    <w:rsid w:val="00405D5E"/>
    <w:rsid w:val="00405EC3"/>
    <w:rsid w:val="004074A2"/>
    <w:rsid w:val="0040760E"/>
    <w:rsid w:val="00411BEE"/>
    <w:rsid w:val="004131B0"/>
    <w:rsid w:val="004157B4"/>
    <w:rsid w:val="0041590F"/>
    <w:rsid w:val="00415AA7"/>
    <w:rsid w:val="004161DD"/>
    <w:rsid w:val="004171B2"/>
    <w:rsid w:val="00417C61"/>
    <w:rsid w:val="00417FC7"/>
    <w:rsid w:val="00420609"/>
    <w:rsid w:val="00420D43"/>
    <w:rsid w:val="00420F94"/>
    <w:rsid w:val="004214BD"/>
    <w:rsid w:val="004215EA"/>
    <w:rsid w:val="00421B18"/>
    <w:rsid w:val="00423AE1"/>
    <w:rsid w:val="0042447A"/>
    <w:rsid w:val="00424AD2"/>
    <w:rsid w:val="004252B8"/>
    <w:rsid w:val="00425656"/>
    <w:rsid w:val="00425F65"/>
    <w:rsid w:val="0043002A"/>
    <w:rsid w:val="004306D6"/>
    <w:rsid w:val="004308ED"/>
    <w:rsid w:val="00431328"/>
    <w:rsid w:val="004327BE"/>
    <w:rsid w:val="004366E8"/>
    <w:rsid w:val="00436CA7"/>
    <w:rsid w:val="00436F6C"/>
    <w:rsid w:val="00437F76"/>
    <w:rsid w:val="00440347"/>
    <w:rsid w:val="00441498"/>
    <w:rsid w:val="004414F7"/>
    <w:rsid w:val="0044210D"/>
    <w:rsid w:val="004424BC"/>
    <w:rsid w:val="00442C0F"/>
    <w:rsid w:val="00442EA6"/>
    <w:rsid w:val="0044438D"/>
    <w:rsid w:val="00444B88"/>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93C"/>
    <w:rsid w:val="00454F2E"/>
    <w:rsid w:val="004557BB"/>
    <w:rsid w:val="004566B7"/>
    <w:rsid w:val="00456EA7"/>
    <w:rsid w:val="00457751"/>
    <w:rsid w:val="00460644"/>
    <w:rsid w:val="00460CFC"/>
    <w:rsid w:val="00460D3D"/>
    <w:rsid w:val="00460E06"/>
    <w:rsid w:val="00461283"/>
    <w:rsid w:val="0046246A"/>
    <w:rsid w:val="004627DD"/>
    <w:rsid w:val="00463001"/>
    <w:rsid w:val="00463778"/>
    <w:rsid w:val="004649B1"/>
    <w:rsid w:val="00464BFB"/>
    <w:rsid w:val="00465013"/>
    <w:rsid w:val="00465180"/>
    <w:rsid w:val="004678BD"/>
    <w:rsid w:val="00467FDD"/>
    <w:rsid w:val="004717F1"/>
    <w:rsid w:val="004727C9"/>
    <w:rsid w:val="00476FBA"/>
    <w:rsid w:val="00477440"/>
    <w:rsid w:val="00477790"/>
    <w:rsid w:val="00477DCF"/>
    <w:rsid w:val="00480D45"/>
    <w:rsid w:val="004826A0"/>
    <w:rsid w:val="0048327D"/>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F6B"/>
    <w:rsid w:val="004A1036"/>
    <w:rsid w:val="004A18E1"/>
    <w:rsid w:val="004A32A1"/>
    <w:rsid w:val="004A3904"/>
    <w:rsid w:val="004A3A7D"/>
    <w:rsid w:val="004A4DD2"/>
    <w:rsid w:val="004A4E3B"/>
    <w:rsid w:val="004A514A"/>
    <w:rsid w:val="004A5233"/>
    <w:rsid w:val="004A5793"/>
    <w:rsid w:val="004A73E4"/>
    <w:rsid w:val="004A7825"/>
    <w:rsid w:val="004B0E76"/>
    <w:rsid w:val="004B0F33"/>
    <w:rsid w:val="004B236D"/>
    <w:rsid w:val="004B254B"/>
    <w:rsid w:val="004B2CB3"/>
    <w:rsid w:val="004B2EA1"/>
    <w:rsid w:val="004B4E54"/>
    <w:rsid w:val="004B6E1F"/>
    <w:rsid w:val="004B7620"/>
    <w:rsid w:val="004B791E"/>
    <w:rsid w:val="004C0355"/>
    <w:rsid w:val="004C12BC"/>
    <w:rsid w:val="004C2ADC"/>
    <w:rsid w:val="004C2AED"/>
    <w:rsid w:val="004C3430"/>
    <w:rsid w:val="004C3AC5"/>
    <w:rsid w:val="004C437A"/>
    <w:rsid w:val="004C50AD"/>
    <w:rsid w:val="004C51E9"/>
    <w:rsid w:val="004C56A3"/>
    <w:rsid w:val="004C5AFE"/>
    <w:rsid w:val="004C5C1B"/>
    <w:rsid w:val="004C712E"/>
    <w:rsid w:val="004C7D60"/>
    <w:rsid w:val="004C7E33"/>
    <w:rsid w:val="004D15A7"/>
    <w:rsid w:val="004D169F"/>
    <w:rsid w:val="004D32A1"/>
    <w:rsid w:val="004D5D95"/>
    <w:rsid w:val="004D6FBF"/>
    <w:rsid w:val="004D7E65"/>
    <w:rsid w:val="004E0028"/>
    <w:rsid w:val="004E09FA"/>
    <w:rsid w:val="004E1AD2"/>
    <w:rsid w:val="004E2208"/>
    <w:rsid w:val="004E5468"/>
    <w:rsid w:val="004E5AE0"/>
    <w:rsid w:val="004E5C5C"/>
    <w:rsid w:val="004E5D60"/>
    <w:rsid w:val="004E6226"/>
    <w:rsid w:val="004E7107"/>
    <w:rsid w:val="004F0250"/>
    <w:rsid w:val="004F1AB2"/>
    <w:rsid w:val="004F23C2"/>
    <w:rsid w:val="004F2677"/>
    <w:rsid w:val="004F2858"/>
    <w:rsid w:val="004F3FCC"/>
    <w:rsid w:val="004F4D3B"/>
    <w:rsid w:val="004F5E8B"/>
    <w:rsid w:val="004F7344"/>
    <w:rsid w:val="00500E07"/>
    <w:rsid w:val="005011B7"/>
    <w:rsid w:val="00501EBA"/>
    <w:rsid w:val="00502070"/>
    <w:rsid w:val="00502277"/>
    <w:rsid w:val="005036A3"/>
    <w:rsid w:val="00504C27"/>
    <w:rsid w:val="00504D94"/>
    <w:rsid w:val="00504FC0"/>
    <w:rsid w:val="00505F4D"/>
    <w:rsid w:val="00505FB9"/>
    <w:rsid w:val="005070E9"/>
    <w:rsid w:val="00507EED"/>
    <w:rsid w:val="005103A6"/>
    <w:rsid w:val="00510E47"/>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1D2E"/>
    <w:rsid w:val="0054342D"/>
    <w:rsid w:val="00544E67"/>
    <w:rsid w:val="00545771"/>
    <w:rsid w:val="00545ECF"/>
    <w:rsid w:val="00545EF6"/>
    <w:rsid w:val="005470EC"/>
    <w:rsid w:val="005474AF"/>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819"/>
    <w:rsid w:val="00592BBE"/>
    <w:rsid w:val="00593A78"/>
    <w:rsid w:val="005941D8"/>
    <w:rsid w:val="00594328"/>
    <w:rsid w:val="005950E4"/>
    <w:rsid w:val="00595A45"/>
    <w:rsid w:val="00595DE8"/>
    <w:rsid w:val="0059694A"/>
    <w:rsid w:val="0059710F"/>
    <w:rsid w:val="005A0DF9"/>
    <w:rsid w:val="005A0FA7"/>
    <w:rsid w:val="005A124F"/>
    <w:rsid w:val="005A1353"/>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C6D14"/>
    <w:rsid w:val="005D00EE"/>
    <w:rsid w:val="005D079A"/>
    <w:rsid w:val="005D0A87"/>
    <w:rsid w:val="005D1316"/>
    <w:rsid w:val="005D3788"/>
    <w:rsid w:val="005D37BA"/>
    <w:rsid w:val="005D3C7A"/>
    <w:rsid w:val="005D416E"/>
    <w:rsid w:val="005D4DAC"/>
    <w:rsid w:val="005D517F"/>
    <w:rsid w:val="005D5FE7"/>
    <w:rsid w:val="005D65F8"/>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A70"/>
    <w:rsid w:val="005F4D13"/>
    <w:rsid w:val="005F79BE"/>
    <w:rsid w:val="00600681"/>
    <w:rsid w:val="00600CF5"/>
    <w:rsid w:val="00600FC0"/>
    <w:rsid w:val="00602FCB"/>
    <w:rsid w:val="00603CAB"/>
    <w:rsid w:val="00603E7E"/>
    <w:rsid w:val="00604616"/>
    <w:rsid w:val="0060475D"/>
    <w:rsid w:val="0060491D"/>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9A"/>
    <w:rsid w:val="00625AC7"/>
    <w:rsid w:val="006261DE"/>
    <w:rsid w:val="00626220"/>
    <w:rsid w:val="00630804"/>
    <w:rsid w:val="0063083F"/>
    <w:rsid w:val="00630DCC"/>
    <w:rsid w:val="00631117"/>
    <w:rsid w:val="00631872"/>
    <w:rsid w:val="00631A19"/>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43BD"/>
    <w:rsid w:val="00644874"/>
    <w:rsid w:val="00644AED"/>
    <w:rsid w:val="006464D0"/>
    <w:rsid w:val="00646FB4"/>
    <w:rsid w:val="0064749D"/>
    <w:rsid w:val="00650A1D"/>
    <w:rsid w:val="00650ABD"/>
    <w:rsid w:val="006512FD"/>
    <w:rsid w:val="00651C31"/>
    <w:rsid w:val="00653348"/>
    <w:rsid w:val="00655AAB"/>
    <w:rsid w:val="00655CD7"/>
    <w:rsid w:val="00656EE5"/>
    <w:rsid w:val="006576F2"/>
    <w:rsid w:val="00657DDA"/>
    <w:rsid w:val="006603D9"/>
    <w:rsid w:val="00660564"/>
    <w:rsid w:val="006612AD"/>
    <w:rsid w:val="006621AA"/>
    <w:rsid w:val="00663CD7"/>
    <w:rsid w:val="00664679"/>
    <w:rsid w:val="00665410"/>
    <w:rsid w:val="006678BE"/>
    <w:rsid w:val="00667CFD"/>
    <w:rsid w:val="00667D7D"/>
    <w:rsid w:val="00667E68"/>
    <w:rsid w:val="00672741"/>
    <w:rsid w:val="00672CD3"/>
    <w:rsid w:val="00672CFC"/>
    <w:rsid w:val="0067423B"/>
    <w:rsid w:val="006749A7"/>
    <w:rsid w:val="00675B47"/>
    <w:rsid w:val="006766E4"/>
    <w:rsid w:val="00677285"/>
    <w:rsid w:val="00682C73"/>
    <w:rsid w:val="00682FC4"/>
    <w:rsid w:val="00683036"/>
    <w:rsid w:val="0068335B"/>
    <w:rsid w:val="00684828"/>
    <w:rsid w:val="00684E1B"/>
    <w:rsid w:val="00687AD4"/>
    <w:rsid w:val="00691AED"/>
    <w:rsid w:val="006935D9"/>
    <w:rsid w:val="00693DB4"/>
    <w:rsid w:val="006940D9"/>
    <w:rsid w:val="00694389"/>
    <w:rsid w:val="00695451"/>
    <w:rsid w:val="00695C5B"/>
    <w:rsid w:val="00697084"/>
    <w:rsid w:val="006977DA"/>
    <w:rsid w:val="006A0D84"/>
    <w:rsid w:val="006A0F4F"/>
    <w:rsid w:val="006A25EB"/>
    <w:rsid w:val="006A3411"/>
    <w:rsid w:val="006A372F"/>
    <w:rsid w:val="006A3C7A"/>
    <w:rsid w:val="006A482D"/>
    <w:rsid w:val="006A4C3F"/>
    <w:rsid w:val="006A5F96"/>
    <w:rsid w:val="006B04E6"/>
    <w:rsid w:val="006B1037"/>
    <w:rsid w:val="006B26C7"/>
    <w:rsid w:val="006B4928"/>
    <w:rsid w:val="006B5826"/>
    <w:rsid w:val="006B5FA9"/>
    <w:rsid w:val="006B7255"/>
    <w:rsid w:val="006B78EE"/>
    <w:rsid w:val="006B7C62"/>
    <w:rsid w:val="006B7CDE"/>
    <w:rsid w:val="006C05E8"/>
    <w:rsid w:val="006C0F4B"/>
    <w:rsid w:val="006C3B0E"/>
    <w:rsid w:val="006C3C7F"/>
    <w:rsid w:val="006C44BB"/>
    <w:rsid w:val="006C44C2"/>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447"/>
    <w:rsid w:val="006E09B8"/>
    <w:rsid w:val="006E1245"/>
    <w:rsid w:val="006E187A"/>
    <w:rsid w:val="006E22EC"/>
    <w:rsid w:val="006E3744"/>
    <w:rsid w:val="006E461E"/>
    <w:rsid w:val="006E6651"/>
    <w:rsid w:val="006E7173"/>
    <w:rsid w:val="006E7812"/>
    <w:rsid w:val="006F0342"/>
    <w:rsid w:val="006F0E7D"/>
    <w:rsid w:val="006F184D"/>
    <w:rsid w:val="006F40ED"/>
    <w:rsid w:val="006F49E5"/>
    <w:rsid w:val="006F52AF"/>
    <w:rsid w:val="006F79F3"/>
    <w:rsid w:val="00702E96"/>
    <w:rsid w:val="00703150"/>
    <w:rsid w:val="0070449C"/>
    <w:rsid w:val="00704ED2"/>
    <w:rsid w:val="0070689C"/>
    <w:rsid w:val="00706DB4"/>
    <w:rsid w:val="007078B1"/>
    <w:rsid w:val="00710BCB"/>
    <w:rsid w:val="00711818"/>
    <w:rsid w:val="007124D0"/>
    <w:rsid w:val="00712676"/>
    <w:rsid w:val="0071301D"/>
    <w:rsid w:val="007152CC"/>
    <w:rsid w:val="00715601"/>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859"/>
    <w:rsid w:val="00754BC7"/>
    <w:rsid w:val="00754D09"/>
    <w:rsid w:val="007566CB"/>
    <w:rsid w:val="00757277"/>
    <w:rsid w:val="0076109D"/>
    <w:rsid w:val="00763BEE"/>
    <w:rsid w:val="00764859"/>
    <w:rsid w:val="0076523F"/>
    <w:rsid w:val="007659F9"/>
    <w:rsid w:val="00766503"/>
    <w:rsid w:val="0076691A"/>
    <w:rsid w:val="00766DCD"/>
    <w:rsid w:val="00767150"/>
    <w:rsid w:val="00767C57"/>
    <w:rsid w:val="007705A2"/>
    <w:rsid w:val="00771315"/>
    <w:rsid w:val="0077145A"/>
    <w:rsid w:val="00771B7E"/>
    <w:rsid w:val="00772ECF"/>
    <w:rsid w:val="007730AA"/>
    <w:rsid w:val="00775CF0"/>
    <w:rsid w:val="0077741C"/>
    <w:rsid w:val="007800A7"/>
    <w:rsid w:val="00780EB6"/>
    <w:rsid w:val="007811F3"/>
    <w:rsid w:val="007820E2"/>
    <w:rsid w:val="007859A3"/>
    <w:rsid w:val="00786A12"/>
    <w:rsid w:val="00787258"/>
    <w:rsid w:val="00787587"/>
    <w:rsid w:val="007905C0"/>
    <w:rsid w:val="00791D2C"/>
    <w:rsid w:val="00791F49"/>
    <w:rsid w:val="00792CBA"/>
    <w:rsid w:val="00793010"/>
    <w:rsid w:val="00793491"/>
    <w:rsid w:val="0079447D"/>
    <w:rsid w:val="007963D3"/>
    <w:rsid w:val="00796A54"/>
    <w:rsid w:val="00796CA6"/>
    <w:rsid w:val="00796EF8"/>
    <w:rsid w:val="00797748"/>
    <w:rsid w:val="00797E26"/>
    <w:rsid w:val="007A03F2"/>
    <w:rsid w:val="007A0433"/>
    <w:rsid w:val="007A04AD"/>
    <w:rsid w:val="007A0D0B"/>
    <w:rsid w:val="007A1C11"/>
    <w:rsid w:val="007A2778"/>
    <w:rsid w:val="007A43B1"/>
    <w:rsid w:val="007A508C"/>
    <w:rsid w:val="007A5A94"/>
    <w:rsid w:val="007A5C0B"/>
    <w:rsid w:val="007A7155"/>
    <w:rsid w:val="007B0FDC"/>
    <w:rsid w:val="007B3186"/>
    <w:rsid w:val="007B44D9"/>
    <w:rsid w:val="007B4B29"/>
    <w:rsid w:val="007B5937"/>
    <w:rsid w:val="007B6DCA"/>
    <w:rsid w:val="007B7488"/>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015"/>
    <w:rsid w:val="007D2735"/>
    <w:rsid w:val="007D33F3"/>
    <w:rsid w:val="007D411C"/>
    <w:rsid w:val="007D41A0"/>
    <w:rsid w:val="007D4577"/>
    <w:rsid w:val="007D5A32"/>
    <w:rsid w:val="007D5BAF"/>
    <w:rsid w:val="007D74B6"/>
    <w:rsid w:val="007E0682"/>
    <w:rsid w:val="007E1965"/>
    <w:rsid w:val="007E202F"/>
    <w:rsid w:val="007E21DF"/>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56F3"/>
    <w:rsid w:val="007F7FE8"/>
    <w:rsid w:val="008004A5"/>
    <w:rsid w:val="008011A4"/>
    <w:rsid w:val="00806F18"/>
    <w:rsid w:val="008072DB"/>
    <w:rsid w:val="008076DF"/>
    <w:rsid w:val="008114C2"/>
    <w:rsid w:val="00812ECB"/>
    <w:rsid w:val="008132D6"/>
    <w:rsid w:val="008148D5"/>
    <w:rsid w:val="008157AF"/>
    <w:rsid w:val="008159FE"/>
    <w:rsid w:val="00816F17"/>
    <w:rsid w:val="0081709A"/>
    <w:rsid w:val="0082129C"/>
    <w:rsid w:val="00822DA8"/>
    <w:rsid w:val="008231D8"/>
    <w:rsid w:val="00823237"/>
    <w:rsid w:val="00823D4B"/>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2379"/>
    <w:rsid w:val="00842BD4"/>
    <w:rsid w:val="0084347F"/>
    <w:rsid w:val="008434D6"/>
    <w:rsid w:val="00843969"/>
    <w:rsid w:val="00844DDC"/>
    <w:rsid w:val="00845BC2"/>
    <w:rsid w:val="00845BDD"/>
    <w:rsid w:val="00845DFD"/>
    <w:rsid w:val="008472C1"/>
    <w:rsid w:val="00850332"/>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221"/>
    <w:rsid w:val="00864723"/>
    <w:rsid w:val="00864BE5"/>
    <w:rsid w:val="00865AF4"/>
    <w:rsid w:val="00866380"/>
    <w:rsid w:val="008673FB"/>
    <w:rsid w:val="008679ED"/>
    <w:rsid w:val="00870B1C"/>
    <w:rsid w:val="00870DEC"/>
    <w:rsid w:val="00871B80"/>
    <w:rsid w:val="00871F59"/>
    <w:rsid w:val="00873641"/>
    <w:rsid w:val="00873F28"/>
    <w:rsid w:val="008744CD"/>
    <w:rsid w:val="008750DA"/>
    <w:rsid w:val="00875653"/>
    <w:rsid w:val="00875F89"/>
    <w:rsid w:val="00876114"/>
    <w:rsid w:val="00876686"/>
    <w:rsid w:val="0087764B"/>
    <w:rsid w:val="00877AB4"/>
    <w:rsid w:val="00881122"/>
    <w:rsid w:val="00881A2D"/>
    <w:rsid w:val="008820BB"/>
    <w:rsid w:val="00882935"/>
    <w:rsid w:val="00883970"/>
    <w:rsid w:val="00884009"/>
    <w:rsid w:val="008934B9"/>
    <w:rsid w:val="00893A75"/>
    <w:rsid w:val="008940DE"/>
    <w:rsid w:val="00894241"/>
    <w:rsid w:val="00894454"/>
    <w:rsid w:val="008945D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B06B1"/>
    <w:rsid w:val="008B172D"/>
    <w:rsid w:val="008B1A1D"/>
    <w:rsid w:val="008B2CAA"/>
    <w:rsid w:val="008B3258"/>
    <w:rsid w:val="008B3458"/>
    <w:rsid w:val="008B373E"/>
    <w:rsid w:val="008B416F"/>
    <w:rsid w:val="008B42A6"/>
    <w:rsid w:val="008B4F4F"/>
    <w:rsid w:val="008B591B"/>
    <w:rsid w:val="008B59A8"/>
    <w:rsid w:val="008C0987"/>
    <w:rsid w:val="008C271A"/>
    <w:rsid w:val="008C2C00"/>
    <w:rsid w:val="008C42DA"/>
    <w:rsid w:val="008C4C37"/>
    <w:rsid w:val="008C5F5F"/>
    <w:rsid w:val="008C6206"/>
    <w:rsid w:val="008C6F3A"/>
    <w:rsid w:val="008C7234"/>
    <w:rsid w:val="008D0972"/>
    <w:rsid w:val="008D0B38"/>
    <w:rsid w:val="008D208D"/>
    <w:rsid w:val="008D24E2"/>
    <w:rsid w:val="008D2517"/>
    <w:rsid w:val="008D2932"/>
    <w:rsid w:val="008D3987"/>
    <w:rsid w:val="008D516F"/>
    <w:rsid w:val="008D74AF"/>
    <w:rsid w:val="008E03A0"/>
    <w:rsid w:val="008E1A47"/>
    <w:rsid w:val="008E3124"/>
    <w:rsid w:val="008E3130"/>
    <w:rsid w:val="008E37AD"/>
    <w:rsid w:val="008E41DE"/>
    <w:rsid w:val="008E4218"/>
    <w:rsid w:val="008E5127"/>
    <w:rsid w:val="008F2369"/>
    <w:rsid w:val="008F288F"/>
    <w:rsid w:val="008F289A"/>
    <w:rsid w:val="008F3D17"/>
    <w:rsid w:val="008F50C6"/>
    <w:rsid w:val="008F524D"/>
    <w:rsid w:val="008F55C1"/>
    <w:rsid w:val="008F6037"/>
    <w:rsid w:val="008F64E2"/>
    <w:rsid w:val="009000C6"/>
    <w:rsid w:val="009003A4"/>
    <w:rsid w:val="00901B8A"/>
    <w:rsid w:val="00902F9B"/>
    <w:rsid w:val="00903CA2"/>
    <w:rsid w:val="00904A2F"/>
    <w:rsid w:val="00904AE4"/>
    <w:rsid w:val="00907B91"/>
    <w:rsid w:val="0091006C"/>
    <w:rsid w:val="00910AD8"/>
    <w:rsid w:val="00912E78"/>
    <w:rsid w:val="0091378E"/>
    <w:rsid w:val="00914D6D"/>
    <w:rsid w:val="0091612B"/>
    <w:rsid w:val="00916A5D"/>
    <w:rsid w:val="00917D13"/>
    <w:rsid w:val="009203BF"/>
    <w:rsid w:val="009209DA"/>
    <w:rsid w:val="009212C1"/>
    <w:rsid w:val="0092135D"/>
    <w:rsid w:val="00922217"/>
    <w:rsid w:val="00923699"/>
    <w:rsid w:val="0092382C"/>
    <w:rsid w:val="00924986"/>
    <w:rsid w:val="00924A4F"/>
    <w:rsid w:val="00924C85"/>
    <w:rsid w:val="00924DA2"/>
    <w:rsid w:val="0092799C"/>
    <w:rsid w:val="00931EAD"/>
    <w:rsid w:val="009327A1"/>
    <w:rsid w:val="0093335E"/>
    <w:rsid w:val="00933760"/>
    <w:rsid w:val="009353D2"/>
    <w:rsid w:val="00935FE3"/>
    <w:rsid w:val="0094114D"/>
    <w:rsid w:val="009420E8"/>
    <w:rsid w:val="009426E0"/>
    <w:rsid w:val="0094429D"/>
    <w:rsid w:val="009504DD"/>
    <w:rsid w:val="0095151A"/>
    <w:rsid w:val="009538F1"/>
    <w:rsid w:val="009547E8"/>
    <w:rsid w:val="009548CC"/>
    <w:rsid w:val="00955437"/>
    <w:rsid w:val="00955C6F"/>
    <w:rsid w:val="00956D76"/>
    <w:rsid w:val="0095786F"/>
    <w:rsid w:val="00961B3E"/>
    <w:rsid w:val="00961D93"/>
    <w:rsid w:val="00963DC2"/>
    <w:rsid w:val="0096538C"/>
    <w:rsid w:val="0096551D"/>
    <w:rsid w:val="0096595B"/>
    <w:rsid w:val="00966F41"/>
    <w:rsid w:val="00967E25"/>
    <w:rsid w:val="009700BF"/>
    <w:rsid w:val="00970403"/>
    <w:rsid w:val="00971300"/>
    <w:rsid w:val="009726FB"/>
    <w:rsid w:val="009729D8"/>
    <w:rsid w:val="00973578"/>
    <w:rsid w:val="00975CE9"/>
    <w:rsid w:val="0097665F"/>
    <w:rsid w:val="009805FD"/>
    <w:rsid w:val="0098112B"/>
    <w:rsid w:val="00981AD2"/>
    <w:rsid w:val="00981F0A"/>
    <w:rsid w:val="0098456A"/>
    <w:rsid w:val="0098569E"/>
    <w:rsid w:val="009857CD"/>
    <w:rsid w:val="00985854"/>
    <w:rsid w:val="00985CF9"/>
    <w:rsid w:val="009862C0"/>
    <w:rsid w:val="00986490"/>
    <w:rsid w:val="009873A2"/>
    <w:rsid w:val="00987B37"/>
    <w:rsid w:val="00987F08"/>
    <w:rsid w:val="00990714"/>
    <w:rsid w:val="0099089B"/>
    <w:rsid w:val="00991CD0"/>
    <w:rsid w:val="00993366"/>
    <w:rsid w:val="009933C1"/>
    <w:rsid w:val="00993A7F"/>
    <w:rsid w:val="00993F64"/>
    <w:rsid w:val="0099420A"/>
    <w:rsid w:val="009943C8"/>
    <w:rsid w:val="009948CC"/>
    <w:rsid w:val="00995276"/>
    <w:rsid w:val="00995D2F"/>
    <w:rsid w:val="009A078A"/>
    <w:rsid w:val="009A0AE8"/>
    <w:rsid w:val="009A1503"/>
    <w:rsid w:val="009A243D"/>
    <w:rsid w:val="009A33B1"/>
    <w:rsid w:val="009A40CB"/>
    <w:rsid w:val="009A4B09"/>
    <w:rsid w:val="009A5200"/>
    <w:rsid w:val="009A54D9"/>
    <w:rsid w:val="009A7D4D"/>
    <w:rsid w:val="009B0032"/>
    <w:rsid w:val="009B0891"/>
    <w:rsid w:val="009B3C2D"/>
    <w:rsid w:val="009B4100"/>
    <w:rsid w:val="009B47C8"/>
    <w:rsid w:val="009B4B1C"/>
    <w:rsid w:val="009B54EF"/>
    <w:rsid w:val="009B599A"/>
    <w:rsid w:val="009B681D"/>
    <w:rsid w:val="009B7157"/>
    <w:rsid w:val="009B7189"/>
    <w:rsid w:val="009B78CC"/>
    <w:rsid w:val="009B78D6"/>
    <w:rsid w:val="009C0032"/>
    <w:rsid w:val="009C06C4"/>
    <w:rsid w:val="009C0D75"/>
    <w:rsid w:val="009C1556"/>
    <w:rsid w:val="009C17ED"/>
    <w:rsid w:val="009C1B4E"/>
    <w:rsid w:val="009C384A"/>
    <w:rsid w:val="009C46CC"/>
    <w:rsid w:val="009C47A6"/>
    <w:rsid w:val="009C54B9"/>
    <w:rsid w:val="009C550D"/>
    <w:rsid w:val="009C5723"/>
    <w:rsid w:val="009C6ED0"/>
    <w:rsid w:val="009C7224"/>
    <w:rsid w:val="009C7B1F"/>
    <w:rsid w:val="009C7DD8"/>
    <w:rsid w:val="009D0689"/>
    <w:rsid w:val="009D0933"/>
    <w:rsid w:val="009D106E"/>
    <w:rsid w:val="009D3414"/>
    <w:rsid w:val="009D53B1"/>
    <w:rsid w:val="009D5BD8"/>
    <w:rsid w:val="009D63D5"/>
    <w:rsid w:val="009D6F90"/>
    <w:rsid w:val="009D73B0"/>
    <w:rsid w:val="009E1785"/>
    <w:rsid w:val="009E3126"/>
    <w:rsid w:val="009E429F"/>
    <w:rsid w:val="009E4852"/>
    <w:rsid w:val="009E5232"/>
    <w:rsid w:val="009E546B"/>
    <w:rsid w:val="009E6DD0"/>
    <w:rsid w:val="009E7378"/>
    <w:rsid w:val="009E7A18"/>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53D"/>
    <w:rsid w:val="00A0166D"/>
    <w:rsid w:val="00A040BA"/>
    <w:rsid w:val="00A04942"/>
    <w:rsid w:val="00A07D41"/>
    <w:rsid w:val="00A1167D"/>
    <w:rsid w:val="00A11C34"/>
    <w:rsid w:val="00A12BDD"/>
    <w:rsid w:val="00A13CFC"/>
    <w:rsid w:val="00A14392"/>
    <w:rsid w:val="00A14DE6"/>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3A6C"/>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D74"/>
    <w:rsid w:val="00A85338"/>
    <w:rsid w:val="00A863A0"/>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21B9"/>
    <w:rsid w:val="00AD2A1B"/>
    <w:rsid w:val="00AD2D96"/>
    <w:rsid w:val="00AD364D"/>
    <w:rsid w:val="00AD37DA"/>
    <w:rsid w:val="00AD4F3B"/>
    <w:rsid w:val="00AD5E35"/>
    <w:rsid w:val="00AD6CE2"/>
    <w:rsid w:val="00AD7BF3"/>
    <w:rsid w:val="00AE173D"/>
    <w:rsid w:val="00AE3431"/>
    <w:rsid w:val="00AE51B4"/>
    <w:rsid w:val="00AE5C83"/>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65D8"/>
    <w:rsid w:val="00B07319"/>
    <w:rsid w:val="00B07640"/>
    <w:rsid w:val="00B07918"/>
    <w:rsid w:val="00B1016B"/>
    <w:rsid w:val="00B1128D"/>
    <w:rsid w:val="00B14AAF"/>
    <w:rsid w:val="00B150E0"/>
    <w:rsid w:val="00B15249"/>
    <w:rsid w:val="00B16013"/>
    <w:rsid w:val="00B16B2A"/>
    <w:rsid w:val="00B17369"/>
    <w:rsid w:val="00B20A31"/>
    <w:rsid w:val="00B20A9A"/>
    <w:rsid w:val="00B213A1"/>
    <w:rsid w:val="00B220C2"/>
    <w:rsid w:val="00B22AEE"/>
    <w:rsid w:val="00B23AFA"/>
    <w:rsid w:val="00B2495B"/>
    <w:rsid w:val="00B24AF1"/>
    <w:rsid w:val="00B24C11"/>
    <w:rsid w:val="00B25460"/>
    <w:rsid w:val="00B25950"/>
    <w:rsid w:val="00B3013D"/>
    <w:rsid w:val="00B30E68"/>
    <w:rsid w:val="00B31088"/>
    <w:rsid w:val="00B31305"/>
    <w:rsid w:val="00B31FDC"/>
    <w:rsid w:val="00B3319E"/>
    <w:rsid w:val="00B331C0"/>
    <w:rsid w:val="00B336BF"/>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501F"/>
    <w:rsid w:val="00B45CB9"/>
    <w:rsid w:val="00B46A73"/>
    <w:rsid w:val="00B46FFD"/>
    <w:rsid w:val="00B47150"/>
    <w:rsid w:val="00B5019D"/>
    <w:rsid w:val="00B50759"/>
    <w:rsid w:val="00B508F1"/>
    <w:rsid w:val="00B5102A"/>
    <w:rsid w:val="00B51D4A"/>
    <w:rsid w:val="00B5224A"/>
    <w:rsid w:val="00B54641"/>
    <w:rsid w:val="00B54DCE"/>
    <w:rsid w:val="00B55CB1"/>
    <w:rsid w:val="00B5645B"/>
    <w:rsid w:val="00B57484"/>
    <w:rsid w:val="00B57BC5"/>
    <w:rsid w:val="00B604CA"/>
    <w:rsid w:val="00B605CF"/>
    <w:rsid w:val="00B60E79"/>
    <w:rsid w:val="00B61C48"/>
    <w:rsid w:val="00B627E3"/>
    <w:rsid w:val="00B6587D"/>
    <w:rsid w:val="00B66230"/>
    <w:rsid w:val="00B6659B"/>
    <w:rsid w:val="00B670EB"/>
    <w:rsid w:val="00B73968"/>
    <w:rsid w:val="00B7430C"/>
    <w:rsid w:val="00B758FB"/>
    <w:rsid w:val="00B75E89"/>
    <w:rsid w:val="00B76142"/>
    <w:rsid w:val="00B76A94"/>
    <w:rsid w:val="00B77A99"/>
    <w:rsid w:val="00B804C3"/>
    <w:rsid w:val="00B80E66"/>
    <w:rsid w:val="00B80FCC"/>
    <w:rsid w:val="00B81DD1"/>
    <w:rsid w:val="00B82788"/>
    <w:rsid w:val="00B85530"/>
    <w:rsid w:val="00B85E42"/>
    <w:rsid w:val="00B86AB3"/>
    <w:rsid w:val="00B907B1"/>
    <w:rsid w:val="00B91478"/>
    <w:rsid w:val="00B9184B"/>
    <w:rsid w:val="00B92BCD"/>
    <w:rsid w:val="00B95EF0"/>
    <w:rsid w:val="00B96D8F"/>
    <w:rsid w:val="00B96E8F"/>
    <w:rsid w:val="00BA009E"/>
    <w:rsid w:val="00BA041C"/>
    <w:rsid w:val="00BA0426"/>
    <w:rsid w:val="00BA13B8"/>
    <w:rsid w:val="00BA274E"/>
    <w:rsid w:val="00BA35F2"/>
    <w:rsid w:val="00BA4D36"/>
    <w:rsid w:val="00BA6F7D"/>
    <w:rsid w:val="00BB03D5"/>
    <w:rsid w:val="00BB05FF"/>
    <w:rsid w:val="00BB0D0F"/>
    <w:rsid w:val="00BB2BFF"/>
    <w:rsid w:val="00BB317B"/>
    <w:rsid w:val="00BB3251"/>
    <w:rsid w:val="00BB3A5E"/>
    <w:rsid w:val="00BB3BBD"/>
    <w:rsid w:val="00BB441B"/>
    <w:rsid w:val="00BB56CD"/>
    <w:rsid w:val="00BB604D"/>
    <w:rsid w:val="00BB6CA0"/>
    <w:rsid w:val="00BB79F5"/>
    <w:rsid w:val="00BB7ED4"/>
    <w:rsid w:val="00BC03DD"/>
    <w:rsid w:val="00BC0FD5"/>
    <w:rsid w:val="00BC1531"/>
    <w:rsid w:val="00BC1AE5"/>
    <w:rsid w:val="00BC1EDD"/>
    <w:rsid w:val="00BC26F4"/>
    <w:rsid w:val="00BC2C2A"/>
    <w:rsid w:val="00BC2F1C"/>
    <w:rsid w:val="00BC3623"/>
    <w:rsid w:val="00BD0D4E"/>
    <w:rsid w:val="00BD1FF1"/>
    <w:rsid w:val="00BD2680"/>
    <w:rsid w:val="00BD3BFB"/>
    <w:rsid w:val="00BD44CD"/>
    <w:rsid w:val="00BD4B79"/>
    <w:rsid w:val="00BD63DA"/>
    <w:rsid w:val="00BD669F"/>
    <w:rsid w:val="00BD6C06"/>
    <w:rsid w:val="00BD6C0A"/>
    <w:rsid w:val="00BD6EBC"/>
    <w:rsid w:val="00BD7A43"/>
    <w:rsid w:val="00BE00BD"/>
    <w:rsid w:val="00BE0CA8"/>
    <w:rsid w:val="00BE0DC6"/>
    <w:rsid w:val="00BE212C"/>
    <w:rsid w:val="00BE243F"/>
    <w:rsid w:val="00BE2E7A"/>
    <w:rsid w:val="00BE3440"/>
    <w:rsid w:val="00BE5394"/>
    <w:rsid w:val="00BE5DE0"/>
    <w:rsid w:val="00BE686A"/>
    <w:rsid w:val="00BE7451"/>
    <w:rsid w:val="00BE7484"/>
    <w:rsid w:val="00BF0BBF"/>
    <w:rsid w:val="00BF155A"/>
    <w:rsid w:val="00BF1D90"/>
    <w:rsid w:val="00BF1EF5"/>
    <w:rsid w:val="00BF2A95"/>
    <w:rsid w:val="00BF4651"/>
    <w:rsid w:val="00BF5553"/>
    <w:rsid w:val="00BF57BD"/>
    <w:rsid w:val="00BF66DA"/>
    <w:rsid w:val="00BF6F6B"/>
    <w:rsid w:val="00BF78BA"/>
    <w:rsid w:val="00BF79FC"/>
    <w:rsid w:val="00BF7C20"/>
    <w:rsid w:val="00C0096C"/>
    <w:rsid w:val="00C00CA2"/>
    <w:rsid w:val="00C00FB7"/>
    <w:rsid w:val="00C02357"/>
    <w:rsid w:val="00C02710"/>
    <w:rsid w:val="00C0353A"/>
    <w:rsid w:val="00C03878"/>
    <w:rsid w:val="00C03890"/>
    <w:rsid w:val="00C03AC0"/>
    <w:rsid w:val="00C03F46"/>
    <w:rsid w:val="00C04446"/>
    <w:rsid w:val="00C05A67"/>
    <w:rsid w:val="00C05AAA"/>
    <w:rsid w:val="00C05F1F"/>
    <w:rsid w:val="00C06406"/>
    <w:rsid w:val="00C06451"/>
    <w:rsid w:val="00C070AD"/>
    <w:rsid w:val="00C079C4"/>
    <w:rsid w:val="00C10A64"/>
    <w:rsid w:val="00C115FE"/>
    <w:rsid w:val="00C11E94"/>
    <w:rsid w:val="00C139F6"/>
    <w:rsid w:val="00C1509A"/>
    <w:rsid w:val="00C16B0D"/>
    <w:rsid w:val="00C17F1F"/>
    <w:rsid w:val="00C201DB"/>
    <w:rsid w:val="00C20B62"/>
    <w:rsid w:val="00C21537"/>
    <w:rsid w:val="00C21BE6"/>
    <w:rsid w:val="00C21F28"/>
    <w:rsid w:val="00C234EF"/>
    <w:rsid w:val="00C23853"/>
    <w:rsid w:val="00C2569E"/>
    <w:rsid w:val="00C257FE"/>
    <w:rsid w:val="00C266A1"/>
    <w:rsid w:val="00C26F06"/>
    <w:rsid w:val="00C27B9C"/>
    <w:rsid w:val="00C27EE9"/>
    <w:rsid w:val="00C30096"/>
    <w:rsid w:val="00C30203"/>
    <w:rsid w:val="00C3024B"/>
    <w:rsid w:val="00C303B3"/>
    <w:rsid w:val="00C307B3"/>
    <w:rsid w:val="00C3166F"/>
    <w:rsid w:val="00C318D1"/>
    <w:rsid w:val="00C32AD0"/>
    <w:rsid w:val="00C35650"/>
    <w:rsid w:val="00C35D56"/>
    <w:rsid w:val="00C362CE"/>
    <w:rsid w:val="00C36545"/>
    <w:rsid w:val="00C36838"/>
    <w:rsid w:val="00C4039C"/>
    <w:rsid w:val="00C414A6"/>
    <w:rsid w:val="00C420E5"/>
    <w:rsid w:val="00C42725"/>
    <w:rsid w:val="00C44905"/>
    <w:rsid w:val="00C44D7F"/>
    <w:rsid w:val="00C476B2"/>
    <w:rsid w:val="00C478D4"/>
    <w:rsid w:val="00C501D9"/>
    <w:rsid w:val="00C51E87"/>
    <w:rsid w:val="00C527B7"/>
    <w:rsid w:val="00C560F0"/>
    <w:rsid w:val="00C57714"/>
    <w:rsid w:val="00C60582"/>
    <w:rsid w:val="00C613CA"/>
    <w:rsid w:val="00C61F01"/>
    <w:rsid w:val="00C62BCE"/>
    <w:rsid w:val="00C63139"/>
    <w:rsid w:val="00C634C4"/>
    <w:rsid w:val="00C63FFB"/>
    <w:rsid w:val="00C65761"/>
    <w:rsid w:val="00C668E4"/>
    <w:rsid w:val="00C66F79"/>
    <w:rsid w:val="00C671CB"/>
    <w:rsid w:val="00C67872"/>
    <w:rsid w:val="00C679D5"/>
    <w:rsid w:val="00C67C65"/>
    <w:rsid w:val="00C702D4"/>
    <w:rsid w:val="00C71230"/>
    <w:rsid w:val="00C7130E"/>
    <w:rsid w:val="00C722D4"/>
    <w:rsid w:val="00C735DC"/>
    <w:rsid w:val="00C737A5"/>
    <w:rsid w:val="00C7435C"/>
    <w:rsid w:val="00C7462A"/>
    <w:rsid w:val="00C7514E"/>
    <w:rsid w:val="00C753B0"/>
    <w:rsid w:val="00C760BF"/>
    <w:rsid w:val="00C76C3A"/>
    <w:rsid w:val="00C76EA8"/>
    <w:rsid w:val="00C76EC6"/>
    <w:rsid w:val="00C77A99"/>
    <w:rsid w:val="00C81D98"/>
    <w:rsid w:val="00C83A71"/>
    <w:rsid w:val="00C84D8D"/>
    <w:rsid w:val="00C84FCC"/>
    <w:rsid w:val="00C85E08"/>
    <w:rsid w:val="00C867DC"/>
    <w:rsid w:val="00C87114"/>
    <w:rsid w:val="00C87A4B"/>
    <w:rsid w:val="00C909F3"/>
    <w:rsid w:val="00C912E8"/>
    <w:rsid w:val="00C915EF"/>
    <w:rsid w:val="00C91BAA"/>
    <w:rsid w:val="00C927FE"/>
    <w:rsid w:val="00C93474"/>
    <w:rsid w:val="00C93B94"/>
    <w:rsid w:val="00C9423E"/>
    <w:rsid w:val="00C96FF0"/>
    <w:rsid w:val="00CA0544"/>
    <w:rsid w:val="00CA106C"/>
    <w:rsid w:val="00CA1C6F"/>
    <w:rsid w:val="00CA38E4"/>
    <w:rsid w:val="00CA3972"/>
    <w:rsid w:val="00CA43BD"/>
    <w:rsid w:val="00CA4FE0"/>
    <w:rsid w:val="00CA5156"/>
    <w:rsid w:val="00CA72B2"/>
    <w:rsid w:val="00CB1B80"/>
    <w:rsid w:val="00CB2802"/>
    <w:rsid w:val="00CB3612"/>
    <w:rsid w:val="00CB38AB"/>
    <w:rsid w:val="00CB3F65"/>
    <w:rsid w:val="00CB47B6"/>
    <w:rsid w:val="00CB4CB7"/>
    <w:rsid w:val="00CB52A7"/>
    <w:rsid w:val="00CB557B"/>
    <w:rsid w:val="00CB5953"/>
    <w:rsid w:val="00CC008C"/>
    <w:rsid w:val="00CC0BFB"/>
    <w:rsid w:val="00CC2A40"/>
    <w:rsid w:val="00CC3FEC"/>
    <w:rsid w:val="00CC415C"/>
    <w:rsid w:val="00CC4B74"/>
    <w:rsid w:val="00CC5FDA"/>
    <w:rsid w:val="00CC7575"/>
    <w:rsid w:val="00CD186A"/>
    <w:rsid w:val="00CD2005"/>
    <w:rsid w:val="00CD303B"/>
    <w:rsid w:val="00CD3518"/>
    <w:rsid w:val="00CD4067"/>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41D0"/>
    <w:rsid w:val="00CE438D"/>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53AF"/>
    <w:rsid w:val="00D0644A"/>
    <w:rsid w:val="00D06CC0"/>
    <w:rsid w:val="00D101D5"/>
    <w:rsid w:val="00D10489"/>
    <w:rsid w:val="00D10A2D"/>
    <w:rsid w:val="00D1312F"/>
    <w:rsid w:val="00D14173"/>
    <w:rsid w:val="00D1727B"/>
    <w:rsid w:val="00D173A7"/>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243C"/>
    <w:rsid w:val="00D32A19"/>
    <w:rsid w:val="00D331F4"/>
    <w:rsid w:val="00D33422"/>
    <w:rsid w:val="00D335ED"/>
    <w:rsid w:val="00D3364B"/>
    <w:rsid w:val="00D348C4"/>
    <w:rsid w:val="00D34AAA"/>
    <w:rsid w:val="00D354A0"/>
    <w:rsid w:val="00D357BC"/>
    <w:rsid w:val="00D357D6"/>
    <w:rsid w:val="00D3773D"/>
    <w:rsid w:val="00D37D04"/>
    <w:rsid w:val="00D40A8B"/>
    <w:rsid w:val="00D41172"/>
    <w:rsid w:val="00D41331"/>
    <w:rsid w:val="00D44374"/>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BED"/>
    <w:rsid w:val="00D57D58"/>
    <w:rsid w:val="00D609F2"/>
    <w:rsid w:val="00D61EC7"/>
    <w:rsid w:val="00D6200F"/>
    <w:rsid w:val="00D6305A"/>
    <w:rsid w:val="00D661DE"/>
    <w:rsid w:val="00D6638B"/>
    <w:rsid w:val="00D670F2"/>
    <w:rsid w:val="00D67A25"/>
    <w:rsid w:val="00D67EE3"/>
    <w:rsid w:val="00D717EB"/>
    <w:rsid w:val="00D7182A"/>
    <w:rsid w:val="00D71BFD"/>
    <w:rsid w:val="00D72074"/>
    <w:rsid w:val="00D7217E"/>
    <w:rsid w:val="00D73670"/>
    <w:rsid w:val="00D73B6C"/>
    <w:rsid w:val="00D757DB"/>
    <w:rsid w:val="00D77518"/>
    <w:rsid w:val="00D7777E"/>
    <w:rsid w:val="00D77A9B"/>
    <w:rsid w:val="00D8036A"/>
    <w:rsid w:val="00D809B7"/>
    <w:rsid w:val="00D81B1A"/>
    <w:rsid w:val="00D81FEC"/>
    <w:rsid w:val="00D83CAF"/>
    <w:rsid w:val="00D84A71"/>
    <w:rsid w:val="00D84EF1"/>
    <w:rsid w:val="00D8610D"/>
    <w:rsid w:val="00D875E0"/>
    <w:rsid w:val="00D87D79"/>
    <w:rsid w:val="00D909A4"/>
    <w:rsid w:val="00D9126A"/>
    <w:rsid w:val="00D92498"/>
    <w:rsid w:val="00D9319D"/>
    <w:rsid w:val="00D94C47"/>
    <w:rsid w:val="00D96274"/>
    <w:rsid w:val="00D9657F"/>
    <w:rsid w:val="00D9781E"/>
    <w:rsid w:val="00DA0752"/>
    <w:rsid w:val="00DA0CDE"/>
    <w:rsid w:val="00DA11EB"/>
    <w:rsid w:val="00DA2C54"/>
    <w:rsid w:val="00DA314B"/>
    <w:rsid w:val="00DA36F9"/>
    <w:rsid w:val="00DA4B09"/>
    <w:rsid w:val="00DA5338"/>
    <w:rsid w:val="00DA6CB4"/>
    <w:rsid w:val="00DA757D"/>
    <w:rsid w:val="00DA7BC7"/>
    <w:rsid w:val="00DB012F"/>
    <w:rsid w:val="00DB03E7"/>
    <w:rsid w:val="00DB1559"/>
    <w:rsid w:val="00DB1B8C"/>
    <w:rsid w:val="00DB1BAB"/>
    <w:rsid w:val="00DB3365"/>
    <w:rsid w:val="00DB36B8"/>
    <w:rsid w:val="00DB5476"/>
    <w:rsid w:val="00DB5621"/>
    <w:rsid w:val="00DB66C2"/>
    <w:rsid w:val="00DB79AF"/>
    <w:rsid w:val="00DC0840"/>
    <w:rsid w:val="00DC14E3"/>
    <w:rsid w:val="00DC204F"/>
    <w:rsid w:val="00DC20AD"/>
    <w:rsid w:val="00DC5851"/>
    <w:rsid w:val="00DC6183"/>
    <w:rsid w:val="00DC674F"/>
    <w:rsid w:val="00DC69C0"/>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2FFA"/>
    <w:rsid w:val="00DE3344"/>
    <w:rsid w:val="00DE4DB2"/>
    <w:rsid w:val="00DE513C"/>
    <w:rsid w:val="00DE580A"/>
    <w:rsid w:val="00DF0702"/>
    <w:rsid w:val="00DF0ED5"/>
    <w:rsid w:val="00DF2936"/>
    <w:rsid w:val="00DF30DB"/>
    <w:rsid w:val="00DF56AA"/>
    <w:rsid w:val="00DF570A"/>
    <w:rsid w:val="00DF7AC0"/>
    <w:rsid w:val="00E0044D"/>
    <w:rsid w:val="00E0190E"/>
    <w:rsid w:val="00E04224"/>
    <w:rsid w:val="00E0598D"/>
    <w:rsid w:val="00E05CE3"/>
    <w:rsid w:val="00E06663"/>
    <w:rsid w:val="00E06B6F"/>
    <w:rsid w:val="00E119A7"/>
    <w:rsid w:val="00E11D75"/>
    <w:rsid w:val="00E12968"/>
    <w:rsid w:val="00E12E4C"/>
    <w:rsid w:val="00E14B3F"/>
    <w:rsid w:val="00E15267"/>
    <w:rsid w:val="00E152D3"/>
    <w:rsid w:val="00E158B7"/>
    <w:rsid w:val="00E16062"/>
    <w:rsid w:val="00E17002"/>
    <w:rsid w:val="00E20171"/>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1C99"/>
    <w:rsid w:val="00E420E6"/>
    <w:rsid w:val="00E4373A"/>
    <w:rsid w:val="00E444D4"/>
    <w:rsid w:val="00E44590"/>
    <w:rsid w:val="00E44888"/>
    <w:rsid w:val="00E448E2"/>
    <w:rsid w:val="00E44A6E"/>
    <w:rsid w:val="00E44AED"/>
    <w:rsid w:val="00E44EB7"/>
    <w:rsid w:val="00E46521"/>
    <w:rsid w:val="00E46CFE"/>
    <w:rsid w:val="00E4710C"/>
    <w:rsid w:val="00E472DE"/>
    <w:rsid w:val="00E473C8"/>
    <w:rsid w:val="00E4783E"/>
    <w:rsid w:val="00E5323E"/>
    <w:rsid w:val="00E53361"/>
    <w:rsid w:val="00E53773"/>
    <w:rsid w:val="00E5391C"/>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136B"/>
    <w:rsid w:val="00E713F6"/>
    <w:rsid w:val="00E71487"/>
    <w:rsid w:val="00E71A0D"/>
    <w:rsid w:val="00E7331A"/>
    <w:rsid w:val="00E76273"/>
    <w:rsid w:val="00E80E8A"/>
    <w:rsid w:val="00E80FA6"/>
    <w:rsid w:val="00E81507"/>
    <w:rsid w:val="00E81817"/>
    <w:rsid w:val="00E81CD4"/>
    <w:rsid w:val="00E81E6F"/>
    <w:rsid w:val="00E829CA"/>
    <w:rsid w:val="00E84528"/>
    <w:rsid w:val="00E848A6"/>
    <w:rsid w:val="00E854D2"/>
    <w:rsid w:val="00E855FF"/>
    <w:rsid w:val="00E86466"/>
    <w:rsid w:val="00E8663E"/>
    <w:rsid w:val="00E9130D"/>
    <w:rsid w:val="00E91694"/>
    <w:rsid w:val="00E9212C"/>
    <w:rsid w:val="00E931F6"/>
    <w:rsid w:val="00E93BEE"/>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BBD"/>
    <w:rsid w:val="00EB4D32"/>
    <w:rsid w:val="00EB6C83"/>
    <w:rsid w:val="00EB7895"/>
    <w:rsid w:val="00EB7C53"/>
    <w:rsid w:val="00EB7D7A"/>
    <w:rsid w:val="00EC0001"/>
    <w:rsid w:val="00EC0ED4"/>
    <w:rsid w:val="00EC116A"/>
    <w:rsid w:val="00EC4913"/>
    <w:rsid w:val="00EC4D45"/>
    <w:rsid w:val="00EC5EA3"/>
    <w:rsid w:val="00ED0109"/>
    <w:rsid w:val="00ED0955"/>
    <w:rsid w:val="00ED1228"/>
    <w:rsid w:val="00ED2E7C"/>
    <w:rsid w:val="00ED3494"/>
    <w:rsid w:val="00ED38D9"/>
    <w:rsid w:val="00ED3ECB"/>
    <w:rsid w:val="00ED4244"/>
    <w:rsid w:val="00ED44B4"/>
    <w:rsid w:val="00ED4F57"/>
    <w:rsid w:val="00ED5159"/>
    <w:rsid w:val="00ED6425"/>
    <w:rsid w:val="00ED6DBC"/>
    <w:rsid w:val="00EE00E6"/>
    <w:rsid w:val="00EE01E9"/>
    <w:rsid w:val="00EE01FF"/>
    <w:rsid w:val="00EE02A6"/>
    <w:rsid w:val="00EE0EE4"/>
    <w:rsid w:val="00EE1B80"/>
    <w:rsid w:val="00EE2073"/>
    <w:rsid w:val="00EE2A8D"/>
    <w:rsid w:val="00EE3ADB"/>
    <w:rsid w:val="00EE5D57"/>
    <w:rsid w:val="00EE7F9C"/>
    <w:rsid w:val="00EF050F"/>
    <w:rsid w:val="00EF0F3A"/>
    <w:rsid w:val="00EF14BE"/>
    <w:rsid w:val="00EF16AC"/>
    <w:rsid w:val="00EF176E"/>
    <w:rsid w:val="00EF380B"/>
    <w:rsid w:val="00EF60EE"/>
    <w:rsid w:val="00EF6D29"/>
    <w:rsid w:val="00F014C5"/>
    <w:rsid w:val="00F01FED"/>
    <w:rsid w:val="00F02D6D"/>
    <w:rsid w:val="00F03BB5"/>
    <w:rsid w:val="00F03CEA"/>
    <w:rsid w:val="00F0693F"/>
    <w:rsid w:val="00F07E30"/>
    <w:rsid w:val="00F10D50"/>
    <w:rsid w:val="00F11CB4"/>
    <w:rsid w:val="00F12F6F"/>
    <w:rsid w:val="00F15EE0"/>
    <w:rsid w:val="00F17392"/>
    <w:rsid w:val="00F21D19"/>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4F7E"/>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6C5A"/>
    <w:rsid w:val="00F4746D"/>
    <w:rsid w:val="00F50CBE"/>
    <w:rsid w:val="00F50F56"/>
    <w:rsid w:val="00F51111"/>
    <w:rsid w:val="00F51907"/>
    <w:rsid w:val="00F52BAC"/>
    <w:rsid w:val="00F53AC1"/>
    <w:rsid w:val="00F53FF7"/>
    <w:rsid w:val="00F54800"/>
    <w:rsid w:val="00F5553C"/>
    <w:rsid w:val="00F55BBA"/>
    <w:rsid w:val="00F56697"/>
    <w:rsid w:val="00F57A69"/>
    <w:rsid w:val="00F60E7E"/>
    <w:rsid w:val="00F61312"/>
    <w:rsid w:val="00F637EA"/>
    <w:rsid w:val="00F64C0E"/>
    <w:rsid w:val="00F65658"/>
    <w:rsid w:val="00F67857"/>
    <w:rsid w:val="00F70044"/>
    <w:rsid w:val="00F70489"/>
    <w:rsid w:val="00F70855"/>
    <w:rsid w:val="00F7210D"/>
    <w:rsid w:val="00F72237"/>
    <w:rsid w:val="00F7230B"/>
    <w:rsid w:val="00F75DB3"/>
    <w:rsid w:val="00F80064"/>
    <w:rsid w:val="00F8044C"/>
    <w:rsid w:val="00F83A2E"/>
    <w:rsid w:val="00F83B4A"/>
    <w:rsid w:val="00F84362"/>
    <w:rsid w:val="00F85A21"/>
    <w:rsid w:val="00F86A3E"/>
    <w:rsid w:val="00F873D0"/>
    <w:rsid w:val="00F87BD4"/>
    <w:rsid w:val="00F915D0"/>
    <w:rsid w:val="00F91EAD"/>
    <w:rsid w:val="00F91F56"/>
    <w:rsid w:val="00F92463"/>
    <w:rsid w:val="00F93490"/>
    <w:rsid w:val="00F93BAA"/>
    <w:rsid w:val="00F94102"/>
    <w:rsid w:val="00F9581B"/>
    <w:rsid w:val="00F96125"/>
    <w:rsid w:val="00F969C6"/>
    <w:rsid w:val="00F96C90"/>
    <w:rsid w:val="00FA00F1"/>
    <w:rsid w:val="00FA06D9"/>
    <w:rsid w:val="00FA1095"/>
    <w:rsid w:val="00FA2316"/>
    <w:rsid w:val="00FA26D6"/>
    <w:rsid w:val="00FA2871"/>
    <w:rsid w:val="00FA30A4"/>
    <w:rsid w:val="00FA4115"/>
    <w:rsid w:val="00FA4425"/>
    <w:rsid w:val="00FA7A04"/>
    <w:rsid w:val="00FA7BA9"/>
    <w:rsid w:val="00FB0831"/>
    <w:rsid w:val="00FB0D68"/>
    <w:rsid w:val="00FB1006"/>
    <w:rsid w:val="00FB1212"/>
    <w:rsid w:val="00FB1DBE"/>
    <w:rsid w:val="00FB2324"/>
    <w:rsid w:val="00FB387B"/>
    <w:rsid w:val="00FB5538"/>
    <w:rsid w:val="00FB6CF0"/>
    <w:rsid w:val="00FB7A38"/>
    <w:rsid w:val="00FC09F9"/>
    <w:rsid w:val="00FC1746"/>
    <w:rsid w:val="00FC179B"/>
    <w:rsid w:val="00FC486E"/>
    <w:rsid w:val="00FC4E9F"/>
    <w:rsid w:val="00FC55DE"/>
    <w:rsid w:val="00FC5A34"/>
    <w:rsid w:val="00FC5CA5"/>
    <w:rsid w:val="00FC5FD5"/>
    <w:rsid w:val="00FC7A4D"/>
    <w:rsid w:val="00FD0C75"/>
    <w:rsid w:val="00FD4182"/>
    <w:rsid w:val="00FD45A4"/>
    <w:rsid w:val="00FD503A"/>
    <w:rsid w:val="00FD51B8"/>
    <w:rsid w:val="00FD6717"/>
    <w:rsid w:val="00FD7570"/>
    <w:rsid w:val="00FD782F"/>
    <w:rsid w:val="00FD7D7A"/>
    <w:rsid w:val="00FD7FA3"/>
    <w:rsid w:val="00FE15C7"/>
    <w:rsid w:val="00FE2B88"/>
    <w:rsid w:val="00FE39DA"/>
    <w:rsid w:val="00FE3ECF"/>
    <w:rsid w:val="00FE4214"/>
    <w:rsid w:val="00FE5546"/>
    <w:rsid w:val="00FE6A5D"/>
    <w:rsid w:val="00FE76AF"/>
    <w:rsid w:val="00FE7EFA"/>
    <w:rsid w:val="00FF0636"/>
    <w:rsid w:val="00FF0D31"/>
    <w:rsid w:val="00FF2A0E"/>
    <w:rsid w:val="00FF2E06"/>
    <w:rsid w:val="00FF318A"/>
    <w:rsid w:val="00FF3F51"/>
    <w:rsid w:val="00FF4203"/>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CFC"/>
  </w:style>
  <w:style w:type="paragraph" w:styleId="Heading1">
    <w:name w:val="heading 1"/>
    <w:basedOn w:val="Normal"/>
    <w:next w:val="Normal"/>
    <w:qFormat/>
    <w:rsid w:val="00672CFC"/>
    <w:pPr>
      <w:keepNext/>
      <w:ind w:left="1440" w:right="1440"/>
      <w:jc w:val="both"/>
      <w:outlineLvl w:val="0"/>
    </w:pPr>
    <w:rPr>
      <w:b/>
      <w:sz w:val="22"/>
    </w:rPr>
  </w:style>
  <w:style w:type="paragraph" w:styleId="Heading2">
    <w:name w:val="heading 2"/>
    <w:basedOn w:val="Normal"/>
    <w:next w:val="Normal"/>
    <w:qFormat/>
    <w:rsid w:val="00672CFC"/>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2CFC"/>
    <w:pPr>
      <w:jc w:val="center"/>
    </w:pPr>
    <w:rPr>
      <w:b/>
      <w:sz w:val="24"/>
    </w:rPr>
  </w:style>
  <w:style w:type="paragraph" w:styleId="Header">
    <w:name w:val="header"/>
    <w:basedOn w:val="Normal"/>
    <w:rsid w:val="00672CFC"/>
    <w:pPr>
      <w:tabs>
        <w:tab w:val="center" w:pos="4320"/>
        <w:tab w:val="right" w:pos="8640"/>
      </w:tabs>
    </w:pPr>
  </w:style>
  <w:style w:type="character" w:styleId="PageNumber">
    <w:name w:val="page number"/>
    <w:basedOn w:val="DefaultParagraphFont"/>
    <w:rsid w:val="00672CFC"/>
  </w:style>
  <w:style w:type="paragraph" w:styleId="BodyText">
    <w:name w:val="Body Text"/>
    <w:basedOn w:val="Normal"/>
    <w:link w:val="BodyTextChar"/>
    <w:rsid w:val="00672CFC"/>
    <w:pPr>
      <w:jc w:val="both"/>
    </w:pPr>
    <w:rPr>
      <w:sz w:val="22"/>
    </w:rPr>
  </w:style>
  <w:style w:type="paragraph" w:styleId="BlockText">
    <w:name w:val="Block Text"/>
    <w:basedOn w:val="Normal"/>
    <w:rsid w:val="00672CFC"/>
    <w:pPr>
      <w:ind w:left="1440" w:right="1440"/>
      <w:jc w:val="both"/>
    </w:pPr>
  </w:style>
  <w:style w:type="paragraph" w:styleId="BodyText2">
    <w:name w:val="Body Text 2"/>
    <w:basedOn w:val="Normal"/>
    <w:rsid w:val="00672CFC"/>
    <w:pPr>
      <w:ind w:left="720"/>
      <w:jc w:val="both"/>
    </w:pPr>
    <w:rPr>
      <w:sz w:val="22"/>
    </w:rPr>
  </w:style>
  <w:style w:type="paragraph" w:styleId="BodyTextIndent2">
    <w:name w:val="Body Text Indent 2"/>
    <w:basedOn w:val="Normal"/>
    <w:link w:val="BodyTextIndent2Char"/>
    <w:rsid w:val="00672CFC"/>
    <w:pPr>
      <w:ind w:firstLine="720"/>
      <w:jc w:val="both"/>
    </w:pPr>
    <w:rPr>
      <w:sz w:val="22"/>
    </w:rPr>
  </w:style>
  <w:style w:type="character" w:styleId="Hyperlink">
    <w:name w:val="Hyperlink"/>
    <w:rsid w:val="00672CFC"/>
    <w:rPr>
      <w:color w:val="0000FF"/>
      <w:u w:val="single"/>
    </w:rPr>
  </w:style>
  <w:style w:type="character" w:styleId="Emphasis">
    <w:name w:val="Emphasis"/>
    <w:uiPriority w:val="20"/>
    <w:qFormat/>
    <w:rsid w:val="00672CFC"/>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customStyle="1" w:styleId="apple-converted-space">
    <w:name w:val="apple-converted-space"/>
    <w:basedOn w:val="DefaultParagraphFont"/>
    <w:rsid w:val="003A79D3"/>
  </w:style>
  <w:style w:type="paragraph" w:styleId="Footer">
    <w:name w:val="footer"/>
    <w:basedOn w:val="Normal"/>
    <w:link w:val="FooterChar"/>
    <w:uiPriority w:val="99"/>
    <w:semiHidden/>
    <w:unhideWhenUsed/>
    <w:rsid w:val="00630804"/>
    <w:pPr>
      <w:tabs>
        <w:tab w:val="center" w:pos="4680"/>
        <w:tab w:val="right" w:pos="9360"/>
      </w:tabs>
    </w:pPr>
  </w:style>
  <w:style w:type="character" w:customStyle="1" w:styleId="FooterChar">
    <w:name w:val="Footer Char"/>
    <w:basedOn w:val="DefaultParagraphFont"/>
    <w:link w:val="Footer"/>
    <w:uiPriority w:val="99"/>
    <w:semiHidden/>
    <w:rsid w:val="00630804"/>
  </w:style>
</w:styles>
</file>

<file path=word/webSettings.xml><?xml version="1.0" encoding="utf-8"?>
<w:webSettings xmlns:r="http://schemas.openxmlformats.org/officeDocument/2006/relationships" xmlns:w="http://schemas.openxmlformats.org/wordprocessingml/2006/main">
  <w:divs>
    <w:div w:id="297228590">
      <w:bodyDiv w:val="1"/>
      <w:marLeft w:val="0"/>
      <w:marRight w:val="0"/>
      <w:marTop w:val="0"/>
      <w:marBottom w:val="0"/>
      <w:divBdr>
        <w:top w:val="none" w:sz="0" w:space="0" w:color="auto"/>
        <w:left w:val="none" w:sz="0" w:space="0" w:color="auto"/>
        <w:bottom w:val="none" w:sz="0" w:space="0" w:color="auto"/>
        <w:right w:val="none" w:sz="0" w:space="0" w:color="auto"/>
      </w:divBdr>
    </w:div>
    <w:div w:id="121257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20(click%20her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rlhymersjr.com/Online_Sermons/2018/012118AM_ThePreeminenceOfChrist.html"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2569</Words>
  <Characters>14644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17179</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7864403</vt:i4>
      </vt:variant>
      <vt:variant>
        <vt:i4>15</vt:i4>
      </vt:variant>
      <vt:variant>
        <vt:i4>0</vt:i4>
      </vt:variant>
      <vt:variant>
        <vt:i4>5</vt:i4>
      </vt:variant>
      <vt:variant>
        <vt:lpwstr>mailto:rlhymersjr@sbcglobal.net%20(click%20here)</vt:lpwstr>
      </vt:variant>
      <vt:variant>
        <vt:lpwstr/>
      </vt:variant>
      <vt:variant>
        <vt:i4>8257586</vt:i4>
      </vt:variant>
      <vt:variant>
        <vt:i4>12</vt:i4>
      </vt:variant>
      <vt:variant>
        <vt:i4>0</vt:i4>
      </vt:variant>
      <vt:variant>
        <vt:i4>5</vt:i4>
      </vt:variant>
      <vt:variant>
        <vt:lpwstr>http://www.rlhymersjr.com/Online_Sermons/2018/012118AM_ThePreeminenceOfChrist.html</vt:lpwstr>
      </vt:variant>
      <vt:variant>
        <vt:lpwstr/>
      </vt:variant>
      <vt:variant>
        <vt:i4>6029327</vt:i4>
      </vt:variant>
      <vt:variant>
        <vt:i4>9</vt:i4>
      </vt:variant>
      <vt:variant>
        <vt:i4>0</vt:i4>
      </vt:variant>
      <vt:variant>
        <vt:i4>5</vt:i4>
      </vt:variant>
      <vt:variant>
        <vt:lpwstr>http://www.rlhymersjr.com/Online_Sermons/2018/012118PM_WithOrWithoutTheBlood.html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2018-01-24T03:05:00Z</cp:lastPrinted>
  <dcterms:created xsi:type="dcterms:W3CDTF">2018-02-04T16:36:00Z</dcterms:created>
  <dcterms:modified xsi:type="dcterms:W3CDTF">2018-02-04T16:38:00Z</dcterms:modified>
</cp:coreProperties>
</file>