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19" w:rsidRPr="00212239" w:rsidRDefault="004F7019" w:rsidP="004F7019">
      <w:pPr>
        <w:pStyle w:val="BodyText"/>
        <w:rPr>
          <w:rFonts w:ascii="Sylfaen" w:hAnsi="Sylfaen"/>
          <w:sz w:val="24"/>
          <w:u w:val="single"/>
          <w:lang w:val="hy-AM"/>
        </w:rPr>
      </w:pPr>
      <w:r w:rsidRPr="00212239">
        <w:rPr>
          <w:rFonts w:ascii="Sylfaen" w:hAnsi="Sylfaen"/>
          <w:sz w:val="24"/>
          <w:lang w:val="hy-AM"/>
        </w:rPr>
        <w:t xml:space="preserve">Այս պատգամները տարածվում են 200 երկրների մեջ եւ կարդացվում 110,000 համակարգիչնեիր միջոցով ամեն ամիս։ Նաեւ հարիւրավոր մարդիկ դիտում են </w:t>
      </w:r>
      <w:r w:rsidRPr="00212239">
        <w:rPr>
          <w:rFonts w:ascii="Sylfaen" w:hAnsi="Sylfaen"/>
          <w:sz w:val="24"/>
        </w:rPr>
        <w:t>YouTube</w:t>
      </w:r>
      <w:r w:rsidRPr="00212239">
        <w:rPr>
          <w:rFonts w:ascii="Sylfaen" w:hAnsi="Sylfaen"/>
          <w:sz w:val="24"/>
          <w:lang w:val="hy-AM"/>
        </w:rPr>
        <w:t>-ի միջոցով։ Այս քարոզները 33 լեզուներով թարգմանվում են հա</w:t>
      </w:r>
      <w:r w:rsidR="00090107">
        <w:rPr>
          <w:rFonts w:ascii="Sylfaen" w:hAnsi="Sylfaen"/>
          <w:sz w:val="24"/>
          <w:lang w:val="hy-AM"/>
        </w:rPr>
        <w:t>զարավոր մարդկանց համար</w:t>
      </w:r>
      <w:r w:rsidRPr="00212239">
        <w:rPr>
          <w:rFonts w:ascii="Sylfaen" w:hAnsi="Sylfaen"/>
          <w:sz w:val="24"/>
          <w:lang w:val="hy-AM"/>
        </w:rPr>
        <w:t xml:space="preserve">։ </w:t>
      </w:r>
      <w:hyperlink r:id="rId7" w:history="1">
        <w:r w:rsidRPr="00BC7CCE">
          <w:rPr>
            <w:rStyle w:val="Hyperlink"/>
            <w:rFonts w:ascii="Sylfaen" w:hAnsi="Sylfaen"/>
            <w:sz w:val="24"/>
            <w:lang w:val="hy-AM"/>
          </w:rPr>
          <w:t>Ուստի խնդրում ենք սեղմել այստեղ տեղեկանալու թէ ինչպես կարող էք նիւթականով օգտակար գտնուել այս հիանալի աշխատանքին, տա</w:t>
        </w:r>
        <w:r w:rsidR="00090107" w:rsidRPr="00BC7CCE">
          <w:rPr>
            <w:rStyle w:val="Hyperlink"/>
            <w:rFonts w:ascii="Sylfaen" w:hAnsi="Sylfaen"/>
            <w:sz w:val="24"/>
            <w:lang w:val="hy-AM"/>
          </w:rPr>
          <w:t>րածելու Աւետարանը բոլոր աշխարհք</w:t>
        </w:r>
        <w:r w:rsidRPr="00BC7CCE">
          <w:rPr>
            <w:rStyle w:val="Hyperlink"/>
            <w:rFonts w:ascii="Sylfaen" w:hAnsi="Sylfaen"/>
            <w:sz w:val="24"/>
            <w:lang w:val="hy-AM"/>
          </w:rPr>
          <w:t>ի,, ներառեալ Մուսուլմաներին եւ Հինդու ազգերին։</w:t>
        </w:r>
      </w:hyperlink>
    </w:p>
    <w:p w:rsidR="004F7019" w:rsidRPr="008B43AB" w:rsidRDefault="004F7019" w:rsidP="00C608EB">
      <w:pPr>
        <w:pStyle w:val="BodyText"/>
        <w:rPr>
          <w:sz w:val="24"/>
        </w:rPr>
      </w:pPr>
    </w:p>
    <w:p w:rsidR="00D03E66" w:rsidRDefault="00D03E66" w:rsidP="00AD2DBD">
      <w:pPr>
        <w:pStyle w:val="Title"/>
        <w:ind w:left="-432" w:right="-432"/>
        <w:rPr>
          <w:rFonts w:ascii="Sylfaen" w:hAnsi="Sylfaen"/>
          <w:sz w:val="28"/>
          <w:szCs w:val="28"/>
          <w:lang w:val="hy-AM"/>
        </w:rPr>
      </w:pPr>
      <w:r>
        <w:rPr>
          <w:rFonts w:ascii="Sylfaen" w:hAnsi="Sylfaen"/>
          <w:sz w:val="28"/>
          <w:szCs w:val="28"/>
          <w:lang w:val="hy-AM"/>
        </w:rPr>
        <w:t xml:space="preserve">ՔՐԻՍՏՈՍԻ </w:t>
      </w:r>
      <w:r w:rsidR="00AD2DBD">
        <w:rPr>
          <w:rFonts w:ascii="Sylfaen" w:hAnsi="Sylfaen"/>
          <w:sz w:val="28"/>
          <w:szCs w:val="28"/>
          <w:lang w:val="hy-AM"/>
        </w:rPr>
        <w:t>ՉԱՐՉԱՐԱՆՔՆԵՐԸ</w:t>
      </w:r>
    </w:p>
    <w:p w:rsidR="00BC7CCE" w:rsidRPr="00BC7CCE" w:rsidRDefault="00BC7CCE" w:rsidP="00BC7CCE">
      <w:pPr>
        <w:pStyle w:val="Title"/>
        <w:ind w:left="-432" w:right="-432"/>
        <w:rPr>
          <w:szCs w:val="28"/>
        </w:rPr>
      </w:pPr>
      <w:r w:rsidRPr="00BC7CCE">
        <w:rPr>
          <w:szCs w:val="28"/>
        </w:rPr>
        <w:t>THE SUFFERINGS OF CHRIST</w:t>
      </w:r>
    </w:p>
    <w:p w:rsidR="00BC7CCE" w:rsidRPr="00BC7CCE" w:rsidRDefault="00BC7CCE">
      <w:pPr>
        <w:pStyle w:val="Title"/>
        <w:ind w:left="-432" w:right="-432"/>
        <w:rPr>
          <w:b w:val="0"/>
          <w:sz w:val="18"/>
          <w:szCs w:val="28"/>
        </w:rPr>
      </w:pPr>
      <w:r>
        <w:rPr>
          <w:b w:val="0"/>
          <w:sz w:val="18"/>
          <w:szCs w:val="28"/>
        </w:rPr>
        <w:t>(Armenian)</w:t>
      </w:r>
    </w:p>
    <w:p w:rsidR="008F3793" w:rsidRPr="00D03E66" w:rsidRDefault="008F3793">
      <w:pPr>
        <w:jc w:val="center"/>
        <w:rPr>
          <w:rFonts w:ascii="Sylfaen" w:hAnsi="Sylfaen"/>
        </w:rPr>
      </w:pPr>
    </w:p>
    <w:p w:rsidR="00D03E66" w:rsidRPr="005C6B06" w:rsidRDefault="00D03E66" w:rsidP="00D03E66">
      <w:pPr>
        <w:jc w:val="center"/>
        <w:rPr>
          <w:rFonts w:ascii="Sylfaen" w:hAnsi="Sylfaen"/>
          <w:sz w:val="22"/>
          <w:szCs w:val="22"/>
          <w:lang w:val="hy-AM"/>
        </w:rPr>
      </w:pPr>
      <w:r>
        <w:rPr>
          <w:rFonts w:ascii="Sylfaen" w:hAnsi="Sylfaen"/>
          <w:sz w:val="22"/>
          <w:szCs w:val="22"/>
          <w:lang w:val="hy-AM"/>
        </w:rPr>
        <w:t>Դկ․ Ր․ Լ․ Հայմերզ</w:t>
      </w:r>
    </w:p>
    <w:p w:rsidR="00D03E66" w:rsidRPr="00BC7CCE" w:rsidRDefault="00BC7CCE" w:rsidP="00D03E66">
      <w:pPr>
        <w:pStyle w:val="heading"/>
        <w:spacing w:before="0" w:beforeAutospacing="0" w:after="0" w:afterAutospacing="0"/>
      </w:pPr>
      <w:r>
        <w:t>Dr. R. L. Hymers, Jr.</w:t>
      </w:r>
    </w:p>
    <w:p w:rsidR="00D03E66" w:rsidRPr="00212239" w:rsidRDefault="00D03E66" w:rsidP="00D03E66">
      <w:pPr>
        <w:pStyle w:val="BodyText"/>
        <w:jc w:val="center"/>
        <w:rPr>
          <w:rFonts w:ascii="Sylfaen" w:hAnsi="Sylfaen"/>
          <w:sz w:val="20"/>
        </w:rPr>
      </w:pPr>
    </w:p>
    <w:p w:rsidR="00D03E66" w:rsidRPr="00B0736A" w:rsidRDefault="00D03E66" w:rsidP="00D03E66">
      <w:pPr>
        <w:jc w:val="center"/>
        <w:rPr>
          <w:rFonts w:ascii="Sylfaen" w:hAnsi="Sylfaen"/>
          <w:sz w:val="22"/>
          <w:szCs w:val="22"/>
          <w:lang w:val="hy-AM"/>
        </w:rPr>
      </w:pPr>
      <w:r w:rsidRPr="00B0736A">
        <w:rPr>
          <w:rFonts w:ascii="Sylfaen" w:hAnsi="Sylfaen"/>
          <w:sz w:val="22"/>
          <w:szCs w:val="22"/>
          <w:lang w:val="hy-AM"/>
        </w:rPr>
        <w:t>Այս պատգամը տրուել է Լոս Անջելեսի Մկրտչական Եկեղեցում</w:t>
      </w:r>
    </w:p>
    <w:p w:rsidR="00D03E66" w:rsidRDefault="00D03E66" w:rsidP="00D03E66">
      <w:pPr>
        <w:pStyle w:val="BodyText"/>
        <w:jc w:val="center"/>
        <w:rPr>
          <w:rFonts w:ascii="Sylfaen" w:hAnsi="Sylfaen"/>
          <w:szCs w:val="22"/>
          <w:lang w:val="en-US"/>
        </w:rPr>
      </w:pPr>
      <w:r w:rsidRPr="00B0736A">
        <w:rPr>
          <w:rFonts w:ascii="Sylfaen" w:hAnsi="Sylfaen"/>
          <w:szCs w:val="22"/>
          <w:lang w:val="hy-AM"/>
        </w:rPr>
        <w:t>Տիրոջ Օրում առաւոտեան,</w:t>
      </w:r>
      <w:r>
        <w:rPr>
          <w:rFonts w:ascii="Sylfaen" w:hAnsi="Sylfaen"/>
          <w:szCs w:val="22"/>
          <w:lang w:val="en-US"/>
        </w:rPr>
        <w:t xml:space="preserve"> </w:t>
      </w:r>
      <w:r>
        <w:rPr>
          <w:rFonts w:ascii="Sylfaen" w:hAnsi="Sylfaen"/>
          <w:szCs w:val="22"/>
          <w:lang w:val="hy-AM"/>
        </w:rPr>
        <w:t xml:space="preserve">Հունվար </w:t>
      </w:r>
      <w:r>
        <w:rPr>
          <w:rFonts w:ascii="Sylfaen" w:hAnsi="Sylfaen"/>
          <w:szCs w:val="22"/>
          <w:lang w:val="en-US"/>
        </w:rPr>
        <w:t>31</w:t>
      </w:r>
      <w:r>
        <w:rPr>
          <w:rFonts w:ascii="Sylfaen" w:hAnsi="Sylfaen"/>
          <w:szCs w:val="22"/>
          <w:lang w:val="hy-AM"/>
        </w:rPr>
        <w:t>, 2016</w:t>
      </w:r>
    </w:p>
    <w:p w:rsidR="00BC7CCE" w:rsidRDefault="00BC7CCE" w:rsidP="00D03E66">
      <w:pPr>
        <w:pStyle w:val="BodyText"/>
        <w:jc w:val="center"/>
        <w:rPr>
          <w:sz w:val="24"/>
          <w:lang w:val="en-US"/>
        </w:rPr>
      </w:pPr>
      <w:r>
        <w:rPr>
          <w:sz w:val="24"/>
          <w:lang w:val="en-US"/>
        </w:rPr>
        <w:t>A sermon preached at the Baptist Tabernacle of Los Angeles</w:t>
      </w:r>
    </w:p>
    <w:p w:rsidR="00BC7CCE" w:rsidRPr="00BC7CCE" w:rsidRDefault="00BC7CCE" w:rsidP="00D03E66">
      <w:pPr>
        <w:pStyle w:val="BodyText"/>
        <w:jc w:val="center"/>
        <w:rPr>
          <w:sz w:val="24"/>
          <w:lang w:val="en-US"/>
        </w:rPr>
      </w:pPr>
      <w:r>
        <w:rPr>
          <w:sz w:val="24"/>
          <w:lang w:val="en-US"/>
        </w:rPr>
        <w:t>Lord’s Day Evening, January 31, 2016</w:t>
      </w:r>
    </w:p>
    <w:p w:rsidR="00D03E66" w:rsidRPr="00212239" w:rsidRDefault="00D03E66" w:rsidP="00D03E66">
      <w:pPr>
        <w:pStyle w:val="BodyText"/>
        <w:jc w:val="center"/>
        <w:rPr>
          <w:rFonts w:ascii="Sylfaen" w:hAnsi="Sylfaen"/>
          <w:szCs w:val="22"/>
        </w:rPr>
      </w:pPr>
    </w:p>
    <w:p w:rsidR="00BC7CCE" w:rsidRDefault="00B6701E" w:rsidP="00AD2DBD">
      <w:pPr>
        <w:ind w:left="720" w:right="720" w:hanging="101"/>
        <w:jc w:val="both"/>
        <w:rPr>
          <w:rFonts w:ascii="Sylfaen" w:hAnsi="Sylfaen"/>
          <w:sz w:val="24"/>
        </w:rPr>
      </w:pPr>
      <w:r>
        <w:rPr>
          <w:rFonts w:ascii="Sylfaen" w:hAnsi="Sylfaen"/>
          <w:sz w:val="24"/>
          <w:lang w:val="hy-AM"/>
        </w:rPr>
        <w:t>՛՛Որ այն փրկութեան համար որոնեցին եւ քննեցին մարգարենրը, որ մարգարէանում էին այն շնորհքի</w:t>
      </w:r>
      <w:r w:rsidR="003A2BFF">
        <w:rPr>
          <w:rFonts w:ascii="Sylfaen" w:hAnsi="Sylfaen"/>
          <w:sz w:val="24"/>
          <w:lang w:val="hy-AM"/>
        </w:rPr>
        <w:t xml:space="preserve"> համար որ լինելու էր ձեզանում, ք</w:t>
      </w:r>
      <w:r>
        <w:rPr>
          <w:rFonts w:ascii="Sylfaen" w:hAnsi="Sylfaen"/>
          <w:sz w:val="24"/>
          <w:lang w:val="hy-AM"/>
        </w:rPr>
        <w:t>ննելով թէ որ եւ ինչպիսի ժամանակի համար էր գուշակում Քրիստոսի Հոգին որ նորանցում էր</w:t>
      </w:r>
      <w:r w:rsidR="00AD2DBD">
        <w:rPr>
          <w:rFonts w:ascii="Sylfaen" w:hAnsi="Sylfaen"/>
          <w:sz w:val="24"/>
          <w:lang w:val="hy-AM"/>
        </w:rPr>
        <w:t xml:space="preserve">, առաջուց վկայելով </w:t>
      </w:r>
      <w:r w:rsidR="00AD2DBD" w:rsidRPr="00AD2DBD">
        <w:rPr>
          <w:rFonts w:ascii="Sylfaen" w:hAnsi="Sylfaen"/>
          <w:i/>
          <w:iCs/>
          <w:sz w:val="24"/>
          <w:lang w:val="hy-AM"/>
        </w:rPr>
        <w:t>Քրիստոսի չարչարանքները</w:t>
      </w:r>
      <w:r w:rsidR="00AD2DBD">
        <w:rPr>
          <w:rFonts w:ascii="Sylfaen" w:hAnsi="Sylfaen"/>
          <w:sz w:val="24"/>
          <w:lang w:val="hy-AM"/>
        </w:rPr>
        <w:t xml:space="preserve"> եւ նորանից հետոյ լինելու փառք։՛՛</w:t>
      </w:r>
      <w:r>
        <w:rPr>
          <w:rFonts w:ascii="Sylfaen" w:hAnsi="Sylfaen"/>
          <w:sz w:val="24"/>
        </w:rPr>
        <w:t xml:space="preserve"> </w:t>
      </w:r>
    </w:p>
    <w:p w:rsidR="008F3793" w:rsidRPr="00D03E66" w:rsidRDefault="00BC7CCE" w:rsidP="00AD2DBD">
      <w:pPr>
        <w:ind w:left="720" w:right="720" w:hanging="101"/>
        <w:jc w:val="both"/>
        <w:rPr>
          <w:rFonts w:ascii="Sylfaen" w:hAnsi="Sylfaen"/>
          <w:sz w:val="24"/>
        </w:rPr>
      </w:pPr>
      <w:r>
        <w:rPr>
          <w:rFonts w:ascii="Sylfaen" w:hAnsi="Sylfaen"/>
          <w:sz w:val="24"/>
        </w:rPr>
        <w:t xml:space="preserve">     </w:t>
      </w:r>
      <w:r w:rsidR="00B6701E">
        <w:rPr>
          <w:rFonts w:ascii="Sylfaen" w:hAnsi="Sylfaen"/>
          <w:sz w:val="24"/>
        </w:rPr>
        <w:t>(</w:t>
      </w:r>
      <w:r w:rsidR="00B6701E">
        <w:rPr>
          <w:rFonts w:ascii="Sylfaen" w:hAnsi="Sylfaen"/>
          <w:sz w:val="24"/>
          <w:lang w:val="hy-AM"/>
        </w:rPr>
        <w:t>Ա Պետրոս</w:t>
      </w:r>
      <w:r w:rsidR="008F3793" w:rsidRPr="00D03E66">
        <w:rPr>
          <w:rFonts w:ascii="Sylfaen" w:hAnsi="Sylfaen"/>
          <w:sz w:val="24"/>
        </w:rPr>
        <w:t xml:space="preserve"> 1:10-11). </w:t>
      </w:r>
    </w:p>
    <w:p w:rsidR="008F3793" w:rsidRPr="00D03E66" w:rsidRDefault="008F3793">
      <w:pPr>
        <w:ind w:left="1152" w:right="1152" w:hanging="101"/>
        <w:jc w:val="both"/>
        <w:rPr>
          <w:rFonts w:ascii="Sylfaen" w:hAnsi="Sylfaen"/>
        </w:rPr>
      </w:pPr>
    </w:p>
    <w:p w:rsidR="008F3793" w:rsidRPr="00D03E66" w:rsidRDefault="00980B93">
      <w:pPr>
        <w:pStyle w:val="BodyTextIndent2"/>
        <w:rPr>
          <w:rFonts w:ascii="Sylfaen" w:hAnsi="Sylfaen"/>
        </w:rPr>
      </w:pPr>
      <w:r>
        <w:rPr>
          <w:rFonts w:ascii="Sylfaen" w:hAnsi="Sylfaen"/>
          <w:lang w:val="hy-AM"/>
        </w:rPr>
        <w:t xml:space="preserve">Հին Կտակարանի մարգարէները գրեցին Սուրբ Հոգու առաջնորդութեամբ։ Անգամներ Սուրբ Գիրքը շեշտել է որ Հին Կտակարանը, բառ առ բառ, տրուել է Աստուածանից։ Մարգարէները </w:t>
      </w:r>
      <w:r w:rsidR="00EC4621">
        <w:rPr>
          <w:rFonts w:ascii="Sylfaen" w:hAnsi="Sylfaen"/>
          <w:lang w:val="hy-AM"/>
        </w:rPr>
        <w:t>հաճախ իրենց գրածի իմաստը չէին հասկանում եւ ջանասիրութեամբ փն</w:t>
      </w:r>
      <w:r w:rsidR="003A2BFF">
        <w:rPr>
          <w:rFonts w:ascii="Sylfaen" w:hAnsi="Sylfaen"/>
          <w:lang w:val="hy-AM"/>
        </w:rPr>
        <w:t>տռում էին հասկանալու իրենց գրուածի խորհուրդը</w:t>
      </w:r>
      <w:r w:rsidR="00EC4621">
        <w:rPr>
          <w:rFonts w:ascii="Sylfaen" w:hAnsi="Sylfaen"/>
          <w:lang w:val="hy-AM"/>
        </w:rPr>
        <w:t xml:space="preserve">։ Եսայիա 53 եւ Սաղմոս 22-ը մարգարէանում է ՛՛Քրիստոսի չարչարանքների՛՛ մասին։  </w:t>
      </w:r>
      <w:r>
        <w:rPr>
          <w:rFonts w:ascii="Sylfaen" w:hAnsi="Sylfaen"/>
        </w:rPr>
        <w:t>(</w:t>
      </w:r>
      <w:r>
        <w:rPr>
          <w:rFonts w:ascii="Sylfaen" w:hAnsi="Sylfaen"/>
          <w:lang w:val="hy-AM"/>
        </w:rPr>
        <w:t>Ա Պետրոս</w:t>
      </w:r>
      <w:r w:rsidR="008F3793" w:rsidRPr="00D03E66">
        <w:rPr>
          <w:rFonts w:ascii="Sylfaen" w:hAnsi="Sylfaen"/>
        </w:rPr>
        <w:t xml:space="preserve"> 1:11).  </w:t>
      </w:r>
    </w:p>
    <w:p w:rsidR="008F3793" w:rsidRPr="00C53066" w:rsidRDefault="006E7EDE" w:rsidP="00C53066">
      <w:pPr>
        <w:pStyle w:val="BodyTextIndent2"/>
        <w:rPr>
          <w:rFonts w:ascii="Sylfaen" w:hAnsi="Sylfaen"/>
          <w:lang w:val="hy-AM"/>
        </w:rPr>
      </w:pPr>
      <w:r>
        <w:rPr>
          <w:rFonts w:ascii="Sylfaen" w:hAnsi="Sylfaen"/>
          <w:lang w:val="hy-AM"/>
        </w:rPr>
        <w:t>Կուզեմ ձեր ուշադրութեանը բերել</w:t>
      </w:r>
      <w:r w:rsidR="00C53066">
        <w:rPr>
          <w:rFonts w:ascii="Sylfaen" w:hAnsi="Sylfaen"/>
          <w:lang w:val="hy-AM"/>
        </w:rPr>
        <w:t xml:space="preserve"> տասնմեկերորդ համարի </w:t>
      </w:r>
      <w:r>
        <w:rPr>
          <w:rFonts w:ascii="Sylfaen" w:hAnsi="Sylfaen"/>
          <w:lang w:val="hy-AM"/>
        </w:rPr>
        <w:t xml:space="preserve"> </w:t>
      </w:r>
      <w:r w:rsidR="00C53066">
        <w:rPr>
          <w:rFonts w:ascii="Sylfaen" w:hAnsi="Sylfaen"/>
          <w:lang w:val="hy-AM"/>
        </w:rPr>
        <w:t>վերջին երկու բառերին, ՛՛</w:t>
      </w:r>
      <w:r w:rsidR="00C53066" w:rsidRPr="00C53066">
        <w:rPr>
          <w:rFonts w:ascii="Sylfaen" w:hAnsi="Sylfaen"/>
          <w:i/>
          <w:iCs/>
          <w:szCs w:val="22"/>
          <w:lang w:val="hy-AM"/>
        </w:rPr>
        <w:t>Քրիստոսի չարչարանքները</w:t>
      </w:r>
      <w:r w:rsidR="00C53066">
        <w:rPr>
          <w:rFonts w:ascii="Sylfaen" w:hAnsi="Sylfaen"/>
          <w:i/>
          <w:iCs/>
          <w:szCs w:val="22"/>
          <w:lang w:val="hy-AM"/>
        </w:rPr>
        <w:t xml:space="preserve">՛՛ </w:t>
      </w:r>
      <w:r w:rsidR="00C53066">
        <w:rPr>
          <w:rFonts w:ascii="Sylfaen" w:hAnsi="Sylfaen"/>
          <w:lang w:val="hy-AM"/>
        </w:rPr>
        <w:t xml:space="preserve">։ Հունարեն բառը </w:t>
      </w:r>
      <w:r w:rsidR="00C53066">
        <w:rPr>
          <w:rFonts w:ascii="Sylfaen" w:hAnsi="Sylfaen"/>
        </w:rPr>
        <w:t xml:space="preserve">‘’pathemata’’ </w:t>
      </w:r>
      <w:r w:rsidR="00C53066">
        <w:rPr>
          <w:rFonts w:ascii="Sylfaen" w:hAnsi="Sylfaen"/>
          <w:lang w:val="hy-AM"/>
        </w:rPr>
        <w:t>նշանակում է ՛՛ցաւեր՛՛ կամ ՛՛տառապանքներ՛՛։  Հոգնակի է – մեկից աւելի ցաւ, մեկից աւելի չարչարանք։  ՛՛</w:t>
      </w:r>
      <w:r w:rsidR="00C53066" w:rsidRPr="00AD2DBD">
        <w:rPr>
          <w:rFonts w:ascii="Sylfaen" w:hAnsi="Sylfaen"/>
          <w:i/>
          <w:iCs/>
          <w:sz w:val="24"/>
          <w:lang w:val="hy-AM"/>
        </w:rPr>
        <w:t>Քրիստոսի չարչարանքները</w:t>
      </w:r>
      <w:r w:rsidR="00C53066">
        <w:rPr>
          <w:rFonts w:ascii="Sylfaen" w:hAnsi="Sylfaen"/>
          <w:i/>
          <w:iCs/>
          <w:sz w:val="24"/>
          <w:lang w:val="hy-AM"/>
        </w:rPr>
        <w:t>՛՛։</w:t>
      </w:r>
    </w:p>
    <w:p w:rsidR="00C53066" w:rsidRPr="00947892" w:rsidRDefault="00947892">
      <w:pPr>
        <w:pStyle w:val="BodyTextIndent2"/>
        <w:rPr>
          <w:rFonts w:ascii="Sylfaen" w:hAnsi="Sylfaen"/>
          <w:lang w:val="hy-AM"/>
        </w:rPr>
      </w:pPr>
      <w:r>
        <w:rPr>
          <w:rFonts w:ascii="Sylfaen" w:hAnsi="Sylfaen"/>
          <w:lang w:val="hy-AM"/>
        </w:rPr>
        <w:t>Պետրոսը բացատրում է այն չարչարանքների մասին որ Քրիստոս անցաւ Իր կեանքի վերջի օրերում այս աշխարհի</w:t>
      </w:r>
      <w:r w:rsidR="003A2BFF">
        <w:rPr>
          <w:rFonts w:ascii="Sylfaen" w:hAnsi="Sylfaen"/>
          <w:lang w:val="hy-AM"/>
        </w:rPr>
        <w:t>ն</w:t>
      </w:r>
      <w:r>
        <w:rPr>
          <w:rFonts w:ascii="Sylfaen" w:hAnsi="Sylfaen"/>
          <w:lang w:val="hy-AM"/>
        </w:rPr>
        <w:t xml:space="preserve"> վրա։</w:t>
      </w:r>
    </w:p>
    <w:p w:rsidR="008F3793" w:rsidRPr="00D03E66" w:rsidRDefault="008F3793">
      <w:pPr>
        <w:pStyle w:val="BodyTextIndent2"/>
        <w:rPr>
          <w:rFonts w:ascii="Sylfaen" w:hAnsi="Sylfaen"/>
        </w:rPr>
      </w:pPr>
    </w:p>
    <w:p w:rsidR="002A3BBF" w:rsidRDefault="002A3BBF">
      <w:pPr>
        <w:rPr>
          <w:rFonts w:ascii="Sylfaen" w:hAnsi="Sylfaen"/>
          <w:b/>
          <w:bCs/>
          <w:sz w:val="24"/>
          <w:lang/>
        </w:rPr>
      </w:pPr>
      <w:r>
        <w:rPr>
          <w:rFonts w:ascii="Sylfaen" w:hAnsi="Sylfaen"/>
          <w:b/>
          <w:bCs/>
          <w:sz w:val="24"/>
        </w:rPr>
        <w:br w:type="page"/>
      </w:r>
    </w:p>
    <w:p w:rsidR="008F3793" w:rsidRPr="00D03E66" w:rsidRDefault="008F3793" w:rsidP="00946DFC">
      <w:pPr>
        <w:pStyle w:val="BodyText"/>
        <w:rPr>
          <w:rFonts w:ascii="Sylfaen" w:hAnsi="Sylfaen"/>
          <w:b/>
          <w:bCs/>
          <w:sz w:val="24"/>
        </w:rPr>
      </w:pPr>
      <w:r w:rsidRPr="00D03E66">
        <w:rPr>
          <w:rFonts w:ascii="Sylfaen" w:hAnsi="Sylfaen"/>
          <w:b/>
          <w:bCs/>
          <w:sz w:val="24"/>
        </w:rPr>
        <w:lastRenderedPageBreak/>
        <w:t xml:space="preserve">I.  </w:t>
      </w:r>
      <w:r w:rsidR="00946DFC">
        <w:rPr>
          <w:rFonts w:ascii="Sylfaen" w:hAnsi="Sylfaen"/>
          <w:b/>
          <w:bCs/>
          <w:sz w:val="24"/>
          <w:lang w:val="hy-AM"/>
        </w:rPr>
        <w:t xml:space="preserve">Առաջին,  Նրա տառապանքը Գեթսեմանի Պարտեզում։ </w:t>
      </w:r>
    </w:p>
    <w:p w:rsidR="008F3793" w:rsidRPr="00D03E66" w:rsidRDefault="008F3793">
      <w:pPr>
        <w:pStyle w:val="BodyTextIndent2"/>
        <w:rPr>
          <w:rFonts w:ascii="Sylfaen" w:hAnsi="Sylfaen"/>
        </w:rPr>
      </w:pPr>
    </w:p>
    <w:p w:rsidR="00143395" w:rsidRPr="00D60699" w:rsidRDefault="00143395">
      <w:pPr>
        <w:pStyle w:val="BodyTextIndent2"/>
        <w:rPr>
          <w:rFonts w:ascii="Sylfaen" w:hAnsi="Sylfaen"/>
          <w:lang w:val="hy-AM"/>
        </w:rPr>
      </w:pPr>
      <w:r>
        <w:rPr>
          <w:rFonts w:ascii="Sylfaen" w:hAnsi="Sylfaen"/>
          <w:lang w:val="hy-AM"/>
        </w:rPr>
        <w:t>Խաչելութիւնից մի գիշեր առաջ Նրա չարչարանքները սկսեց</w:t>
      </w:r>
      <w:r w:rsidR="00D60699">
        <w:rPr>
          <w:rFonts w:ascii="Sylfaen" w:hAnsi="Sylfaen"/>
          <w:lang w:val="hy-AM"/>
        </w:rPr>
        <w:t>ին</w:t>
      </w:r>
      <w:r>
        <w:rPr>
          <w:rFonts w:ascii="Sylfaen" w:hAnsi="Sylfaen"/>
          <w:lang w:val="hy-AM"/>
        </w:rPr>
        <w:t xml:space="preserve">։ Կես գիշեր էր երբ Վերջին Ընթրիքը վերջացաւ։ Հիսուս Իր աշակերտներին տնից դուրս հանեց եւ մթութեան մեջ գնացին։ </w:t>
      </w:r>
      <w:r w:rsidR="00D60699">
        <w:rPr>
          <w:rFonts w:ascii="Sylfaen" w:hAnsi="Sylfaen"/>
          <w:lang w:val="hy-AM"/>
        </w:rPr>
        <w:t>Նրանք անցան Կեդրոն վտակից եւ շարունակեցին դեպի Ձիթենեաց Սարը, ու մտան Գեթսեմանի պարտեզ</w:t>
      </w:r>
      <w:r w:rsidR="003A2BFF">
        <w:rPr>
          <w:rFonts w:ascii="Sylfaen" w:hAnsi="Sylfaen"/>
          <w:lang w:val="hy-AM"/>
        </w:rPr>
        <w:t>ը</w:t>
      </w:r>
      <w:r w:rsidR="00D60699">
        <w:rPr>
          <w:rFonts w:ascii="Sylfaen" w:hAnsi="Sylfaen"/>
          <w:lang w:val="hy-AM"/>
        </w:rPr>
        <w:t xml:space="preserve">։ Հիսուս Իր աշակերտներից ութին ասաց, ՛՛ Այդտեղ նստեցեք, միչեւ որ ես գնամ աղոթք անեմ այնտեղ՛՛ </w:t>
      </w:r>
      <w:r w:rsidR="00D60699">
        <w:rPr>
          <w:rFonts w:ascii="Sylfaen" w:hAnsi="Sylfaen"/>
        </w:rPr>
        <w:t>(</w:t>
      </w:r>
      <w:r w:rsidR="00D60699">
        <w:rPr>
          <w:rFonts w:ascii="Sylfaen" w:hAnsi="Sylfaen"/>
          <w:lang w:val="hy-AM"/>
        </w:rPr>
        <w:t>Մատթեոս 26։36</w:t>
      </w:r>
      <w:r w:rsidR="00D60699">
        <w:rPr>
          <w:rFonts w:ascii="Sylfaen" w:hAnsi="Sylfaen"/>
        </w:rPr>
        <w:t>)</w:t>
      </w:r>
      <w:r w:rsidR="00D60699">
        <w:rPr>
          <w:rFonts w:ascii="Sylfaen" w:hAnsi="Sylfaen"/>
          <w:lang w:val="hy-AM"/>
        </w:rPr>
        <w:t>։ Նա Իր հետ Պետրոսին, Հակոբոսին եւ Հովհաննեսին  պարտեզ տարաւ։ Իսկ Քրիստոս այն երեքին թողեց եւ աւելի հեռու գնաց, Ձիթենի ծառերի տակ, ուր Նա միայնութեան մեջ աղոթեց Աստծուն։</w:t>
      </w:r>
    </w:p>
    <w:p w:rsidR="00B906C2" w:rsidRPr="00B906C2" w:rsidRDefault="00D04AD4">
      <w:pPr>
        <w:pStyle w:val="BodyTextIndent2"/>
        <w:rPr>
          <w:rFonts w:ascii="Sylfaen" w:hAnsi="Sylfaen"/>
          <w:lang w:val="hy-AM"/>
        </w:rPr>
      </w:pPr>
      <w:r>
        <w:rPr>
          <w:rFonts w:ascii="Sylfaen" w:hAnsi="Sylfaen"/>
          <w:lang w:val="hy-AM"/>
        </w:rPr>
        <w:t>Ապա</w:t>
      </w:r>
      <w:r w:rsidR="00B906C2">
        <w:rPr>
          <w:rFonts w:ascii="Sylfaen" w:hAnsi="Sylfaen"/>
          <w:lang w:val="hy-AM"/>
        </w:rPr>
        <w:t xml:space="preserve"> սկսեց ՛՛Քրիստսի չարչարանքները՛՛ </w:t>
      </w:r>
      <w:r w:rsidR="00B906C2">
        <w:rPr>
          <w:rFonts w:ascii="Sylfaen" w:hAnsi="Sylfaen"/>
        </w:rPr>
        <w:t>(</w:t>
      </w:r>
      <w:r w:rsidR="00B906C2">
        <w:rPr>
          <w:rFonts w:ascii="Sylfaen" w:hAnsi="Sylfaen"/>
          <w:lang w:val="hy-AM"/>
        </w:rPr>
        <w:t>Ա Պետրոս 1։11</w:t>
      </w:r>
      <w:r w:rsidR="00B906C2">
        <w:rPr>
          <w:rFonts w:ascii="Sylfaen" w:hAnsi="Sylfaen"/>
        </w:rPr>
        <w:t>)</w:t>
      </w:r>
      <w:r w:rsidR="00B906C2">
        <w:rPr>
          <w:rFonts w:ascii="Sylfaen" w:hAnsi="Sylfaen"/>
          <w:lang w:val="hy-AM"/>
        </w:rPr>
        <w:t xml:space="preserve">։ </w:t>
      </w:r>
      <w:r w:rsidR="00B906C2" w:rsidRPr="00B906C2">
        <w:rPr>
          <w:rFonts w:ascii="Sylfaen" w:hAnsi="Sylfaen"/>
          <w:u w:val="single"/>
          <w:lang w:val="hy-AM"/>
        </w:rPr>
        <w:t>Նշեք</w:t>
      </w:r>
      <w:r>
        <w:rPr>
          <w:rFonts w:ascii="Sylfaen" w:hAnsi="Sylfaen"/>
          <w:lang w:val="hy-AM"/>
        </w:rPr>
        <w:t>, ոչ մի մարդու ձեռք դեռ չէր դպչ</w:t>
      </w:r>
      <w:r w:rsidR="00B906C2">
        <w:rPr>
          <w:rFonts w:ascii="Sylfaen" w:hAnsi="Sylfaen"/>
          <w:lang w:val="hy-AM"/>
        </w:rPr>
        <w:t xml:space="preserve">ել իրեն։ </w:t>
      </w:r>
      <w:r w:rsidR="00B906C2" w:rsidRPr="00B906C2">
        <w:rPr>
          <w:rFonts w:ascii="Sylfaen" w:hAnsi="Sylfaen"/>
          <w:u w:val="single"/>
          <w:lang w:val="hy-AM"/>
        </w:rPr>
        <w:t>Նշեք</w:t>
      </w:r>
      <w:r w:rsidR="00B906C2">
        <w:rPr>
          <w:rFonts w:ascii="Sylfaen" w:hAnsi="Sylfaen"/>
          <w:lang w:val="hy-AM"/>
        </w:rPr>
        <w:t>, Իր չարչարանքը սկսեց</w:t>
      </w:r>
      <w:r>
        <w:rPr>
          <w:rFonts w:ascii="Sylfaen" w:hAnsi="Sylfaen"/>
          <w:lang w:val="hy-AM"/>
        </w:rPr>
        <w:t>,</w:t>
      </w:r>
      <w:r w:rsidR="00B906C2">
        <w:rPr>
          <w:rFonts w:ascii="Sylfaen" w:hAnsi="Sylfaen"/>
          <w:lang w:val="hy-AM"/>
        </w:rPr>
        <w:t xml:space="preserve"> երբ Նա մենակ էր մթութեան մեջ, ձիթենի ծառի տակ</w:t>
      </w:r>
      <w:r>
        <w:rPr>
          <w:rFonts w:ascii="Sylfaen" w:hAnsi="Sylfaen"/>
          <w:lang w:val="hy-AM"/>
        </w:rPr>
        <w:t>,</w:t>
      </w:r>
      <w:r w:rsidR="00B906C2">
        <w:rPr>
          <w:rFonts w:ascii="Sylfaen" w:hAnsi="Sylfaen"/>
          <w:lang w:val="hy-AM"/>
        </w:rPr>
        <w:t xml:space="preserve"> Գեթսեմանում։ Այնտեղում, բոլոր մար</w:t>
      </w:r>
      <w:r>
        <w:rPr>
          <w:rFonts w:ascii="Sylfaen" w:hAnsi="Sylfaen"/>
          <w:lang w:val="hy-AM"/>
        </w:rPr>
        <w:t>դկութեան մեղքի ծանրութիւնը</w:t>
      </w:r>
      <w:r w:rsidR="00B906C2">
        <w:rPr>
          <w:rFonts w:ascii="Sylfaen" w:hAnsi="Sylfaen"/>
          <w:lang w:val="hy-AM"/>
        </w:rPr>
        <w:t xml:space="preserve"> Նրա վրա</w:t>
      </w:r>
      <w:r>
        <w:rPr>
          <w:rFonts w:ascii="Sylfaen" w:hAnsi="Sylfaen"/>
          <w:lang w:val="hy-AM"/>
        </w:rPr>
        <w:t xml:space="preserve"> դրվեց</w:t>
      </w:r>
      <w:r w:rsidR="00B906C2">
        <w:rPr>
          <w:rFonts w:ascii="Sylfaen" w:hAnsi="Sylfaen"/>
          <w:lang w:val="hy-AM"/>
        </w:rPr>
        <w:t>,</w:t>
      </w:r>
      <w:r>
        <w:rPr>
          <w:rFonts w:ascii="Sylfaen" w:hAnsi="Sylfaen"/>
          <w:lang w:val="hy-AM"/>
        </w:rPr>
        <w:t xml:space="preserve">  եւ Նա</w:t>
      </w:r>
      <w:r w:rsidR="003A2BFF">
        <w:rPr>
          <w:rFonts w:ascii="Sylfaen" w:hAnsi="Sylfaen"/>
          <w:lang w:val="hy-AM"/>
        </w:rPr>
        <w:t xml:space="preserve"> այդ բեռը,</w:t>
      </w:r>
      <w:r>
        <w:rPr>
          <w:rFonts w:ascii="Sylfaen" w:hAnsi="Sylfaen"/>
          <w:lang w:val="hy-AM"/>
        </w:rPr>
        <w:t xml:space="preserve"> </w:t>
      </w:r>
      <w:r w:rsidR="00B906C2">
        <w:rPr>
          <w:rFonts w:ascii="Sylfaen" w:hAnsi="Sylfaen"/>
          <w:lang w:val="hy-AM"/>
        </w:rPr>
        <w:t xml:space="preserve"> առաւոտ</w:t>
      </w:r>
      <w:r>
        <w:rPr>
          <w:rFonts w:ascii="Sylfaen" w:hAnsi="Sylfaen"/>
          <w:lang w:val="hy-AM"/>
        </w:rPr>
        <w:t>եան</w:t>
      </w:r>
      <w:r w:rsidR="00B906C2">
        <w:rPr>
          <w:rFonts w:ascii="Sylfaen" w:hAnsi="Sylfaen"/>
          <w:lang w:val="hy-AM"/>
        </w:rPr>
        <w:t xml:space="preserve"> Խաչին</w:t>
      </w:r>
      <w:r w:rsidR="003A2BFF">
        <w:rPr>
          <w:rFonts w:ascii="Sylfaen" w:hAnsi="Sylfaen"/>
          <w:lang w:val="hy-AM"/>
        </w:rPr>
        <w:t xml:space="preserve"> վրա</w:t>
      </w:r>
      <w:r w:rsidR="00B906C2">
        <w:rPr>
          <w:rFonts w:ascii="Sylfaen" w:hAnsi="Sylfaen"/>
          <w:lang w:val="hy-AM"/>
        </w:rPr>
        <w:t xml:space="preserve"> տարաւ՛՛իր մարմնի՛՛ վրա կրելով</w:t>
      </w:r>
      <w:r w:rsidR="002B79A6">
        <w:rPr>
          <w:rFonts w:ascii="Sylfaen" w:hAnsi="Sylfaen"/>
        </w:rPr>
        <w:t xml:space="preserve"> (</w:t>
      </w:r>
      <w:r w:rsidR="002B79A6">
        <w:rPr>
          <w:rFonts w:ascii="Sylfaen" w:hAnsi="Sylfaen"/>
          <w:lang w:val="hy-AM"/>
        </w:rPr>
        <w:t>Ա Պետրոս 2։24</w:t>
      </w:r>
      <w:r w:rsidR="002B79A6">
        <w:rPr>
          <w:rFonts w:ascii="Sylfaen" w:hAnsi="Sylfaen"/>
        </w:rPr>
        <w:t>)</w:t>
      </w:r>
      <w:r w:rsidR="002B79A6">
        <w:rPr>
          <w:rFonts w:ascii="Sylfaen" w:hAnsi="Sylfaen"/>
          <w:lang w:val="hy-AM"/>
        </w:rPr>
        <w:t>։ Հիսուս ասաց,</w:t>
      </w:r>
      <w:r w:rsidR="00B906C2">
        <w:rPr>
          <w:rFonts w:ascii="Sylfaen" w:hAnsi="Sylfaen"/>
          <w:lang w:val="hy-AM"/>
        </w:rPr>
        <w:t xml:space="preserve"> </w:t>
      </w:r>
    </w:p>
    <w:p w:rsidR="008F3793" w:rsidRPr="00D03E66" w:rsidRDefault="008F3793">
      <w:pPr>
        <w:pStyle w:val="BodyTextIndent2"/>
        <w:rPr>
          <w:rFonts w:ascii="Sylfaen" w:hAnsi="Sylfaen"/>
          <w:sz w:val="16"/>
        </w:rPr>
      </w:pPr>
    </w:p>
    <w:p w:rsidR="008F3793" w:rsidRPr="00D03E66" w:rsidRDefault="00C53D1F">
      <w:pPr>
        <w:pStyle w:val="IndentedVerse"/>
        <w:rPr>
          <w:rFonts w:ascii="Sylfaen" w:hAnsi="Sylfaen"/>
        </w:rPr>
      </w:pPr>
      <w:r>
        <w:rPr>
          <w:rFonts w:ascii="Sylfaen" w:hAnsi="Sylfaen"/>
          <w:lang w:val="hy-AM"/>
        </w:rPr>
        <w:t>՛՛Հոգիս մեռնելու չափ տրտմած է․ այստեղ մնացէք, ․․․Իմ Հայր, եթէ կարելի է, թող այս բաժակն ինձանից անցնի։՛՛</w:t>
      </w:r>
      <w:r>
        <w:rPr>
          <w:rFonts w:ascii="Sylfaen" w:hAnsi="Sylfaen"/>
        </w:rPr>
        <w:t>(</w:t>
      </w:r>
      <w:r>
        <w:rPr>
          <w:rFonts w:ascii="Sylfaen" w:hAnsi="Sylfaen"/>
          <w:lang w:val="hy-AM"/>
        </w:rPr>
        <w:t>Մատթեոս</w:t>
      </w:r>
      <w:r w:rsidR="008F3793" w:rsidRPr="00D03E66">
        <w:rPr>
          <w:rFonts w:ascii="Sylfaen" w:hAnsi="Sylfaen"/>
        </w:rPr>
        <w:t xml:space="preserve"> 26:38, 39).  </w:t>
      </w:r>
    </w:p>
    <w:p w:rsidR="008F3793" w:rsidRPr="00D03E66" w:rsidRDefault="008F3793">
      <w:pPr>
        <w:pStyle w:val="BodyTextIndent2"/>
        <w:rPr>
          <w:rFonts w:ascii="Sylfaen" w:hAnsi="Sylfaen"/>
          <w:sz w:val="16"/>
        </w:rPr>
      </w:pPr>
    </w:p>
    <w:p w:rsidR="008F3793" w:rsidRPr="00D03E66" w:rsidRDefault="003A2BFF">
      <w:pPr>
        <w:pStyle w:val="BodyTextIndent2"/>
        <w:rPr>
          <w:rFonts w:ascii="Sylfaen" w:hAnsi="Sylfaen"/>
        </w:rPr>
      </w:pPr>
      <w:r>
        <w:rPr>
          <w:rFonts w:ascii="Sylfaen" w:hAnsi="Sylfaen"/>
          <w:lang w:val="hy-AM"/>
        </w:rPr>
        <w:t xml:space="preserve">Այսօր ոմանք այս աղոթքը այսպես են թարգմանում որ </w:t>
      </w:r>
      <w:r w:rsidR="00D04AD4">
        <w:rPr>
          <w:rFonts w:ascii="Sylfaen" w:hAnsi="Sylfaen"/>
          <w:lang w:val="hy-AM"/>
        </w:rPr>
        <w:t xml:space="preserve">, Հիսուս խնդրում էր  ազատուի խաչելութիւնից։ Բայց ոչ </w:t>
      </w:r>
      <w:r>
        <w:rPr>
          <w:rFonts w:ascii="Sylfaen" w:hAnsi="Sylfaen"/>
          <w:lang w:val="hy-AM"/>
        </w:rPr>
        <w:t>մի համար չեմ գտնում այս տեսանկիւնը</w:t>
      </w:r>
      <w:r w:rsidR="00D04AD4">
        <w:rPr>
          <w:rFonts w:ascii="Sylfaen" w:hAnsi="Sylfaen"/>
          <w:lang w:val="hy-AM"/>
        </w:rPr>
        <w:t xml:space="preserve"> ապացուցի։ Հապա հավատում եմ որ Դկ․ Ջան Ր․ Րայսը եւ Դկ․ Ջ․ Օլ</w:t>
      </w:r>
      <w:r>
        <w:rPr>
          <w:rFonts w:ascii="Sylfaen" w:hAnsi="Sylfaen"/>
          <w:lang w:val="hy-AM"/>
        </w:rPr>
        <w:t>իվեր Բասվելը ճիշտ բացատրութիւն են</w:t>
      </w:r>
      <w:r w:rsidR="00D04AD4">
        <w:rPr>
          <w:rFonts w:ascii="Sylfaen" w:hAnsi="Sylfaen"/>
          <w:lang w:val="hy-AM"/>
        </w:rPr>
        <w:t xml:space="preserve"> տուել։ Երկուսն էր, աւետարանիչ Դկ․ Րայսը եւ Աստուածաբան Դկ․ Ջ․Օլիվեր Բասվելը ասել են որ Քրիստոսի աղոթքը, ՛՛թող այս բաժակն ինձանից անցնի,՛՛ նշանակում է </w:t>
      </w:r>
      <w:r>
        <w:rPr>
          <w:rFonts w:ascii="Sylfaen" w:hAnsi="Sylfaen"/>
          <w:lang w:val="hy-AM"/>
        </w:rPr>
        <w:t xml:space="preserve">որ </w:t>
      </w:r>
      <w:r w:rsidR="00D04AD4">
        <w:rPr>
          <w:rFonts w:ascii="Sylfaen" w:hAnsi="Sylfaen"/>
          <w:lang w:val="hy-AM"/>
        </w:rPr>
        <w:t>՛՛բաժակ</w:t>
      </w:r>
      <w:r w:rsidR="00350722">
        <w:rPr>
          <w:rFonts w:ascii="Sylfaen" w:hAnsi="Sylfaen"/>
          <w:lang w:val="hy-AM"/>
        </w:rPr>
        <w:t>ը</w:t>
      </w:r>
      <w:r w:rsidR="00D04AD4">
        <w:rPr>
          <w:rFonts w:ascii="Sylfaen" w:hAnsi="Sylfaen"/>
          <w:lang w:val="hy-AM"/>
        </w:rPr>
        <w:t xml:space="preserve">՛՛ մահւան </w:t>
      </w:r>
      <w:r w:rsidR="00350722">
        <w:rPr>
          <w:rFonts w:ascii="Sylfaen" w:hAnsi="Sylfaen"/>
          <w:lang w:val="hy-AM"/>
        </w:rPr>
        <w:t>–</w:t>
      </w:r>
      <w:r w:rsidR="00D04AD4">
        <w:rPr>
          <w:rFonts w:ascii="Sylfaen" w:hAnsi="Sylfaen"/>
          <w:lang w:val="hy-AM"/>
        </w:rPr>
        <w:t xml:space="preserve"> </w:t>
      </w:r>
      <w:r w:rsidR="00350722">
        <w:rPr>
          <w:rFonts w:ascii="Sylfaen" w:hAnsi="Sylfaen"/>
          <w:lang w:val="hy-AM"/>
        </w:rPr>
        <w:t>տառապանքն էր մեղքի ծանրութեան – այնտեղ գեթսեմանի պարտեզում</w:t>
      </w:r>
      <w:r w:rsidR="008F3793" w:rsidRPr="00D03E66">
        <w:rPr>
          <w:rFonts w:ascii="Sylfaen" w:hAnsi="Sylfaen"/>
        </w:rPr>
        <w:t xml:space="preserve">!  </w:t>
      </w:r>
    </w:p>
    <w:p w:rsidR="00350722" w:rsidRPr="006E5C6E" w:rsidRDefault="00350722">
      <w:pPr>
        <w:pStyle w:val="BodyTextIndent2"/>
        <w:rPr>
          <w:rFonts w:ascii="Sylfaen" w:hAnsi="Sylfaen"/>
          <w:lang w:val="hy-AM"/>
        </w:rPr>
      </w:pPr>
      <w:r>
        <w:rPr>
          <w:rFonts w:ascii="Sylfaen" w:hAnsi="Sylfaen"/>
          <w:lang w:val="hy-AM"/>
        </w:rPr>
        <w:t xml:space="preserve">Հիսուս Իրեն գտաւ ցնցված վիճակին մեջ։ Նա մոտ էր մեռնել հենց այնտեղ Գեթսեմանի պարտեզում։ Դկ․ Բազվելը բացատրում է որ Հիսուս աղոթեց  ՛՛ազատագրւել մահից, պարտեզում, որպեսզի կարողանա Իր գործը կատարի խաչին վրա՛՛ </w:t>
      </w:r>
      <w:r w:rsidRPr="00D03E66">
        <w:rPr>
          <w:rFonts w:ascii="Sylfaen" w:hAnsi="Sylfaen"/>
        </w:rPr>
        <w:t xml:space="preserve">(J. Oliver </w:t>
      </w:r>
      <w:proofErr w:type="spellStart"/>
      <w:r w:rsidRPr="00D03E66">
        <w:rPr>
          <w:rFonts w:ascii="Sylfaen" w:hAnsi="Sylfaen"/>
        </w:rPr>
        <w:t>Buswell</w:t>
      </w:r>
      <w:proofErr w:type="spellEnd"/>
      <w:r w:rsidRPr="00D03E66">
        <w:rPr>
          <w:rFonts w:ascii="Sylfaen" w:hAnsi="Sylfaen"/>
        </w:rPr>
        <w:t xml:space="preserve">, Ph.D., </w:t>
      </w:r>
      <w:r w:rsidRPr="00D03E66">
        <w:rPr>
          <w:rFonts w:ascii="Sylfaen" w:hAnsi="Sylfaen"/>
          <w:b/>
          <w:bCs/>
          <w:i/>
          <w:iCs/>
        </w:rPr>
        <w:t>A Systematic Theology of the Christian Religion,</w:t>
      </w:r>
      <w:r w:rsidRPr="00D03E66">
        <w:rPr>
          <w:rFonts w:ascii="Sylfaen" w:hAnsi="Sylfaen"/>
        </w:rPr>
        <w:t xml:space="preserve"> Zond</w:t>
      </w:r>
      <w:r>
        <w:rPr>
          <w:rFonts w:ascii="Sylfaen" w:hAnsi="Sylfaen"/>
        </w:rPr>
        <w:t>ervan, 1971, part III, p. 62)</w:t>
      </w:r>
      <w:r>
        <w:rPr>
          <w:rFonts w:ascii="Sylfaen" w:hAnsi="Sylfaen"/>
          <w:lang w:val="hy-AM"/>
        </w:rPr>
        <w:t xml:space="preserve">։ Համարեա Դկ․ Րայսն էր նոյն բանն է ասել, ՛՛Հիսուս աղոթեց որ մահւան բաժակը Իրենից անցնի այդ գիշեր որպեսզի ապրի եւ </w:t>
      </w:r>
      <w:r w:rsidR="006E5C6E">
        <w:rPr>
          <w:rFonts w:ascii="Sylfaen" w:hAnsi="Sylfaen"/>
          <w:lang w:val="hy-AM"/>
        </w:rPr>
        <w:t>առաւոտեան</w:t>
      </w:r>
      <w:r>
        <w:rPr>
          <w:rFonts w:ascii="Sylfaen" w:hAnsi="Sylfaen"/>
          <w:lang w:val="hy-AM"/>
        </w:rPr>
        <w:t xml:space="preserve"> խաչի վրա մեռնի՛՛ </w:t>
      </w:r>
      <w:r w:rsidRPr="00D03E66">
        <w:rPr>
          <w:rFonts w:ascii="Sylfaen" w:hAnsi="Sylfaen"/>
        </w:rPr>
        <w:t xml:space="preserve">” (John R. Rice, D.D., Litt.D., </w:t>
      </w:r>
      <w:r w:rsidRPr="00D03E66">
        <w:rPr>
          <w:rFonts w:ascii="Sylfaen" w:hAnsi="Sylfaen"/>
          <w:b/>
          <w:bCs/>
          <w:i/>
          <w:iCs/>
        </w:rPr>
        <w:t>The Gospel According to Matthew,</w:t>
      </w:r>
      <w:r w:rsidRPr="00D03E66">
        <w:rPr>
          <w:rFonts w:ascii="Sylfaen" w:hAnsi="Sylfaen"/>
        </w:rPr>
        <w:t xml:space="preserve"> Sword of the L</w:t>
      </w:r>
      <w:r w:rsidR="006E5C6E">
        <w:rPr>
          <w:rFonts w:ascii="Sylfaen" w:hAnsi="Sylfaen"/>
        </w:rPr>
        <w:t>ord Publications, 1980, p. 441)</w:t>
      </w:r>
      <w:r w:rsidR="006E5C6E">
        <w:rPr>
          <w:rFonts w:ascii="Sylfaen" w:hAnsi="Sylfaen"/>
          <w:lang w:val="hy-AM"/>
        </w:rPr>
        <w:t>։ Առանց Իր մարմնի գերբնական ուժով, Նա վ</w:t>
      </w:r>
      <w:r w:rsidR="003A2BFF">
        <w:rPr>
          <w:rFonts w:ascii="Sylfaen" w:hAnsi="Sylfaen"/>
          <w:lang w:val="hy-AM"/>
        </w:rPr>
        <w:t xml:space="preserve">ստահորեն կ՛մեռներ պարտեզում այդ </w:t>
      </w:r>
      <w:r w:rsidR="006E5C6E">
        <w:rPr>
          <w:rFonts w:ascii="Sylfaen" w:hAnsi="Sylfaen"/>
          <w:lang w:val="hy-AM"/>
        </w:rPr>
        <w:t>գիշեր՛՛</w:t>
      </w:r>
      <w:r w:rsidR="006E5C6E">
        <w:rPr>
          <w:rFonts w:ascii="Sylfaen" w:hAnsi="Sylfaen"/>
        </w:rPr>
        <w:t>(Rice, ibid., p. 442)</w:t>
      </w:r>
      <w:r w:rsidR="006E5C6E">
        <w:rPr>
          <w:rFonts w:ascii="Sylfaen" w:hAnsi="Sylfaen"/>
          <w:lang w:val="hy-AM"/>
        </w:rPr>
        <w:t xml:space="preserve">։ Մեղքի ծանրութիւնը Գեթսեմանում կ՛սպաներ Իրեն։  </w:t>
      </w:r>
    </w:p>
    <w:p w:rsidR="008F3793" w:rsidRPr="00D03E66" w:rsidRDefault="008F3793">
      <w:pPr>
        <w:pStyle w:val="BodyTextIndent2"/>
        <w:rPr>
          <w:rFonts w:ascii="Sylfaen" w:hAnsi="Sylfaen"/>
          <w:sz w:val="18"/>
        </w:rPr>
      </w:pPr>
    </w:p>
    <w:p w:rsidR="00BC7CCE" w:rsidRDefault="00B514AF" w:rsidP="00BC7CCE">
      <w:pPr>
        <w:pStyle w:val="IndentedVerse"/>
        <w:rPr>
          <w:rFonts w:ascii="Sylfaen" w:hAnsi="Sylfaen"/>
        </w:rPr>
      </w:pPr>
      <w:r>
        <w:rPr>
          <w:rFonts w:ascii="Sylfaen" w:hAnsi="Sylfaen"/>
        </w:rPr>
        <w:t xml:space="preserve"> </w:t>
      </w:r>
      <w:r>
        <w:rPr>
          <w:rFonts w:ascii="Sylfaen" w:hAnsi="Sylfaen"/>
          <w:lang w:val="hy-AM"/>
        </w:rPr>
        <w:t>՛՛Եւ Նա տագնապի մեջ լինելով, աւելի եռանդով էր աղոթք անում։ Եւ նորա քրտինքն էր ինչպես արիւնի կաթիլներ, որ թափվում են երկրի վերայ։՛՛</w:t>
      </w:r>
    </w:p>
    <w:p w:rsidR="008F3793" w:rsidRPr="00D03E66" w:rsidRDefault="00BC7CCE" w:rsidP="00BC7CCE">
      <w:pPr>
        <w:pStyle w:val="IndentedVerse"/>
        <w:rPr>
          <w:rFonts w:ascii="Sylfaen" w:hAnsi="Sylfaen"/>
        </w:rPr>
      </w:pPr>
      <w:r>
        <w:rPr>
          <w:rFonts w:ascii="Sylfaen" w:hAnsi="Sylfaen"/>
        </w:rPr>
        <w:t xml:space="preserve">     </w:t>
      </w:r>
      <w:r w:rsidR="00B514AF">
        <w:rPr>
          <w:rFonts w:ascii="Sylfaen" w:hAnsi="Sylfaen"/>
        </w:rPr>
        <w:t>(</w:t>
      </w:r>
      <w:r w:rsidR="00B514AF">
        <w:rPr>
          <w:rFonts w:ascii="Sylfaen" w:hAnsi="Sylfaen"/>
          <w:lang w:val="hy-AM"/>
        </w:rPr>
        <w:t>Ղուկաս</w:t>
      </w:r>
      <w:r w:rsidR="008F3793" w:rsidRPr="00D03E66">
        <w:rPr>
          <w:rFonts w:ascii="Sylfaen" w:hAnsi="Sylfaen"/>
        </w:rPr>
        <w:t xml:space="preserve"> 22:44). </w:t>
      </w:r>
    </w:p>
    <w:p w:rsidR="008F3793" w:rsidRPr="00D03E66" w:rsidRDefault="008F3793">
      <w:pPr>
        <w:pStyle w:val="BodyTextIndent2"/>
        <w:rPr>
          <w:rFonts w:ascii="Sylfaen" w:hAnsi="Sylfaen"/>
          <w:sz w:val="18"/>
        </w:rPr>
      </w:pPr>
    </w:p>
    <w:p w:rsidR="000721BF" w:rsidRPr="000721BF" w:rsidRDefault="000721BF">
      <w:pPr>
        <w:pStyle w:val="BodyTextIndent2"/>
        <w:rPr>
          <w:rFonts w:ascii="Sylfaen" w:hAnsi="Sylfaen"/>
          <w:lang w:val="hy-AM"/>
        </w:rPr>
      </w:pPr>
      <w:r>
        <w:rPr>
          <w:rFonts w:ascii="Sylfaen" w:hAnsi="Sylfaen"/>
          <w:lang w:val="hy-AM"/>
        </w:rPr>
        <w:t xml:space="preserve">Հիսուս, զարհուրելի սոսկումի մատնուեց երբ այդ գիշեր մեր մեղքերը Իր մարմնի վրա դրուեց։ Նրա հոգեվարքը այնքան ճնշող էր որ արեան՛՛մեծ կաթիլներ՛՛ </w:t>
      </w:r>
      <w:r w:rsidR="00DF5666">
        <w:rPr>
          <w:rFonts w:ascii="Sylfaen" w:hAnsi="Sylfaen"/>
          <w:lang w:val="hy-AM"/>
        </w:rPr>
        <w:t>թափեցին Իր մաշկից։ Մարգարեն ասաց,</w:t>
      </w:r>
    </w:p>
    <w:p w:rsidR="008F3793" w:rsidRPr="00D03E66" w:rsidRDefault="008F3793">
      <w:pPr>
        <w:pStyle w:val="BodyTextIndent2"/>
        <w:rPr>
          <w:rFonts w:ascii="Sylfaen" w:hAnsi="Sylfaen"/>
          <w:sz w:val="18"/>
        </w:rPr>
      </w:pPr>
    </w:p>
    <w:p w:rsidR="008F3793" w:rsidRPr="00D03E66" w:rsidRDefault="00120612" w:rsidP="000B70E5">
      <w:pPr>
        <w:pStyle w:val="IndentedVerse"/>
        <w:rPr>
          <w:rFonts w:ascii="Sylfaen" w:hAnsi="Sylfaen"/>
        </w:rPr>
      </w:pPr>
      <w:r>
        <w:rPr>
          <w:rFonts w:ascii="Sylfaen" w:hAnsi="Sylfaen"/>
        </w:rPr>
        <w:t>“</w:t>
      </w:r>
      <w:r>
        <w:rPr>
          <w:rFonts w:ascii="Sylfaen" w:hAnsi="Sylfaen"/>
          <w:lang w:val="hy-AM"/>
        </w:rPr>
        <w:t>Հիրաւի նա մեր ցաւերը վեր առաւ։</w:t>
      </w:r>
      <w:r w:rsidR="008F3793" w:rsidRPr="00D03E66">
        <w:rPr>
          <w:rFonts w:ascii="Sylfaen" w:hAnsi="Sylfaen"/>
        </w:rPr>
        <w:t xml:space="preserve">” </w:t>
      </w:r>
      <w:bookmarkStart w:id="0" w:name="_GoBack"/>
      <w:bookmarkEnd w:id="0"/>
      <w:r>
        <w:rPr>
          <w:rFonts w:ascii="Sylfaen" w:hAnsi="Sylfaen"/>
        </w:rPr>
        <w:t xml:space="preserve">   (</w:t>
      </w:r>
      <w:r>
        <w:rPr>
          <w:rFonts w:ascii="Sylfaen" w:hAnsi="Sylfaen"/>
          <w:lang w:val="hy-AM"/>
        </w:rPr>
        <w:t>Եսայիա</w:t>
      </w:r>
      <w:r w:rsidR="008F3793" w:rsidRPr="00D03E66">
        <w:rPr>
          <w:rFonts w:ascii="Sylfaen" w:hAnsi="Sylfaen"/>
        </w:rPr>
        <w:t xml:space="preserve"> 53:4). </w:t>
      </w:r>
    </w:p>
    <w:p w:rsidR="008F3793" w:rsidRPr="00D03E66" w:rsidRDefault="008F3793">
      <w:pPr>
        <w:pStyle w:val="IndentedVerse"/>
        <w:rPr>
          <w:rFonts w:ascii="Sylfaen" w:hAnsi="Sylfaen"/>
          <w:sz w:val="16"/>
        </w:rPr>
      </w:pPr>
    </w:p>
    <w:p w:rsidR="008F3793" w:rsidRPr="00D03E66" w:rsidRDefault="00120612">
      <w:pPr>
        <w:pStyle w:val="IndentedVerse"/>
        <w:rPr>
          <w:rFonts w:ascii="Sylfaen" w:hAnsi="Sylfaen"/>
        </w:rPr>
      </w:pPr>
      <w:r>
        <w:rPr>
          <w:rFonts w:ascii="Sylfaen" w:hAnsi="Sylfaen"/>
        </w:rPr>
        <w:t>“</w:t>
      </w:r>
      <w:r>
        <w:rPr>
          <w:rFonts w:ascii="Sylfaen" w:hAnsi="Sylfaen"/>
          <w:lang w:val="hy-AM"/>
        </w:rPr>
        <w:t>Եւ Տերը նորա վերա դրաւ դրաւ մեր ամենի մեղքը</w:t>
      </w:r>
      <w:r w:rsidR="001C380A">
        <w:rPr>
          <w:rFonts w:ascii="Sylfaen" w:hAnsi="Sylfaen"/>
          <w:lang w:val="hy-AM"/>
        </w:rPr>
        <w:t>։</w:t>
      </w:r>
      <w:r w:rsidR="008F3793" w:rsidRPr="00D03E66">
        <w:rPr>
          <w:rFonts w:ascii="Sylfaen" w:hAnsi="Sylfaen"/>
        </w:rPr>
        <w:t xml:space="preserve">” </w:t>
      </w:r>
    </w:p>
    <w:p w:rsidR="008F3793" w:rsidRPr="00D03E66" w:rsidRDefault="00120612">
      <w:pPr>
        <w:pStyle w:val="IndentedVerse"/>
        <w:rPr>
          <w:rFonts w:ascii="Sylfaen" w:hAnsi="Sylfaen"/>
        </w:rPr>
      </w:pPr>
      <w:r>
        <w:rPr>
          <w:rFonts w:ascii="Sylfaen" w:hAnsi="Sylfaen"/>
        </w:rPr>
        <w:t xml:space="preserve">     (</w:t>
      </w:r>
      <w:r>
        <w:rPr>
          <w:rFonts w:ascii="Sylfaen" w:hAnsi="Sylfaen"/>
          <w:lang w:val="hy-AM"/>
        </w:rPr>
        <w:t>Եսայիա</w:t>
      </w:r>
      <w:r w:rsidR="008F3793" w:rsidRPr="00D03E66">
        <w:rPr>
          <w:rFonts w:ascii="Sylfaen" w:hAnsi="Sylfaen"/>
        </w:rPr>
        <w:t xml:space="preserve"> 53:6).  </w:t>
      </w:r>
    </w:p>
    <w:p w:rsidR="008F3793" w:rsidRPr="00D03E66" w:rsidRDefault="008F3793">
      <w:pPr>
        <w:pStyle w:val="BodyTextIndent2"/>
        <w:rPr>
          <w:rFonts w:ascii="Sylfaen" w:hAnsi="Sylfaen"/>
          <w:sz w:val="16"/>
          <w:szCs w:val="16"/>
        </w:rPr>
      </w:pPr>
    </w:p>
    <w:p w:rsidR="008F3793" w:rsidRPr="00D03E66" w:rsidRDefault="001C380A" w:rsidP="001C380A">
      <w:pPr>
        <w:pStyle w:val="BodyTextIndent2"/>
        <w:ind w:firstLine="0"/>
        <w:rPr>
          <w:rFonts w:ascii="Sylfaen" w:hAnsi="Sylfaen"/>
        </w:rPr>
      </w:pPr>
      <w:r>
        <w:rPr>
          <w:rFonts w:ascii="Sylfaen" w:hAnsi="Sylfaen"/>
          <w:lang w:val="hy-AM"/>
        </w:rPr>
        <w:t xml:space="preserve">          Եւ ինչ արագութեամբ ենք կարդում Հովհաննես </w:t>
      </w:r>
      <w:r w:rsidR="008F3793" w:rsidRPr="00D03E66">
        <w:rPr>
          <w:rFonts w:ascii="Sylfaen" w:hAnsi="Sylfaen"/>
        </w:rPr>
        <w:t xml:space="preserve">3:16, </w:t>
      </w:r>
    </w:p>
    <w:p w:rsidR="008F3793" w:rsidRPr="00D03E66" w:rsidRDefault="008F3793">
      <w:pPr>
        <w:pStyle w:val="BodyTextIndent2"/>
        <w:rPr>
          <w:rFonts w:ascii="Sylfaen" w:hAnsi="Sylfaen"/>
          <w:sz w:val="18"/>
        </w:rPr>
      </w:pPr>
    </w:p>
    <w:p w:rsidR="008F3793" w:rsidRPr="00D03E66" w:rsidRDefault="001C380A">
      <w:pPr>
        <w:pStyle w:val="IndentedVerse"/>
        <w:rPr>
          <w:rFonts w:ascii="Sylfaen" w:hAnsi="Sylfaen"/>
        </w:rPr>
      </w:pPr>
      <w:r>
        <w:rPr>
          <w:rFonts w:ascii="Sylfaen" w:hAnsi="Sylfaen"/>
          <w:lang w:val="hy-AM"/>
        </w:rPr>
        <w:t>՛՛Որ</w:t>
      </w:r>
      <w:r w:rsidR="00297088">
        <w:rPr>
          <w:rFonts w:ascii="Sylfaen" w:hAnsi="Sylfaen"/>
          <w:lang w:val="hy-AM"/>
        </w:rPr>
        <w:t>ովհետեւ Աստուած այնպես սիրեց աշխ</w:t>
      </w:r>
      <w:r>
        <w:rPr>
          <w:rFonts w:ascii="Sylfaen" w:hAnsi="Sylfaen"/>
          <w:lang w:val="hy-AM"/>
        </w:rPr>
        <w:t xml:space="preserve">արհը որ իր միածին Որդին տուաւ </w:t>
      </w:r>
      <w:r>
        <w:rPr>
          <w:rFonts w:ascii="Sylfaen" w:hAnsi="Sylfaen"/>
        </w:rPr>
        <w:t>…” (</w:t>
      </w:r>
      <w:r>
        <w:rPr>
          <w:rFonts w:ascii="Sylfaen" w:hAnsi="Sylfaen"/>
          <w:lang w:val="hy-AM"/>
        </w:rPr>
        <w:t>Հովհաննես</w:t>
      </w:r>
      <w:r w:rsidR="008F3793" w:rsidRPr="00D03E66">
        <w:rPr>
          <w:rFonts w:ascii="Sylfaen" w:hAnsi="Sylfaen"/>
        </w:rPr>
        <w:t xml:space="preserve"> 3:16) </w:t>
      </w:r>
    </w:p>
    <w:p w:rsidR="008F3793" w:rsidRPr="00D03E66" w:rsidRDefault="008F3793">
      <w:pPr>
        <w:pStyle w:val="BodyTextIndent2"/>
        <w:rPr>
          <w:rFonts w:ascii="Sylfaen" w:hAnsi="Sylfaen"/>
          <w:sz w:val="18"/>
        </w:rPr>
      </w:pPr>
    </w:p>
    <w:p w:rsidR="00DF5666" w:rsidRPr="00DF5666" w:rsidRDefault="00DF5666">
      <w:pPr>
        <w:pStyle w:val="BodyText"/>
        <w:rPr>
          <w:rFonts w:ascii="Sylfaen" w:hAnsi="Sylfaen"/>
          <w:lang w:val="hy-AM"/>
        </w:rPr>
      </w:pPr>
      <w:r>
        <w:rPr>
          <w:rFonts w:ascii="Sylfaen" w:hAnsi="Sylfaen"/>
          <w:lang w:val="hy-AM"/>
        </w:rPr>
        <w:t>անցնելով ցաւից, չարչարանքից, եւ Գեթսեմանի սարսափից</w:t>
      </w:r>
      <w:r>
        <w:rPr>
          <w:rFonts w:ascii="Sylfaen" w:hAnsi="Sylfaen"/>
          <w:lang w:val="en-US"/>
        </w:rPr>
        <w:t>!</w:t>
      </w:r>
      <w:r w:rsidR="00297088">
        <w:rPr>
          <w:rFonts w:ascii="Sylfaen" w:hAnsi="Sylfaen"/>
          <w:lang w:val="hy-AM"/>
        </w:rPr>
        <w:t xml:space="preserve"> Ինչքան փոքր ենք համար</w:t>
      </w:r>
      <w:r>
        <w:rPr>
          <w:rFonts w:ascii="Sylfaen" w:hAnsi="Sylfaen"/>
          <w:lang w:val="hy-AM"/>
        </w:rPr>
        <w:t>ում Հիսուսի անցած</w:t>
      </w:r>
      <w:r w:rsidR="00297088">
        <w:rPr>
          <w:rFonts w:ascii="Sylfaen" w:hAnsi="Sylfaen"/>
          <w:lang w:val="hy-AM"/>
        </w:rPr>
        <w:t xml:space="preserve"> ահաւոր ցաւից որ այն գիշեր մեր մեղքերը կրեց</w:t>
      </w:r>
      <w:r>
        <w:rPr>
          <w:rFonts w:ascii="Sylfaen" w:hAnsi="Sylfaen"/>
          <w:lang w:val="en-US"/>
        </w:rPr>
        <w:t>!</w:t>
      </w:r>
      <w:r>
        <w:rPr>
          <w:rFonts w:ascii="Sylfaen" w:hAnsi="Sylfaen"/>
          <w:lang w:val="hy-AM"/>
        </w:rPr>
        <w:t xml:space="preserve"> Ջոզեֆ Հարթը ասաց,</w:t>
      </w:r>
    </w:p>
    <w:p w:rsidR="008F3793" w:rsidRPr="00D03E66" w:rsidRDefault="008F3793">
      <w:pPr>
        <w:pStyle w:val="BodyTextIndent2"/>
        <w:rPr>
          <w:rFonts w:ascii="Sylfaen" w:hAnsi="Sylfaen"/>
          <w:sz w:val="18"/>
        </w:rPr>
      </w:pPr>
    </w:p>
    <w:p w:rsidR="000D275D" w:rsidRDefault="000D275D">
      <w:pPr>
        <w:pStyle w:val="IndentedQuote"/>
        <w:rPr>
          <w:rFonts w:ascii="Sylfaen" w:hAnsi="Sylfaen"/>
          <w:lang w:val="hy-AM"/>
        </w:rPr>
      </w:pPr>
      <w:r>
        <w:rPr>
          <w:rFonts w:ascii="Sylfaen" w:hAnsi="Sylfaen"/>
          <w:lang w:val="hy-AM"/>
        </w:rPr>
        <w:t>Տես Աստծոյ Որդու չարչարանքը,</w:t>
      </w:r>
    </w:p>
    <w:p w:rsidR="000D275D" w:rsidRDefault="000D275D">
      <w:pPr>
        <w:pStyle w:val="IndentedQuote"/>
        <w:rPr>
          <w:rFonts w:ascii="Sylfaen" w:hAnsi="Sylfaen"/>
        </w:rPr>
      </w:pPr>
      <w:r>
        <w:rPr>
          <w:rFonts w:ascii="Sylfaen" w:hAnsi="Sylfaen"/>
          <w:lang w:val="hy-AM"/>
        </w:rPr>
        <w:t xml:space="preserve">    Բաբախեց, հառաչեց, արիւն քրտնեց</w:t>
      </w:r>
      <w:r w:rsidR="008F3793" w:rsidRPr="00D03E66">
        <w:rPr>
          <w:rFonts w:ascii="Sylfaen" w:hAnsi="Sylfaen"/>
        </w:rPr>
        <w:t>!</w:t>
      </w:r>
    </w:p>
    <w:p w:rsidR="00DC23F7" w:rsidRDefault="00DC23F7">
      <w:pPr>
        <w:pStyle w:val="IndentedQuote"/>
        <w:rPr>
          <w:rFonts w:ascii="Sylfaen" w:hAnsi="Sylfaen"/>
          <w:lang w:val="hy-AM"/>
        </w:rPr>
      </w:pPr>
      <w:r>
        <w:rPr>
          <w:rFonts w:ascii="Sylfaen" w:hAnsi="Sylfaen"/>
          <w:lang w:val="hy-AM"/>
        </w:rPr>
        <w:t>Աստուածային սիրո անսահման խորքը,</w:t>
      </w:r>
    </w:p>
    <w:p w:rsidR="008F3793" w:rsidRPr="00D03E66" w:rsidRDefault="00DC23F7">
      <w:pPr>
        <w:pStyle w:val="IndentedQuote"/>
        <w:rPr>
          <w:rFonts w:ascii="Sylfaen" w:hAnsi="Sylfaen"/>
        </w:rPr>
      </w:pPr>
      <w:r>
        <w:rPr>
          <w:rFonts w:ascii="Sylfaen" w:hAnsi="Sylfaen"/>
          <w:lang w:val="hy-AM"/>
        </w:rPr>
        <w:t xml:space="preserve">    Հիսուս, ինչ հիանալի է Քո սերը</w:t>
      </w:r>
      <w:r>
        <w:rPr>
          <w:rFonts w:ascii="Sylfaen" w:hAnsi="Sylfaen"/>
        </w:rPr>
        <w:t>!</w:t>
      </w:r>
      <w:r w:rsidR="008F3793" w:rsidRPr="00D03E66">
        <w:rPr>
          <w:rFonts w:ascii="Sylfaen" w:hAnsi="Sylfaen"/>
        </w:rPr>
        <w:t xml:space="preserve">  </w:t>
      </w:r>
    </w:p>
    <w:p w:rsidR="008F3793" w:rsidRPr="00D03E66" w:rsidRDefault="008F3793">
      <w:pPr>
        <w:pStyle w:val="IndentedQuote"/>
        <w:rPr>
          <w:rFonts w:ascii="Sylfaen" w:hAnsi="Sylfaen"/>
        </w:rPr>
      </w:pPr>
      <w:r w:rsidRPr="00D03E66">
        <w:rPr>
          <w:rFonts w:ascii="Sylfaen" w:hAnsi="Sylfaen"/>
        </w:rPr>
        <w:t>(“</w:t>
      </w:r>
      <w:proofErr w:type="spellStart"/>
      <w:r w:rsidRPr="00D03E66">
        <w:rPr>
          <w:rFonts w:ascii="Sylfaen" w:hAnsi="Sylfaen"/>
        </w:rPr>
        <w:t>Thine</w:t>
      </w:r>
      <w:proofErr w:type="spellEnd"/>
      <w:r w:rsidRPr="00D03E66">
        <w:rPr>
          <w:rFonts w:ascii="Sylfaen" w:hAnsi="Sylfaen"/>
        </w:rPr>
        <w:t xml:space="preserve"> Unknown Sufferings” by Joseph Hart, 1712-1768; </w:t>
      </w:r>
    </w:p>
    <w:p w:rsidR="008F3793" w:rsidRPr="00D03E66" w:rsidRDefault="008F3793">
      <w:pPr>
        <w:pStyle w:val="IndentedQuote"/>
        <w:rPr>
          <w:rFonts w:ascii="Sylfaen" w:hAnsi="Sylfaen"/>
        </w:rPr>
      </w:pPr>
      <w:r w:rsidRPr="00D03E66">
        <w:rPr>
          <w:rFonts w:ascii="Sylfaen" w:hAnsi="Sylfaen"/>
        </w:rPr>
        <w:t xml:space="preserve">        to the tune of “</w:t>
      </w:r>
      <w:proofErr w:type="spellStart"/>
      <w:r w:rsidRPr="00D03E66">
        <w:rPr>
          <w:rFonts w:ascii="Sylfaen" w:hAnsi="Sylfaen"/>
        </w:rPr>
        <w:t>‘Tis</w:t>
      </w:r>
      <w:proofErr w:type="spellEnd"/>
      <w:r w:rsidRPr="00D03E66">
        <w:rPr>
          <w:rFonts w:ascii="Sylfaen" w:hAnsi="Sylfaen"/>
        </w:rPr>
        <w:t xml:space="preserve"> Midnight, and on Olive’s Brow”). </w:t>
      </w:r>
    </w:p>
    <w:p w:rsidR="008F3793" w:rsidRPr="00D03E66" w:rsidRDefault="008F3793">
      <w:pPr>
        <w:pStyle w:val="BodyTextIndent2"/>
        <w:rPr>
          <w:rFonts w:ascii="Sylfaen" w:hAnsi="Sylfaen"/>
          <w:sz w:val="18"/>
        </w:rPr>
      </w:pPr>
    </w:p>
    <w:p w:rsidR="008F3793" w:rsidRPr="00D03E66" w:rsidRDefault="001C380A">
      <w:pPr>
        <w:pStyle w:val="IndentedVerse"/>
        <w:rPr>
          <w:rFonts w:ascii="Sylfaen" w:hAnsi="Sylfaen"/>
        </w:rPr>
      </w:pPr>
      <w:r>
        <w:rPr>
          <w:rFonts w:ascii="Sylfaen" w:hAnsi="Sylfaen"/>
        </w:rPr>
        <w:t>“</w:t>
      </w:r>
      <w:r>
        <w:rPr>
          <w:rFonts w:ascii="Sylfaen" w:hAnsi="Sylfaen"/>
          <w:lang w:val="hy-AM"/>
        </w:rPr>
        <w:t>Քրիստոսի չարչարանքները</w:t>
      </w:r>
      <w:r>
        <w:rPr>
          <w:rFonts w:ascii="Sylfaen" w:hAnsi="Sylfaen"/>
        </w:rPr>
        <w:t>” (</w:t>
      </w:r>
      <w:r>
        <w:rPr>
          <w:rFonts w:ascii="Sylfaen" w:hAnsi="Sylfaen"/>
          <w:lang w:val="hy-AM"/>
        </w:rPr>
        <w:t>Ա Պետրոս</w:t>
      </w:r>
      <w:r w:rsidR="008F3793" w:rsidRPr="00D03E66">
        <w:rPr>
          <w:rFonts w:ascii="Sylfaen" w:hAnsi="Sylfaen"/>
        </w:rPr>
        <w:t xml:space="preserve"> 1:11).  </w:t>
      </w:r>
    </w:p>
    <w:p w:rsidR="008F3793" w:rsidRPr="00D03E66" w:rsidRDefault="008F3793">
      <w:pPr>
        <w:pStyle w:val="BodyTextIndent2"/>
        <w:rPr>
          <w:rFonts w:ascii="Sylfaen" w:hAnsi="Sylfaen"/>
          <w:sz w:val="18"/>
        </w:rPr>
      </w:pPr>
    </w:p>
    <w:p w:rsidR="00177133" w:rsidRPr="00177133" w:rsidRDefault="00177133">
      <w:pPr>
        <w:pStyle w:val="BodyTextIndent2"/>
        <w:rPr>
          <w:rFonts w:ascii="Sylfaen" w:hAnsi="Sylfaen"/>
          <w:lang w:val="hy-AM"/>
        </w:rPr>
      </w:pPr>
      <w:r>
        <w:rPr>
          <w:rFonts w:ascii="Sylfaen" w:hAnsi="Sylfaen"/>
          <w:lang w:val="hy-AM"/>
        </w:rPr>
        <w:t>Հաճախ մտածում եմ որ առաջին չարչարանքը, Գեթսեմանում, ամենամեծն էր։ Ոչ մի մարդ դեռ չէր դպչել Իրեն։ Բայց երբ քո մեղքը Իր վրա դրւեց, Աստծոյ միջոցով, Նրա միտքը համարեա ճայթեց – եւ Արիւնը սկսեց հոսել Իր մաշկից</w:t>
      </w:r>
      <w:r>
        <w:rPr>
          <w:rFonts w:ascii="Sylfaen" w:hAnsi="Sylfaen"/>
        </w:rPr>
        <w:t xml:space="preserve">! </w:t>
      </w:r>
      <w:r>
        <w:rPr>
          <w:rFonts w:ascii="Sylfaen" w:hAnsi="Sylfaen"/>
          <w:lang w:val="hy-AM"/>
        </w:rPr>
        <w:t>Վիլիամ Վիլիամզը ասաց,</w:t>
      </w:r>
    </w:p>
    <w:p w:rsidR="008F3793" w:rsidRPr="00D03E66" w:rsidRDefault="008F3793">
      <w:pPr>
        <w:pStyle w:val="BodyTextIndent2"/>
        <w:rPr>
          <w:rFonts w:ascii="Sylfaen" w:hAnsi="Sylfaen"/>
          <w:sz w:val="16"/>
        </w:rPr>
      </w:pPr>
    </w:p>
    <w:p w:rsidR="00E479E4" w:rsidRDefault="00E479E4" w:rsidP="00297088">
      <w:pPr>
        <w:pStyle w:val="IndentedQuote"/>
        <w:ind w:left="0"/>
        <w:rPr>
          <w:rFonts w:ascii="Sylfaen" w:hAnsi="Sylfaen"/>
        </w:rPr>
      </w:pPr>
    </w:p>
    <w:p w:rsidR="00EF3FA2" w:rsidRDefault="00EF3FA2">
      <w:pPr>
        <w:pStyle w:val="IndentedQuote"/>
        <w:rPr>
          <w:rFonts w:ascii="Sylfaen" w:hAnsi="Sylfaen"/>
          <w:lang w:val="hy-AM"/>
        </w:rPr>
      </w:pPr>
      <w:r>
        <w:rPr>
          <w:rFonts w:ascii="Sylfaen" w:hAnsi="Sylfaen"/>
          <w:lang w:val="hy-AM"/>
        </w:rPr>
        <w:t>Մարդի մեղքի հսկայական բեռը</w:t>
      </w:r>
    </w:p>
    <w:p w:rsidR="00EF3FA2" w:rsidRDefault="00EF3FA2">
      <w:pPr>
        <w:pStyle w:val="IndentedQuote"/>
        <w:rPr>
          <w:rFonts w:ascii="Sylfaen" w:hAnsi="Sylfaen"/>
          <w:lang w:val="hy-AM"/>
        </w:rPr>
      </w:pPr>
      <w:r>
        <w:rPr>
          <w:rFonts w:ascii="Sylfaen" w:hAnsi="Sylfaen"/>
          <w:lang w:val="hy-AM"/>
        </w:rPr>
        <w:t xml:space="preserve">     Դրւեց Փրկչին վրա;</w:t>
      </w:r>
    </w:p>
    <w:p w:rsidR="00EF3FA2" w:rsidRDefault="00EF3FA2">
      <w:pPr>
        <w:pStyle w:val="IndentedQuote"/>
        <w:rPr>
          <w:rFonts w:ascii="Sylfaen" w:hAnsi="Sylfaen"/>
          <w:lang w:val="hy-AM"/>
        </w:rPr>
      </w:pPr>
      <w:r>
        <w:rPr>
          <w:rFonts w:ascii="Sylfaen" w:hAnsi="Sylfaen"/>
          <w:lang w:val="hy-AM"/>
        </w:rPr>
        <w:t>Վշտով, զգեստի նման, Նա</w:t>
      </w:r>
    </w:p>
    <w:p w:rsidR="00EF3FA2" w:rsidRDefault="00EF3FA2">
      <w:pPr>
        <w:pStyle w:val="IndentedQuote"/>
        <w:rPr>
          <w:rFonts w:ascii="Sylfaen" w:hAnsi="Sylfaen"/>
          <w:lang w:val="hy-AM"/>
        </w:rPr>
      </w:pPr>
      <w:r>
        <w:rPr>
          <w:rFonts w:ascii="Sylfaen" w:hAnsi="Sylfaen"/>
          <w:lang w:val="hy-AM"/>
        </w:rPr>
        <w:t xml:space="preserve">     Հագաւ մեղաւորների համար,</w:t>
      </w:r>
    </w:p>
    <w:p w:rsidR="008F3793" w:rsidRPr="00D03E66" w:rsidRDefault="00EF3FA2">
      <w:pPr>
        <w:pStyle w:val="IndentedQuote"/>
        <w:rPr>
          <w:rFonts w:ascii="Sylfaen" w:hAnsi="Sylfaen"/>
        </w:rPr>
      </w:pPr>
      <w:r>
        <w:rPr>
          <w:rFonts w:ascii="Sylfaen" w:hAnsi="Sylfaen"/>
          <w:lang w:val="hy-AM"/>
        </w:rPr>
        <w:t>Նա հագաւ մեղաւորների համար։</w:t>
      </w:r>
      <w:r w:rsidR="008F3793" w:rsidRPr="00D03E66">
        <w:rPr>
          <w:rFonts w:ascii="Sylfaen" w:hAnsi="Sylfaen"/>
        </w:rPr>
        <w:t xml:space="preserve"> </w:t>
      </w:r>
    </w:p>
    <w:p w:rsidR="008F3793" w:rsidRPr="00D03E66" w:rsidRDefault="008F3793">
      <w:pPr>
        <w:pStyle w:val="IndentedQuote"/>
        <w:rPr>
          <w:rFonts w:ascii="Sylfaen" w:hAnsi="Sylfaen"/>
        </w:rPr>
      </w:pPr>
      <w:r w:rsidRPr="00D03E66">
        <w:rPr>
          <w:rFonts w:ascii="Sylfaen" w:hAnsi="Sylfaen"/>
        </w:rPr>
        <w:t xml:space="preserve">    (“Love in Agony” by William Williams, 1759; </w:t>
      </w:r>
    </w:p>
    <w:p w:rsidR="008F3793" w:rsidRPr="00D03E66" w:rsidRDefault="008F3793">
      <w:pPr>
        <w:pStyle w:val="IndentedQuote"/>
        <w:rPr>
          <w:rFonts w:ascii="Sylfaen" w:hAnsi="Sylfaen"/>
        </w:rPr>
      </w:pPr>
      <w:r w:rsidRPr="00D03E66">
        <w:rPr>
          <w:rFonts w:ascii="Sylfaen" w:hAnsi="Sylfaen"/>
        </w:rPr>
        <w:t xml:space="preserve">          to the tune of “Majestic Sweetness Sits Enthroned”).  </w:t>
      </w:r>
    </w:p>
    <w:p w:rsidR="008F3793" w:rsidRPr="00D03E66" w:rsidRDefault="008F3793">
      <w:pPr>
        <w:pStyle w:val="BodyTextIndent2"/>
        <w:rPr>
          <w:rFonts w:ascii="Sylfaen" w:hAnsi="Sylfaen"/>
        </w:rPr>
      </w:pPr>
    </w:p>
    <w:p w:rsidR="008F3793" w:rsidRPr="00D03E66" w:rsidRDefault="00C845B6">
      <w:pPr>
        <w:pStyle w:val="IndentedVerse"/>
        <w:rPr>
          <w:rFonts w:ascii="Sylfaen" w:hAnsi="Sylfaen"/>
        </w:rPr>
      </w:pPr>
      <w:r>
        <w:rPr>
          <w:rFonts w:ascii="Sylfaen" w:hAnsi="Sylfaen"/>
        </w:rPr>
        <w:t>“</w:t>
      </w:r>
      <w:r>
        <w:rPr>
          <w:rFonts w:ascii="Sylfaen" w:hAnsi="Sylfaen"/>
          <w:lang w:val="hy-AM"/>
        </w:rPr>
        <w:t>Քրիստոսի չարչարնքները։</w:t>
      </w:r>
      <w:r>
        <w:rPr>
          <w:rFonts w:ascii="Sylfaen" w:hAnsi="Sylfaen"/>
        </w:rPr>
        <w:t>” (</w:t>
      </w:r>
      <w:r>
        <w:rPr>
          <w:rFonts w:ascii="Sylfaen" w:hAnsi="Sylfaen"/>
          <w:lang w:val="hy-AM"/>
        </w:rPr>
        <w:t>Ա Պետրոս</w:t>
      </w:r>
      <w:r w:rsidR="008F3793" w:rsidRPr="00D03E66">
        <w:rPr>
          <w:rFonts w:ascii="Sylfaen" w:hAnsi="Sylfaen"/>
        </w:rPr>
        <w:t xml:space="preserve"> 1:11).  </w:t>
      </w:r>
    </w:p>
    <w:p w:rsidR="00EF3FA2" w:rsidRDefault="00EF3FA2">
      <w:pPr>
        <w:pStyle w:val="BodyText"/>
        <w:rPr>
          <w:rFonts w:ascii="Sylfaen" w:hAnsi="Sylfaen"/>
        </w:rPr>
      </w:pPr>
    </w:p>
    <w:p w:rsidR="008F3793" w:rsidRPr="00D03E66" w:rsidRDefault="00EF3FA2">
      <w:pPr>
        <w:pStyle w:val="BodyText"/>
        <w:rPr>
          <w:rFonts w:ascii="Sylfaen" w:hAnsi="Sylfaen"/>
        </w:rPr>
      </w:pPr>
      <w:r>
        <w:rPr>
          <w:rFonts w:ascii="Sylfaen" w:hAnsi="Sylfaen"/>
          <w:lang w:val="hy-AM"/>
        </w:rPr>
        <w:t>Առաջին, Նրա չարրարանքը Գեթսեմանի Պարտեզում։</w:t>
      </w:r>
      <w:r w:rsidR="008F3793" w:rsidRPr="00D03E66">
        <w:rPr>
          <w:rFonts w:ascii="Sylfaen" w:hAnsi="Sylfaen"/>
        </w:rPr>
        <w:t xml:space="preserve">  </w:t>
      </w:r>
    </w:p>
    <w:p w:rsidR="008F3793" w:rsidRPr="00D03E66" w:rsidRDefault="008F3793">
      <w:pPr>
        <w:pStyle w:val="BodyText"/>
        <w:rPr>
          <w:rFonts w:ascii="Sylfaen" w:hAnsi="Sylfaen"/>
        </w:rPr>
      </w:pPr>
    </w:p>
    <w:p w:rsidR="00BC7CCE" w:rsidRDefault="00BC7CCE">
      <w:pPr>
        <w:rPr>
          <w:rFonts w:ascii="Sylfaen" w:hAnsi="Sylfaen"/>
          <w:b/>
          <w:bCs/>
          <w:sz w:val="24"/>
          <w:lang/>
        </w:rPr>
      </w:pPr>
      <w:r>
        <w:rPr>
          <w:rFonts w:ascii="Sylfaen" w:hAnsi="Sylfaen"/>
          <w:b/>
          <w:bCs/>
          <w:sz w:val="24"/>
        </w:rPr>
        <w:br w:type="page"/>
      </w:r>
    </w:p>
    <w:p w:rsidR="008F3793" w:rsidRPr="00D03E66" w:rsidRDefault="008F3793" w:rsidP="005F4A8D">
      <w:pPr>
        <w:pStyle w:val="BodyText"/>
        <w:rPr>
          <w:rFonts w:ascii="Sylfaen" w:hAnsi="Sylfaen"/>
          <w:b/>
          <w:bCs/>
          <w:sz w:val="24"/>
        </w:rPr>
      </w:pPr>
      <w:r w:rsidRPr="00D03E66">
        <w:rPr>
          <w:rFonts w:ascii="Sylfaen" w:hAnsi="Sylfaen"/>
          <w:b/>
          <w:bCs/>
          <w:sz w:val="24"/>
        </w:rPr>
        <w:lastRenderedPageBreak/>
        <w:t xml:space="preserve">II. </w:t>
      </w:r>
      <w:r w:rsidR="00946DFC">
        <w:rPr>
          <w:rFonts w:ascii="Sylfaen" w:hAnsi="Sylfaen"/>
          <w:b/>
          <w:bCs/>
          <w:sz w:val="24"/>
          <w:lang w:val="hy-AM"/>
        </w:rPr>
        <w:t xml:space="preserve"> Երկրորդ, </w:t>
      </w:r>
      <w:r w:rsidRPr="00D03E66">
        <w:rPr>
          <w:rFonts w:ascii="Sylfaen" w:hAnsi="Sylfaen"/>
          <w:b/>
          <w:bCs/>
          <w:sz w:val="24"/>
        </w:rPr>
        <w:t xml:space="preserve"> </w:t>
      </w:r>
      <w:r w:rsidR="005F4A8D">
        <w:rPr>
          <w:rFonts w:ascii="Sylfaen" w:hAnsi="Sylfaen"/>
          <w:b/>
          <w:bCs/>
          <w:sz w:val="24"/>
          <w:lang w:val="hy-AM"/>
        </w:rPr>
        <w:t>Նրա ստրացման եւ վիրավորանքի տառապանքը։</w:t>
      </w:r>
      <w:r w:rsidRPr="00D03E66">
        <w:rPr>
          <w:rFonts w:ascii="Sylfaen" w:hAnsi="Sylfaen"/>
          <w:b/>
          <w:bCs/>
          <w:sz w:val="24"/>
        </w:rPr>
        <w:t xml:space="preserve"> </w:t>
      </w:r>
    </w:p>
    <w:p w:rsidR="008F3793" w:rsidRPr="00D03E66" w:rsidRDefault="008F3793">
      <w:pPr>
        <w:pStyle w:val="BodyTextIndent2"/>
        <w:rPr>
          <w:rFonts w:ascii="Sylfaen" w:hAnsi="Sylfaen"/>
        </w:rPr>
      </w:pPr>
    </w:p>
    <w:p w:rsidR="004B0ED1" w:rsidRPr="004B0ED1" w:rsidRDefault="004B0ED1">
      <w:pPr>
        <w:pStyle w:val="BodyTextIndent2"/>
        <w:rPr>
          <w:rFonts w:ascii="Sylfaen" w:hAnsi="Sylfaen"/>
          <w:lang w:val="hy-AM"/>
        </w:rPr>
      </w:pPr>
      <w:r>
        <w:rPr>
          <w:rFonts w:ascii="Sylfaen" w:hAnsi="Sylfaen"/>
          <w:lang w:val="hy-AM"/>
        </w:rPr>
        <w:t>՛՛Քրիստոսի չարչարանքը՛՛ սկսեց եւ դեռ շատ աւելին գալու էր։ Զինւորները եկան ջահերով պարտեզին մ</w:t>
      </w:r>
      <w:r w:rsidR="00297088">
        <w:rPr>
          <w:rFonts w:ascii="Sylfaen" w:hAnsi="Sylfaen"/>
          <w:lang w:val="hy-AM"/>
        </w:rPr>
        <w:t>եջ եւ ձեռբակալեցին Հիսուսին չ՛կատարած</w:t>
      </w:r>
      <w:r>
        <w:rPr>
          <w:rFonts w:ascii="Sylfaen" w:hAnsi="Sylfaen"/>
          <w:lang w:val="hy-AM"/>
        </w:rPr>
        <w:t xml:space="preserve"> հանցանքի համար։ Եւ Իրեն տարան քահանայապետի մոտ։</w:t>
      </w:r>
    </w:p>
    <w:p w:rsidR="00C845B6" w:rsidRDefault="00C845B6">
      <w:pPr>
        <w:pStyle w:val="IndentedVerse"/>
        <w:rPr>
          <w:rFonts w:ascii="Sylfaen" w:hAnsi="Sylfaen"/>
        </w:rPr>
      </w:pPr>
      <w:r>
        <w:rPr>
          <w:rFonts w:ascii="Sylfaen" w:hAnsi="Sylfaen"/>
        </w:rPr>
        <w:t xml:space="preserve"> </w:t>
      </w:r>
    </w:p>
    <w:p w:rsidR="008F3793" w:rsidRPr="00D03E66" w:rsidRDefault="00C845B6">
      <w:pPr>
        <w:pStyle w:val="IndentedVerse"/>
        <w:rPr>
          <w:rFonts w:ascii="Sylfaen" w:hAnsi="Sylfaen"/>
        </w:rPr>
      </w:pPr>
      <w:r>
        <w:rPr>
          <w:rFonts w:ascii="Sylfaen" w:hAnsi="Sylfaen"/>
          <w:lang w:val="hy-AM"/>
        </w:rPr>
        <w:t>՛՛</w:t>
      </w:r>
      <w:r w:rsidR="0012634F">
        <w:rPr>
          <w:rFonts w:ascii="Sylfaen" w:hAnsi="Sylfaen"/>
          <w:lang w:val="hy-AM"/>
        </w:rPr>
        <w:t>Այն ժամանակ թքեցին նորա երեսին, եւ բռնցքով ծեծեցին նորան, ոմանք էլ ապտակ տուին նորան, ասելով․ Մարգարէացիր մեզ, Քրիստոս, ով՞ էր քեզ զարկողը։՛՛</w:t>
      </w:r>
      <w:r>
        <w:rPr>
          <w:rFonts w:ascii="Sylfaen" w:hAnsi="Sylfaen"/>
        </w:rPr>
        <w:t xml:space="preserve"> (</w:t>
      </w:r>
      <w:r>
        <w:rPr>
          <w:rFonts w:ascii="Sylfaen" w:hAnsi="Sylfaen"/>
          <w:lang w:val="hy-AM"/>
        </w:rPr>
        <w:t>Մատթեոս</w:t>
      </w:r>
      <w:r w:rsidR="008F3793" w:rsidRPr="00D03E66">
        <w:rPr>
          <w:rFonts w:ascii="Sylfaen" w:hAnsi="Sylfaen"/>
        </w:rPr>
        <w:t xml:space="preserve"> 26:67-68).  </w:t>
      </w:r>
    </w:p>
    <w:p w:rsidR="008F3793" w:rsidRPr="00D03E66" w:rsidRDefault="008F3793">
      <w:pPr>
        <w:pStyle w:val="IndentedVerse"/>
        <w:rPr>
          <w:rFonts w:ascii="Sylfaen" w:hAnsi="Sylfaen"/>
          <w:sz w:val="18"/>
        </w:rPr>
      </w:pPr>
    </w:p>
    <w:p w:rsidR="008F3793" w:rsidRPr="00D03E66" w:rsidRDefault="0012634F">
      <w:pPr>
        <w:pStyle w:val="IndentedVerse"/>
        <w:rPr>
          <w:rFonts w:ascii="Sylfaen" w:hAnsi="Sylfaen"/>
        </w:rPr>
      </w:pPr>
      <w:r>
        <w:rPr>
          <w:rFonts w:ascii="Sylfaen" w:hAnsi="Sylfaen"/>
          <w:lang w:val="hy-AM"/>
        </w:rPr>
        <w:t xml:space="preserve">՛՛Եւ ոմանք սկսեցին նորա վերա թքել, եւ երեսը ծածկել, եւ բռունցքով ծեծել նորան եւ նորան ասել, մարգարէացիր, </w:t>
      </w:r>
      <w:r w:rsidR="00965454">
        <w:rPr>
          <w:rFonts w:ascii="Sylfaen" w:hAnsi="Sylfaen"/>
          <w:lang w:val="hy-AM"/>
        </w:rPr>
        <w:t xml:space="preserve">եւ սպասաւորները նորան ապտակներով ծեծում էին։՛՛ </w:t>
      </w:r>
      <w:r>
        <w:rPr>
          <w:rFonts w:ascii="Sylfaen" w:hAnsi="Sylfaen"/>
        </w:rPr>
        <w:t>(</w:t>
      </w:r>
      <w:r>
        <w:rPr>
          <w:rFonts w:ascii="Sylfaen" w:hAnsi="Sylfaen"/>
          <w:lang w:val="hy-AM"/>
        </w:rPr>
        <w:t>Մարկոս</w:t>
      </w:r>
      <w:r w:rsidR="00965454">
        <w:rPr>
          <w:rFonts w:ascii="Sylfaen" w:hAnsi="Sylfaen"/>
        </w:rPr>
        <w:t xml:space="preserve"> 14:65)</w:t>
      </w:r>
      <w:r w:rsidR="008F3793" w:rsidRPr="00D03E66">
        <w:rPr>
          <w:rFonts w:ascii="Sylfaen" w:hAnsi="Sylfaen"/>
        </w:rPr>
        <w:t xml:space="preserve"> </w:t>
      </w:r>
    </w:p>
    <w:p w:rsidR="008F3793" w:rsidRPr="00D03E66" w:rsidRDefault="008F3793">
      <w:pPr>
        <w:pStyle w:val="BodyTextIndent2"/>
        <w:rPr>
          <w:rFonts w:ascii="Sylfaen" w:hAnsi="Sylfaen"/>
          <w:sz w:val="18"/>
        </w:rPr>
      </w:pPr>
    </w:p>
    <w:p w:rsidR="008F3793" w:rsidRPr="00D03E66" w:rsidRDefault="00965454">
      <w:pPr>
        <w:pStyle w:val="BodyText"/>
        <w:rPr>
          <w:rFonts w:ascii="Sylfaen" w:hAnsi="Sylfaen"/>
        </w:rPr>
      </w:pPr>
      <w:r>
        <w:rPr>
          <w:rFonts w:ascii="Sylfaen" w:hAnsi="Sylfaen"/>
          <w:lang w:val="hy-AM"/>
        </w:rPr>
        <w:t>Ջոզեֆ Հարթը ասաց</w:t>
      </w:r>
      <w:r w:rsidR="008F3793" w:rsidRPr="00D03E66">
        <w:rPr>
          <w:rFonts w:ascii="Sylfaen" w:hAnsi="Sylfaen"/>
        </w:rPr>
        <w:t xml:space="preserve">, </w:t>
      </w:r>
    </w:p>
    <w:p w:rsidR="008F3793" w:rsidRPr="00D03E66" w:rsidRDefault="008F3793">
      <w:pPr>
        <w:pStyle w:val="BodyTextIndent2"/>
        <w:rPr>
          <w:rFonts w:ascii="Sylfaen" w:hAnsi="Sylfaen"/>
          <w:sz w:val="18"/>
        </w:rPr>
      </w:pPr>
    </w:p>
    <w:p w:rsidR="002C2CA9" w:rsidRDefault="002C2CA9">
      <w:pPr>
        <w:pStyle w:val="IndentedQuote"/>
        <w:rPr>
          <w:rFonts w:ascii="Sylfaen" w:hAnsi="Sylfaen"/>
        </w:rPr>
      </w:pPr>
      <w:r>
        <w:rPr>
          <w:rFonts w:ascii="Sylfaen" w:hAnsi="Sylfaen"/>
          <w:lang w:val="hy-AM"/>
        </w:rPr>
        <w:t>Տես ինչ համբերութեամբ Հիսուս կանգնեց</w:t>
      </w:r>
      <w:r>
        <w:rPr>
          <w:rFonts w:ascii="Sylfaen" w:hAnsi="Sylfaen"/>
        </w:rPr>
        <w:t>!</w:t>
      </w:r>
    </w:p>
    <w:p w:rsidR="002C2CA9" w:rsidRDefault="002C2CA9">
      <w:pPr>
        <w:pStyle w:val="IndentedQuote"/>
        <w:rPr>
          <w:rFonts w:ascii="Sylfaen" w:hAnsi="Sylfaen"/>
        </w:rPr>
      </w:pPr>
      <w:r>
        <w:rPr>
          <w:rFonts w:ascii="Sylfaen" w:hAnsi="Sylfaen"/>
        </w:rPr>
        <w:t xml:space="preserve">    </w:t>
      </w:r>
      <w:r>
        <w:rPr>
          <w:rFonts w:ascii="Sylfaen" w:hAnsi="Sylfaen"/>
          <w:lang w:val="hy-AM"/>
        </w:rPr>
        <w:t>Անհարգւելով ահաւոր վայրում</w:t>
      </w:r>
      <w:r>
        <w:rPr>
          <w:rFonts w:ascii="Sylfaen" w:hAnsi="Sylfaen"/>
        </w:rPr>
        <w:t>!</w:t>
      </w:r>
    </w:p>
    <w:p w:rsidR="002C2CA9" w:rsidRDefault="009C03E1">
      <w:pPr>
        <w:pStyle w:val="IndentedQuote"/>
        <w:rPr>
          <w:rFonts w:ascii="Sylfaen" w:hAnsi="Sylfaen"/>
          <w:lang w:val="hy-AM"/>
        </w:rPr>
      </w:pPr>
      <w:r>
        <w:rPr>
          <w:rFonts w:ascii="Sylfaen" w:hAnsi="Sylfaen"/>
          <w:lang w:val="hy-AM"/>
        </w:rPr>
        <w:t>Մեղաւորներ կապեցին Ամ</w:t>
      </w:r>
      <w:r w:rsidR="002C2CA9">
        <w:rPr>
          <w:rFonts w:ascii="Sylfaen" w:hAnsi="Sylfaen"/>
          <w:lang w:val="hy-AM"/>
        </w:rPr>
        <w:t>ենահզորի ձեռքերը,</w:t>
      </w:r>
    </w:p>
    <w:p w:rsidR="002C2CA9" w:rsidRPr="002C2CA9" w:rsidRDefault="002C2CA9" w:rsidP="002C2CA9">
      <w:pPr>
        <w:pStyle w:val="IndentedQuote"/>
        <w:ind w:left="720" w:firstLine="720"/>
        <w:rPr>
          <w:rFonts w:ascii="Sylfaen" w:hAnsi="Sylfaen"/>
          <w:lang w:val="hy-AM"/>
        </w:rPr>
      </w:pPr>
      <w:r>
        <w:rPr>
          <w:rFonts w:ascii="Sylfaen" w:hAnsi="Sylfaen"/>
          <w:lang w:val="hy-AM"/>
        </w:rPr>
        <w:t xml:space="preserve">     Եւ թքեցին իրենց Ստեղծողի երեսին։</w:t>
      </w:r>
    </w:p>
    <w:p w:rsidR="008F3793" w:rsidRPr="00D03E66" w:rsidRDefault="008F3793">
      <w:pPr>
        <w:pStyle w:val="IndentedQuote"/>
        <w:rPr>
          <w:rFonts w:ascii="Sylfaen" w:hAnsi="Sylfaen"/>
        </w:rPr>
      </w:pPr>
      <w:r w:rsidRPr="00D03E66">
        <w:rPr>
          <w:rFonts w:ascii="Sylfaen" w:hAnsi="Sylfaen"/>
        </w:rPr>
        <w:t xml:space="preserve">(“His Passion” by Joseph Hart, 1712-1768; to the tune of </w:t>
      </w:r>
    </w:p>
    <w:p w:rsidR="008F3793" w:rsidRPr="00D03E66" w:rsidRDefault="008F3793">
      <w:pPr>
        <w:pStyle w:val="IndentedQuote"/>
        <w:rPr>
          <w:rFonts w:ascii="Sylfaen" w:hAnsi="Sylfaen"/>
        </w:rPr>
      </w:pPr>
      <w:r w:rsidRPr="00D03E66">
        <w:rPr>
          <w:rFonts w:ascii="Sylfaen" w:hAnsi="Sylfaen"/>
        </w:rPr>
        <w:t xml:space="preserve">        “</w:t>
      </w:r>
      <w:proofErr w:type="spellStart"/>
      <w:r w:rsidRPr="00D03E66">
        <w:rPr>
          <w:rFonts w:ascii="Sylfaen" w:hAnsi="Sylfaen"/>
        </w:rPr>
        <w:t>‘Tis</w:t>
      </w:r>
      <w:proofErr w:type="spellEnd"/>
      <w:r w:rsidRPr="00D03E66">
        <w:rPr>
          <w:rFonts w:ascii="Sylfaen" w:hAnsi="Sylfaen"/>
        </w:rPr>
        <w:t xml:space="preserve"> Midnight, and on Olive’s Brow”).  </w:t>
      </w:r>
    </w:p>
    <w:p w:rsidR="008F3793" w:rsidRPr="00D03E66" w:rsidRDefault="008F3793">
      <w:pPr>
        <w:pStyle w:val="BodyTextIndent2"/>
        <w:rPr>
          <w:rFonts w:ascii="Sylfaen" w:hAnsi="Sylfaen"/>
          <w:sz w:val="18"/>
        </w:rPr>
      </w:pPr>
    </w:p>
    <w:p w:rsidR="008F3793" w:rsidRPr="00D03E66" w:rsidRDefault="009313D6">
      <w:pPr>
        <w:pStyle w:val="IndentedVerse"/>
        <w:rPr>
          <w:rFonts w:ascii="Sylfaen" w:hAnsi="Sylfaen"/>
        </w:rPr>
      </w:pPr>
      <w:r>
        <w:rPr>
          <w:rFonts w:ascii="Sylfaen" w:hAnsi="Sylfaen"/>
          <w:lang w:val="hy-AM"/>
        </w:rPr>
        <w:t>՛՛Եւ զինուորները նորան տարան սրահի ներսը այսինքը պալատը․ եւ բոլոր գունդը մեկտե</w:t>
      </w:r>
      <w:r w:rsidR="00EF4014">
        <w:rPr>
          <w:rFonts w:ascii="Sylfaen" w:hAnsi="Sylfaen"/>
          <w:lang w:val="hy-AM"/>
        </w:rPr>
        <w:t>ղ</w:t>
      </w:r>
      <w:r>
        <w:rPr>
          <w:rFonts w:ascii="Sylfaen" w:hAnsi="Sylfaen"/>
          <w:lang w:val="hy-AM"/>
        </w:rPr>
        <w:t xml:space="preserve"> կաչեցին։ Եւ նորան ծիրանի հագցրին եւ փշերից շինած պսակ դրին ն</w:t>
      </w:r>
      <w:r w:rsidR="009C03E1">
        <w:rPr>
          <w:rFonts w:ascii="Sylfaen" w:hAnsi="Sylfaen"/>
          <w:lang w:val="hy-AM"/>
        </w:rPr>
        <w:t>որա գլխին։ Եւ սկսեցին նորան ողջոյ</w:t>
      </w:r>
      <w:r>
        <w:rPr>
          <w:rFonts w:ascii="Sylfaen" w:hAnsi="Sylfaen"/>
          <w:lang w:val="hy-AM"/>
        </w:rPr>
        <w:t xml:space="preserve">ն </w:t>
      </w:r>
      <w:r w:rsidR="00EF4014">
        <w:rPr>
          <w:rFonts w:ascii="Sylfaen" w:hAnsi="Sylfaen"/>
          <w:lang w:val="hy-AM"/>
        </w:rPr>
        <w:t>տ</w:t>
      </w:r>
      <w:r>
        <w:rPr>
          <w:rFonts w:ascii="Sylfaen" w:hAnsi="Sylfaen"/>
          <w:lang w:val="hy-AM"/>
        </w:rPr>
        <w:t>ալ․ Բարե</w:t>
      </w:r>
      <w:r w:rsidR="00EF4014">
        <w:rPr>
          <w:rFonts w:ascii="Sylfaen" w:hAnsi="Sylfaen"/>
          <w:lang w:val="hy-AM"/>
        </w:rPr>
        <w:t>՛</w:t>
      </w:r>
      <w:r>
        <w:rPr>
          <w:rFonts w:ascii="Sylfaen" w:hAnsi="Sylfaen"/>
          <w:lang w:val="hy-AM"/>
        </w:rPr>
        <w:t>ւ Հրեից թագաւոր։ Եւ նորա գլուխը եղեգով ծեծում էին․ եւ նորա վերա թքում էին՛ ու ծունկ դնելով երկրպագում էին ն</w:t>
      </w:r>
      <w:r w:rsidR="00EF4014">
        <w:rPr>
          <w:rFonts w:ascii="Sylfaen" w:hAnsi="Sylfaen"/>
          <w:lang w:val="hy-AM"/>
        </w:rPr>
        <w:t xml:space="preserve">որան։ </w:t>
      </w:r>
      <w:r>
        <w:rPr>
          <w:rFonts w:ascii="Sylfaen" w:hAnsi="Sylfaen"/>
        </w:rPr>
        <w:t>(</w:t>
      </w:r>
      <w:r>
        <w:rPr>
          <w:rFonts w:ascii="Sylfaen" w:hAnsi="Sylfaen"/>
          <w:lang w:val="hy-AM"/>
        </w:rPr>
        <w:t>Մարկոս</w:t>
      </w:r>
      <w:r w:rsidR="008F3793" w:rsidRPr="00D03E66">
        <w:rPr>
          <w:rFonts w:ascii="Sylfaen" w:hAnsi="Sylfaen"/>
        </w:rPr>
        <w:t xml:space="preserve"> 15:16-19).  </w:t>
      </w:r>
    </w:p>
    <w:p w:rsidR="008F3793" w:rsidRPr="00D03E66" w:rsidRDefault="008F3793">
      <w:pPr>
        <w:pStyle w:val="IndentedVerse"/>
        <w:rPr>
          <w:rFonts w:ascii="Sylfaen" w:hAnsi="Sylfaen"/>
          <w:sz w:val="16"/>
        </w:rPr>
      </w:pPr>
    </w:p>
    <w:p w:rsidR="00E718B3" w:rsidRPr="00E718B3" w:rsidRDefault="00E718B3">
      <w:pPr>
        <w:pStyle w:val="BodyText"/>
        <w:rPr>
          <w:rFonts w:ascii="Sylfaen" w:hAnsi="Sylfaen"/>
          <w:lang w:val="hy-AM"/>
        </w:rPr>
      </w:pPr>
      <w:r>
        <w:rPr>
          <w:rFonts w:ascii="Sylfaen" w:hAnsi="Sylfaen"/>
          <w:lang w:val="hy-AM"/>
        </w:rPr>
        <w:t>Եսայիա մարգարէի միջոցով, Հիսուս ասաց,</w:t>
      </w:r>
    </w:p>
    <w:p w:rsidR="008F3793" w:rsidRPr="00D03E66" w:rsidRDefault="008F3793">
      <w:pPr>
        <w:pStyle w:val="IndentedVerse"/>
        <w:rPr>
          <w:rFonts w:ascii="Sylfaen" w:hAnsi="Sylfaen"/>
          <w:sz w:val="16"/>
        </w:rPr>
      </w:pPr>
    </w:p>
    <w:p w:rsidR="008F3793" w:rsidRPr="00D03E66" w:rsidRDefault="00A337BA">
      <w:pPr>
        <w:pStyle w:val="IndentedVerse"/>
        <w:rPr>
          <w:rFonts w:ascii="Sylfaen" w:hAnsi="Sylfaen"/>
        </w:rPr>
      </w:pPr>
      <w:r>
        <w:rPr>
          <w:rFonts w:ascii="Sylfaen" w:hAnsi="Sylfaen"/>
          <w:lang w:val="hy-AM"/>
        </w:rPr>
        <w:t xml:space="preserve">՛՛Իմ թիկունքը տուի հարուածողներին եւ իմ ծնոտները կ՛ռփողներին։ Իմ երեսը չ՛ծածկեցի նախատինքիցը եւ թուքիցը։ </w:t>
      </w:r>
      <w:r>
        <w:rPr>
          <w:rFonts w:ascii="Sylfaen" w:hAnsi="Sylfaen"/>
        </w:rPr>
        <w:t>(</w:t>
      </w:r>
      <w:r>
        <w:rPr>
          <w:rFonts w:ascii="Sylfaen" w:hAnsi="Sylfaen"/>
          <w:lang w:val="hy-AM"/>
        </w:rPr>
        <w:t>Եսայիա</w:t>
      </w:r>
      <w:r>
        <w:rPr>
          <w:rFonts w:ascii="Sylfaen" w:hAnsi="Sylfaen"/>
        </w:rPr>
        <w:t xml:space="preserve"> 50:6)</w:t>
      </w:r>
      <w:r w:rsidR="008F3793" w:rsidRPr="00D03E66">
        <w:rPr>
          <w:rFonts w:ascii="Sylfaen" w:hAnsi="Sylfaen"/>
        </w:rPr>
        <w:t xml:space="preserve">  </w:t>
      </w:r>
    </w:p>
    <w:p w:rsidR="008F3793" w:rsidRDefault="008F3793">
      <w:pPr>
        <w:pStyle w:val="BodyText"/>
        <w:rPr>
          <w:rFonts w:ascii="Sylfaen" w:hAnsi="Sylfaen"/>
        </w:rPr>
      </w:pPr>
    </w:p>
    <w:p w:rsidR="00A337BA" w:rsidRPr="00A337BA" w:rsidRDefault="00A337BA">
      <w:pPr>
        <w:pStyle w:val="BodyText"/>
        <w:rPr>
          <w:rFonts w:ascii="Sylfaen" w:hAnsi="Sylfaen"/>
          <w:lang w:val="hy-AM"/>
        </w:rPr>
      </w:pPr>
      <w:r>
        <w:rPr>
          <w:rFonts w:ascii="Sylfaen" w:hAnsi="Sylfaen"/>
          <w:lang w:val="hy-AM"/>
        </w:rPr>
        <w:t>Միքիա մարգարէն ասաց,</w:t>
      </w:r>
    </w:p>
    <w:p w:rsidR="008F3793" w:rsidRPr="00D03E66" w:rsidRDefault="008F3793">
      <w:pPr>
        <w:pStyle w:val="BodyText"/>
        <w:rPr>
          <w:rFonts w:ascii="Sylfaen" w:hAnsi="Sylfaen"/>
          <w:sz w:val="16"/>
        </w:rPr>
      </w:pPr>
    </w:p>
    <w:p w:rsidR="008F3793" w:rsidRPr="00D03E66" w:rsidRDefault="00A337BA">
      <w:pPr>
        <w:pStyle w:val="IndentedVerse"/>
        <w:rPr>
          <w:rFonts w:ascii="Sylfaen" w:hAnsi="Sylfaen"/>
        </w:rPr>
      </w:pPr>
      <w:r>
        <w:rPr>
          <w:rFonts w:ascii="Sylfaen" w:hAnsi="Sylfaen"/>
          <w:lang w:val="hy-AM"/>
        </w:rPr>
        <w:t>՛՛</w:t>
      </w:r>
      <w:r w:rsidR="00401CD1">
        <w:rPr>
          <w:rFonts w:ascii="Sylfaen" w:hAnsi="Sylfaen"/>
          <w:lang w:val="hy-AM"/>
        </w:rPr>
        <w:t>Գաւազանով պիտի հարուածեն Իսրայելի դատաւորի ծնոտին։՛՛</w:t>
      </w:r>
      <w:r w:rsidR="00401CD1">
        <w:rPr>
          <w:rFonts w:ascii="Sylfaen" w:hAnsi="Sylfaen"/>
        </w:rPr>
        <w:t>(</w:t>
      </w:r>
      <w:r w:rsidR="00401CD1">
        <w:rPr>
          <w:rFonts w:ascii="Sylfaen" w:hAnsi="Sylfaen"/>
          <w:lang w:val="hy-AM"/>
        </w:rPr>
        <w:t>Մի</w:t>
      </w:r>
      <w:r>
        <w:rPr>
          <w:rFonts w:ascii="Sylfaen" w:hAnsi="Sylfaen"/>
          <w:lang w:val="hy-AM"/>
        </w:rPr>
        <w:t>քիա</w:t>
      </w:r>
      <w:r w:rsidR="008F3793" w:rsidRPr="00D03E66">
        <w:rPr>
          <w:rFonts w:ascii="Sylfaen" w:hAnsi="Sylfaen"/>
        </w:rPr>
        <w:t xml:space="preserve"> 5:1).  </w:t>
      </w:r>
    </w:p>
    <w:p w:rsidR="008F3793" w:rsidRPr="00D03E66" w:rsidRDefault="008F3793">
      <w:pPr>
        <w:pStyle w:val="IndentedVerse"/>
        <w:rPr>
          <w:rFonts w:ascii="Sylfaen" w:hAnsi="Sylfaen"/>
          <w:sz w:val="16"/>
        </w:rPr>
      </w:pPr>
    </w:p>
    <w:p w:rsidR="007E37C7" w:rsidRDefault="00401CD1" w:rsidP="007E37C7">
      <w:pPr>
        <w:pStyle w:val="IndentedVerse"/>
        <w:rPr>
          <w:rFonts w:ascii="Sylfaen" w:hAnsi="Sylfaen"/>
          <w:lang w:val="hy-AM"/>
        </w:rPr>
      </w:pPr>
      <w:r>
        <w:rPr>
          <w:rFonts w:ascii="Sylfaen" w:hAnsi="Sylfaen"/>
          <w:lang w:val="hy-AM"/>
        </w:rPr>
        <w:t xml:space="preserve">՛՛Այն ժամանակ կուսակալի զինուորները Հիսուսին տարան պալատը, եւ բոլոր զորագունդը հաւաքեցին նոր վերա։ Եւ նորան մերկացնելով նորա վերա մի կարմիր քղամիդ գցեցին։ Եւ փշերից մի պսակ ոլորեցին </w:t>
      </w:r>
      <w:r>
        <w:rPr>
          <w:rFonts w:ascii="Sylfaen" w:hAnsi="Sylfaen"/>
          <w:lang w:val="hy-AM"/>
        </w:rPr>
        <w:lastRenderedPageBreak/>
        <w:t>նորա գլխին դրին, եւ նորա աջ ձեռքին մի եղեգ․ եւ նորա առաջը ծունր գնելով ծաղր էին անում եւ ասում։ Ողջ լեր, Հրեաների թագաւոր, Եւ</w:t>
      </w:r>
      <w:r w:rsidR="00947A5D">
        <w:rPr>
          <w:rFonts w:ascii="Sylfaen" w:hAnsi="Sylfaen"/>
          <w:lang w:val="hy-AM"/>
        </w:rPr>
        <w:t xml:space="preserve"> </w:t>
      </w:r>
      <w:r>
        <w:rPr>
          <w:rFonts w:ascii="Sylfaen" w:hAnsi="Sylfaen"/>
          <w:lang w:val="hy-AM"/>
        </w:rPr>
        <w:t>նոր</w:t>
      </w:r>
      <w:r w:rsidR="00947A5D">
        <w:rPr>
          <w:rFonts w:ascii="Sylfaen" w:hAnsi="Sylfaen"/>
          <w:lang w:val="hy-AM"/>
        </w:rPr>
        <w:t>ա</w:t>
      </w:r>
      <w:r>
        <w:rPr>
          <w:rFonts w:ascii="Sylfaen" w:hAnsi="Sylfaen"/>
          <w:lang w:val="hy-AM"/>
        </w:rPr>
        <w:t xml:space="preserve"> վերա թքելով եղեգն առնում էին եւ նոր</w:t>
      </w:r>
      <w:r w:rsidR="007E37C7">
        <w:rPr>
          <w:rFonts w:ascii="Sylfaen" w:hAnsi="Sylfaen"/>
          <w:lang w:val="hy-AM"/>
        </w:rPr>
        <w:t>ա</w:t>
      </w:r>
      <w:r>
        <w:rPr>
          <w:rFonts w:ascii="Sylfaen" w:hAnsi="Sylfaen"/>
          <w:lang w:val="hy-AM"/>
        </w:rPr>
        <w:t xml:space="preserve"> գլուխը ծեծում։</w:t>
      </w:r>
      <w:r w:rsidR="00947A5D">
        <w:rPr>
          <w:rFonts w:ascii="Sylfaen" w:hAnsi="Sylfaen"/>
          <w:lang w:val="hy-AM"/>
        </w:rPr>
        <w:t xml:space="preserve"> ՛՛</w:t>
      </w:r>
    </w:p>
    <w:p w:rsidR="008F3793" w:rsidRPr="007E37C7" w:rsidRDefault="00BC7CCE" w:rsidP="007E37C7">
      <w:pPr>
        <w:pStyle w:val="IndentedVerse"/>
        <w:rPr>
          <w:rFonts w:ascii="Sylfaen" w:hAnsi="Sylfaen"/>
          <w:lang w:val="hy-AM"/>
        </w:rPr>
      </w:pPr>
      <w:r>
        <w:rPr>
          <w:rFonts w:ascii="Sylfaen" w:hAnsi="Sylfaen"/>
        </w:rPr>
        <w:t xml:space="preserve">     </w:t>
      </w:r>
      <w:r w:rsidR="00401CD1">
        <w:rPr>
          <w:rFonts w:ascii="Sylfaen" w:hAnsi="Sylfaen"/>
        </w:rPr>
        <w:t>(</w:t>
      </w:r>
      <w:r w:rsidR="00401CD1">
        <w:rPr>
          <w:rFonts w:ascii="Sylfaen" w:hAnsi="Sylfaen"/>
          <w:lang w:val="hy-AM"/>
        </w:rPr>
        <w:t>Մատթեոս</w:t>
      </w:r>
      <w:r w:rsidR="00947A5D">
        <w:rPr>
          <w:rFonts w:ascii="Sylfaen" w:hAnsi="Sylfaen"/>
        </w:rPr>
        <w:t xml:space="preserve"> 27:27-30)</w:t>
      </w:r>
    </w:p>
    <w:p w:rsidR="008F3793" w:rsidRPr="00D03E66" w:rsidRDefault="008F3793">
      <w:pPr>
        <w:pStyle w:val="BodyTextIndent2"/>
        <w:rPr>
          <w:rFonts w:ascii="Sylfaen" w:hAnsi="Sylfaen"/>
          <w:sz w:val="16"/>
        </w:rPr>
      </w:pPr>
    </w:p>
    <w:p w:rsidR="00E273CF" w:rsidRDefault="00E273CF" w:rsidP="00155387">
      <w:pPr>
        <w:pStyle w:val="IndentedQuote"/>
        <w:ind w:left="0"/>
        <w:rPr>
          <w:rFonts w:ascii="Sylfaen" w:hAnsi="Sylfaen"/>
        </w:rPr>
      </w:pPr>
    </w:p>
    <w:p w:rsidR="00E273CF" w:rsidRDefault="0094354C">
      <w:pPr>
        <w:pStyle w:val="IndentedQuote"/>
        <w:rPr>
          <w:rFonts w:ascii="Sylfaen" w:hAnsi="Sylfaen"/>
          <w:lang w:val="hy-AM"/>
        </w:rPr>
      </w:pPr>
      <w:r>
        <w:rPr>
          <w:rFonts w:ascii="Sylfaen" w:hAnsi="Sylfaen"/>
          <w:lang w:val="hy-AM"/>
        </w:rPr>
        <w:t>Չկար ո</w:t>
      </w:r>
      <w:r w:rsidR="00E273CF">
        <w:rPr>
          <w:rFonts w:ascii="Sylfaen" w:hAnsi="Sylfaen"/>
          <w:lang w:val="hy-AM"/>
        </w:rPr>
        <w:t>սկուց եւ արծաթեա թագ,</w:t>
      </w:r>
    </w:p>
    <w:p w:rsidR="008F3793" w:rsidRDefault="00E273CF">
      <w:pPr>
        <w:pStyle w:val="IndentedQuote"/>
        <w:rPr>
          <w:rFonts w:ascii="Sylfaen" w:hAnsi="Sylfaen"/>
          <w:lang w:val="hy-AM"/>
        </w:rPr>
      </w:pPr>
      <w:r>
        <w:rPr>
          <w:rFonts w:ascii="Sylfaen" w:hAnsi="Sylfaen"/>
          <w:lang w:val="hy-AM"/>
        </w:rPr>
        <w:t xml:space="preserve">    </w:t>
      </w:r>
      <w:r w:rsidR="008F3793" w:rsidRPr="00D03E66">
        <w:rPr>
          <w:rFonts w:ascii="Sylfaen" w:hAnsi="Sylfaen"/>
        </w:rPr>
        <w:t xml:space="preserve"> </w:t>
      </w:r>
      <w:r w:rsidR="0094354C">
        <w:rPr>
          <w:rFonts w:ascii="Sylfaen" w:hAnsi="Sylfaen"/>
          <w:lang w:val="hy-AM"/>
        </w:rPr>
        <w:t>Նրա համար գլխին վրա կրելու;</w:t>
      </w:r>
    </w:p>
    <w:p w:rsidR="00E273CF" w:rsidRDefault="00E273CF">
      <w:pPr>
        <w:pStyle w:val="IndentedQuote"/>
        <w:rPr>
          <w:rFonts w:ascii="Sylfaen" w:hAnsi="Sylfaen"/>
          <w:lang w:val="hy-AM"/>
        </w:rPr>
      </w:pPr>
      <w:r>
        <w:rPr>
          <w:rFonts w:ascii="Sylfaen" w:hAnsi="Sylfaen"/>
          <w:lang w:val="hy-AM"/>
        </w:rPr>
        <w:t>Բայց արիւնը զարթարեց Իր հ</w:t>
      </w:r>
      <w:r w:rsidR="00155387">
        <w:rPr>
          <w:rFonts w:ascii="Sylfaen" w:hAnsi="Sylfaen"/>
          <w:lang w:val="hy-AM"/>
        </w:rPr>
        <w:t>ոնքը ու կաթիլներ թափեց մեղաւորներին</w:t>
      </w:r>
      <w:r>
        <w:rPr>
          <w:rFonts w:ascii="Sylfaen" w:hAnsi="Sylfaen"/>
          <w:lang w:val="hy-AM"/>
        </w:rPr>
        <w:t xml:space="preserve"> համար,</w:t>
      </w:r>
    </w:p>
    <w:p w:rsidR="00E273CF" w:rsidRDefault="00155387">
      <w:pPr>
        <w:pStyle w:val="IndentedQuote"/>
        <w:rPr>
          <w:rFonts w:ascii="Sylfaen" w:hAnsi="Sylfaen"/>
          <w:lang w:val="hy-AM"/>
        </w:rPr>
      </w:pPr>
      <w:r>
        <w:rPr>
          <w:rFonts w:ascii="Sylfaen" w:hAnsi="Sylfaen"/>
          <w:lang w:val="hy-AM"/>
        </w:rPr>
        <w:t xml:space="preserve">    Որ</w:t>
      </w:r>
      <w:r w:rsidR="00E273CF">
        <w:rPr>
          <w:rFonts w:ascii="Sylfaen" w:hAnsi="Sylfaen"/>
          <w:lang w:val="hy-AM"/>
        </w:rPr>
        <w:t xml:space="preserve"> </w:t>
      </w:r>
      <w:r w:rsidR="0094354C">
        <w:rPr>
          <w:rFonts w:ascii="Sylfaen" w:hAnsi="Sylfaen"/>
          <w:lang w:val="hy-AM"/>
        </w:rPr>
        <w:t>տուին այն թագը կրելու</w:t>
      </w:r>
      <w:r>
        <w:rPr>
          <w:rFonts w:ascii="Sylfaen" w:hAnsi="Sylfaen"/>
        </w:rPr>
        <w:t xml:space="preserve"> </w:t>
      </w:r>
      <w:r>
        <w:rPr>
          <w:rFonts w:ascii="Sylfaen" w:hAnsi="Sylfaen"/>
          <w:lang w:val="hy-AM"/>
        </w:rPr>
        <w:t>համար</w:t>
      </w:r>
      <w:r w:rsidR="0094354C">
        <w:rPr>
          <w:rFonts w:ascii="Sylfaen" w:hAnsi="Sylfaen"/>
          <w:lang w:val="hy-AM"/>
        </w:rPr>
        <w:t>,</w:t>
      </w:r>
    </w:p>
    <w:p w:rsidR="0094354C" w:rsidRDefault="0094354C">
      <w:pPr>
        <w:pStyle w:val="IndentedQuote"/>
        <w:rPr>
          <w:rFonts w:ascii="Sylfaen" w:hAnsi="Sylfaen"/>
          <w:lang w:val="hy-AM"/>
        </w:rPr>
      </w:pPr>
      <w:r>
        <w:rPr>
          <w:rFonts w:ascii="Sylfaen" w:hAnsi="Sylfaen"/>
          <w:lang w:val="hy-AM"/>
        </w:rPr>
        <w:t>Այն կոպիտ խաչը դարձաւ Իր գահը,</w:t>
      </w:r>
    </w:p>
    <w:p w:rsidR="0094354C" w:rsidRDefault="0094354C">
      <w:pPr>
        <w:pStyle w:val="IndentedQuote"/>
        <w:rPr>
          <w:rFonts w:ascii="Sylfaen" w:hAnsi="Sylfaen"/>
          <w:lang w:val="hy-AM"/>
        </w:rPr>
      </w:pPr>
      <w:r>
        <w:rPr>
          <w:rFonts w:ascii="Sylfaen" w:hAnsi="Sylfaen"/>
          <w:lang w:val="hy-AM"/>
        </w:rPr>
        <w:t xml:space="preserve">    Իր թագաւորութիւնը սրտերին մեջն էր</w:t>
      </w:r>
      <w:r w:rsidR="00155387">
        <w:rPr>
          <w:rFonts w:ascii="Sylfaen" w:hAnsi="Sylfaen"/>
          <w:lang w:val="hy-AM"/>
        </w:rPr>
        <w:t xml:space="preserve"> համբաւը</w:t>
      </w:r>
      <w:r>
        <w:rPr>
          <w:rFonts w:ascii="Sylfaen" w:hAnsi="Sylfaen"/>
          <w:lang w:val="hy-AM"/>
        </w:rPr>
        <w:t>;</w:t>
      </w:r>
    </w:p>
    <w:p w:rsidR="0094354C" w:rsidRDefault="0094354C">
      <w:pPr>
        <w:pStyle w:val="IndentedQuote"/>
        <w:rPr>
          <w:rFonts w:ascii="Sylfaen" w:hAnsi="Sylfaen"/>
          <w:lang w:val="hy-AM"/>
        </w:rPr>
      </w:pPr>
      <w:r>
        <w:rPr>
          <w:rFonts w:ascii="Sylfaen" w:hAnsi="Sylfaen"/>
          <w:lang w:val="hy-AM"/>
        </w:rPr>
        <w:t>Նա Իր սիրո մասին գրեց արեան կարմիր գույնով,</w:t>
      </w:r>
    </w:p>
    <w:p w:rsidR="0094354C" w:rsidRPr="00E273CF" w:rsidRDefault="0094354C">
      <w:pPr>
        <w:pStyle w:val="IndentedQuote"/>
        <w:rPr>
          <w:rFonts w:ascii="Sylfaen" w:hAnsi="Sylfaen"/>
          <w:lang w:val="hy-AM"/>
        </w:rPr>
      </w:pPr>
      <w:r>
        <w:rPr>
          <w:rFonts w:ascii="Sylfaen" w:hAnsi="Sylfaen"/>
          <w:lang w:val="hy-AM"/>
        </w:rPr>
        <w:t xml:space="preserve">     Կրելով փշէ պսակը Իր գլխին վրա</w:t>
      </w:r>
      <w:r w:rsidR="00155387">
        <w:rPr>
          <w:rFonts w:ascii="Sylfaen" w:hAnsi="Sylfaen"/>
          <w:lang w:val="hy-AM"/>
        </w:rPr>
        <w:t xml:space="preserve"> բոլոր էութիւնով</w:t>
      </w:r>
      <w:r>
        <w:rPr>
          <w:rFonts w:ascii="Sylfaen" w:hAnsi="Sylfaen"/>
          <w:lang w:val="hy-AM"/>
        </w:rPr>
        <w:t>։</w:t>
      </w:r>
    </w:p>
    <w:p w:rsidR="008F3793" w:rsidRPr="00D03E66" w:rsidRDefault="008F3793">
      <w:pPr>
        <w:pStyle w:val="IndentedQuote"/>
        <w:rPr>
          <w:rFonts w:ascii="Sylfaen" w:hAnsi="Sylfaen"/>
        </w:rPr>
      </w:pPr>
      <w:r w:rsidRPr="00D03E66">
        <w:rPr>
          <w:rFonts w:ascii="Sylfaen" w:hAnsi="Sylfaen"/>
        </w:rPr>
        <w:t xml:space="preserve">(“A Crown of Thorns” by Ira F. </w:t>
      </w:r>
      <w:proofErr w:type="spellStart"/>
      <w:r w:rsidRPr="00D03E66">
        <w:rPr>
          <w:rFonts w:ascii="Sylfaen" w:hAnsi="Sylfaen"/>
        </w:rPr>
        <w:t>Stanphill</w:t>
      </w:r>
      <w:proofErr w:type="spellEnd"/>
      <w:r w:rsidRPr="00D03E66">
        <w:rPr>
          <w:rFonts w:ascii="Sylfaen" w:hAnsi="Sylfaen"/>
        </w:rPr>
        <w:t xml:space="preserve">, 1914-1993).  </w:t>
      </w:r>
    </w:p>
    <w:p w:rsidR="00CC223A" w:rsidRDefault="008F3793" w:rsidP="00BC7CCE">
      <w:pPr>
        <w:pStyle w:val="IndentedVerse"/>
        <w:ind w:left="0" w:firstLine="0"/>
        <w:rPr>
          <w:rFonts w:ascii="Sylfaen" w:hAnsi="Sylfaen"/>
        </w:rPr>
      </w:pPr>
      <w:r w:rsidRPr="00D03E66">
        <w:rPr>
          <w:rFonts w:ascii="Sylfaen" w:hAnsi="Sylfaen"/>
        </w:rPr>
        <w:t xml:space="preserve"> </w:t>
      </w:r>
      <w:r w:rsidR="00CC223A">
        <w:rPr>
          <w:rFonts w:ascii="Sylfaen" w:hAnsi="Sylfaen"/>
        </w:rPr>
        <w:t xml:space="preserve">     </w:t>
      </w:r>
    </w:p>
    <w:p w:rsidR="00BC7CCE" w:rsidRDefault="00CC223A" w:rsidP="00CC223A">
      <w:pPr>
        <w:pStyle w:val="IndentedVerse"/>
        <w:rPr>
          <w:rFonts w:ascii="Sylfaen" w:hAnsi="Sylfaen"/>
        </w:rPr>
      </w:pPr>
      <w:r>
        <w:rPr>
          <w:rFonts w:ascii="Sylfaen" w:hAnsi="Sylfaen"/>
          <w:lang w:val="hy-AM"/>
        </w:rPr>
        <w:t>՛՛</w:t>
      </w:r>
      <w:r w:rsidR="002414ED">
        <w:rPr>
          <w:rFonts w:ascii="Sylfaen" w:hAnsi="Sylfaen"/>
          <w:lang w:val="hy-AM"/>
        </w:rPr>
        <w:t>Այն ժամանակ Պիղատոսն առաւ Հիսուսին եւ ծեծեց՛՛։</w:t>
      </w:r>
      <w:r w:rsidR="00294A40">
        <w:rPr>
          <w:rFonts w:ascii="Sylfaen" w:hAnsi="Sylfaen"/>
          <w:lang w:val="hy-AM"/>
        </w:rPr>
        <w:t xml:space="preserve"> </w:t>
      </w:r>
    </w:p>
    <w:p w:rsidR="008F3793" w:rsidRPr="00CC223A" w:rsidRDefault="00BC7CCE" w:rsidP="00CC223A">
      <w:pPr>
        <w:pStyle w:val="IndentedVerse"/>
        <w:rPr>
          <w:rFonts w:ascii="Sylfaen" w:hAnsi="Sylfaen"/>
          <w:lang w:val="hy-AM"/>
        </w:rPr>
      </w:pPr>
      <w:r>
        <w:rPr>
          <w:rFonts w:ascii="Sylfaen" w:hAnsi="Sylfaen"/>
        </w:rPr>
        <w:t xml:space="preserve">     </w:t>
      </w:r>
      <w:r w:rsidR="00CC223A">
        <w:rPr>
          <w:rFonts w:ascii="Sylfaen" w:hAnsi="Sylfaen"/>
        </w:rPr>
        <w:t>(</w:t>
      </w:r>
      <w:r w:rsidR="00CC223A">
        <w:rPr>
          <w:rFonts w:ascii="Sylfaen" w:hAnsi="Sylfaen"/>
          <w:lang w:val="hy-AM"/>
        </w:rPr>
        <w:t>Հովհաննես</w:t>
      </w:r>
      <w:r w:rsidR="002414ED">
        <w:rPr>
          <w:rFonts w:ascii="Sylfaen" w:hAnsi="Sylfaen"/>
        </w:rPr>
        <w:t xml:space="preserve"> 19:1)</w:t>
      </w:r>
      <w:r w:rsidR="008F3793" w:rsidRPr="00D03E66">
        <w:rPr>
          <w:rFonts w:ascii="Sylfaen" w:hAnsi="Sylfaen"/>
        </w:rPr>
        <w:t xml:space="preserve"> </w:t>
      </w:r>
    </w:p>
    <w:p w:rsidR="008F3793" w:rsidRDefault="00A01B16">
      <w:pPr>
        <w:pStyle w:val="BodyText"/>
        <w:rPr>
          <w:rFonts w:ascii="Sylfaen" w:hAnsi="Sylfaen"/>
        </w:rPr>
      </w:pPr>
      <w:r w:rsidRPr="00D03E66">
        <w:rPr>
          <w:rFonts w:ascii="Sylfaen" w:hAnsi="Sylfaen"/>
        </w:rPr>
        <w:t xml:space="preserve"> </w:t>
      </w:r>
    </w:p>
    <w:p w:rsidR="002414ED" w:rsidRPr="002414ED" w:rsidRDefault="002414ED">
      <w:pPr>
        <w:pStyle w:val="BodyText"/>
        <w:rPr>
          <w:rFonts w:ascii="Sylfaen" w:hAnsi="Sylfaen"/>
          <w:lang w:val="hy-AM"/>
        </w:rPr>
      </w:pPr>
      <w:r>
        <w:rPr>
          <w:rFonts w:ascii="Sylfaen" w:hAnsi="Sylfaen"/>
          <w:lang w:val="hy-AM"/>
        </w:rPr>
        <w:t xml:space="preserve">Եսայիա մարգարէի միջոցով, Հիսուս ասաց, </w:t>
      </w:r>
    </w:p>
    <w:p w:rsidR="008F3793" w:rsidRPr="00D03E66" w:rsidRDefault="008F3793">
      <w:pPr>
        <w:pStyle w:val="IndentedVerse"/>
        <w:rPr>
          <w:rFonts w:ascii="Sylfaen" w:hAnsi="Sylfaen"/>
        </w:rPr>
      </w:pPr>
    </w:p>
    <w:p w:rsidR="008F3793" w:rsidRPr="00D03E66" w:rsidRDefault="001D24FD">
      <w:pPr>
        <w:pStyle w:val="IndentedVerse"/>
        <w:rPr>
          <w:rFonts w:ascii="Sylfaen" w:hAnsi="Sylfaen"/>
        </w:rPr>
      </w:pPr>
      <w:r>
        <w:rPr>
          <w:rFonts w:ascii="Sylfaen" w:hAnsi="Sylfaen"/>
        </w:rPr>
        <w:t>“</w:t>
      </w:r>
      <w:r>
        <w:rPr>
          <w:rFonts w:ascii="Sylfaen" w:hAnsi="Sylfaen"/>
          <w:lang w:val="hy-AM"/>
        </w:rPr>
        <w:t>Եւ իմ թիկունքը տուի հարուածողներին</w:t>
      </w:r>
      <w:r w:rsidR="002414ED">
        <w:rPr>
          <w:rFonts w:ascii="Sylfaen" w:hAnsi="Sylfaen"/>
        </w:rPr>
        <w:t>” (</w:t>
      </w:r>
      <w:r w:rsidR="002414ED">
        <w:rPr>
          <w:rFonts w:ascii="Sylfaen" w:hAnsi="Sylfaen"/>
          <w:lang w:val="hy-AM"/>
        </w:rPr>
        <w:t>Եսայիա</w:t>
      </w:r>
      <w:r w:rsidR="008F3793" w:rsidRPr="00D03E66">
        <w:rPr>
          <w:rFonts w:ascii="Sylfaen" w:hAnsi="Sylfaen"/>
        </w:rPr>
        <w:t xml:space="preserve"> 50:6).  </w:t>
      </w:r>
    </w:p>
    <w:p w:rsidR="008F3793" w:rsidRPr="00D03E66" w:rsidRDefault="008F3793">
      <w:pPr>
        <w:pStyle w:val="BodyTextIndent2"/>
        <w:rPr>
          <w:rFonts w:ascii="Sylfaen" w:hAnsi="Sylfaen"/>
          <w:sz w:val="16"/>
        </w:rPr>
      </w:pPr>
    </w:p>
    <w:p w:rsidR="008F3793" w:rsidRPr="00D03E66" w:rsidRDefault="00155387">
      <w:pPr>
        <w:pStyle w:val="BodyTextIndent2"/>
        <w:rPr>
          <w:rFonts w:ascii="Sylfaen" w:hAnsi="Sylfaen"/>
        </w:rPr>
      </w:pPr>
      <w:r>
        <w:rPr>
          <w:rFonts w:ascii="Sylfaen" w:hAnsi="Sylfaen"/>
          <w:lang w:val="hy-AM"/>
        </w:rPr>
        <w:t xml:space="preserve">Նրանք Հիսուսի թիկուքին այնքան ծեծեցին որ վերքեր բացւեց։ Տեսարանը սարսափելի էր։ Շատեր մեռան այդ տեսակ հարւածներից։ </w:t>
      </w:r>
      <w:r w:rsidR="009D13F5">
        <w:rPr>
          <w:rFonts w:ascii="Sylfaen" w:hAnsi="Sylfaen"/>
          <w:lang w:val="hy-AM"/>
        </w:rPr>
        <w:t xml:space="preserve">Այնքան էին </w:t>
      </w:r>
      <w:r w:rsidR="007E37C7">
        <w:rPr>
          <w:rFonts w:ascii="Sylfaen" w:hAnsi="Sylfaen"/>
          <w:lang w:val="hy-AM"/>
        </w:rPr>
        <w:t>ծեծել որ Նրա ոսկորները երեւան էին</w:t>
      </w:r>
      <w:r w:rsidR="009D13F5">
        <w:rPr>
          <w:rFonts w:ascii="Sylfaen" w:hAnsi="Sylfaen"/>
          <w:lang w:val="hy-AM"/>
        </w:rPr>
        <w:t xml:space="preserve"> եկել։</w:t>
      </w:r>
      <w:r w:rsidR="000A5C73" w:rsidRPr="00D03E66">
        <w:rPr>
          <w:rFonts w:ascii="Sylfaen" w:hAnsi="Sylfaen"/>
        </w:rPr>
        <w:t xml:space="preserve">  </w:t>
      </w:r>
    </w:p>
    <w:p w:rsidR="008F3793" w:rsidRPr="00D03E66" w:rsidRDefault="008F3793">
      <w:pPr>
        <w:pStyle w:val="BodyTextIndent2"/>
        <w:rPr>
          <w:rFonts w:ascii="Sylfaen" w:hAnsi="Sylfaen"/>
          <w:sz w:val="16"/>
        </w:rPr>
      </w:pPr>
    </w:p>
    <w:p w:rsidR="009D13F5" w:rsidRDefault="009D13F5">
      <w:pPr>
        <w:pStyle w:val="IndentedQuote"/>
        <w:rPr>
          <w:rFonts w:ascii="Sylfaen" w:hAnsi="Sylfaen"/>
          <w:lang w:val="hy-AM"/>
        </w:rPr>
      </w:pPr>
      <w:r>
        <w:rPr>
          <w:rFonts w:ascii="Sylfaen" w:hAnsi="Sylfaen"/>
          <w:lang w:val="hy-AM"/>
        </w:rPr>
        <w:t>Խոցեց եւ խորը կտրեց փշէ պսակը,</w:t>
      </w:r>
    </w:p>
    <w:p w:rsidR="009D13F5" w:rsidRDefault="009D13F5">
      <w:pPr>
        <w:pStyle w:val="IndentedQuote"/>
        <w:rPr>
          <w:rFonts w:ascii="Sylfaen" w:hAnsi="Sylfaen"/>
          <w:lang w:val="hy-AM"/>
        </w:rPr>
      </w:pPr>
      <w:r>
        <w:rPr>
          <w:rFonts w:ascii="Sylfaen" w:hAnsi="Sylfaen"/>
          <w:lang w:val="hy-AM"/>
        </w:rPr>
        <w:t xml:space="preserve">   Արիւն հոսել սկսեց ճակատը;</w:t>
      </w:r>
    </w:p>
    <w:p w:rsidR="008F3793" w:rsidRDefault="001C291A">
      <w:pPr>
        <w:pStyle w:val="IndentedQuote"/>
        <w:rPr>
          <w:rFonts w:ascii="Sylfaen" w:hAnsi="Sylfaen"/>
          <w:lang w:val="hy-AM"/>
        </w:rPr>
      </w:pPr>
      <w:r>
        <w:rPr>
          <w:rFonts w:ascii="Sylfaen" w:hAnsi="Sylfaen"/>
          <w:lang w:val="hy-AM"/>
        </w:rPr>
        <w:t>Իր թիկունքին</w:t>
      </w:r>
      <w:r w:rsidR="008F3793" w:rsidRPr="00D03E66">
        <w:rPr>
          <w:rFonts w:ascii="Sylfaen" w:hAnsi="Sylfaen"/>
        </w:rPr>
        <w:t xml:space="preserve"> </w:t>
      </w:r>
      <w:r>
        <w:rPr>
          <w:rFonts w:ascii="Sylfaen" w:hAnsi="Sylfaen"/>
          <w:lang w:val="hy-AM"/>
        </w:rPr>
        <w:t xml:space="preserve">ծանրօրեն մտրակեցին </w:t>
      </w:r>
      <w:r w:rsidR="009D13F5">
        <w:rPr>
          <w:rFonts w:ascii="Sylfaen" w:hAnsi="Sylfaen"/>
          <w:lang w:val="hy-AM"/>
        </w:rPr>
        <w:t>,</w:t>
      </w:r>
    </w:p>
    <w:p w:rsidR="009D13F5" w:rsidRPr="009D13F5" w:rsidRDefault="00260410">
      <w:pPr>
        <w:pStyle w:val="IndentedQuote"/>
        <w:rPr>
          <w:rFonts w:ascii="Sylfaen" w:hAnsi="Sylfaen"/>
          <w:lang w:val="hy-AM"/>
        </w:rPr>
      </w:pPr>
      <w:r>
        <w:rPr>
          <w:rFonts w:ascii="Sylfaen" w:hAnsi="Sylfaen"/>
          <w:lang w:val="hy-AM"/>
        </w:rPr>
        <w:t xml:space="preserve">    Բայց</w:t>
      </w:r>
      <w:r w:rsidR="009D13F5">
        <w:rPr>
          <w:rFonts w:ascii="Sylfaen" w:hAnsi="Sylfaen"/>
          <w:lang w:val="hy-AM"/>
        </w:rPr>
        <w:t xml:space="preserve"> սրտի խոցը աւելի </w:t>
      </w:r>
      <w:r w:rsidR="001C291A">
        <w:rPr>
          <w:rFonts w:ascii="Sylfaen" w:hAnsi="Sylfaen"/>
          <w:lang w:val="hy-AM"/>
        </w:rPr>
        <w:t>սուր խրվեցին։</w:t>
      </w:r>
    </w:p>
    <w:p w:rsidR="008F3793" w:rsidRPr="00D03E66" w:rsidRDefault="008F3793">
      <w:pPr>
        <w:pStyle w:val="IndentedQuote"/>
        <w:rPr>
          <w:rFonts w:ascii="Sylfaen" w:hAnsi="Sylfaen"/>
        </w:rPr>
      </w:pPr>
      <w:r w:rsidRPr="00D03E66">
        <w:rPr>
          <w:rFonts w:ascii="Sylfaen" w:hAnsi="Sylfaen"/>
        </w:rPr>
        <w:t xml:space="preserve">(“His Passion” by Joseph Hart, 1712-1768; to the tune of </w:t>
      </w:r>
    </w:p>
    <w:p w:rsidR="008F3793" w:rsidRPr="00D03E66" w:rsidRDefault="008F3793">
      <w:pPr>
        <w:pStyle w:val="IndentedQuote"/>
        <w:rPr>
          <w:rFonts w:ascii="Sylfaen" w:hAnsi="Sylfaen"/>
        </w:rPr>
      </w:pPr>
      <w:r w:rsidRPr="00D03E66">
        <w:rPr>
          <w:rFonts w:ascii="Sylfaen" w:hAnsi="Sylfaen"/>
        </w:rPr>
        <w:t xml:space="preserve">        “</w:t>
      </w:r>
      <w:proofErr w:type="spellStart"/>
      <w:r w:rsidRPr="00D03E66">
        <w:rPr>
          <w:rFonts w:ascii="Sylfaen" w:hAnsi="Sylfaen"/>
        </w:rPr>
        <w:t>‘Tis</w:t>
      </w:r>
      <w:proofErr w:type="spellEnd"/>
      <w:r w:rsidRPr="00D03E66">
        <w:rPr>
          <w:rFonts w:ascii="Sylfaen" w:hAnsi="Sylfaen"/>
        </w:rPr>
        <w:t xml:space="preserve"> Midnight, and on Olive’s Brow”).  </w:t>
      </w:r>
    </w:p>
    <w:p w:rsidR="008F3793" w:rsidRPr="00D03E66" w:rsidRDefault="008F3793">
      <w:pPr>
        <w:pStyle w:val="IndentedQuote"/>
        <w:rPr>
          <w:rFonts w:ascii="Sylfaen" w:hAnsi="Sylfaen"/>
          <w:sz w:val="16"/>
        </w:rPr>
      </w:pPr>
    </w:p>
    <w:p w:rsidR="008F3793" w:rsidRPr="00D03E66" w:rsidRDefault="001C291A">
      <w:pPr>
        <w:pStyle w:val="IndentedVerse"/>
        <w:rPr>
          <w:rFonts w:ascii="Sylfaen" w:hAnsi="Sylfaen"/>
        </w:rPr>
      </w:pPr>
      <w:r>
        <w:rPr>
          <w:rFonts w:ascii="Sylfaen" w:hAnsi="Sylfaen"/>
        </w:rPr>
        <w:t>“</w:t>
      </w:r>
      <w:r>
        <w:rPr>
          <w:rFonts w:ascii="Sylfaen" w:hAnsi="Sylfaen"/>
          <w:lang w:val="hy-AM"/>
        </w:rPr>
        <w:t>Քրիստոսի չարչարանքները։</w:t>
      </w:r>
      <w:r>
        <w:rPr>
          <w:rFonts w:ascii="Sylfaen" w:hAnsi="Sylfaen"/>
        </w:rPr>
        <w:t>” (</w:t>
      </w:r>
      <w:r>
        <w:rPr>
          <w:rFonts w:ascii="Sylfaen" w:hAnsi="Sylfaen"/>
          <w:lang w:val="hy-AM"/>
        </w:rPr>
        <w:t>Ա Պետրոս</w:t>
      </w:r>
      <w:r w:rsidR="008F3793" w:rsidRPr="00D03E66">
        <w:rPr>
          <w:rFonts w:ascii="Sylfaen" w:hAnsi="Sylfaen"/>
        </w:rPr>
        <w:t xml:space="preserve"> 1:11).  </w:t>
      </w:r>
    </w:p>
    <w:p w:rsidR="008F3793" w:rsidRPr="00D03E66" w:rsidRDefault="008F3793">
      <w:pPr>
        <w:pStyle w:val="BodyTextIndent2"/>
        <w:rPr>
          <w:rFonts w:ascii="Sylfaen" w:hAnsi="Sylfaen"/>
          <w:sz w:val="16"/>
        </w:rPr>
      </w:pPr>
    </w:p>
    <w:p w:rsidR="00751E70" w:rsidRPr="00751E70" w:rsidRDefault="00751E70">
      <w:pPr>
        <w:pStyle w:val="BodyText"/>
        <w:rPr>
          <w:rFonts w:ascii="Sylfaen" w:hAnsi="Sylfaen"/>
          <w:lang w:val="hy-AM"/>
        </w:rPr>
      </w:pPr>
      <w:r>
        <w:rPr>
          <w:rFonts w:ascii="Sylfaen" w:hAnsi="Sylfaen"/>
          <w:lang w:val="hy-AM"/>
        </w:rPr>
        <w:t>Առաջին, Նրա չարչարանքը Գեթսեմանում․ Երկրորդ, Իր տառապանքը ստորացումով։</w:t>
      </w:r>
    </w:p>
    <w:p w:rsidR="008F3793" w:rsidRPr="00D03E66" w:rsidRDefault="008F3793">
      <w:pPr>
        <w:pStyle w:val="BodyText"/>
        <w:rPr>
          <w:rFonts w:ascii="Sylfaen" w:hAnsi="Sylfaen"/>
          <w:sz w:val="18"/>
        </w:rPr>
      </w:pPr>
    </w:p>
    <w:p w:rsidR="008F3793" w:rsidRPr="00D03E66" w:rsidRDefault="008F3793" w:rsidP="009D1E32">
      <w:pPr>
        <w:pStyle w:val="BodyText"/>
        <w:rPr>
          <w:rFonts w:ascii="Sylfaen" w:hAnsi="Sylfaen"/>
          <w:b/>
          <w:bCs/>
          <w:sz w:val="24"/>
        </w:rPr>
      </w:pPr>
      <w:r w:rsidRPr="00D03E66">
        <w:rPr>
          <w:rFonts w:ascii="Sylfaen" w:hAnsi="Sylfaen"/>
          <w:b/>
          <w:bCs/>
          <w:sz w:val="24"/>
        </w:rPr>
        <w:t xml:space="preserve">III.  </w:t>
      </w:r>
      <w:r w:rsidR="009D1E32">
        <w:rPr>
          <w:rFonts w:ascii="Sylfaen" w:hAnsi="Sylfaen"/>
          <w:b/>
          <w:bCs/>
          <w:sz w:val="24"/>
          <w:lang w:val="hy-AM"/>
        </w:rPr>
        <w:t>Երորրդ, Նրա Խաչին վրայի տառապանքը։</w:t>
      </w:r>
      <w:r w:rsidRPr="00D03E66">
        <w:rPr>
          <w:rFonts w:ascii="Sylfaen" w:hAnsi="Sylfaen"/>
          <w:b/>
          <w:bCs/>
          <w:sz w:val="24"/>
        </w:rPr>
        <w:t xml:space="preserve"> </w:t>
      </w:r>
    </w:p>
    <w:p w:rsidR="008F3793" w:rsidRPr="00D03E66" w:rsidRDefault="008F3793">
      <w:pPr>
        <w:pStyle w:val="BodyTextIndent2"/>
        <w:rPr>
          <w:rFonts w:ascii="Sylfaen" w:hAnsi="Sylfaen"/>
          <w:sz w:val="20"/>
        </w:rPr>
      </w:pPr>
    </w:p>
    <w:p w:rsidR="008F3793" w:rsidRPr="00D03E66" w:rsidRDefault="00CC0007">
      <w:pPr>
        <w:pStyle w:val="BodyTextIndent2"/>
        <w:rPr>
          <w:rFonts w:ascii="Sylfaen" w:hAnsi="Sylfaen"/>
        </w:rPr>
      </w:pPr>
      <w:r>
        <w:rPr>
          <w:rFonts w:ascii="Sylfaen" w:hAnsi="Sylfaen"/>
          <w:lang w:val="hy-AM"/>
        </w:rPr>
        <w:t>Գեթսեմանի պարտեզում</w:t>
      </w:r>
      <w:r w:rsidR="00355E5B">
        <w:rPr>
          <w:rFonts w:ascii="Sylfaen" w:hAnsi="Sylfaen"/>
          <w:lang w:val="hy-AM"/>
        </w:rPr>
        <w:t xml:space="preserve"> արիւն</w:t>
      </w:r>
      <w:r w:rsidR="004C5558">
        <w:rPr>
          <w:rFonts w:ascii="Sylfaen" w:hAnsi="Sylfaen"/>
          <w:lang w:val="hy-AM"/>
        </w:rPr>
        <w:t xml:space="preserve"> քրտնելուց հետո, Հիսուսի երեսին զարկեցին։ Ապա խարազանով թիկունքը պատառեցին։ Իսկ հետո դաժանօրեն փշէ պսակը </w:t>
      </w:r>
      <w:r>
        <w:rPr>
          <w:rFonts w:ascii="Sylfaen" w:hAnsi="Sylfaen"/>
          <w:lang w:val="hy-AM"/>
        </w:rPr>
        <w:t>ճզմեցին</w:t>
      </w:r>
      <w:r w:rsidR="00355E5B">
        <w:rPr>
          <w:rFonts w:ascii="Sylfaen" w:hAnsi="Sylfaen"/>
          <w:lang w:val="hy-AM"/>
        </w:rPr>
        <w:t xml:space="preserve"> գլ</w:t>
      </w:r>
      <w:r>
        <w:rPr>
          <w:rFonts w:ascii="Sylfaen" w:hAnsi="Sylfaen"/>
          <w:lang w:val="hy-AM"/>
        </w:rPr>
        <w:t>խին վրա, եւ արիւնը</w:t>
      </w:r>
      <w:r w:rsidR="00355E5B">
        <w:rPr>
          <w:rFonts w:ascii="Sylfaen" w:hAnsi="Sylfaen"/>
          <w:lang w:val="hy-AM"/>
        </w:rPr>
        <w:t xml:space="preserve"> Իր աչքերը ծածկեց։</w:t>
      </w:r>
      <w:r w:rsidR="008F3793" w:rsidRPr="00D03E66">
        <w:rPr>
          <w:rFonts w:ascii="Sylfaen" w:hAnsi="Sylfaen"/>
        </w:rPr>
        <w:t xml:space="preserve"> </w:t>
      </w:r>
    </w:p>
    <w:p w:rsidR="00CC0007" w:rsidRPr="00CC0007" w:rsidRDefault="00CC0007" w:rsidP="00260410">
      <w:pPr>
        <w:pStyle w:val="BodyTextIndent2"/>
        <w:ind w:firstLine="0"/>
        <w:rPr>
          <w:rFonts w:ascii="Sylfaen" w:hAnsi="Sylfaen"/>
          <w:lang w:val="hy-AM"/>
        </w:rPr>
      </w:pPr>
      <w:r>
        <w:rPr>
          <w:rFonts w:ascii="Sylfaen" w:hAnsi="Sylfaen"/>
          <w:lang w:val="hy-AM"/>
        </w:rPr>
        <w:t>Նա մահամերձ վիճակին մեջ էր երբ Նրան խաչելու տարան,</w:t>
      </w:r>
    </w:p>
    <w:p w:rsidR="008F3793" w:rsidRPr="00D03E66" w:rsidRDefault="008F3793">
      <w:pPr>
        <w:pStyle w:val="BodyTextIndent2"/>
        <w:rPr>
          <w:rFonts w:ascii="Sylfaen" w:hAnsi="Sylfaen"/>
          <w:sz w:val="16"/>
        </w:rPr>
      </w:pPr>
    </w:p>
    <w:p w:rsidR="008F3793" w:rsidRPr="00893E0D" w:rsidRDefault="00893E0D" w:rsidP="00893E0D">
      <w:pPr>
        <w:pStyle w:val="IndentedVerse"/>
        <w:rPr>
          <w:rFonts w:ascii="Sylfaen" w:hAnsi="Sylfaen"/>
          <w:lang w:val="hy-AM"/>
        </w:rPr>
      </w:pPr>
      <w:r>
        <w:rPr>
          <w:rFonts w:ascii="Sylfaen" w:hAnsi="Sylfaen"/>
          <w:lang w:val="hy-AM"/>
        </w:rPr>
        <w:lastRenderedPageBreak/>
        <w:t xml:space="preserve">՛՛Եւ խաչափայտն ինքը վերկալած, դուրս գնաց այն տեղը, որ Գագաթն էր ասվում ․․․ Այնտեղ խաչը հանեցին նորան։՛՛ </w:t>
      </w:r>
      <w:r>
        <w:rPr>
          <w:rFonts w:ascii="Sylfaen" w:hAnsi="Sylfaen"/>
        </w:rPr>
        <w:t>(</w:t>
      </w:r>
      <w:r>
        <w:rPr>
          <w:rFonts w:ascii="Sylfaen" w:hAnsi="Sylfaen"/>
          <w:lang w:val="hy-AM"/>
        </w:rPr>
        <w:t>Հովհաննես</w:t>
      </w:r>
      <w:r w:rsidR="008F3793" w:rsidRPr="00D03E66">
        <w:rPr>
          <w:rFonts w:ascii="Sylfaen" w:hAnsi="Sylfaen"/>
        </w:rPr>
        <w:t xml:space="preserve"> 19:17-18).  </w:t>
      </w:r>
    </w:p>
    <w:p w:rsidR="008F3793" w:rsidRPr="00D03E66" w:rsidRDefault="008F3793">
      <w:pPr>
        <w:pStyle w:val="BodyTextIndent2"/>
        <w:rPr>
          <w:rFonts w:ascii="Sylfaen" w:hAnsi="Sylfaen"/>
          <w:sz w:val="16"/>
        </w:rPr>
      </w:pPr>
    </w:p>
    <w:p w:rsidR="00E40EC0" w:rsidRPr="00E40EC0" w:rsidRDefault="00E40EC0" w:rsidP="00722E88">
      <w:pPr>
        <w:pStyle w:val="BodyTextIndent2"/>
        <w:rPr>
          <w:rFonts w:ascii="Sylfaen" w:hAnsi="Sylfaen"/>
          <w:lang w:val="hy-AM"/>
        </w:rPr>
      </w:pPr>
      <w:r>
        <w:rPr>
          <w:rFonts w:ascii="Sylfaen" w:hAnsi="Sylfaen"/>
          <w:lang w:val="hy-AM"/>
        </w:rPr>
        <w:t xml:space="preserve">Իր ձեռքերը եւ ոտքերը մեծ գամերով գամեցին փայտէ խաչին։ Եւ խաչը բարձրացրին, Հիսուսին </w:t>
      </w:r>
      <w:r w:rsidR="0088713B">
        <w:rPr>
          <w:rFonts w:ascii="Sylfaen" w:hAnsi="Sylfaen"/>
          <w:lang w:val="hy-AM"/>
        </w:rPr>
        <w:t>կախեցին</w:t>
      </w:r>
      <w:r w:rsidR="00CC0007">
        <w:rPr>
          <w:rFonts w:ascii="Sylfaen" w:hAnsi="Sylfaen"/>
          <w:lang w:val="hy-AM"/>
        </w:rPr>
        <w:t>,</w:t>
      </w:r>
      <w:r>
        <w:rPr>
          <w:rFonts w:ascii="Sylfaen" w:hAnsi="Sylfaen"/>
          <w:lang w:val="hy-AM"/>
        </w:rPr>
        <w:t xml:space="preserve"> </w:t>
      </w:r>
      <w:r w:rsidR="0088713B">
        <w:rPr>
          <w:rFonts w:ascii="Sylfaen" w:hAnsi="Sylfaen"/>
          <w:lang w:val="hy-AM"/>
        </w:rPr>
        <w:t>ցաւով եւ տառապանքով</w:t>
      </w:r>
      <w:r>
        <w:rPr>
          <w:rFonts w:ascii="Sylfaen" w:hAnsi="Sylfaen"/>
          <w:lang w:val="hy-AM"/>
        </w:rPr>
        <w:t>։</w:t>
      </w:r>
      <w:r w:rsidR="0088713B">
        <w:rPr>
          <w:rFonts w:ascii="Sylfaen" w:hAnsi="Sylfaen"/>
          <w:lang w:val="hy-AM"/>
        </w:rPr>
        <w:t xml:space="preserve"> Ջոզեֆ Հարթը ասաց,</w:t>
      </w:r>
    </w:p>
    <w:p w:rsidR="00BC7CCE" w:rsidRDefault="00BC7CCE">
      <w:pPr>
        <w:pStyle w:val="IndentedQuote"/>
        <w:rPr>
          <w:rFonts w:ascii="Sylfaen" w:hAnsi="Sylfaen"/>
        </w:rPr>
      </w:pPr>
    </w:p>
    <w:p w:rsidR="00CC0007" w:rsidRDefault="00CC0007">
      <w:pPr>
        <w:pStyle w:val="IndentedQuote"/>
        <w:rPr>
          <w:rFonts w:ascii="Sylfaen" w:hAnsi="Sylfaen"/>
          <w:lang w:val="hy-AM"/>
        </w:rPr>
      </w:pPr>
      <w:r>
        <w:rPr>
          <w:rFonts w:ascii="Sylfaen" w:hAnsi="Sylfaen"/>
          <w:lang w:val="hy-AM"/>
        </w:rPr>
        <w:t>Անիծված</w:t>
      </w:r>
      <w:r w:rsidR="00E03810">
        <w:rPr>
          <w:rFonts w:ascii="Sylfaen" w:hAnsi="Sylfaen"/>
          <w:lang w:val="hy-AM"/>
        </w:rPr>
        <w:t xml:space="preserve"> փայտից գամ</w:t>
      </w:r>
      <w:r>
        <w:rPr>
          <w:rFonts w:ascii="Sylfaen" w:hAnsi="Sylfaen"/>
          <w:lang w:val="hy-AM"/>
        </w:rPr>
        <w:t>ված մերկ,</w:t>
      </w:r>
    </w:p>
    <w:p w:rsidR="00CC0007" w:rsidRDefault="00CC0007">
      <w:pPr>
        <w:pStyle w:val="IndentedQuote"/>
        <w:rPr>
          <w:rFonts w:ascii="Sylfaen" w:hAnsi="Sylfaen"/>
          <w:lang w:val="hy-AM"/>
        </w:rPr>
      </w:pPr>
      <w:r>
        <w:rPr>
          <w:rFonts w:ascii="Sylfaen" w:hAnsi="Sylfaen"/>
          <w:lang w:val="hy-AM"/>
        </w:rPr>
        <w:t xml:space="preserve">      Երկնքի ու երկրին</w:t>
      </w:r>
      <w:r w:rsidR="00260410">
        <w:rPr>
          <w:rFonts w:ascii="Sylfaen" w:hAnsi="Sylfaen"/>
          <w:lang w:val="hy-AM"/>
        </w:rPr>
        <w:t xml:space="preserve"> ցուցադրուեց</w:t>
      </w:r>
      <w:r w:rsidR="00E03810">
        <w:rPr>
          <w:rFonts w:ascii="Sylfaen" w:hAnsi="Sylfaen"/>
          <w:lang w:val="hy-AM"/>
        </w:rPr>
        <w:t>,</w:t>
      </w:r>
    </w:p>
    <w:p w:rsidR="00E03810" w:rsidRDefault="00E03810">
      <w:pPr>
        <w:pStyle w:val="IndentedQuote"/>
        <w:rPr>
          <w:rFonts w:ascii="Sylfaen" w:hAnsi="Sylfaen"/>
          <w:lang w:val="hy-AM"/>
        </w:rPr>
      </w:pPr>
      <w:r>
        <w:rPr>
          <w:rFonts w:ascii="Sylfaen" w:hAnsi="Sylfaen"/>
          <w:lang w:val="hy-AM"/>
        </w:rPr>
        <w:t xml:space="preserve"> Մի Տեսարան արեան ու վերք,</w:t>
      </w:r>
    </w:p>
    <w:p w:rsidR="00E03810" w:rsidRDefault="00E03810">
      <w:pPr>
        <w:pStyle w:val="IndentedQuote"/>
        <w:rPr>
          <w:rFonts w:ascii="Sylfaen" w:hAnsi="Sylfaen"/>
          <w:lang w:val="hy-AM"/>
        </w:rPr>
      </w:pPr>
      <w:r>
        <w:rPr>
          <w:rFonts w:ascii="Sylfaen" w:hAnsi="Sylfaen"/>
          <w:lang w:val="hy-AM"/>
        </w:rPr>
        <w:t xml:space="preserve">      Մի տխուր պատկեր վիրավորված սեր։</w:t>
      </w:r>
    </w:p>
    <w:p w:rsidR="00E03810" w:rsidRDefault="00E03810">
      <w:pPr>
        <w:pStyle w:val="IndentedQuote"/>
        <w:rPr>
          <w:rFonts w:ascii="Sylfaen" w:hAnsi="Sylfaen"/>
          <w:lang w:val="hy-AM"/>
        </w:rPr>
      </w:pPr>
    </w:p>
    <w:p w:rsidR="00E03810" w:rsidRDefault="00E03810">
      <w:pPr>
        <w:pStyle w:val="IndentedQuote"/>
        <w:rPr>
          <w:rFonts w:ascii="Sylfaen" w:hAnsi="Sylfaen"/>
          <w:lang w:val="hy-AM"/>
        </w:rPr>
      </w:pPr>
      <w:r>
        <w:rPr>
          <w:rFonts w:ascii="Sylfaen" w:hAnsi="Sylfaen"/>
          <w:lang w:val="hy-AM"/>
        </w:rPr>
        <w:t>Լսեք</w:t>
      </w:r>
      <w:r>
        <w:rPr>
          <w:rFonts w:ascii="Sylfaen" w:hAnsi="Sylfaen"/>
        </w:rPr>
        <w:t>!</w:t>
      </w:r>
      <w:r>
        <w:rPr>
          <w:rFonts w:ascii="Sylfaen" w:hAnsi="Sylfaen"/>
          <w:lang w:val="hy-AM"/>
        </w:rPr>
        <w:t xml:space="preserve"> Իր ահաւոր ու սարսափած կանչը,</w:t>
      </w:r>
    </w:p>
    <w:p w:rsidR="00E03810" w:rsidRDefault="00E03810">
      <w:pPr>
        <w:pStyle w:val="IndentedQuote"/>
        <w:rPr>
          <w:rFonts w:ascii="Sylfaen" w:hAnsi="Sylfaen"/>
          <w:lang w:val="hy-AM"/>
        </w:rPr>
      </w:pPr>
      <w:r>
        <w:rPr>
          <w:rFonts w:ascii="Sylfaen" w:hAnsi="Sylfaen"/>
          <w:lang w:val="hy-AM"/>
        </w:rPr>
        <w:t xml:space="preserve">      </w:t>
      </w:r>
      <w:r w:rsidR="00260410">
        <w:rPr>
          <w:rFonts w:ascii="Sylfaen" w:hAnsi="Sylfaen"/>
          <w:lang w:val="hy-AM"/>
        </w:rPr>
        <w:t>Որ ա</w:t>
      </w:r>
      <w:r>
        <w:rPr>
          <w:rFonts w:ascii="Sylfaen" w:hAnsi="Sylfaen"/>
          <w:lang w:val="hy-AM"/>
        </w:rPr>
        <w:t>զդեց հրեշտակներին, դիտելուն պես;</w:t>
      </w:r>
    </w:p>
    <w:p w:rsidR="00E03810" w:rsidRDefault="00E03810">
      <w:pPr>
        <w:pStyle w:val="IndentedQuote"/>
        <w:rPr>
          <w:rFonts w:ascii="Sylfaen" w:hAnsi="Sylfaen"/>
          <w:lang w:val="hy-AM"/>
        </w:rPr>
      </w:pPr>
      <w:r>
        <w:rPr>
          <w:rFonts w:ascii="Sylfaen" w:hAnsi="Sylfaen"/>
          <w:lang w:val="hy-AM"/>
        </w:rPr>
        <w:t>Իր ընկերները լքեցին Իրեն այդ գիշեր,</w:t>
      </w:r>
    </w:p>
    <w:p w:rsidR="008F3793" w:rsidRPr="00E03810" w:rsidRDefault="00260410" w:rsidP="00E03810">
      <w:pPr>
        <w:pStyle w:val="IndentedQuote"/>
        <w:rPr>
          <w:rFonts w:ascii="Sylfaen" w:hAnsi="Sylfaen"/>
          <w:lang w:val="hy-AM"/>
        </w:rPr>
      </w:pPr>
      <w:r>
        <w:rPr>
          <w:rFonts w:ascii="Sylfaen" w:hAnsi="Sylfaen"/>
          <w:lang w:val="hy-AM"/>
        </w:rPr>
        <w:t xml:space="preserve">      Իսկ հիմա Աստուած էլ</w:t>
      </w:r>
      <w:r w:rsidR="00E03810">
        <w:rPr>
          <w:rFonts w:ascii="Sylfaen" w:hAnsi="Sylfaen"/>
          <w:lang w:val="hy-AM"/>
        </w:rPr>
        <w:t xml:space="preserve"> լքեց Իրեն</w:t>
      </w:r>
      <w:r w:rsidR="008F3793" w:rsidRPr="00D03E66">
        <w:rPr>
          <w:rFonts w:ascii="Sylfaen" w:hAnsi="Sylfaen"/>
        </w:rPr>
        <w:t xml:space="preserve">!  </w:t>
      </w:r>
    </w:p>
    <w:p w:rsidR="008F3793" w:rsidRPr="00D03E66" w:rsidRDefault="008F3793">
      <w:pPr>
        <w:pStyle w:val="IndentedQuote"/>
        <w:rPr>
          <w:rFonts w:ascii="Sylfaen" w:hAnsi="Sylfaen"/>
        </w:rPr>
      </w:pPr>
      <w:r w:rsidRPr="00D03E66">
        <w:rPr>
          <w:rFonts w:ascii="Sylfaen" w:hAnsi="Sylfaen"/>
        </w:rPr>
        <w:t xml:space="preserve">(“His Passion” by Joseph Hart, 1712-1768; to the tune of </w:t>
      </w:r>
    </w:p>
    <w:p w:rsidR="008F3793" w:rsidRPr="00D03E66" w:rsidRDefault="008F3793">
      <w:pPr>
        <w:pStyle w:val="IndentedQuote"/>
        <w:rPr>
          <w:rFonts w:ascii="Sylfaen" w:hAnsi="Sylfaen"/>
        </w:rPr>
      </w:pPr>
      <w:r w:rsidRPr="00D03E66">
        <w:rPr>
          <w:rFonts w:ascii="Sylfaen" w:hAnsi="Sylfaen"/>
        </w:rPr>
        <w:t xml:space="preserve">        “</w:t>
      </w:r>
      <w:proofErr w:type="spellStart"/>
      <w:r w:rsidRPr="00D03E66">
        <w:rPr>
          <w:rFonts w:ascii="Sylfaen" w:hAnsi="Sylfaen"/>
        </w:rPr>
        <w:t>‘Tis</w:t>
      </w:r>
      <w:proofErr w:type="spellEnd"/>
      <w:r w:rsidRPr="00D03E66">
        <w:rPr>
          <w:rFonts w:ascii="Sylfaen" w:hAnsi="Sylfaen"/>
        </w:rPr>
        <w:t xml:space="preserve"> Midnight, and on Olive’s Brow”).  </w:t>
      </w:r>
    </w:p>
    <w:p w:rsidR="008F3793" w:rsidRPr="00D03E66" w:rsidRDefault="008F3793">
      <w:pPr>
        <w:pStyle w:val="IndentedQuote"/>
        <w:rPr>
          <w:rFonts w:ascii="Sylfaen" w:hAnsi="Sylfaen"/>
          <w:sz w:val="16"/>
        </w:rPr>
      </w:pPr>
    </w:p>
    <w:p w:rsidR="008F3793" w:rsidRPr="00D03E66" w:rsidRDefault="00957157">
      <w:pPr>
        <w:pStyle w:val="IndentedVerse"/>
        <w:rPr>
          <w:rFonts w:ascii="Sylfaen" w:hAnsi="Sylfaen"/>
        </w:rPr>
      </w:pPr>
      <w:r>
        <w:rPr>
          <w:rFonts w:ascii="Sylfaen" w:hAnsi="Sylfaen"/>
          <w:lang w:val="hy-AM"/>
        </w:rPr>
        <w:t xml:space="preserve">՛՛Եւ </w:t>
      </w:r>
      <w:r>
        <w:rPr>
          <w:rFonts w:ascii="Arial Unicode MS" w:eastAsia="Arial Unicode MS" w:hAnsi="Arial Unicode MS" w:cs="Arial Unicode MS"/>
          <w:lang w:val="hy-AM"/>
        </w:rPr>
        <w:t xml:space="preserve">․․․ </w:t>
      </w:r>
      <w:r>
        <w:rPr>
          <w:rFonts w:ascii="Sylfaen" w:hAnsi="Sylfaen"/>
          <w:lang w:val="hy-AM"/>
        </w:rPr>
        <w:t xml:space="preserve">Հիսուսը մեծ ձայնով աղաղակեց եւ ասեց․ Էլի՛ Էլի՛ լամա սաբաքթանի․այսինքն, Իմ Աստուած՛ Իմ Աստուած, ինչու՞ թողեցիր ինձ։՛՛ </w:t>
      </w:r>
      <w:r>
        <w:rPr>
          <w:rFonts w:ascii="Sylfaen" w:hAnsi="Sylfaen"/>
        </w:rPr>
        <w:t xml:space="preserve">  (</w:t>
      </w:r>
      <w:r>
        <w:rPr>
          <w:rFonts w:ascii="Sylfaen" w:hAnsi="Sylfaen"/>
          <w:lang w:val="hy-AM"/>
        </w:rPr>
        <w:t>Մատթեոս</w:t>
      </w:r>
      <w:r w:rsidR="008F3793" w:rsidRPr="00D03E66">
        <w:rPr>
          <w:rFonts w:ascii="Sylfaen" w:hAnsi="Sylfaen"/>
        </w:rPr>
        <w:t xml:space="preserve"> 27:46). </w:t>
      </w:r>
    </w:p>
    <w:p w:rsidR="004C4F92" w:rsidRDefault="004C4F92" w:rsidP="00EC71E6">
      <w:pPr>
        <w:pStyle w:val="BodyText"/>
        <w:rPr>
          <w:rFonts w:ascii="Sylfaen" w:hAnsi="Sylfaen"/>
          <w:i/>
        </w:rPr>
      </w:pPr>
    </w:p>
    <w:p w:rsidR="008F3793" w:rsidRPr="004C4F92" w:rsidRDefault="004C4F92" w:rsidP="004C4F92">
      <w:pPr>
        <w:pStyle w:val="BodyText"/>
        <w:rPr>
          <w:rFonts w:ascii="Sylfaen" w:hAnsi="Sylfaen"/>
          <w:i/>
        </w:rPr>
      </w:pPr>
      <w:r>
        <w:rPr>
          <w:rFonts w:ascii="Sylfaen" w:hAnsi="Sylfaen"/>
          <w:iCs/>
          <w:lang w:val="hy-AM"/>
        </w:rPr>
        <w:t>Մեր մտքերը չեն կար</w:t>
      </w:r>
      <w:r w:rsidR="00E03810">
        <w:rPr>
          <w:rFonts w:ascii="Sylfaen" w:hAnsi="Sylfaen"/>
          <w:iCs/>
          <w:lang w:val="hy-AM"/>
        </w:rPr>
        <w:t>ող դրա խորութիւնը չափել։ Լութերն</w:t>
      </w:r>
      <w:r>
        <w:rPr>
          <w:rFonts w:ascii="Sylfaen" w:hAnsi="Sylfaen"/>
          <w:iCs/>
          <w:lang w:val="hy-AM"/>
        </w:rPr>
        <w:t xml:space="preserve"> ասաց, մարդկային բառերով անհնար է բացատրել։</w:t>
      </w:r>
      <w:r w:rsidR="008F3793" w:rsidRPr="00D03E66">
        <w:rPr>
          <w:rFonts w:ascii="Sylfaen" w:hAnsi="Sylfaen"/>
        </w:rPr>
        <w:t xml:space="preserve">  </w:t>
      </w:r>
      <w:r>
        <w:rPr>
          <w:rFonts w:ascii="Sylfaen" w:hAnsi="Sylfaen"/>
          <w:lang w:val="hy-AM"/>
        </w:rPr>
        <w:t xml:space="preserve">Մեզի անհասկանալի կերպով, Հայրը Իր Որդուց երես դարձրեց — եւ Հիսուս մեռաւ որ </w:t>
      </w:r>
      <w:r w:rsidRPr="004C4F92">
        <w:rPr>
          <w:rFonts w:ascii="Sylfaen" w:hAnsi="Sylfaen"/>
          <w:i/>
          <w:iCs/>
          <w:lang w:val="hy-AM"/>
        </w:rPr>
        <w:t>մեր</w:t>
      </w:r>
      <w:r>
        <w:rPr>
          <w:rFonts w:ascii="Sylfaen" w:hAnsi="Sylfaen"/>
          <w:lang w:val="hy-AM"/>
        </w:rPr>
        <w:t xml:space="preserve"> մեղքերի վարձքը վճարի։</w:t>
      </w:r>
      <w:r w:rsidR="008F3793" w:rsidRPr="00D03E66">
        <w:rPr>
          <w:rFonts w:ascii="Sylfaen" w:hAnsi="Sylfaen"/>
        </w:rPr>
        <w:t xml:space="preserve"> </w:t>
      </w:r>
    </w:p>
    <w:p w:rsidR="008F3793" w:rsidRPr="00D03E66" w:rsidRDefault="008F3793">
      <w:pPr>
        <w:pStyle w:val="BodyText"/>
        <w:rPr>
          <w:rFonts w:ascii="Sylfaen" w:hAnsi="Sylfaen"/>
          <w:sz w:val="18"/>
        </w:rPr>
      </w:pPr>
    </w:p>
    <w:p w:rsidR="008F3793" w:rsidRPr="00D03E66" w:rsidRDefault="00500E07">
      <w:pPr>
        <w:pStyle w:val="IndentedVerse"/>
        <w:rPr>
          <w:rFonts w:ascii="Sylfaen" w:hAnsi="Sylfaen"/>
        </w:rPr>
      </w:pPr>
      <w:r>
        <w:rPr>
          <w:rFonts w:ascii="Sylfaen" w:hAnsi="Sylfaen"/>
          <w:lang w:val="hy-AM"/>
        </w:rPr>
        <w:t xml:space="preserve">՛՛Որովհետեւ Քրիստոսն </w:t>
      </w:r>
      <w:r>
        <w:rPr>
          <w:rFonts w:ascii="Sylfaen" w:hAnsi="Sylfaen"/>
        </w:rPr>
        <w:t>…</w:t>
      </w:r>
      <w:r>
        <w:rPr>
          <w:rFonts w:ascii="Sylfaen" w:hAnsi="Sylfaen"/>
          <w:lang w:val="hy-AM"/>
        </w:rPr>
        <w:t xml:space="preserve"> մեկ անգամ մեղքերի համար չարչարուեց, այն Արդարն անարդարներին վերա, որ մեզ մոտեցնէ Աստծուն ․․․</w:t>
      </w:r>
      <w:r>
        <w:rPr>
          <w:rFonts w:ascii="Sylfaen" w:hAnsi="Sylfaen"/>
        </w:rPr>
        <w:t>” (</w:t>
      </w:r>
      <w:r>
        <w:rPr>
          <w:rFonts w:ascii="Sylfaen" w:hAnsi="Sylfaen"/>
          <w:lang w:val="hy-AM"/>
        </w:rPr>
        <w:t>Ա Պետրոս</w:t>
      </w:r>
      <w:r w:rsidR="008F3793" w:rsidRPr="00D03E66">
        <w:rPr>
          <w:rFonts w:ascii="Sylfaen" w:hAnsi="Sylfaen"/>
        </w:rPr>
        <w:t xml:space="preserve"> 3:18).  </w:t>
      </w:r>
    </w:p>
    <w:p w:rsidR="008F3793" w:rsidRPr="00D03E66" w:rsidRDefault="008F3793">
      <w:pPr>
        <w:pStyle w:val="IndentedVerse"/>
        <w:rPr>
          <w:rFonts w:ascii="Sylfaen" w:hAnsi="Sylfaen"/>
          <w:sz w:val="18"/>
        </w:rPr>
      </w:pPr>
    </w:p>
    <w:p w:rsidR="008F3793" w:rsidRPr="00D03E66" w:rsidRDefault="00250E1D">
      <w:pPr>
        <w:pStyle w:val="IndentedVerse"/>
        <w:rPr>
          <w:rFonts w:ascii="Sylfaen" w:hAnsi="Sylfaen"/>
        </w:rPr>
      </w:pPr>
      <w:r>
        <w:rPr>
          <w:rFonts w:ascii="Sylfaen" w:hAnsi="Sylfaen"/>
          <w:lang w:val="hy-AM"/>
        </w:rPr>
        <w:t xml:space="preserve">Բայց Նա մեր մեղքերի համար վիրաւորուեցաւ,  եւ մեր անօրենութիւնների համար հարուածուեցաւ, մեր խաղաղութեան պատիժը նորա վերա եղաւ, եւ նորա վերքերովը մենք բժշկուեցանք։՛՛ </w:t>
      </w:r>
      <w:r>
        <w:rPr>
          <w:rFonts w:ascii="Sylfaen" w:hAnsi="Sylfaen"/>
        </w:rPr>
        <w:t>(</w:t>
      </w:r>
      <w:r>
        <w:rPr>
          <w:rFonts w:ascii="Sylfaen" w:hAnsi="Sylfaen"/>
          <w:lang w:val="hy-AM"/>
        </w:rPr>
        <w:t>Եսայիա</w:t>
      </w:r>
      <w:r w:rsidR="008F3793" w:rsidRPr="00D03E66">
        <w:rPr>
          <w:rFonts w:ascii="Sylfaen" w:hAnsi="Sylfaen"/>
        </w:rPr>
        <w:t xml:space="preserve"> 53:5).  </w:t>
      </w:r>
    </w:p>
    <w:p w:rsidR="008F3793" w:rsidRPr="00D03E66" w:rsidRDefault="008F3793">
      <w:pPr>
        <w:pStyle w:val="IndentedVerse"/>
        <w:rPr>
          <w:rFonts w:ascii="Sylfaen" w:hAnsi="Sylfaen"/>
        </w:rPr>
      </w:pPr>
    </w:p>
    <w:p w:rsidR="00260410" w:rsidRPr="00260410" w:rsidRDefault="00260410" w:rsidP="001012E6">
      <w:pPr>
        <w:pStyle w:val="BodyText"/>
        <w:rPr>
          <w:rFonts w:ascii="Sylfaen" w:hAnsi="Sylfaen"/>
          <w:lang w:val="hy-AM"/>
        </w:rPr>
      </w:pPr>
      <w:r>
        <w:rPr>
          <w:rFonts w:ascii="Sylfaen" w:hAnsi="Sylfaen"/>
          <w:lang w:val="hy-AM"/>
        </w:rPr>
        <w:t>Դա փառաւոր վարդապետութիւն է, քաւութիւն կատարել ուրիշների փոխարեն-Քրիստոս մեռաւ խաչին վրա քաւութիւն կատարելով մեր մեղքերի համար։ Նա մեռաւ քո տեղ, վճարելով քո մեղքի պատիժը</w:t>
      </w:r>
      <w:r>
        <w:rPr>
          <w:rFonts w:ascii="Sylfaen" w:hAnsi="Sylfaen"/>
          <w:lang w:val="en-US"/>
        </w:rPr>
        <w:t>!</w:t>
      </w:r>
      <w:r>
        <w:rPr>
          <w:rFonts w:ascii="Sylfaen" w:hAnsi="Sylfaen"/>
          <w:lang w:val="hy-AM"/>
        </w:rPr>
        <w:t xml:space="preserve"> Սուրբ Գիրքը ասում է,</w:t>
      </w:r>
    </w:p>
    <w:p w:rsidR="001012E6" w:rsidRPr="00D03E66" w:rsidRDefault="001012E6" w:rsidP="001012E6">
      <w:pPr>
        <w:pStyle w:val="BodyText"/>
        <w:rPr>
          <w:rFonts w:ascii="Sylfaen" w:hAnsi="Sylfaen"/>
          <w:sz w:val="18"/>
          <w:szCs w:val="18"/>
        </w:rPr>
      </w:pPr>
    </w:p>
    <w:p w:rsidR="001012E6" w:rsidRPr="00D03E66" w:rsidRDefault="000F501D" w:rsidP="000F501D">
      <w:pPr>
        <w:pStyle w:val="IndentedVerse"/>
        <w:rPr>
          <w:rFonts w:ascii="Sylfaen" w:hAnsi="Sylfaen"/>
        </w:rPr>
      </w:pPr>
      <w:r>
        <w:rPr>
          <w:rFonts w:ascii="Sylfaen" w:hAnsi="Sylfaen"/>
          <w:lang w:val="hy-AM"/>
        </w:rPr>
        <w:t>՛՛Քրիստոս մեր մեղքերի համար մեռաւ՛ գրքերի համեմատ։</w:t>
      </w:r>
      <w:r w:rsidR="001012E6" w:rsidRPr="00D03E66">
        <w:rPr>
          <w:rFonts w:ascii="Sylfaen" w:hAnsi="Sylfaen"/>
        </w:rPr>
        <w:t xml:space="preserve">” </w:t>
      </w:r>
      <w:r>
        <w:rPr>
          <w:rFonts w:ascii="Sylfaen" w:hAnsi="Sylfaen"/>
        </w:rPr>
        <w:t>(</w:t>
      </w:r>
      <w:r>
        <w:rPr>
          <w:rFonts w:ascii="Sylfaen" w:hAnsi="Sylfaen"/>
          <w:lang w:val="hy-AM"/>
        </w:rPr>
        <w:t>Ա Կորնթացիս</w:t>
      </w:r>
      <w:r w:rsidR="001012E6" w:rsidRPr="00D03E66">
        <w:rPr>
          <w:rFonts w:ascii="Sylfaen" w:hAnsi="Sylfaen"/>
        </w:rPr>
        <w:t xml:space="preserve"> 15:3). </w:t>
      </w:r>
    </w:p>
    <w:p w:rsidR="001012E6" w:rsidRPr="00D03E66" w:rsidRDefault="001012E6" w:rsidP="001012E6">
      <w:pPr>
        <w:pStyle w:val="IndentedVerse"/>
        <w:rPr>
          <w:rFonts w:ascii="Sylfaen" w:hAnsi="Sylfaen"/>
        </w:rPr>
      </w:pPr>
    </w:p>
    <w:p w:rsidR="00BC7CCE" w:rsidRDefault="00BC7CCE">
      <w:pPr>
        <w:rPr>
          <w:rFonts w:ascii="Sylfaen" w:hAnsi="Sylfaen"/>
          <w:lang w:val="hy-AM"/>
        </w:rPr>
      </w:pPr>
      <w:r>
        <w:rPr>
          <w:rFonts w:ascii="Sylfaen" w:hAnsi="Sylfaen"/>
          <w:lang w:val="hy-AM"/>
        </w:rPr>
        <w:br w:type="page"/>
      </w:r>
    </w:p>
    <w:p w:rsidR="000F501D" w:rsidRDefault="008114DB">
      <w:pPr>
        <w:pStyle w:val="IndentedQuote"/>
        <w:rPr>
          <w:rFonts w:ascii="Sylfaen" w:hAnsi="Sylfaen"/>
          <w:lang w:val="hy-AM"/>
        </w:rPr>
      </w:pPr>
      <w:r>
        <w:rPr>
          <w:rFonts w:ascii="Sylfaen" w:hAnsi="Sylfaen"/>
          <w:lang w:val="hy-AM"/>
        </w:rPr>
        <w:lastRenderedPageBreak/>
        <w:t>՛՛Վիշտերի մարդ</w:t>
      </w:r>
      <w:r w:rsidR="000F501D">
        <w:rPr>
          <w:rFonts w:ascii="Sylfaen" w:hAnsi="Sylfaen"/>
          <w:lang w:val="hy-AM"/>
        </w:rPr>
        <w:t>,՛՛, ինչ անուն</w:t>
      </w:r>
    </w:p>
    <w:p w:rsidR="000F501D" w:rsidRDefault="000F501D">
      <w:pPr>
        <w:pStyle w:val="IndentedQuote"/>
        <w:rPr>
          <w:rFonts w:ascii="Sylfaen" w:hAnsi="Sylfaen"/>
          <w:lang w:val="hy-AM"/>
        </w:rPr>
      </w:pPr>
      <w:r>
        <w:rPr>
          <w:rFonts w:ascii="Sylfaen" w:hAnsi="Sylfaen"/>
          <w:lang w:val="hy-AM"/>
        </w:rPr>
        <w:t xml:space="preserve">     Աստծոյ Որդուն համար որ եկաւ</w:t>
      </w:r>
    </w:p>
    <w:p w:rsidR="008F3793" w:rsidRDefault="000F501D">
      <w:pPr>
        <w:pStyle w:val="IndentedQuote"/>
        <w:rPr>
          <w:rFonts w:ascii="Sylfaen" w:hAnsi="Sylfaen"/>
        </w:rPr>
      </w:pPr>
      <w:r>
        <w:rPr>
          <w:rFonts w:ascii="Sylfaen" w:hAnsi="Sylfaen"/>
          <w:lang w:val="hy-AM"/>
        </w:rPr>
        <w:t>Խորտակու</w:t>
      </w:r>
      <w:r w:rsidR="008114DB">
        <w:rPr>
          <w:rFonts w:ascii="Sylfaen" w:hAnsi="Sylfaen"/>
          <w:lang w:val="hy-AM"/>
        </w:rPr>
        <w:t>ած մեղաւորներին վերագտնի</w:t>
      </w:r>
      <w:r w:rsidR="008F3793" w:rsidRPr="00D03E66">
        <w:rPr>
          <w:rFonts w:ascii="Sylfaen" w:hAnsi="Sylfaen"/>
        </w:rPr>
        <w:t xml:space="preserve">!  </w:t>
      </w:r>
    </w:p>
    <w:p w:rsidR="008114DB" w:rsidRPr="008114DB" w:rsidRDefault="008114DB">
      <w:pPr>
        <w:pStyle w:val="IndentedQuote"/>
        <w:rPr>
          <w:rFonts w:ascii="Sylfaen" w:hAnsi="Sylfaen"/>
        </w:rPr>
      </w:pPr>
      <w:r>
        <w:rPr>
          <w:rFonts w:ascii="Sylfaen" w:hAnsi="Sylfaen"/>
          <w:lang w:val="hy-AM"/>
        </w:rPr>
        <w:t xml:space="preserve">     Ալելուեա</w:t>
      </w:r>
      <w:r>
        <w:rPr>
          <w:rFonts w:ascii="Sylfaen" w:hAnsi="Sylfaen"/>
        </w:rPr>
        <w:t xml:space="preserve">! </w:t>
      </w:r>
      <w:r>
        <w:rPr>
          <w:rFonts w:ascii="Sylfaen" w:hAnsi="Sylfaen"/>
          <w:lang w:val="hy-AM"/>
        </w:rPr>
        <w:t>Ինչ հիանալի Փրկիչ</w:t>
      </w:r>
      <w:r>
        <w:rPr>
          <w:rFonts w:ascii="Sylfaen" w:hAnsi="Sylfaen"/>
        </w:rPr>
        <w:t>!</w:t>
      </w:r>
    </w:p>
    <w:p w:rsidR="008114DB" w:rsidRDefault="008114DB">
      <w:pPr>
        <w:pStyle w:val="IndentedQuote"/>
        <w:rPr>
          <w:rFonts w:ascii="Sylfaen" w:hAnsi="Sylfaen"/>
        </w:rPr>
      </w:pPr>
    </w:p>
    <w:p w:rsidR="008114DB" w:rsidRDefault="008114DB">
      <w:pPr>
        <w:pStyle w:val="IndentedQuote"/>
        <w:rPr>
          <w:rFonts w:ascii="Sylfaen" w:hAnsi="Sylfaen"/>
          <w:lang w:val="hy-AM"/>
        </w:rPr>
      </w:pPr>
      <w:r>
        <w:rPr>
          <w:rFonts w:ascii="Sylfaen" w:hAnsi="Sylfaen"/>
          <w:lang w:val="hy-AM"/>
        </w:rPr>
        <w:t>Տանելով ամոթը եւ ծաղրանքը,</w:t>
      </w:r>
    </w:p>
    <w:p w:rsidR="008114DB" w:rsidRDefault="008114DB">
      <w:pPr>
        <w:pStyle w:val="IndentedQuote"/>
        <w:rPr>
          <w:rFonts w:ascii="Sylfaen" w:hAnsi="Sylfaen"/>
          <w:lang w:val="hy-AM"/>
        </w:rPr>
      </w:pPr>
      <w:r>
        <w:rPr>
          <w:rFonts w:ascii="Sylfaen" w:hAnsi="Sylfaen"/>
          <w:lang w:val="hy-AM"/>
        </w:rPr>
        <w:t xml:space="preserve">    Իմ տեղ դատապարտուեց Նա;</w:t>
      </w:r>
    </w:p>
    <w:p w:rsidR="008114DB" w:rsidRDefault="008114DB">
      <w:pPr>
        <w:pStyle w:val="IndentedQuote"/>
        <w:rPr>
          <w:rFonts w:ascii="Sylfaen" w:hAnsi="Sylfaen"/>
          <w:lang w:val="hy-AM"/>
        </w:rPr>
      </w:pPr>
      <w:r>
        <w:rPr>
          <w:rFonts w:ascii="Sylfaen" w:hAnsi="Sylfaen"/>
          <w:lang w:val="hy-AM"/>
        </w:rPr>
        <w:t>Իր Արիւնով ինձ համար ներում կնքեց;</w:t>
      </w:r>
    </w:p>
    <w:p w:rsidR="008F3793" w:rsidRPr="00D03E66" w:rsidRDefault="008114DB">
      <w:pPr>
        <w:pStyle w:val="IndentedQuote"/>
        <w:rPr>
          <w:rFonts w:ascii="Sylfaen" w:hAnsi="Sylfaen"/>
        </w:rPr>
      </w:pPr>
      <w:r>
        <w:rPr>
          <w:rFonts w:ascii="Sylfaen" w:hAnsi="Sylfaen"/>
          <w:lang w:val="hy-AM"/>
        </w:rPr>
        <w:t xml:space="preserve">     Ալելուեա</w:t>
      </w:r>
      <w:r>
        <w:rPr>
          <w:rFonts w:ascii="Sylfaen" w:hAnsi="Sylfaen"/>
        </w:rPr>
        <w:t>!</w:t>
      </w:r>
      <w:r>
        <w:rPr>
          <w:rFonts w:ascii="Sylfaen" w:hAnsi="Sylfaen"/>
          <w:lang w:val="hy-AM"/>
        </w:rPr>
        <w:t xml:space="preserve"> Ինչ հիանալի Փրկիչ</w:t>
      </w:r>
      <w:r w:rsidR="008F3793" w:rsidRPr="00D03E66">
        <w:rPr>
          <w:rFonts w:ascii="Sylfaen" w:hAnsi="Sylfaen"/>
        </w:rPr>
        <w:t xml:space="preserve">!  </w:t>
      </w:r>
    </w:p>
    <w:p w:rsidR="008114DB" w:rsidRDefault="008114DB">
      <w:pPr>
        <w:pStyle w:val="IndentedQuote"/>
        <w:rPr>
          <w:rFonts w:ascii="Sylfaen" w:hAnsi="Sylfaen"/>
        </w:rPr>
      </w:pPr>
    </w:p>
    <w:p w:rsidR="008114DB" w:rsidRDefault="008114DB">
      <w:pPr>
        <w:pStyle w:val="IndentedQuote"/>
        <w:rPr>
          <w:rFonts w:ascii="Sylfaen" w:hAnsi="Sylfaen"/>
          <w:lang w:val="hy-AM"/>
        </w:rPr>
      </w:pPr>
      <w:r>
        <w:rPr>
          <w:rFonts w:ascii="Sylfaen" w:hAnsi="Sylfaen"/>
          <w:lang w:val="hy-AM"/>
        </w:rPr>
        <w:t>Խաչը բարձրացրին, Նա մեռաւ,</w:t>
      </w:r>
    </w:p>
    <w:p w:rsidR="008114DB" w:rsidRDefault="008114DB">
      <w:pPr>
        <w:pStyle w:val="IndentedQuote"/>
        <w:rPr>
          <w:rFonts w:ascii="Sylfaen" w:hAnsi="Sylfaen"/>
          <w:lang w:val="hy-AM"/>
        </w:rPr>
      </w:pPr>
      <w:r>
        <w:rPr>
          <w:rFonts w:ascii="Sylfaen" w:hAnsi="Sylfaen"/>
          <w:lang w:val="hy-AM"/>
        </w:rPr>
        <w:t xml:space="preserve">    ՛՛Վերջացաւ,՛՛ Նա բացականչեց;</w:t>
      </w:r>
    </w:p>
    <w:p w:rsidR="008114DB" w:rsidRDefault="008114DB">
      <w:pPr>
        <w:pStyle w:val="IndentedQuote"/>
        <w:rPr>
          <w:rFonts w:ascii="Sylfaen" w:hAnsi="Sylfaen"/>
          <w:lang w:val="hy-AM"/>
        </w:rPr>
      </w:pPr>
      <w:r>
        <w:rPr>
          <w:rFonts w:ascii="Sylfaen" w:hAnsi="Sylfaen"/>
          <w:lang w:val="hy-AM"/>
        </w:rPr>
        <w:t>Իսկ հիմա Երկնքում մեծարւած է;</w:t>
      </w:r>
    </w:p>
    <w:p w:rsidR="008F3793" w:rsidRPr="00D03E66" w:rsidRDefault="008114DB">
      <w:pPr>
        <w:pStyle w:val="IndentedQuote"/>
        <w:rPr>
          <w:rFonts w:ascii="Sylfaen" w:hAnsi="Sylfaen"/>
        </w:rPr>
      </w:pPr>
      <w:r>
        <w:rPr>
          <w:rFonts w:ascii="Sylfaen" w:hAnsi="Sylfaen"/>
          <w:lang w:val="hy-AM"/>
        </w:rPr>
        <w:t xml:space="preserve">      Ալելուիա</w:t>
      </w:r>
      <w:r>
        <w:rPr>
          <w:rFonts w:ascii="Sylfaen" w:hAnsi="Sylfaen"/>
        </w:rPr>
        <w:t>!</w:t>
      </w:r>
      <w:r>
        <w:rPr>
          <w:rFonts w:ascii="Sylfaen" w:hAnsi="Sylfaen"/>
          <w:lang w:val="hy-AM"/>
        </w:rPr>
        <w:t xml:space="preserve"> Ինչ հիանալի Փրկիչ</w:t>
      </w:r>
      <w:r w:rsidR="008F3793" w:rsidRPr="00D03E66">
        <w:rPr>
          <w:rFonts w:ascii="Sylfaen" w:hAnsi="Sylfaen"/>
        </w:rPr>
        <w:t xml:space="preserve">!  </w:t>
      </w:r>
    </w:p>
    <w:p w:rsidR="008F3793" w:rsidRPr="00D03E66" w:rsidRDefault="008F3793">
      <w:pPr>
        <w:pStyle w:val="IndentedQuote"/>
        <w:rPr>
          <w:rFonts w:ascii="Sylfaen" w:hAnsi="Sylfaen"/>
        </w:rPr>
      </w:pPr>
      <w:r w:rsidRPr="00D03E66">
        <w:rPr>
          <w:rFonts w:ascii="Sylfaen" w:hAnsi="Sylfaen"/>
        </w:rPr>
        <w:t xml:space="preserve">(“Hallelujah, What a </w:t>
      </w:r>
      <w:proofErr w:type="spellStart"/>
      <w:r w:rsidRPr="00D03E66">
        <w:rPr>
          <w:rFonts w:ascii="Sylfaen" w:hAnsi="Sylfaen"/>
        </w:rPr>
        <w:t>Saviour</w:t>
      </w:r>
      <w:proofErr w:type="spellEnd"/>
      <w:r w:rsidRPr="00D03E66">
        <w:rPr>
          <w:rFonts w:ascii="Sylfaen" w:hAnsi="Sylfaen"/>
        </w:rPr>
        <w:t xml:space="preserve">” by Philip P. Bliss, 1838-1876).  </w:t>
      </w:r>
    </w:p>
    <w:p w:rsidR="008F3793" w:rsidRPr="00D03E66" w:rsidRDefault="008F3793">
      <w:pPr>
        <w:pStyle w:val="IndentedQuote"/>
        <w:rPr>
          <w:rFonts w:ascii="Sylfaen" w:hAnsi="Sylfaen"/>
        </w:rPr>
      </w:pPr>
      <w:r w:rsidRPr="00D03E66">
        <w:rPr>
          <w:rFonts w:ascii="Sylfaen" w:hAnsi="Sylfaen"/>
        </w:rPr>
        <w:t xml:space="preserve">   </w:t>
      </w:r>
    </w:p>
    <w:p w:rsidR="008F3793" w:rsidRPr="00A5667F" w:rsidRDefault="0088713B">
      <w:pPr>
        <w:pStyle w:val="BodyTextIndent2"/>
        <w:rPr>
          <w:rFonts w:ascii="Sylfaen" w:hAnsi="Sylfaen"/>
          <w:lang w:val="hy-AM"/>
        </w:rPr>
      </w:pPr>
      <w:r>
        <w:rPr>
          <w:rFonts w:ascii="Sylfaen" w:hAnsi="Sylfaen"/>
          <w:lang w:val="hy-AM"/>
        </w:rPr>
        <w:t>Կ՛ուզես՞ ազատւես մեղքի խայթից ու պատիժից</w:t>
      </w:r>
      <w:r w:rsidR="008F3793" w:rsidRPr="00D03E66">
        <w:rPr>
          <w:rFonts w:ascii="Sylfaen" w:hAnsi="Sylfaen"/>
        </w:rPr>
        <w:t xml:space="preserve"> </w:t>
      </w:r>
      <w:r w:rsidR="00F73883">
        <w:rPr>
          <w:rFonts w:ascii="Sylfaen" w:hAnsi="Sylfaen"/>
          <w:lang w:val="hy-AM"/>
        </w:rPr>
        <w:t>։ Ուրեմն եկ</w:t>
      </w:r>
      <w:r>
        <w:rPr>
          <w:rFonts w:ascii="Sylfaen" w:hAnsi="Sylfaen"/>
          <w:lang w:val="hy-AM"/>
        </w:rPr>
        <w:t xml:space="preserve"> Հիսուսին պարզ հաւատքով։ Եկ Իրեն, որ հիմա Երկնքում Աստծոյ աջ կողմը նստած է։ Կ՛խնդրեմ քեզանից, բոլոր սրտով եւ հոգով, եկ Հիսուսին հիմա</w:t>
      </w:r>
      <w:r>
        <w:rPr>
          <w:rFonts w:ascii="Sylfaen" w:hAnsi="Sylfaen"/>
        </w:rPr>
        <w:t>!</w:t>
      </w:r>
      <w:r>
        <w:rPr>
          <w:rFonts w:ascii="Sylfaen" w:hAnsi="Sylfaen"/>
          <w:lang w:val="hy-AM"/>
        </w:rPr>
        <w:t xml:space="preserve"> Խաղաղութիւն գտիր Նրանում։ Վստահիր Իրեն</w:t>
      </w:r>
      <w:r w:rsidR="00A5667F">
        <w:rPr>
          <w:rFonts w:ascii="Sylfaen" w:hAnsi="Sylfaen"/>
          <w:lang w:val="hy-AM"/>
        </w:rPr>
        <w:t xml:space="preserve"> եւ Նա</w:t>
      </w:r>
      <w:r w:rsidR="00F73883">
        <w:rPr>
          <w:rFonts w:ascii="Sylfaen" w:hAnsi="Sylfaen"/>
          <w:lang w:val="hy-AM"/>
        </w:rPr>
        <w:t xml:space="preserve"> քեզ բոլոր մեղքերիցտ կ՛մաքրի։ Եւ</w:t>
      </w:r>
      <w:r w:rsidR="00A5667F">
        <w:rPr>
          <w:rFonts w:ascii="Sylfaen" w:hAnsi="Sylfaen"/>
          <w:lang w:val="hy-AM"/>
        </w:rPr>
        <w:t xml:space="preserve"> անցեալ</w:t>
      </w:r>
      <w:r w:rsidR="00F73883">
        <w:rPr>
          <w:rFonts w:ascii="Sylfaen" w:hAnsi="Sylfaen"/>
          <w:lang w:val="hy-AM"/>
        </w:rPr>
        <w:t xml:space="preserve"> մեղզերը կ՛մաքրի</w:t>
      </w:r>
      <w:r w:rsidR="00A5667F">
        <w:rPr>
          <w:rFonts w:ascii="Sylfaen" w:hAnsi="Sylfaen"/>
          <w:lang w:val="hy-AM"/>
        </w:rPr>
        <w:t>։ Քո հոգիդ կ՛փրկի հաւիտեան։ Դու</w:t>
      </w:r>
      <w:r w:rsidR="00A5667F">
        <w:rPr>
          <w:rFonts w:ascii="Sylfaen" w:hAnsi="Sylfaen"/>
        </w:rPr>
        <w:t>!</w:t>
      </w:r>
      <w:r w:rsidR="00A5667F">
        <w:rPr>
          <w:rFonts w:ascii="Sylfaen" w:hAnsi="Sylfaen"/>
          <w:lang w:val="hy-AM"/>
        </w:rPr>
        <w:t xml:space="preserve"> Այո, դու</w:t>
      </w:r>
      <w:r w:rsidR="00A5667F">
        <w:rPr>
          <w:rFonts w:ascii="Sylfaen" w:hAnsi="Sylfaen"/>
        </w:rPr>
        <w:t>!</w:t>
      </w:r>
      <w:r w:rsidR="00A5667F">
        <w:rPr>
          <w:rFonts w:ascii="Sylfaen" w:hAnsi="Sylfaen"/>
          <w:lang w:val="hy-AM"/>
        </w:rPr>
        <w:t xml:space="preserve"> Կարող ես փրկուես մեղքի պատիժից ՛՛Քրիստոսի չարչարանքներով՛՛</w:t>
      </w:r>
      <w:r w:rsidR="00A5667F">
        <w:rPr>
          <w:rFonts w:ascii="Sylfaen" w:hAnsi="Sylfaen"/>
        </w:rPr>
        <w:t>(</w:t>
      </w:r>
      <w:r w:rsidR="00A5667F">
        <w:rPr>
          <w:rFonts w:ascii="Sylfaen" w:hAnsi="Sylfaen"/>
          <w:lang w:val="hy-AM"/>
        </w:rPr>
        <w:t>Ա Պետրոս 1։11</w:t>
      </w:r>
      <w:r w:rsidR="00A5667F">
        <w:rPr>
          <w:rFonts w:ascii="Sylfaen" w:hAnsi="Sylfaen"/>
        </w:rPr>
        <w:t>)</w:t>
      </w:r>
      <w:r w:rsidR="00A5667F">
        <w:rPr>
          <w:rFonts w:ascii="Sylfaen" w:hAnsi="Sylfaen"/>
          <w:lang w:val="hy-AM"/>
        </w:rPr>
        <w:t>։ Եկ Հիսուսին։ Նա կ՛մաքրի քո մեղքը եւ կ՛փրկի քո հոգին։ Ամեն</w:t>
      </w:r>
    </w:p>
    <w:p w:rsidR="008F3793" w:rsidRPr="00BC7CCE" w:rsidRDefault="008F3793">
      <w:pPr>
        <w:pStyle w:val="BodyTextIndent2"/>
        <w:rPr>
          <w:rFonts w:ascii="Sylfaen" w:hAnsi="Sylfaen"/>
          <w:sz w:val="18"/>
          <w:szCs w:val="18"/>
        </w:rPr>
      </w:pPr>
    </w:p>
    <w:p w:rsidR="004F7019" w:rsidRPr="00D03E66" w:rsidRDefault="004F7019" w:rsidP="004F7019">
      <w:pPr>
        <w:ind w:left="1080" w:right="1080"/>
        <w:jc w:val="both"/>
        <w:rPr>
          <w:rFonts w:ascii="Sylfaen" w:hAnsi="Sylfaen"/>
          <w:color w:val="000000"/>
          <w:sz w:val="22"/>
          <w:szCs w:val="22"/>
        </w:rPr>
      </w:pPr>
      <w:proofErr w:type="spellStart"/>
      <w:r w:rsidRPr="00D03E66">
        <w:rPr>
          <w:rFonts w:ascii="Sylfaen" w:hAnsi="Sylfaen" w:cs="Sylfaen"/>
          <w:color w:val="000000"/>
          <w:sz w:val="22"/>
          <w:szCs w:val="22"/>
        </w:rPr>
        <w:t>Եթէ</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այս</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պատգամը</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քո</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օրհնութեանդ</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պատճառ</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եղած</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Դկ</w:t>
      </w:r>
      <w:proofErr w:type="spellEnd"/>
      <w:r w:rsidRPr="00D03E66">
        <w:rPr>
          <w:rFonts w:ascii="Sylfaen" w:eastAsia="Arial Unicode MS" w:hAnsi="Sylfaen" w:cs="Arial Unicode MS"/>
          <w:color w:val="000000"/>
          <w:sz w:val="22"/>
          <w:szCs w:val="22"/>
        </w:rPr>
        <w:t xml:space="preserve">. </w:t>
      </w:r>
      <w:proofErr w:type="spellStart"/>
      <w:r w:rsidRPr="00D03E66">
        <w:rPr>
          <w:rFonts w:ascii="Sylfaen" w:hAnsi="Sylfaen" w:cs="Sylfaen"/>
          <w:color w:val="000000"/>
          <w:sz w:val="22"/>
          <w:szCs w:val="22"/>
        </w:rPr>
        <w:t>Հայմերը</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մեծ</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հաճոյքով</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կուզի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լսել</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քեզանից</w:t>
      </w:r>
      <w:proofErr w:type="spellEnd"/>
      <w:r w:rsidRPr="00D03E66">
        <w:rPr>
          <w:rFonts w:ascii="Sylfaen" w:hAnsi="Sylfaen" w:cs="Sylfaen"/>
          <w:color w:val="000000"/>
          <w:sz w:val="22"/>
          <w:szCs w:val="22"/>
        </w:rPr>
        <w:t>։</w:t>
      </w:r>
      <w:r w:rsidRPr="00D03E66">
        <w:rPr>
          <w:rFonts w:ascii="Sylfaen" w:hAnsi="Sylfaen"/>
          <w:color w:val="000000"/>
          <w:sz w:val="22"/>
          <w:szCs w:val="22"/>
        </w:rPr>
        <w:t xml:space="preserve"> </w:t>
      </w:r>
      <w:r w:rsidRPr="00D03E66">
        <w:rPr>
          <w:rFonts w:ascii="Sylfaen" w:hAnsi="Sylfaen" w:cs="Sylfaen"/>
          <w:color w:val="000000"/>
          <w:sz w:val="22"/>
          <w:szCs w:val="22"/>
        </w:rPr>
        <w:t>ԵՐԲ</w:t>
      </w:r>
      <w:r w:rsidRPr="00D03E66">
        <w:rPr>
          <w:rFonts w:ascii="Sylfaen" w:hAnsi="Sylfaen"/>
          <w:color w:val="000000"/>
          <w:sz w:val="22"/>
          <w:szCs w:val="22"/>
        </w:rPr>
        <w:t xml:space="preserve"> </w:t>
      </w:r>
      <w:r w:rsidRPr="00D03E66">
        <w:rPr>
          <w:rFonts w:ascii="Sylfaen" w:hAnsi="Sylfaen" w:cs="Sylfaen"/>
          <w:color w:val="000000"/>
          <w:sz w:val="22"/>
          <w:szCs w:val="22"/>
        </w:rPr>
        <w:t>ԳՐԵՍ</w:t>
      </w:r>
      <w:r w:rsidRPr="00D03E66">
        <w:rPr>
          <w:rFonts w:ascii="Sylfaen" w:hAnsi="Sylfaen"/>
          <w:color w:val="000000"/>
          <w:sz w:val="22"/>
          <w:szCs w:val="22"/>
        </w:rPr>
        <w:t xml:space="preserve"> </w:t>
      </w:r>
      <w:r w:rsidRPr="00D03E66">
        <w:rPr>
          <w:rFonts w:ascii="Sylfaen" w:hAnsi="Sylfaen" w:cs="Sylfaen"/>
          <w:color w:val="000000"/>
          <w:sz w:val="22"/>
          <w:szCs w:val="22"/>
        </w:rPr>
        <w:t>ԴԿ</w:t>
      </w:r>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r w:rsidRPr="00D03E66">
        <w:rPr>
          <w:rFonts w:ascii="Sylfaen" w:hAnsi="Sylfaen" w:cs="Sylfaen"/>
          <w:color w:val="000000"/>
          <w:sz w:val="22"/>
          <w:szCs w:val="22"/>
        </w:rPr>
        <w:t>ՀԱՅՄԵՐԻ</w:t>
      </w:r>
      <w:r w:rsidRPr="00D03E66">
        <w:rPr>
          <w:rFonts w:ascii="Sylfaen" w:hAnsi="Sylfaen"/>
          <w:color w:val="000000"/>
          <w:sz w:val="22"/>
          <w:szCs w:val="22"/>
        </w:rPr>
        <w:t xml:space="preserve">, </w:t>
      </w:r>
      <w:r w:rsidRPr="00D03E66">
        <w:rPr>
          <w:rFonts w:ascii="Sylfaen" w:hAnsi="Sylfaen" w:cs="Sylfaen"/>
          <w:color w:val="000000"/>
          <w:sz w:val="22"/>
          <w:szCs w:val="22"/>
        </w:rPr>
        <w:t>ԽՆԴՐԵՄ</w:t>
      </w:r>
      <w:r w:rsidRPr="00D03E66">
        <w:rPr>
          <w:rFonts w:ascii="Sylfaen" w:hAnsi="Sylfaen" w:cs="Sylfaen"/>
          <w:color w:val="000000"/>
          <w:sz w:val="22"/>
          <w:szCs w:val="22"/>
          <w:lang w:val="hy-AM"/>
        </w:rPr>
        <w:t>,</w:t>
      </w:r>
      <w:r w:rsidRPr="00D03E66">
        <w:rPr>
          <w:rFonts w:ascii="Sylfaen" w:hAnsi="Sylfaen"/>
          <w:color w:val="000000"/>
          <w:sz w:val="22"/>
          <w:szCs w:val="22"/>
        </w:rPr>
        <w:t xml:space="preserve"> </w:t>
      </w:r>
      <w:r w:rsidRPr="00D03E66">
        <w:rPr>
          <w:rFonts w:ascii="Sylfaen" w:hAnsi="Sylfaen" w:cs="Sylfaen"/>
          <w:color w:val="000000"/>
          <w:sz w:val="22"/>
          <w:szCs w:val="22"/>
        </w:rPr>
        <w:t>ԳՐԻՐ</w:t>
      </w:r>
      <w:r w:rsidRPr="00D03E66">
        <w:rPr>
          <w:rFonts w:ascii="Sylfaen" w:hAnsi="Sylfaen"/>
          <w:color w:val="000000"/>
          <w:sz w:val="22"/>
          <w:szCs w:val="22"/>
        </w:rPr>
        <w:t xml:space="preserve"> </w:t>
      </w:r>
      <w:r w:rsidRPr="00D03E66">
        <w:rPr>
          <w:rFonts w:ascii="Sylfaen" w:hAnsi="Sylfaen" w:cs="Sylfaen"/>
          <w:color w:val="000000"/>
          <w:sz w:val="22"/>
          <w:szCs w:val="22"/>
        </w:rPr>
        <w:t>ՈՐ</w:t>
      </w:r>
      <w:r w:rsidRPr="00D03E66">
        <w:rPr>
          <w:rFonts w:ascii="Sylfaen" w:hAnsi="Sylfaen"/>
          <w:color w:val="000000"/>
          <w:sz w:val="22"/>
          <w:szCs w:val="22"/>
        </w:rPr>
        <w:t xml:space="preserve"> </w:t>
      </w:r>
      <w:r w:rsidRPr="00D03E66">
        <w:rPr>
          <w:rFonts w:ascii="Sylfaen" w:hAnsi="Sylfaen" w:cs="Sylfaen"/>
          <w:color w:val="000000"/>
          <w:sz w:val="22"/>
          <w:szCs w:val="22"/>
        </w:rPr>
        <w:t>ԵՐԿՐԻՑ</w:t>
      </w:r>
      <w:r w:rsidRPr="00D03E66">
        <w:rPr>
          <w:rFonts w:ascii="Sylfaen" w:hAnsi="Sylfaen"/>
          <w:color w:val="000000"/>
          <w:sz w:val="22"/>
          <w:szCs w:val="22"/>
        </w:rPr>
        <w:t xml:space="preserve"> </w:t>
      </w:r>
      <w:r w:rsidRPr="00D03E66">
        <w:rPr>
          <w:rFonts w:ascii="Sylfaen" w:hAnsi="Sylfaen" w:cs="Sylfaen"/>
          <w:color w:val="000000"/>
          <w:sz w:val="22"/>
          <w:szCs w:val="22"/>
        </w:rPr>
        <w:t>ԵՍ</w:t>
      </w:r>
      <w:r w:rsidRPr="00D03E66">
        <w:rPr>
          <w:rFonts w:ascii="Sylfaen" w:hAnsi="Sylfaen"/>
          <w:color w:val="000000"/>
          <w:sz w:val="22"/>
          <w:szCs w:val="22"/>
        </w:rPr>
        <w:t xml:space="preserve">, </w:t>
      </w:r>
      <w:r w:rsidRPr="00D03E66">
        <w:rPr>
          <w:rFonts w:ascii="Sylfaen" w:hAnsi="Sylfaen" w:cs="Sylfaen"/>
          <w:color w:val="000000"/>
          <w:sz w:val="22"/>
          <w:szCs w:val="22"/>
        </w:rPr>
        <w:t>ՆԱ</w:t>
      </w:r>
      <w:r w:rsidRPr="00D03E66">
        <w:rPr>
          <w:rFonts w:ascii="Sylfaen" w:hAnsi="Sylfaen"/>
          <w:color w:val="000000"/>
          <w:sz w:val="22"/>
          <w:szCs w:val="22"/>
        </w:rPr>
        <w:t xml:space="preserve"> </w:t>
      </w:r>
      <w:r w:rsidRPr="00D03E66">
        <w:rPr>
          <w:rFonts w:ascii="Sylfaen" w:hAnsi="Sylfaen" w:cs="Sylfaen"/>
          <w:color w:val="000000"/>
          <w:sz w:val="22"/>
          <w:szCs w:val="22"/>
        </w:rPr>
        <w:t>ՉԻ</w:t>
      </w:r>
      <w:r w:rsidRPr="00D03E66">
        <w:rPr>
          <w:rFonts w:ascii="Sylfaen" w:hAnsi="Sylfaen"/>
          <w:color w:val="000000"/>
          <w:sz w:val="22"/>
          <w:szCs w:val="22"/>
        </w:rPr>
        <w:t xml:space="preserve"> </w:t>
      </w:r>
      <w:r w:rsidRPr="00D03E66">
        <w:rPr>
          <w:rFonts w:ascii="Sylfaen" w:hAnsi="Sylfaen" w:cs="Sylfaen"/>
          <w:color w:val="000000"/>
          <w:sz w:val="22"/>
          <w:szCs w:val="22"/>
        </w:rPr>
        <w:t>ԿԱՐՈՂԱՆԱ</w:t>
      </w:r>
      <w:r w:rsidRPr="00D03E66">
        <w:rPr>
          <w:rFonts w:ascii="Sylfaen" w:hAnsi="Sylfaen"/>
          <w:color w:val="000000"/>
          <w:sz w:val="22"/>
          <w:szCs w:val="22"/>
        </w:rPr>
        <w:t xml:space="preserve"> </w:t>
      </w:r>
      <w:r w:rsidRPr="00D03E66">
        <w:rPr>
          <w:rFonts w:ascii="Sylfaen" w:hAnsi="Sylfaen" w:cs="Sylfaen"/>
          <w:color w:val="000000"/>
          <w:sz w:val="22"/>
          <w:szCs w:val="22"/>
        </w:rPr>
        <w:t>ՊԱՏԱՍԽԱՆ</w:t>
      </w:r>
      <w:r w:rsidRPr="00D03E66">
        <w:rPr>
          <w:rFonts w:ascii="Sylfaen" w:hAnsi="Sylfaen"/>
          <w:color w:val="000000"/>
          <w:sz w:val="22"/>
          <w:szCs w:val="22"/>
          <w:lang w:val="hy-AM"/>
        </w:rPr>
        <w:t>ԵԼ</w:t>
      </w:r>
      <w:r w:rsidRPr="00D03E66">
        <w:rPr>
          <w:rFonts w:ascii="Sylfaen" w:hAnsi="Sylfaen"/>
          <w:color w:val="000000"/>
          <w:sz w:val="22"/>
          <w:szCs w:val="22"/>
        </w:rPr>
        <w:t xml:space="preserve"> </w:t>
      </w:r>
      <w:r w:rsidRPr="00D03E66">
        <w:rPr>
          <w:rFonts w:ascii="Sylfaen" w:hAnsi="Sylfaen" w:cs="Sylfaen"/>
          <w:color w:val="000000"/>
          <w:sz w:val="22"/>
          <w:szCs w:val="22"/>
        </w:rPr>
        <w:t>ԵԹԷ</w:t>
      </w:r>
      <w:r w:rsidRPr="00D03E66">
        <w:rPr>
          <w:rFonts w:ascii="Sylfaen" w:hAnsi="Sylfaen"/>
          <w:color w:val="000000"/>
          <w:sz w:val="22"/>
          <w:szCs w:val="22"/>
        </w:rPr>
        <w:t xml:space="preserve"> </w:t>
      </w:r>
      <w:r w:rsidRPr="00D03E66">
        <w:rPr>
          <w:rFonts w:ascii="Sylfaen" w:hAnsi="Sylfaen" w:cs="Sylfaen"/>
          <w:color w:val="000000"/>
          <w:sz w:val="22"/>
          <w:szCs w:val="22"/>
        </w:rPr>
        <w:t>ՉԳՐԵՍ։</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Դկ</w:t>
      </w:r>
      <w:proofErr w:type="spellEnd"/>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Հայմեիր</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ի</w:t>
      </w:r>
      <w:r w:rsidRPr="00D03E66">
        <w:rPr>
          <w:rFonts w:ascii="Sylfaen" w:hAnsi="Sylfaen"/>
          <w:color w:val="000000"/>
          <w:sz w:val="22"/>
          <w:szCs w:val="22"/>
        </w:rPr>
        <w:t>-</w:t>
      </w:r>
      <w:proofErr w:type="spellStart"/>
      <w:r w:rsidRPr="00D03E66">
        <w:rPr>
          <w:rFonts w:ascii="Sylfaen" w:hAnsi="Sylfaen" w:cs="Sylfaen"/>
          <w:color w:val="000000"/>
          <w:sz w:val="22"/>
          <w:szCs w:val="22"/>
        </w:rPr>
        <w:t>մէյլն</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www.sermonsfortheworld.com. </w:t>
      </w:r>
      <w:proofErr w:type="spellStart"/>
      <w:r w:rsidRPr="00D03E66">
        <w:rPr>
          <w:rFonts w:ascii="Sylfaen" w:hAnsi="Sylfaen" w:cs="Sylfaen"/>
          <w:color w:val="000000"/>
          <w:sz w:val="22"/>
          <w:szCs w:val="22"/>
        </w:rPr>
        <w:t>Կարելի</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գրես</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որեւէ</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լեզւով</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իսկ</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եթէ</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կարող</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ես</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գրիր</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Անգլերէնով</w:t>
      </w:r>
      <w:proofErr w:type="spellEnd"/>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Նաեւ</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կարելի</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կապվել</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նրա</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հետ</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փոսարկղով</w:t>
      </w:r>
      <w:proofErr w:type="spellEnd"/>
      <w:r w:rsidRPr="00D03E66">
        <w:rPr>
          <w:rFonts w:ascii="Sylfaen" w:hAnsi="Sylfaen"/>
          <w:color w:val="000000"/>
          <w:sz w:val="22"/>
          <w:szCs w:val="22"/>
        </w:rPr>
        <w:t xml:space="preserve">, </w:t>
      </w:r>
      <w:r w:rsidRPr="00D03E66">
        <w:rPr>
          <w:rFonts w:ascii="Sylfaen" w:hAnsi="Sylfaen" w:cs="Sylfaen"/>
          <w:color w:val="000000"/>
          <w:sz w:val="22"/>
          <w:szCs w:val="22"/>
          <w:lang w:val="hy-AM"/>
        </w:rPr>
        <w:t>հետեւեալ</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հասցե</w:t>
      </w:r>
      <w:proofErr w:type="spellEnd"/>
      <w:r w:rsidRPr="00D03E66">
        <w:rPr>
          <w:rFonts w:ascii="Sylfaen" w:hAnsi="Sylfaen" w:cs="Sylfaen"/>
          <w:color w:val="000000"/>
          <w:sz w:val="22"/>
          <w:szCs w:val="22"/>
          <w:lang w:val="hy-AM"/>
        </w:rPr>
        <w:t>ով</w:t>
      </w:r>
      <w:r w:rsidRPr="00D03E66">
        <w:rPr>
          <w:rFonts w:ascii="Sylfaen" w:hAnsi="Sylfaen"/>
          <w:color w:val="000000"/>
          <w:sz w:val="22"/>
          <w:szCs w:val="22"/>
        </w:rPr>
        <w:t xml:space="preserve"> P.O. Box 15308, Los Angeles, CA 90015. </w:t>
      </w:r>
      <w:proofErr w:type="spellStart"/>
      <w:r w:rsidRPr="00D03E66">
        <w:rPr>
          <w:rFonts w:ascii="Sylfaen" w:hAnsi="Sylfaen" w:cs="Sylfaen"/>
          <w:color w:val="000000"/>
          <w:sz w:val="22"/>
          <w:szCs w:val="22"/>
        </w:rPr>
        <w:t>Նաեւ</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կարելի</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զանգահարել</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հետախոսով</w:t>
      </w:r>
      <w:proofErr w:type="spellEnd"/>
      <w:r w:rsidRPr="00D03E66">
        <w:rPr>
          <w:rFonts w:ascii="Sylfaen" w:hAnsi="Sylfaen"/>
          <w:color w:val="000000"/>
          <w:sz w:val="22"/>
          <w:szCs w:val="22"/>
        </w:rPr>
        <w:t xml:space="preserve"> (818) 352-0452: </w:t>
      </w:r>
    </w:p>
    <w:p w:rsidR="002F51E5" w:rsidRPr="00D03E66" w:rsidRDefault="002F51E5" w:rsidP="004F7019">
      <w:pPr>
        <w:pStyle w:val="Title"/>
        <w:rPr>
          <w:rFonts w:ascii="Sylfaen" w:hAnsi="Sylfaen"/>
          <w:b w:val="0"/>
        </w:rPr>
      </w:pPr>
      <w:r w:rsidRPr="00D03E66">
        <w:rPr>
          <w:rFonts w:ascii="Sylfaen" w:hAnsi="Sylfaen"/>
          <w:b w:val="0"/>
        </w:rPr>
        <w:t xml:space="preserve"> </w:t>
      </w:r>
    </w:p>
    <w:p w:rsidR="004F7019" w:rsidRPr="00D03E66" w:rsidRDefault="004F7019" w:rsidP="004F7019">
      <w:pPr>
        <w:jc w:val="center"/>
        <w:rPr>
          <w:rFonts w:ascii="Sylfaen" w:hAnsi="Sylfaen"/>
          <w:b/>
          <w:color w:val="000000"/>
          <w:sz w:val="24"/>
          <w:szCs w:val="27"/>
        </w:rPr>
      </w:pPr>
      <w:r w:rsidRPr="00D03E66">
        <w:rPr>
          <w:rFonts w:ascii="Sylfaen" w:hAnsi="Sylfaen"/>
          <w:b/>
          <w:color w:val="000000"/>
          <w:sz w:val="24"/>
          <w:szCs w:val="27"/>
        </w:rPr>
        <w:t>(</w:t>
      </w:r>
      <w:proofErr w:type="spellStart"/>
      <w:r w:rsidRPr="00D03E66">
        <w:rPr>
          <w:rFonts w:ascii="Sylfaen" w:hAnsi="Sylfaen" w:cs="Sylfaen"/>
          <w:b/>
          <w:color w:val="000000"/>
          <w:sz w:val="24"/>
          <w:szCs w:val="27"/>
        </w:rPr>
        <w:t>Պատգամին</w:t>
      </w:r>
      <w:proofErr w:type="spellEnd"/>
      <w:r w:rsidRPr="00D03E66">
        <w:rPr>
          <w:rFonts w:ascii="Sylfaen" w:hAnsi="Sylfaen"/>
          <w:b/>
          <w:color w:val="000000"/>
          <w:sz w:val="24"/>
          <w:szCs w:val="27"/>
        </w:rPr>
        <w:t xml:space="preserve"> </w:t>
      </w:r>
      <w:proofErr w:type="spellStart"/>
      <w:r w:rsidRPr="00D03E66">
        <w:rPr>
          <w:rFonts w:ascii="Sylfaen" w:hAnsi="Sylfaen" w:cs="Sylfaen"/>
          <w:b/>
          <w:color w:val="000000"/>
          <w:sz w:val="24"/>
          <w:szCs w:val="27"/>
        </w:rPr>
        <w:t>վերջը</w:t>
      </w:r>
      <w:proofErr w:type="spellEnd"/>
      <w:r w:rsidRPr="00D03E66">
        <w:rPr>
          <w:rFonts w:ascii="Sylfaen" w:hAnsi="Sylfaen"/>
          <w:b/>
          <w:color w:val="000000"/>
          <w:sz w:val="24"/>
          <w:szCs w:val="27"/>
        </w:rPr>
        <w:t>)</w:t>
      </w:r>
    </w:p>
    <w:p w:rsidR="004F7019" w:rsidRPr="00D03E66" w:rsidRDefault="004F7019" w:rsidP="004F7019">
      <w:pPr>
        <w:jc w:val="center"/>
        <w:rPr>
          <w:rFonts w:ascii="Sylfaen" w:hAnsi="Sylfaen"/>
          <w:color w:val="000000"/>
          <w:sz w:val="22"/>
          <w:szCs w:val="22"/>
        </w:rPr>
      </w:pPr>
      <w:proofErr w:type="spellStart"/>
      <w:r w:rsidRPr="00D03E66">
        <w:rPr>
          <w:rFonts w:ascii="Sylfaen" w:hAnsi="Sylfaen" w:cs="Sylfaen"/>
          <w:color w:val="000000"/>
          <w:sz w:val="22"/>
          <w:szCs w:val="22"/>
        </w:rPr>
        <w:t>Դկ</w:t>
      </w:r>
      <w:proofErr w:type="spellEnd"/>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Հայմերի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պատկամները</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կարդացեք</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ցանցին</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վրա</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ամեն</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շաբաթ</w:t>
      </w:r>
      <w:proofErr w:type="spellEnd"/>
    </w:p>
    <w:p w:rsidR="004F7019" w:rsidRPr="00D03E66" w:rsidRDefault="00111848" w:rsidP="004F7019">
      <w:pPr>
        <w:jc w:val="center"/>
        <w:rPr>
          <w:rFonts w:ascii="Sylfaen" w:hAnsi="Sylfaen"/>
          <w:color w:val="000000"/>
          <w:sz w:val="22"/>
          <w:szCs w:val="22"/>
          <w:u w:val="single"/>
        </w:rPr>
      </w:pPr>
      <w:hyperlink r:id="rId8" w:history="1">
        <w:r w:rsidR="004F7019" w:rsidRPr="00D03E66">
          <w:rPr>
            <w:rFonts w:ascii="Sylfaen" w:hAnsi="Sylfaen"/>
            <w:color w:val="0000FF"/>
            <w:sz w:val="22"/>
            <w:szCs w:val="22"/>
            <w:u w:val="single"/>
          </w:rPr>
          <w:t>www.sermonsfortheworld.com</w:t>
        </w:r>
      </w:hyperlink>
    </w:p>
    <w:p w:rsidR="004F7019" w:rsidRPr="00D03E66" w:rsidRDefault="004F7019" w:rsidP="004F7019">
      <w:pPr>
        <w:jc w:val="center"/>
        <w:rPr>
          <w:rFonts w:ascii="Sylfaen" w:hAnsi="Sylfaen" w:cs="Sylfaen"/>
          <w:color w:val="000000"/>
          <w:sz w:val="22"/>
          <w:szCs w:val="22"/>
        </w:rPr>
      </w:pPr>
      <w:proofErr w:type="spellStart"/>
      <w:r w:rsidRPr="00D03E66">
        <w:rPr>
          <w:rFonts w:ascii="Sylfaen" w:hAnsi="Sylfaen" w:cs="Sylfaen"/>
          <w:color w:val="000000"/>
          <w:sz w:val="22"/>
          <w:szCs w:val="22"/>
        </w:rPr>
        <w:t>Սեղմեցեք</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Քարոզի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Հայերեն</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տարբերակը</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ի</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վրա</w:t>
      </w:r>
      <w:proofErr w:type="spellEnd"/>
    </w:p>
    <w:p w:rsidR="004F7019" w:rsidRPr="00D03E66" w:rsidRDefault="004F7019" w:rsidP="004F7019">
      <w:pPr>
        <w:jc w:val="center"/>
        <w:rPr>
          <w:rFonts w:ascii="Sylfaen" w:hAnsi="Sylfaen"/>
          <w:color w:val="000000"/>
          <w:sz w:val="22"/>
          <w:szCs w:val="22"/>
        </w:rPr>
      </w:pPr>
    </w:p>
    <w:p w:rsidR="004F7019" w:rsidRPr="00D03E66" w:rsidRDefault="004F7019" w:rsidP="004F7019">
      <w:pPr>
        <w:jc w:val="center"/>
        <w:rPr>
          <w:rFonts w:ascii="Sylfaen" w:hAnsi="Sylfaen" w:cs="Tahoma"/>
          <w:color w:val="000000"/>
          <w:sz w:val="22"/>
          <w:szCs w:val="22"/>
        </w:rPr>
      </w:pPr>
      <w:proofErr w:type="spellStart"/>
      <w:r w:rsidRPr="00D03E66">
        <w:rPr>
          <w:rFonts w:ascii="Sylfaen" w:hAnsi="Sylfaen" w:cs="Sylfaen"/>
          <w:color w:val="000000"/>
          <w:sz w:val="22"/>
          <w:szCs w:val="22"/>
        </w:rPr>
        <w:t>Այս</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պատգամը</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կարելի</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օգտագործել</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առանց</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Դկ</w:t>
      </w:r>
      <w:proofErr w:type="spellEnd"/>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Հայմերի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իրաւունքով</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քանի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որ</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հեղինակի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իրաւունք</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ստացուած</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չէ</w:t>
      </w:r>
      <w:proofErr w:type="spellEnd"/>
      <w:r w:rsidRPr="00D03E66">
        <w:rPr>
          <w:rFonts w:ascii="Sylfaen" w:hAnsi="Sylfaen" w:cs="Sylfaen"/>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Բայց</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Դկ</w:t>
      </w:r>
      <w:proofErr w:type="spellEnd"/>
      <w:r w:rsidRPr="00D03E66">
        <w:rPr>
          <w:rFonts w:ascii="Arial Unicode MS" w:eastAsia="Arial Unicode MS" w:hAnsi="Arial Unicode MS" w:cs="Arial Unicode MS" w:hint="eastAsia"/>
          <w:color w:val="000000"/>
          <w:sz w:val="22"/>
          <w:szCs w:val="22"/>
        </w:rPr>
        <w:t>․</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Հայմերի</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վիդէօները</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միայն</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իրաունքով</w:t>
      </w:r>
      <w:proofErr w:type="spellEnd"/>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կարելի</w:t>
      </w:r>
      <w:proofErr w:type="spellEnd"/>
      <w:r w:rsidRPr="00D03E66">
        <w:rPr>
          <w:rFonts w:ascii="Sylfaen" w:hAnsi="Sylfaen"/>
          <w:color w:val="000000"/>
          <w:sz w:val="22"/>
          <w:szCs w:val="22"/>
        </w:rPr>
        <w:t xml:space="preserve"> </w:t>
      </w:r>
      <w:r w:rsidRPr="00D03E66">
        <w:rPr>
          <w:rFonts w:ascii="Sylfaen" w:hAnsi="Sylfaen" w:cs="Sylfaen"/>
          <w:color w:val="000000"/>
          <w:sz w:val="22"/>
          <w:szCs w:val="22"/>
        </w:rPr>
        <w:t>է</w:t>
      </w:r>
      <w:r w:rsidRPr="00D03E66">
        <w:rPr>
          <w:rFonts w:ascii="Sylfaen" w:hAnsi="Sylfaen"/>
          <w:color w:val="000000"/>
          <w:sz w:val="22"/>
          <w:szCs w:val="22"/>
        </w:rPr>
        <w:t xml:space="preserve"> </w:t>
      </w:r>
      <w:proofErr w:type="spellStart"/>
      <w:r w:rsidRPr="00D03E66">
        <w:rPr>
          <w:rFonts w:ascii="Sylfaen" w:hAnsi="Sylfaen" w:cs="Sylfaen"/>
          <w:color w:val="000000"/>
          <w:sz w:val="22"/>
          <w:szCs w:val="22"/>
        </w:rPr>
        <w:t>օգտագործել</w:t>
      </w:r>
      <w:proofErr w:type="spellEnd"/>
      <w:r w:rsidRPr="00D03E66">
        <w:rPr>
          <w:rFonts w:ascii="Sylfaen" w:hAnsi="Sylfaen" w:cs="Tahoma"/>
          <w:color w:val="000000"/>
          <w:sz w:val="22"/>
          <w:szCs w:val="22"/>
        </w:rPr>
        <w:t xml:space="preserve">։ </w:t>
      </w:r>
    </w:p>
    <w:p w:rsidR="008F3793" w:rsidRPr="00D03E66" w:rsidRDefault="008F3793" w:rsidP="00D03E66">
      <w:pPr>
        <w:pStyle w:val="Title"/>
        <w:ind w:right="-432"/>
        <w:jc w:val="left"/>
        <w:rPr>
          <w:rFonts w:ascii="Sylfaen" w:hAnsi="Sylfaen"/>
          <w:b w:val="0"/>
          <w:szCs w:val="24"/>
        </w:rPr>
      </w:pPr>
      <w:r w:rsidRPr="00D03E66">
        <w:rPr>
          <w:rFonts w:ascii="Sylfaen" w:hAnsi="Sylfaen"/>
          <w:b w:val="0"/>
          <w:szCs w:val="24"/>
        </w:rPr>
        <w:tab/>
      </w:r>
      <w:r w:rsidRPr="00D03E66">
        <w:rPr>
          <w:rFonts w:ascii="Sylfaen" w:hAnsi="Sylfaen"/>
          <w:b w:val="0"/>
          <w:szCs w:val="24"/>
        </w:rPr>
        <w:tab/>
      </w:r>
      <w:r w:rsidRPr="00D03E66">
        <w:rPr>
          <w:rFonts w:ascii="Sylfaen" w:hAnsi="Sylfaen"/>
          <w:b w:val="0"/>
          <w:szCs w:val="24"/>
        </w:rPr>
        <w:tab/>
        <w:t xml:space="preserve"> </w:t>
      </w:r>
    </w:p>
    <w:p w:rsidR="00D03E66" w:rsidRPr="00D03E66" w:rsidRDefault="00D03E66" w:rsidP="00D03E66">
      <w:pPr>
        <w:rPr>
          <w:rFonts w:ascii="Sylfaen" w:hAnsi="Sylfaen"/>
          <w:sz w:val="22"/>
          <w:szCs w:val="22"/>
          <w:lang w:val="hy-AM"/>
        </w:rPr>
      </w:pPr>
      <w:r w:rsidRPr="00D03E66">
        <w:rPr>
          <w:rFonts w:ascii="Sylfaen" w:hAnsi="Sylfaen"/>
          <w:sz w:val="22"/>
          <w:szCs w:val="22"/>
          <w:lang w:val="hy-AM"/>
        </w:rPr>
        <w:lastRenderedPageBreak/>
        <w:t>Աստծոյ խոսքը կարդաց պատգամից  առաջ Պր</w:t>
      </w:r>
      <w:r w:rsidRPr="00D03E66">
        <w:rPr>
          <w:rFonts w:ascii="Arial Unicode MS" w:eastAsia="Arial Unicode MS" w:hAnsi="Arial Unicode MS" w:cs="Arial Unicode MS" w:hint="eastAsia"/>
          <w:sz w:val="22"/>
          <w:szCs w:val="22"/>
          <w:lang w:val="hy-AM"/>
        </w:rPr>
        <w:t>․</w:t>
      </w:r>
      <w:r w:rsidRPr="00D03E66">
        <w:rPr>
          <w:rFonts w:ascii="Sylfaen" w:hAnsi="Sylfaen" w:cs="Sylfaen"/>
          <w:sz w:val="22"/>
          <w:szCs w:val="22"/>
          <w:lang w:val="hy-AM"/>
        </w:rPr>
        <w:t>Աբել</w:t>
      </w:r>
      <w:r w:rsidRPr="00D03E66">
        <w:rPr>
          <w:rFonts w:ascii="Sylfaen" w:hAnsi="Sylfaen"/>
          <w:sz w:val="22"/>
          <w:szCs w:val="22"/>
          <w:lang w:val="hy-AM"/>
        </w:rPr>
        <w:t xml:space="preserve"> </w:t>
      </w:r>
      <w:r w:rsidRPr="00D03E66">
        <w:rPr>
          <w:rFonts w:ascii="Sylfaen" w:hAnsi="Sylfaen" w:cs="Sylfaen"/>
          <w:sz w:val="22"/>
          <w:szCs w:val="22"/>
          <w:lang w:val="hy-AM"/>
        </w:rPr>
        <w:t>Փրուդհօմը</w:t>
      </w:r>
      <w:r w:rsidRPr="00D03E66">
        <w:rPr>
          <w:rFonts w:ascii="Sylfaen" w:hAnsi="Sylfaen"/>
          <w:sz w:val="22"/>
          <w:szCs w:val="22"/>
        </w:rPr>
        <w:t>:</w:t>
      </w:r>
      <w:r w:rsidRPr="00D03E66">
        <w:rPr>
          <w:rFonts w:ascii="Sylfaen" w:hAnsi="Sylfaen"/>
          <w:sz w:val="22"/>
          <w:szCs w:val="22"/>
          <w:lang w:val="hy-AM"/>
        </w:rPr>
        <w:t xml:space="preserve"> </w:t>
      </w:r>
    </w:p>
    <w:p w:rsidR="00D03E66" w:rsidRPr="00D03E66" w:rsidRDefault="00BC7CCE" w:rsidP="00D03E66">
      <w:pPr>
        <w:rPr>
          <w:rFonts w:ascii="Sylfaen" w:hAnsi="Sylfaen"/>
          <w:sz w:val="22"/>
          <w:szCs w:val="22"/>
        </w:rPr>
      </w:pP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sidR="00D03E66" w:rsidRPr="00D03E66">
        <w:rPr>
          <w:rFonts w:ascii="Sylfaen" w:hAnsi="Sylfaen"/>
          <w:sz w:val="22"/>
          <w:szCs w:val="22"/>
          <w:lang w:val="hy-AM"/>
        </w:rPr>
        <w:t>Եսայիա 53։1-6</w:t>
      </w:r>
      <w:r w:rsidR="00957BFC">
        <w:rPr>
          <w:rFonts w:ascii="Sylfaen" w:hAnsi="Sylfaen"/>
          <w:sz w:val="22"/>
          <w:szCs w:val="22"/>
        </w:rPr>
        <w:t xml:space="preserve">. </w:t>
      </w:r>
      <w:r w:rsidR="00D03E66" w:rsidRPr="00D03E66">
        <w:rPr>
          <w:rFonts w:ascii="Sylfaen" w:hAnsi="Sylfaen"/>
          <w:sz w:val="22"/>
          <w:szCs w:val="22"/>
          <w:lang w:val="hy-AM"/>
        </w:rPr>
        <w:tab/>
      </w:r>
    </w:p>
    <w:p w:rsidR="00D03E66" w:rsidRPr="00D03E66" w:rsidRDefault="00D03E66" w:rsidP="00D03E66">
      <w:pPr>
        <w:tabs>
          <w:tab w:val="left" w:pos="2370"/>
        </w:tabs>
        <w:rPr>
          <w:rFonts w:ascii="Sylfaen" w:hAnsi="Sylfaen"/>
          <w:sz w:val="22"/>
          <w:szCs w:val="22"/>
          <w:lang w:val="hy-AM"/>
        </w:rPr>
      </w:pPr>
      <w:r w:rsidRPr="00D03E66">
        <w:rPr>
          <w:rFonts w:ascii="Sylfaen" w:hAnsi="Sylfaen"/>
          <w:sz w:val="22"/>
          <w:szCs w:val="22"/>
          <w:lang w:val="hy-AM"/>
        </w:rPr>
        <w:t>Մեներգը պատգամից առաջ կատարեց Պրն</w:t>
      </w:r>
      <w:r w:rsidRPr="00D03E66">
        <w:rPr>
          <w:rFonts w:ascii="Arial Unicode MS" w:eastAsia="Arial Unicode MS" w:hAnsi="Arial Unicode MS" w:cs="Arial Unicode MS" w:hint="eastAsia"/>
          <w:sz w:val="22"/>
          <w:szCs w:val="22"/>
          <w:lang w:val="hy-AM"/>
        </w:rPr>
        <w:t>․</w:t>
      </w:r>
      <w:r w:rsidRPr="00D03E66">
        <w:rPr>
          <w:rFonts w:ascii="Sylfaen" w:eastAsia="Arial Unicode MS" w:hAnsi="Sylfaen" w:cs="Arial Unicode MS"/>
          <w:sz w:val="22"/>
          <w:szCs w:val="22"/>
          <w:lang w:val="hy-AM"/>
        </w:rPr>
        <w:t xml:space="preserve"> Բենջամին Քինքէյդ Գրիֆիթը</w:t>
      </w:r>
      <w:r w:rsidRPr="00D03E66">
        <w:rPr>
          <w:rFonts w:ascii="Sylfaen" w:hAnsi="Sylfaen"/>
          <w:sz w:val="22"/>
          <w:szCs w:val="22"/>
          <w:lang w:val="hy-AM"/>
        </w:rPr>
        <w:t xml:space="preserve">։ </w:t>
      </w:r>
    </w:p>
    <w:p w:rsidR="00D03E66" w:rsidRPr="00BC7CCE" w:rsidRDefault="00D03E66" w:rsidP="00D03E66">
      <w:pPr>
        <w:pStyle w:val="Title"/>
        <w:ind w:right="-432"/>
        <w:jc w:val="left"/>
        <w:rPr>
          <w:rFonts w:ascii="Sylfaen" w:hAnsi="Sylfaen"/>
          <w:b w:val="0"/>
          <w:sz w:val="22"/>
          <w:szCs w:val="24"/>
        </w:rPr>
      </w:pPr>
      <w:r w:rsidRPr="00D03E66">
        <w:rPr>
          <w:rFonts w:ascii="Sylfaen" w:hAnsi="Sylfaen"/>
          <w:sz w:val="22"/>
          <w:szCs w:val="22"/>
          <w:lang w:val="hy-AM"/>
        </w:rPr>
        <w:tab/>
      </w:r>
      <w:r w:rsidRPr="00D03E66">
        <w:rPr>
          <w:rFonts w:ascii="Sylfaen" w:hAnsi="Sylfaen"/>
          <w:sz w:val="22"/>
          <w:szCs w:val="22"/>
          <w:lang w:val="hy-AM"/>
        </w:rPr>
        <w:tab/>
      </w:r>
      <w:r w:rsidRPr="00D03E66">
        <w:rPr>
          <w:rFonts w:ascii="Sylfaen" w:hAnsi="Sylfaen"/>
          <w:sz w:val="22"/>
          <w:szCs w:val="22"/>
          <w:lang w:val="hy-AM"/>
        </w:rPr>
        <w:tab/>
      </w:r>
      <w:r w:rsidRPr="00BC7CCE">
        <w:rPr>
          <w:rFonts w:ascii="Sylfaen" w:hAnsi="Sylfaen"/>
          <w:b w:val="0"/>
          <w:sz w:val="22"/>
          <w:szCs w:val="24"/>
        </w:rPr>
        <w:t xml:space="preserve">“A Crown of Thorns” (by Ira F. </w:t>
      </w:r>
      <w:proofErr w:type="spellStart"/>
      <w:r w:rsidRPr="00BC7CCE">
        <w:rPr>
          <w:rFonts w:ascii="Sylfaen" w:hAnsi="Sylfaen"/>
          <w:b w:val="0"/>
          <w:sz w:val="22"/>
          <w:szCs w:val="24"/>
        </w:rPr>
        <w:t>Stanphill</w:t>
      </w:r>
      <w:proofErr w:type="spellEnd"/>
      <w:r w:rsidRPr="00BC7CCE">
        <w:rPr>
          <w:rFonts w:ascii="Sylfaen" w:hAnsi="Sylfaen"/>
          <w:b w:val="0"/>
          <w:sz w:val="22"/>
          <w:szCs w:val="24"/>
        </w:rPr>
        <w:t xml:space="preserve">, 1914-1993)/ </w:t>
      </w:r>
    </w:p>
    <w:p w:rsidR="00D03E66" w:rsidRPr="00BC7CCE" w:rsidRDefault="00D03E66" w:rsidP="00D03E66">
      <w:pPr>
        <w:pStyle w:val="Title"/>
        <w:ind w:left="1440" w:right="-432" w:firstLine="720"/>
        <w:jc w:val="left"/>
        <w:rPr>
          <w:rFonts w:ascii="Sylfaen" w:hAnsi="Sylfaen"/>
          <w:b w:val="0"/>
          <w:sz w:val="22"/>
          <w:szCs w:val="24"/>
        </w:rPr>
      </w:pPr>
      <w:r w:rsidRPr="00BC7CCE">
        <w:rPr>
          <w:rFonts w:ascii="Sylfaen" w:hAnsi="Sylfaen"/>
          <w:b w:val="0"/>
          <w:sz w:val="22"/>
          <w:szCs w:val="24"/>
        </w:rPr>
        <w:t xml:space="preserve">“Love in Agony” (by William Williams, 1759). </w:t>
      </w:r>
    </w:p>
    <w:p w:rsidR="00D03E66" w:rsidRPr="00D03E66" w:rsidRDefault="00D03E66" w:rsidP="00D03E66">
      <w:pPr>
        <w:tabs>
          <w:tab w:val="left" w:pos="2370"/>
        </w:tabs>
        <w:rPr>
          <w:rFonts w:ascii="Sylfaen" w:hAnsi="Sylfaen"/>
          <w:sz w:val="22"/>
          <w:szCs w:val="22"/>
          <w:lang w:val="hy-AM"/>
        </w:rPr>
      </w:pPr>
    </w:p>
    <w:p w:rsidR="00D03E66" w:rsidRPr="00D03E66" w:rsidRDefault="00D03E66" w:rsidP="00D03E66">
      <w:pPr>
        <w:pStyle w:val="BodyText"/>
        <w:jc w:val="center"/>
        <w:rPr>
          <w:rFonts w:ascii="Sylfaen" w:hAnsi="Sylfaen"/>
          <w:sz w:val="28"/>
          <w:szCs w:val="28"/>
          <w:lang w:val="hy-AM"/>
        </w:rPr>
      </w:pPr>
      <w:r w:rsidRPr="00D03E66">
        <w:rPr>
          <w:rFonts w:ascii="Sylfaen" w:hAnsi="Sylfaen"/>
          <w:sz w:val="28"/>
          <w:szCs w:val="28"/>
          <w:lang w:val="hy-AM"/>
        </w:rPr>
        <w:t>Ընդհանուր Նկարագիր</w:t>
      </w:r>
    </w:p>
    <w:p w:rsidR="008F3793" w:rsidRPr="00D03E66" w:rsidRDefault="008F3793">
      <w:pPr>
        <w:pStyle w:val="BodyText"/>
        <w:ind w:right="720"/>
        <w:jc w:val="center"/>
        <w:rPr>
          <w:rFonts w:ascii="Sylfaen" w:hAnsi="Sylfaen"/>
          <w:sz w:val="20"/>
        </w:rPr>
      </w:pPr>
    </w:p>
    <w:p w:rsidR="00F73883" w:rsidRPr="00F73883" w:rsidRDefault="00F73883" w:rsidP="00F73883">
      <w:pPr>
        <w:jc w:val="center"/>
        <w:rPr>
          <w:rFonts w:ascii="Sylfaen" w:hAnsi="Sylfaen"/>
          <w:b/>
          <w:sz w:val="28"/>
          <w:szCs w:val="28"/>
          <w:lang w:val="hy-AM"/>
        </w:rPr>
      </w:pPr>
      <w:r>
        <w:rPr>
          <w:rFonts w:ascii="Sylfaen" w:hAnsi="Sylfaen"/>
          <w:b/>
          <w:sz w:val="28"/>
          <w:szCs w:val="28"/>
          <w:lang w:val="hy-AM"/>
        </w:rPr>
        <w:t>ՔՐԻՍՏՈՍԻ ՉԱՐՉԱՐԱՆՔՆԵՐԸ</w:t>
      </w:r>
    </w:p>
    <w:p w:rsidR="008F3793" w:rsidRPr="00BC7CCE" w:rsidRDefault="00BC7CCE">
      <w:pPr>
        <w:jc w:val="center"/>
        <w:rPr>
          <w:rFonts w:ascii="Sylfaen" w:hAnsi="Sylfaen"/>
          <w:b/>
        </w:rPr>
      </w:pPr>
      <w:r w:rsidRPr="00BC7CCE">
        <w:rPr>
          <w:b/>
          <w:sz w:val="24"/>
          <w:szCs w:val="28"/>
        </w:rPr>
        <w:t>THE SUFFERINGS OF CHRIST</w:t>
      </w:r>
    </w:p>
    <w:p w:rsidR="008F3793" w:rsidRDefault="008F3793">
      <w:pPr>
        <w:jc w:val="center"/>
        <w:rPr>
          <w:rFonts w:ascii="Sylfaen" w:hAnsi="Sylfaen"/>
          <w:sz w:val="24"/>
        </w:rPr>
      </w:pPr>
    </w:p>
    <w:p w:rsidR="00F73883" w:rsidRDefault="00F73883">
      <w:pPr>
        <w:jc w:val="center"/>
        <w:rPr>
          <w:rFonts w:ascii="Sylfaen" w:hAnsi="Sylfaen"/>
          <w:sz w:val="24"/>
        </w:rPr>
      </w:pPr>
      <w:r>
        <w:rPr>
          <w:rFonts w:ascii="Sylfaen" w:hAnsi="Sylfaen"/>
          <w:sz w:val="24"/>
          <w:lang w:val="hy-AM"/>
        </w:rPr>
        <w:t>Դկ․ Ր․ Լ․ Հայմերզ</w:t>
      </w:r>
    </w:p>
    <w:p w:rsidR="00BC7CCE" w:rsidRPr="00BC7CCE" w:rsidRDefault="00BC7CCE">
      <w:pPr>
        <w:jc w:val="center"/>
        <w:rPr>
          <w:sz w:val="24"/>
        </w:rPr>
      </w:pPr>
      <w:r>
        <w:rPr>
          <w:sz w:val="24"/>
        </w:rPr>
        <w:t>Dr. R. L. Hymers, Jr.</w:t>
      </w:r>
    </w:p>
    <w:p w:rsidR="008F3793" w:rsidRPr="00D03E66" w:rsidRDefault="008F3793">
      <w:pPr>
        <w:pStyle w:val="Title"/>
        <w:rPr>
          <w:rFonts w:ascii="Sylfaen" w:hAnsi="Sylfaen"/>
          <w:sz w:val="20"/>
        </w:rPr>
      </w:pPr>
    </w:p>
    <w:p w:rsidR="00BC7CCE" w:rsidRDefault="00984814" w:rsidP="00984814">
      <w:pPr>
        <w:ind w:left="720" w:right="720" w:hanging="101"/>
        <w:jc w:val="both"/>
        <w:rPr>
          <w:rFonts w:ascii="Sylfaen" w:hAnsi="Sylfaen"/>
          <w:sz w:val="24"/>
        </w:rPr>
      </w:pPr>
      <w:r>
        <w:rPr>
          <w:rFonts w:ascii="Sylfaen" w:hAnsi="Sylfaen"/>
          <w:sz w:val="24"/>
          <w:lang w:val="hy-AM"/>
        </w:rPr>
        <w:t xml:space="preserve">՛՛Որ այն փրկութեան համար որոնեցին եւ քննեցին մարգարենրը, որ մարգարէանում էին այն շնորհքի համար որ լինելու էր ձեզանում, քննելով թէ որ եւ ինչպիսի ժամանակի համար էր գուշակում Քրիստոսի Հոգին որ նորանցում էր, առաջուց վկայելով </w:t>
      </w:r>
      <w:r w:rsidRPr="00AD2DBD">
        <w:rPr>
          <w:rFonts w:ascii="Sylfaen" w:hAnsi="Sylfaen"/>
          <w:i/>
          <w:iCs/>
          <w:sz w:val="24"/>
          <w:lang w:val="hy-AM"/>
        </w:rPr>
        <w:t>Քրիստոսի չարչարանքները</w:t>
      </w:r>
      <w:r>
        <w:rPr>
          <w:rFonts w:ascii="Sylfaen" w:hAnsi="Sylfaen"/>
          <w:sz w:val="24"/>
          <w:lang w:val="hy-AM"/>
        </w:rPr>
        <w:t xml:space="preserve"> եւ նորանից հետոյ լինելու փառք։՛՛</w:t>
      </w:r>
      <w:r>
        <w:rPr>
          <w:rFonts w:ascii="Sylfaen" w:hAnsi="Sylfaen"/>
          <w:sz w:val="24"/>
        </w:rPr>
        <w:t xml:space="preserve"> </w:t>
      </w:r>
    </w:p>
    <w:p w:rsidR="00984814" w:rsidRPr="00D03E66" w:rsidRDefault="00BC7CCE" w:rsidP="00984814">
      <w:pPr>
        <w:ind w:left="720" w:right="720" w:hanging="101"/>
        <w:jc w:val="both"/>
        <w:rPr>
          <w:rFonts w:ascii="Sylfaen" w:hAnsi="Sylfaen"/>
          <w:sz w:val="24"/>
        </w:rPr>
      </w:pPr>
      <w:r>
        <w:rPr>
          <w:rFonts w:ascii="Sylfaen" w:hAnsi="Sylfaen"/>
          <w:sz w:val="24"/>
        </w:rPr>
        <w:t xml:space="preserve">     </w:t>
      </w:r>
      <w:r w:rsidR="00984814">
        <w:rPr>
          <w:rFonts w:ascii="Sylfaen" w:hAnsi="Sylfaen"/>
          <w:sz w:val="24"/>
        </w:rPr>
        <w:t>(</w:t>
      </w:r>
      <w:r w:rsidR="00984814">
        <w:rPr>
          <w:rFonts w:ascii="Sylfaen" w:hAnsi="Sylfaen"/>
          <w:sz w:val="24"/>
          <w:lang w:val="hy-AM"/>
        </w:rPr>
        <w:t>Ա Պետրոս</w:t>
      </w:r>
      <w:r w:rsidR="00984814" w:rsidRPr="00D03E66">
        <w:rPr>
          <w:rFonts w:ascii="Sylfaen" w:hAnsi="Sylfaen"/>
          <w:sz w:val="24"/>
        </w:rPr>
        <w:t xml:space="preserve"> 1:10-11). </w:t>
      </w:r>
    </w:p>
    <w:p w:rsidR="00984814" w:rsidRPr="00D03E66" w:rsidRDefault="00984814">
      <w:pPr>
        <w:ind w:left="720" w:right="720" w:hanging="101"/>
        <w:jc w:val="both"/>
        <w:rPr>
          <w:rFonts w:ascii="Sylfaen" w:hAnsi="Sylfaen"/>
          <w:sz w:val="24"/>
        </w:rPr>
      </w:pPr>
    </w:p>
    <w:p w:rsidR="00AE6415" w:rsidRPr="00BC7CCE" w:rsidRDefault="00AE6415" w:rsidP="00AE6415">
      <w:pPr>
        <w:pStyle w:val="BodyText"/>
        <w:rPr>
          <w:rFonts w:ascii="Sylfaen" w:hAnsi="Sylfaen"/>
          <w:bCs/>
          <w:sz w:val="24"/>
        </w:rPr>
      </w:pPr>
      <w:r>
        <w:rPr>
          <w:rFonts w:ascii="Sylfaen" w:hAnsi="Sylfaen"/>
          <w:lang w:val="hy-AM"/>
        </w:rPr>
        <w:t xml:space="preserve">      </w:t>
      </w:r>
      <w:r w:rsidRPr="00AE6415">
        <w:rPr>
          <w:rFonts w:ascii="Sylfaen" w:hAnsi="Sylfaen"/>
          <w:b/>
          <w:bCs/>
          <w:sz w:val="24"/>
        </w:rPr>
        <w:t xml:space="preserve"> </w:t>
      </w:r>
      <w:r w:rsidRPr="00BC7CCE">
        <w:rPr>
          <w:rFonts w:ascii="Sylfaen" w:hAnsi="Sylfaen"/>
          <w:bCs/>
          <w:sz w:val="24"/>
        </w:rPr>
        <w:t xml:space="preserve">I.  </w:t>
      </w:r>
      <w:r w:rsidRPr="00BC7CCE">
        <w:rPr>
          <w:rFonts w:ascii="Sylfaen" w:hAnsi="Sylfaen"/>
          <w:bCs/>
          <w:sz w:val="24"/>
          <w:lang w:val="hy-AM"/>
        </w:rPr>
        <w:t xml:space="preserve">Առաջին,  Նրա տառապանքը Գեթսեմանի Պարտեզում։ </w:t>
      </w:r>
    </w:p>
    <w:p w:rsidR="00BC7CCE" w:rsidRPr="00BC7CCE" w:rsidRDefault="00BC7CCE" w:rsidP="00AE6415">
      <w:pPr>
        <w:pStyle w:val="Subtitle"/>
        <w:ind w:left="389"/>
        <w:rPr>
          <w:rFonts w:ascii="Sylfaen" w:hAnsi="Sylfaen"/>
        </w:rPr>
      </w:pPr>
      <w:r w:rsidRPr="00BC7CCE">
        <w:rPr>
          <w:rFonts w:ascii="Sylfaen" w:hAnsi="Sylfaen"/>
        </w:rPr>
        <w:tab/>
      </w:r>
      <w:r w:rsidR="00AE6415" w:rsidRPr="00BC7CCE">
        <w:rPr>
          <w:rFonts w:ascii="Sylfaen" w:hAnsi="Sylfaen"/>
          <w:lang w:val="hy-AM"/>
        </w:rPr>
        <w:t xml:space="preserve">   </w:t>
      </w:r>
      <w:r w:rsidR="009D1E32" w:rsidRPr="00BC7CCE">
        <w:rPr>
          <w:rFonts w:ascii="Sylfaen" w:hAnsi="Sylfaen"/>
        </w:rPr>
        <w:t xml:space="preserve"> </w:t>
      </w:r>
      <w:r w:rsidRPr="00BC7CCE">
        <w:rPr>
          <w:rFonts w:ascii="Sylfaen" w:hAnsi="Sylfaen"/>
        </w:rPr>
        <w:t xml:space="preserve"> </w:t>
      </w:r>
      <w:r w:rsidR="009D1E32" w:rsidRPr="00BC7CCE">
        <w:rPr>
          <w:rFonts w:ascii="Sylfaen" w:hAnsi="Sylfaen"/>
          <w:lang w:val="hy-AM"/>
        </w:rPr>
        <w:t>Մատթեոս</w:t>
      </w:r>
      <w:r w:rsidR="008F3793" w:rsidRPr="00BC7CCE">
        <w:rPr>
          <w:rFonts w:ascii="Sylfaen" w:hAnsi="Sylfaen"/>
        </w:rPr>
        <w:t xml:space="preserve"> 26:36; </w:t>
      </w:r>
      <w:r w:rsidR="009D1E32" w:rsidRPr="00BC7CCE">
        <w:rPr>
          <w:rFonts w:ascii="Sylfaen" w:hAnsi="Sylfaen"/>
          <w:lang w:val="hy-AM"/>
        </w:rPr>
        <w:t>Ա Պետրոս</w:t>
      </w:r>
      <w:r w:rsidR="009D1E32" w:rsidRPr="00BC7CCE">
        <w:rPr>
          <w:rFonts w:ascii="Sylfaen" w:hAnsi="Sylfaen"/>
        </w:rPr>
        <w:t xml:space="preserve"> 2:24; </w:t>
      </w:r>
      <w:r w:rsidR="009D1E32" w:rsidRPr="00BC7CCE">
        <w:rPr>
          <w:rFonts w:ascii="Sylfaen" w:hAnsi="Sylfaen"/>
          <w:lang w:val="hy-AM"/>
        </w:rPr>
        <w:t>Մատթեոս</w:t>
      </w:r>
      <w:r w:rsidR="009D1E32" w:rsidRPr="00BC7CCE">
        <w:rPr>
          <w:rFonts w:ascii="Sylfaen" w:hAnsi="Sylfaen"/>
        </w:rPr>
        <w:t xml:space="preserve"> 26:38, 39;</w:t>
      </w:r>
      <w:r w:rsidR="009D1E32" w:rsidRPr="00BC7CCE">
        <w:rPr>
          <w:rFonts w:ascii="Sylfaen" w:hAnsi="Sylfaen"/>
          <w:lang w:val="hy-AM"/>
        </w:rPr>
        <w:t xml:space="preserve"> </w:t>
      </w:r>
    </w:p>
    <w:p w:rsidR="008F3793" w:rsidRPr="00BC7CCE" w:rsidRDefault="00BC7CCE" w:rsidP="009D1E32">
      <w:pPr>
        <w:pStyle w:val="Subtitle"/>
        <w:ind w:left="389"/>
        <w:rPr>
          <w:rFonts w:ascii="Sylfaen" w:hAnsi="Sylfaen"/>
        </w:rPr>
      </w:pPr>
      <w:r w:rsidRPr="00BC7CCE">
        <w:rPr>
          <w:rFonts w:ascii="Sylfaen" w:hAnsi="Sylfaen"/>
        </w:rPr>
        <w:tab/>
        <w:t xml:space="preserve">     </w:t>
      </w:r>
      <w:r w:rsidR="009D1E32" w:rsidRPr="00BC7CCE">
        <w:rPr>
          <w:rFonts w:ascii="Sylfaen" w:hAnsi="Sylfaen"/>
          <w:lang w:val="hy-AM"/>
        </w:rPr>
        <w:t>Ղուկաս</w:t>
      </w:r>
      <w:r w:rsidR="009D1E32" w:rsidRPr="00BC7CCE">
        <w:rPr>
          <w:rFonts w:ascii="Sylfaen" w:hAnsi="Sylfaen"/>
        </w:rPr>
        <w:t xml:space="preserve"> 22:44;</w:t>
      </w:r>
      <w:r w:rsidR="009D1E32" w:rsidRPr="00BC7CCE">
        <w:rPr>
          <w:rFonts w:ascii="Sylfaen" w:hAnsi="Sylfaen"/>
          <w:lang w:val="hy-AM"/>
        </w:rPr>
        <w:t xml:space="preserve"> Եսայիա</w:t>
      </w:r>
      <w:r w:rsidR="008F3793" w:rsidRPr="00BC7CCE">
        <w:rPr>
          <w:rFonts w:ascii="Sylfaen" w:hAnsi="Sylfaen"/>
        </w:rPr>
        <w:t xml:space="preserve"> 53:4, 6; </w:t>
      </w:r>
      <w:r w:rsidR="009D1E32" w:rsidRPr="00BC7CCE">
        <w:rPr>
          <w:rFonts w:ascii="Sylfaen" w:hAnsi="Sylfaen"/>
          <w:lang w:val="hy-AM"/>
        </w:rPr>
        <w:t>Հովհաննես</w:t>
      </w:r>
      <w:r w:rsidR="008F3793" w:rsidRPr="00BC7CCE">
        <w:rPr>
          <w:rFonts w:ascii="Sylfaen" w:hAnsi="Sylfaen"/>
        </w:rPr>
        <w:t xml:space="preserve"> 3:16.  </w:t>
      </w:r>
    </w:p>
    <w:p w:rsidR="00AE6415" w:rsidRPr="00BC7CCE" w:rsidRDefault="00AE6415" w:rsidP="00AE6415">
      <w:pPr>
        <w:pStyle w:val="BodyText"/>
        <w:rPr>
          <w:rFonts w:ascii="Sylfaen" w:hAnsi="Sylfaen"/>
          <w:bCs/>
          <w:sz w:val="24"/>
        </w:rPr>
      </w:pPr>
      <w:r w:rsidRPr="00BC7CCE">
        <w:rPr>
          <w:rFonts w:ascii="Sylfaen" w:hAnsi="Sylfaen"/>
          <w:bCs/>
          <w:sz w:val="24"/>
          <w:lang w:val="hy-AM"/>
        </w:rPr>
        <w:t xml:space="preserve">      </w:t>
      </w:r>
      <w:r w:rsidRPr="00BC7CCE">
        <w:rPr>
          <w:rFonts w:ascii="Sylfaen" w:hAnsi="Sylfaen"/>
          <w:bCs/>
          <w:sz w:val="24"/>
        </w:rPr>
        <w:t xml:space="preserve">II. </w:t>
      </w:r>
      <w:r w:rsidRPr="00BC7CCE">
        <w:rPr>
          <w:rFonts w:ascii="Sylfaen" w:hAnsi="Sylfaen"/>
          <w:bCs/>
          <w:sz w:val="24"/>
          <w:lang w:val="hy-AM"/>
        </w:rPr>
        <w:t xml:space="preserve"> Երկրորդ, </w:t>
      </w:r>
      <w:r w:rsidRPr="00BC7CCE">
        <w:rPr>
          <w:rFonts w:ascii="Sylfaen" w:hAnsi="Sylfaen"/>
          <w:bCs/>
          <w:sz w:val="24"/>
        </w:rPr>
        <w:t xml:space="preserve"> </w:t>
      </w:r>
      <w:r w:rsidRPr="00BC7CCE">
        <w:rPr>
          <w:rFonts w:ascii="Sylfaen" w:hAnsi="Sylfaen"/>
          <w:bCs/>
          <w:sz w:val="24"/>
          <w:lang w:val="hy-AM"/>
        </w:rPr>
        <w:t>Նրա ստրացման եւ վիրավորանքի տառապանքը։</w:t>
      </w:r>
      <w:r w:rsidRPr="00BC7CCE">
        <w:rPr>
          <w:rFonts w:ascii="Sylfaen" w:hAnsi="Sylfaen"/>
          <w:bCs/>
          <w:sz w:val="24"/>
        </w:rPr>
        <w:t xml:space="preserve"> </w:t>
      </w:r>
    </w:p>
    <w:p w:rsidR="00BC7CCE" w:rsidRPr="00BC7CCE" w:rsidRDefault="00BC7CCE" w:rsidP="00BC7CCE">
      <w:pPr>
        <w:pStyle w:val="Subtitle"/>
        <w:ind w:left="389"/>
        <w:rPr>
          <w:rFonts w:ascii="Sylfaen" w:hAnsi="Sylfaen"/>
        </w:rPr>
      </w:pPr>
      <w:r w:rsidRPr="00BC7CCE">
        <w:rPr>
          <w:rFonts w:ascii="Sylfaen" w:hAnsi="Sylfaen"/>
        </w:rPr>
        <w:tab/>
      </w:r>
      <w:r w:rsidR="00AE6415" w:rsidRPr="00BC7CCE">
        <w:rPr>
          <w:rFonts w:ascii="Sylfaen" w:hAnsi="Sylfaen"/>
          <w:lang w:val="hy-AM"/>
        </w:rPr>
        <w:t xml:space="preserve">     </w:t>
      </w:r>
      <w:r w:rsidR="009D1E32" w:rsidRPr="00BC7CCE">
        <w:rPr>
          <w:rFonts w:ascii="Sylfaen" w:hAnsi="Sylfaen"/>
          <w:lang w:val="hy-AM"/>
        </w:rPr>
        <w:t>Մատթեոս</w:t>
      </w:r>
      <w:r w:rsidR="009D1E32" w:rsidRPr="00BC7CCE">
        <w:rPr>
          <w:rFonts w:ascii="Sylfaen" w:hAnsi="Sylfaen"/>
        </w:rPr>
        <w:t xml:space="preserve"> 26:67-68; </w:t>
      </w:r>
      <w:r w:rsidR="009D1E32" w:rsidRPr="00BC7CCE">
        <w:rPr>
          <w:rFonts w:ascii="Sylfaen" w:hAnsi="Sylfaen"/>
          <w:lang w:val="hy-AM"/>
        </w:rPr>
        <w:t>Մարկոս</w:t>
      </w:r>
      <w:r w:rsidR="008F3793" w:rsidRPr="00BC7CCE">
        <w:rPr>
          <w:rFonts w:ascii="Sylfaen" w:hAnsi="Sylfaen"/>
        </w:rPr>
        <w:t xml:space="preserve"> </w:t>
      </w:r>
      <w:r w:rsidR="009D1E32" w:rsidRPr="00BC7CCE">
        <w:rPr>
          <w:rFonts w:ascii="Sylfaen" w:hAnsi="Sylfaen"/>
          <w:lang w:val="hy-AM"/>
        </w:rPr>
        <w:t xml:space="preserve"> </w:t>
      </w:r>
      <w:r w:rsidR="008F3793" w:rsidRPr="00BC7CCE">
        <w:rPr>
          <w:rFonts w:ascii="Sylfaen" w:hAnsi="Sylfaen"/>
        </w:rPr>
        <w:t xml:space="preserve">14:65; </w:t>
      </w:r>
      <w:r w:rsidR="009D1E32" w:rsidRPr="00BC7CCE">
        <w:rPr>
          <w:rFonts w:ascii="Sylfaen" w:hAnsi="Sylfaen"/>
          <w:lang w:val="hy-AM"/>
        </w:rPr>
        <w:t>Մարկոս</w:t>
      </w:r>
      <w:r w:rsidR="009D1E32" w:rsidRPr="00BC7CCE">
        <w:rPr>
          <w:rFonts w:ascii="Sylfaen" w:hAnsi="Sylfaen"/>
        </w:rPr>
        <w:t xml:space="preserve"> 15:16-19; </w:t>
      </w:r>
    </w:p>
    <w:p w:rsidR="008F3793" w:rsidRPr="00BC7CCE" w:rsidRDefault="00BC7CCE" w:rsidP="00BC7CCE">
      <w:pPr>
        <w:pStyle w:val="Subtitle"/>
        <w:ind w:left="389"/>
        <w:rPr>
          <w:rFonts w:ascii="Sylfaen" w:hAnsi="Sylfaen"/>
        </w:rPr>
      </w:pPr>
      <w:r w:rsidRPr="00BC7CCE">
        <w:rPr>
          <w:rFonts w:ascii="Sylfaen" w:hAnsi="Sylfaen"/>
        </w:rPr>
        <w:tab/>
        <w:t xml:space="preserve">     </w:t>
      </w:r>
      <w:r w:rsidR="009D1E32" w:rsidRPr="00BC7CCE">
        <w:rPr>
          <w:rFonts w:ascii="Sylfaen" w:hAnsi="Sylfaen"/>
          <w:lang w:val="hy-AM"/>
        </w:rPr>
        <w:t>Եսայիա</w:t>
      </w:r>
      <w:r w:rsidR="009D1E32" w:rsidRPr="00BC7CCE">
        <w:rPr>
          <w:rFonts w:ascii="Sylfaen" w:hAnsi="Sylfaen"/>
        </w:rPr>
        <w:t xml:space="preserve"> 50:6; </w:t>
      </w:r>
      <w:r w:rsidR="009D1E32" w:rsidRPr="00BC7CCE">
        <w:rPr>
          <w:rFonts w:ascii="Sylfaen" w:hAnsi="Sylfaen"/>
          <w:lang w:val="hy-AM"/>
        </w:rPr>
        <w:t>Միքիա</w:t>
      </w:r>
      <w:r w:rsidR="009D1E32" w:rsidRPr="00BC7CCE">
        <w:rPr>
          <w:rFonts w:ascii="Sylfaen" w:hAnsi="Sylfaen"/>
        </w:rPr>
        <w:t xml:space="preserve"> 5:1; </w:t>
      </w:r>
      <w:r w:rsidR="009D1E32" w:rsidRPr="00BC7CCE">
        <w:rPr>
          <w:rFonts w:ascii="Sylfaen" w:hAnsi="Sylfaen"/>
          <w:lang w:val="hy-AM"/>
        </w:rPr>
        <w:t>Մատթեոս</w:t>
      </w:r>
      <w:r w:rsidR="009D1E32" w:rsidRPr="00BC7CCE">
        <w:rPr>
          <w:rFonts w:ascii="Sylfaen" w:hAnsi="Sylfaen"/>
        </w:rPr>
        <w:t xml:space="preserve"> 27:27-30; </w:t>
      </w:r>
      <w:r w:rsidR="009D1E32" w:rsidRPr="00BC7CCE">
        <w:rPr>
          <w:rFonts w:ascii="Sylfaen" w:hAnsi="Sylfaen"/>
          <w:lang w:val="hy-AM"/>
        </w:rPr>
        <w:t>Հովհաննես</w:t>
      </w:r>
      <w:r w:rsidR="008F3793" w:rsidRPr="00BC7CCE">
        <w:rPr>
          <w:rFonts w:ascii="Sylfaen" w:hAnsi="Sylfaen"/>
        </w:rPr>
        <w:t xml:space="preserve"> 19:1.  </w:t>
      </w:r>
    </w:p>
    <w:p w:rsidR="00292CFE" w:rsidRPr="00BC7CCE" w:rsidRDefault="00292CFE" w:rsidP="00292CFE">
      <w:pPr>
        <w:pStyle w:val="BodyText"/>
        <w:rPr>
          <w:rFonts w:ascii="Sylfaen" w:hAnsi="Sylfaen"/>
          <w:bCs/>
          <w:sz w:val="24"/>
        </w:rPr>
      </w:pPr>
      <w:r w:rsidRPr="00BC7CCE">
        <w:rPr>
          <w:rFonts w:ascii="Sylfaen" w:hAnsi="Sylfaen"/>
          <w:bCs/>
          <w:sz w:val="24"/>
          <w:lang w:val="hy-AM"/>
        </w:rPr>
        <w:t xml:space="preserve">      </w:t>
      </w:r>
      <w:r w:rsidRPr="00BC7CCE">
        <w:rPr>
          <w:rFonts w:ascii="Sylfaen" w:hAnsi="Sylfaen"/>
          <w:bCs/>
          <w:sz w:val="24"/>
        </w:rPr>
        <w:t xml:space="preserve">III.  </w:t>
      </w:r>
      <w:r w:rsidRPr="00BC7CCE">
        <w:rPr>
          <w:rFonts w:ascii="Sylfaen" w:hAnsi="Sylfaen"/>
          <w:bCs/>
          <w:sz w:val="24"/>
          <w:lang w:val="hy-AM"/>
        </w:rPr>
        <w:t>Երորրդ, Նրա Խաչին վրայի տառապանքը։</w:t>
      </w:r>
      <w:r w:rsidRPr="00BC7CCE">
        <w:rPr>
          <w:rFonts w:ascii="Sylfaen" w:hAnsi="Sylfaen"/>
          <w:bCs/>
          <w:sz w:val="24"/>
        </w:rPr>
        <w:t xml:space="preserve"> </w:t>
      </w:r>
    </w:p>
    <w:p w:rsidR="00BC7CCE" w:rsidRPr="00BC7CCE" w:rsidRDefault="00BC7CCE" w:rsidP="009D1E32">
      <w:pPr>
        <w:pStyle w:val="Subtitle"/>
        <w:ind w:left="389"/>
        <w:rPr>
          <w:rFonts w:ascii="Sylfaen" w:hAnsi="Sylfaen"/>
        </w:rPr>
      </w:pPr>
      <w:r w:rsidRPr="00BC7CCE">
        <w:rPr>
          <w:rFonts w:ascii="Sylfaen" w:hAnsi="Sylfaen"/>
        </w:rPr>
        <w:tab/>
      </w:r>
      <w:r w:rsidR="00292CFE" w:rsidRPr="00BC7CCE">
        <w:rPr>
          <w:rFonts w:ascii="Sylfaen" w:hAnsi="Sylfaen"/>
          <w:lang w:val="hy-AM"/>
        </w:rPr>
        <w:t xml:space="preserve">      </w:t>
      </w:r>
      <w:r w:rsidR="009D1E32" w:rsidRPr="00BC7CCE">
        <w:rPr>
          <w:rFonts w:ascii="Sylfaen" w:hAnsi="Sylfaen"/>
          <w:lang w:val="hy-AM"/>
        </w:rPr>
        <w:t>Հովհաննես</w:t>
      </w:r>
      <w:r w:rsidR="009D1E32" w:rsidRPr="00BC7CCE">
        <w:rPr>
          <w:rFonts w:ascii="Sylfaen" w:hAnsi="Sylfaen"/>
        </w:rPr>
        <w:t xml:space="preserve"> 19:17-18;</w:t>
      </w:r>
      <w:r w:rsidRPr="00BC7CCE">
        <w:rPr>
          <w:rFonts w:ascii="Sylfaen" w:hAnsi="Sylfaen"/>
        </w:rPr>
        <w:t xml:space="preserve"> </w:t>
      </w:r>
      <w:r w:rsidR="009D1E32" w:rsidRPr="00BC7CCE">
        <w:rPr>
          <w:rFonts w:ascii="Sylfaen" w:hAnsi="Sylfaen"/>
          <w:lang w:val="hy-AM"/>
        </w:rPr>
        <w:t>Մատթեոս</w:t>
      </w:r>
      <w:r w:rsidR="008F3793" w:rsidRPr="00BC7CCE">
        <w:rPr>
          <w:rFonts w:ascii="Sylfaen" w:hAnsi="Sylfaen"/>
        </w:rPr>
        <w:t xml:space="preserve"> 27:46;  </w:t>
      </w:r>
      <w:r w:rsidR="009D1E32" w:rsidRPr="00BC7CCE">
        <w:rPr>
          <w:rFonts w:ascii="Sylfaen" w:hAnsi="Sylfaen"/>
          <w:lang w:val="hy-AM"/>
        </w:rPr>
        <w:t>Ա Պետրոս</w:t>
      </w:r>
      <w:r w:rsidR="009D1E32" w:rsidRPr="00BC7CCE">
        <w:rPr>
          <w:rFonts w:ascii="Sylfaen" w:hAnsi="Sylfaen"/>
        </w:rPr>
        <w:t xml:space="preserve"> 3:18; </w:t>
      </w:r>
    </w:p>
    <w:p w:rsidR="008F3793" w:rsidRPr="00BC7CCE" w:rsidRDefault="00BC7CCE" w:rsidP="009D1E32">
      <w:pPr>
        <w:pStyle w:val="Subtitle"/>
        <w:ind w:left="389"/>
        <w:rPr>
          <w:rFonts w:ascii="Sylfaen" w:hAnsi="Sylfaen"/>
        </w:rPr>
      </w:pPr>
      <w:r w:rsidRPr="00BC7CCE">
        <w:rPr>
          <w:rFonts w:ascii="Sylfaen" w:hAnsi="Sylfaen"/>
        </w:rPr>
        <w:tab/>
        <w:t xml:space="preserve">      </w:t>
      </w:r>
      <w:r w:rsidR="009D1E32" w:rsidRPr="00BC7CCE">
        <w:rPr>
          <w:rFonts w:ascii="Sylfaen" w:hAnsi="Sylfaen"/>
          <w:lang w:val="hy-AM"/>
        </w:rPr>
        <w:t>Եսայիա</w:t>
      </w:r>
      <w:r w:rsidR="00F23E89" w:rsidRPr="00BC7CCE">
        <w:rPr>
          <w:rFonts w:ascii="Sylfaen" w:hAnsi="Sylfaen"/>
        </w:rPr>
        <w:t xml:space="preserve"> 53:5; </w:t>
      </w:r>
      <w:r w:rsidR="009D1E32" w:rsidRPr="00BC7CCE">
        <w:rPr>
          <w:rFonts w:ascii="Sylfaen" w:hAnsi="Sylfaen"/>
          <w:lang w:val="hy-AM"/>
        </w:rPr>
        <w:t>Ա Կորնթացիս</w:t>
      </w:r>
      <w:r w:rsidR="00F23E89" w:rsidRPr="00BC7CCE">
        <w:rPr>
          <w:rFonts w:ascii="Sylfaen" w:hAnsi="Sylfaen"/>
        </w:rPr>
        <w:t xml:space="preserve"> 15:3. </w:t>
      </w:r>
      <w:r w:rsidR="008F3793" w:rsidRPr="00BC7CCE">
        <w:rPr>
          <w:rFonts w:ascii="Sylfaen" w:hAnsi="Sylfaen"/>
        </w:rPr>
        <w:t xml:space="preserve"> </w:t>
      </w:r>
    </w:p>
    <w:p w:rsidR="008F3793" w:rsidRPr="00D03E66" w:rsidRDefault="008F3793">
      <w:pPr>
        <w:pStyle w:val="Subtitle"/>
        <w:ind w:left="389"/>
        <w:rPr>
          <w:rFonts w:ascii="Sylfaen" w:hAnsi="Sylfaen"/>
        </w:rPr>
      </w:pPr>
    </w:p>
    <w:sectPr w:rsidR="008F3793" w:rsidRPr="00D03E66" w:rsidSect="00BC7CCE">
      <w:headerReference w:type="default" r:id="rId9"/>
      <w:footerReference w:type="even" r:id="rId10"/>
      <w:footerReference w:type="default" r:id="rId11"/>
      <w:pgSz w:w="12240" w:h="15840" w:code="1"/>
      <w:pgMar w:top="1584"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143" w:rsidRDefault="00DC1143">
      <w:r>
        <w:separator/>
      </w:r>
    </w:p>
  </w:endnote>
  <w:endnote w:type="continuationSeparator" w:id="0">
    <w:p w:rsidR="00DC1143" w:rsidRDefault="00DC11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sig w:usb0="00000000" w:usb1="00000000" w:usb2="00000000" w:usb3="00000000" w:csb0="00000000" w:csb1="00000000"/>
  </w:font>
  <w:font w:name="Calibri Light">
    <w:altName w:val="Calibri"/>
    <w:charset w:val="00"/>
    <w:family w:val="auto"/>
    <w:pitch w:val="variable"/>
    <w:sig w:usb0="00000001"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93" w:rsidRDefault="00111848">
    <w:pPr>
      <w:pStyle w:val="Footer"/>
      <w:framePr w:wrap="around" w:vAnchor="text" w:hAnchor="margin" w:xAlign="right" w:y="1"/>
      <w:rPr>
        <w:rStyle w:val="PageNumber"/>
      </w:rPr>
    </w:pPr>
    <w:r>
      <w:rPr>
        <w:rStyle w:val="PageNumber"/>
      </w:rPr>
      <w:fldChar w:fldCharType="begin"/>
    </w:r>
    <w:r w:rsidR="008F3793">
      <w:rPr>
        <w:rStyle w:val="PageNumber"/>
      </w:rPr>
      <w:instrText xml:space="preserve">PAGE  </w:instrText>
    </w:r>
    <w:r>
      <w:rPr>
        <w:rStyle w:val="PageNumber"/>
      </w:rPr>
      <w:fldChar w:fldCharType="separate"/>
    </w:r>
    <w:r w:rsidR="008F3793">
      <w:rPr>
        <w:rStyle w:val="PageNumber"/>
        <w:noProof/>
      </w:rPr>
      <w:t>10</w:t>
    </w:r>
    <w:r>
      <w:rPr>
        <w:rStyle w:val="PageNumber"/>
      </w:rPr>
      <w:fldChar w:fldCharType="end"/>
    </w:r>
  </w:p>
  <w:p w:rsidR="008F3793" w:rsidRDefault="008F37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93" w:rsidRPr="00BC7CCE" w:rsidRDefault="00BC7CCE" w:rsidP="00BC7CCE">
    <w:pPr>
      <w:pStyle w:val="Footer"/>
      <w:jc w:val="right"/>
      <w:rPr>
        <w:sz w:val="16"/>
      </w:rPr>
    </w:pPr>
    <w:r>
      <w:rPr>
        <w:sz w:val="16"/>
      </w:rPr>
      <w:t>ARMENIAN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143" w:rsidRDefault="00DC1143">
      <w:r>
        <w:separator/>
      </w:r>
    </w:p>
  </w:footnote>
  <w:footnote w:type="continuationSeparator" w:id="0">
    <w:p w:rsidR="00DC1143" w:rsidRDefault="00DC1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93" w:rsidRDefault="00111848">
    <w:pPr>
      <w:pStyle w:val="Header"/>
      <w:framePr w:wrap="auto" w:vAnchor="text" w:hAnchor="margin" w:xAlign="right" w:y="1"/>
      <w:rPr>
        <w:rStyle w:val="PageNumber"/>
      </w:rPr>
    </w:pPr>
    <w:r>
      <w:rPr>
        <w:rStyle w:val="PageNumber"/>
      </w:rPr>
      <w:fldChar w:fldCharType="begin"/>
    </w:r>
    <w:r w:rsidR="008F3793">
      <w:rPr>
        <w:rStyle w:val="PageNumber"/>
      </w:rPr>
      <w:instrText xml:space="preserve">PAGE  </w:instrText>
    </w:r>
    <w:r>
      <w:rPr>
        <w:rStyle w:val="PageNumber"/>
      </w:rPr>
      <w:fldChar w:fldCharType="separate"/>
    </w:r>
    <w:r w:rsidR="002A3BBF">
      <w:rPr>
        <w:rStyle w:val="PageNumber"/>
        <w:noProof/>
      </w:rPr>
      <w:t>8</w:t>
    </w:r>
    <w:r>
      <w:rPr>
        <w:rStyle w:val="PageNumber"/>
      </w:rPr>
      <w:fldChar w:fldCharType="end"/>
    </w:r>
  </w:p>
  <w:p w:rsidR="008F3793" w:rsidRDefault="008F3793">
    <w:pPr>
      <w:pStyle w:val="Header"/>
      <w:framePr w:wrap="auto" w:vAnchor="text" w:hAnchor="margin" w:xAlign="outside" w:y="1"/>
      <w:ind w:right="360"/>
      <w:rPr>
        <w:rStyle w:val="PageNumber"/>
      </w:rPr>
    </w:pPr>
  </w:p>
  <w:p w:rsidR="008F3793" w:rsidRDefault="008F379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3DC2C528">
      <w:start w:val="1"/>
      <w:numFmt w:val="decimal"/>
      <w:lvlText w:val="%1."/>
      <w:lvlJc w:val="left"/>
      <w:pPr>
        <w:tabs>
          <w:tab w:val="num" w:pos="1080"/>
        </w:tabs>
        <w:ind w:left="1080" w:hanging="360"/>
      </w:pPr>
      <w:rPr>
        <w:rFonts w:hint="default"/>
      </w:rPr>
    </w:lvl>
    <w:lvl w:ilvl="1" w:tplc="2E20D96C" w:tentative="1">
      <w:start w:val="1"/>
      <w:numFmt w:val="lowerLetter"/>
      <w:lvlText w:val="%2."/>
      <w:lvlJc w:val="left"/>
      <w:pPr>
        <w:tabs>
          <w:tab w:val="num" w:pos="1800"/>
        </w:tabs>
        <w:ind w:left="1800" w:hanging="360"/>
      </w:pPr>
    </w:lvl>
    <w:lvl w:ilvl="2" w:tplc="BA40B6FE" w:tentative="1">
      <w:start w:val="1"/>
      <w:numFmt w:val="lowerRoman"/>
      <w:lvlText w:val="%3."/>
      <w:lvlJc w:val="right"/>
      <w:pPr>
        <w:tabs>
          <w:tab w:val="num" w:pos="2520"/>
        </w:tabs>
        <w:ind w:left="2520" w:hanging="180"/>
      </w:pPr>
    </w:lvl>
    <w:lvl w:ilvl="3" w:tplc="E480C002" w:tentative="1">
      <w:start w:val="1"/>
      <w:numFmt w:val="decimal"/>
      <w:lvlText w:val="%4."/>
      <w:lvlJc w:val="left"/>
      <w:pPr>
        <w:tabs>
          <w:tab w:val="num" w:pos="3240"/>
        </w:tabs>
        <w:ind w:left="3240" w:hanging="360"/>
      </w:pPr>
    </w:lvl>
    <w:lvl w:ilvl="4" w:tplc="98A439D4" w:tentative="1">
      <w:start w:val="1"/>
      <w:numFmt w:val="lowerLetter"/>
      <w:lvlText w:val="%5."/>
      <w:lvlJc w:val="left"/>
      <w:pPr>
        <w:tabs>
          <w:tab w:val="num" w:pos="3960"/>
        </w:tabs>
        <w:ind w:left="3960" w:hanging="360"/>
      </w:pPr>
    </w:lvl>
    <w:lvl w:ilvl="5" w:tplc="D7CAEC2C" w:tentative="1">
      <w:start w:val="1"/>
      <w:numFmt w:val="lowerRoman"/>
      <w:lvlText w:val="%6."/>
      <w:lvlJc w:val="right"/>
      <w:pPr>
        <w:tabs>
          <w:tab w:val="num" w:pos="4680"/>
        </w:tabs>
        <w:ind w:left="4680" w:hanging="180"/>
      </w:pPr>
    </w:lvl>
    <w:lvl w:ilvl="6" w:tplc="F03008A6" w:tentative="1">
      <w:start w:val="1"/>
      <w:numFmt w:val="decimal"/>
      <w:lvlText w:val="%7."/>
      <w:lvlJc w:val="left"/>
      <w:pPr>
        <w:tabs>
          <w:tab w:val="num" w:pos="5400"/>
        </w:tabs>
        <w:ind w:left="5400" w:hanging="360"/>
      </w:pPr>
    </w:lvl>
    <w:lvl w:ilvl="7" w:tplc="012AE554" w:tentative="1">
      <w:start w:val="1"/>
      <w:numFmt w:val="lowerLetter"/>
      <w:lvlText w:val="%8."/>
      <w:lvlJc w:val="left"/>
      <w:pPr>
        <w:tabs>
          <w:tab w:val="num" w:pos="6120"/>
        </w:tabs>
        <w:ind w:left="6120" w:hanging="360"/>
      </w:pPr>
    </w:lvl>
    <w:lvl w:ilvl="8" w:tplc="581EDC1C"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221E317C">
      <w:start w:val="1"/>
      <w:numFmt w:val="decimal"/>
      <w:lvlText w:val="%1."/>
      <w:lvlJc w:val="left"/>
      <w:pPr>
        <w:tabs>
          <w:tab w:val="num" w:pos="1080"/>
        </w:tabs>
        <w:ind w:left="1080" w:hanging="360"/>
      </w:pPr>
      <w:rPr>
        <w:rFonts w:hint="default"/>
      </w:rPr>
    </w:lvl>
    <w:lvl w:ilvl="1" w:tplc="E63C4362" w:tentative="1">
      <w:start w:val="1"/>
      <w:numFmt w:val="lowerLetter"/>
      <w:lvlText w:val="%2."/>
      <w:lvlJc w:val="left"/>
      <w:pPr>
        <w:tabs>
          <w:tab w:val="num" w:pos="1800"/>
        </w:tabs>
        <w:ind w:left="1800" w:hanging="360"/>
      </w:pPr>
    </w:lvl>
    <w:lvl w:ilvl="2" w:tplc="7FF8AF9A" w:tentative="1">
      <w:start w:val="1"/>
      <w:numFmt w:val="lowerRoman"/>
      <w:lvlText w:val="%3."/>
      <w:lvlJc w:val="right"/>
      <w:pPr>
        <w:tabs>
          <w:tab w:val="num" w:pos="2520"/>
        </w:tabs>
        <w:ind w:left="2520" w:hanging="180"/>
      </w:pPr>
    </w:lvl>
    <w:lvl w:ilvl="3" w:tplc="19FAD9AE" w:tentative="1">
      <w:start w:val="1"/>
      <w:numFmt w:val="decimal"/>
      <w:lvlText w:val="%4."/>
      <w:lvlJc w:val="left"/>
      <w:pPr>
        <w:tabs>
          <w:tab w:val="num" w:pos="3240"/>
        </w:tabs>
        <w:ind w:left="3240" w:hanging="360"/>
      </w:pPr>
    </w:lvl>
    <w:lvl w:ilvl="4" w:tplc="A7B2E5A4" w:tentative="1">
      <w:start w:val="1"/>
      <w:numFmt w:val="lowerLetter"/>
      <w:lvlText w:val="%5."/>
      <w:lvlJc w:val="left"/>
      <w:pPr>
        <w:tabs>
          <w:tab w:val="num" w:pos="3960"/>
        </w:tabs>
        <w:ind w:left="3960" w:hanging="360"/>
      </w:pPr>
    </w:lvl>
    <w:lvl w:ilvl="5" w:tplc="6E6A5C66" w:tentative="1">
      <w:start w:val="1"/>
      <w:numFmt w:val="lowerRoman"/>
      <w:lvlText w:val="%6."/>
      <w:lvlJc w:val="right"/>
      <w:pPr>
        <w:tabs>
          <w:tab w:val="num" w:pos="4680"/>
        </w:tabs>
        <w:ind w:left="4680" w:hanging="180"/>
      </w:pPr>
    </w:lvl>
    <w:lvl w:ilvl="6" w:tplc="18B89BFC" w:tentative="1">
      <w:start w:val="1"/>
      <w:numFmt w:val="decimal"/>
      <w:lvlText w:val="%7."/>
      <w:lvlJc w:val="left"/>
      <w:pPr>
        <w:tabs>
          <w:tab w:val="num" w:pos="5400"/>
        </w:tabs>
        <w:ind w:left="5400" w:hanging="360"/>
      </w:pPr>
    </w:lvl>
    <w:lvl w:ilvl="7" w:tplc="9EF0F352" w:tentative="1">
      <w:start w:val="1"/>
      <w:numFmt w:val="lowerLetter"/>
      <w:lvlText w:val="%8."/>
      <w:lvlJc w:val="left"/>
      <w:pPr>
        <w:tabs>
          <w:tab w:val="num" w:pos="6120"/>
        </w:tabs>
        <w:ind w:left="6120" w:hanging="360"/>
      </w:pPr>
    </w:lvl>
    <w:lvl w:ilvl="8" w:tplc="4A04E972"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5734CB02">
      <w:start w:val="1"/>
      <w:numFmt w:val="decimal"/>
      <w:lvlText w:val="(%1)"/>
      <w:lvlJc w:val="left"/>
      <w:pPr>
        <w:tabs>
          <w:tab w:val="num" w:pos="720"/>
        </w:tabs>
        <w:ind w:left="720" w:hanging="360"/>
      </w:pPr>
      <w:rPr>
        <w:rFonts w:hint="default"/>
      </w:rPr>
    </w:lvl>
    <w:lvl w:ilvl="1" w:tplc="9086084E" w:tentative="1">
      <w:start w:val="1"/>
      <w:numFmt w:val="lowerLetter"/>
      <w:lvlText w:val="%2."/>
      <w:lvlJc w:val="left"/>
      <w:pPr>
        <w:tabs>
          <w:tab w:val="num" w:pos="1440"/>
        </w:tabs>
        <w:ind w:left="1440" w:hanging="360"/>
      </w:pPr>
    </w:lvl>
    <w:lvl w:ilvl="2" w:tplc="172EA59C" w:tentative="1">
      <w:start w:val="1"/>
      <w:numFmt w:val="lowerRoman"/>
      <w:lvlText w:val="%3."/>
      <w:lvlJc w:val="right"/>
      <w:pPr>
        <w:tabs>
          <w:tab w:val="num" w:pos="2160"/>
        </w:tabs>
        <w:ind w:left="2160" w:hanging="180"/>
      </w:pPr>
    </w:lvl>
    <w:lvl w:ilvl="3" w:tplc="EB20EFAE" w:tentative="1">
      <w:start w:val="1"/>
      <w:numFmt w:val="decimal"/>
      <w:lvlText w:val="%4."/>
      <w:lvlJc w:val="left"/>
      <w:pPr>
        <w:tabs>
          <w:tab w:val="num" w:pos="2880"/>
        </w:tabs>
        <w:ind w:left="2880" w:hanging="360"/>
      </w:pPr>
    </w:lvl>
    <w:lvl w:ilvl="4" w:tplc="75A6F4AC" w:tentative="1">
      <w:start w:val="1"/>
      <w:numFmt w:val="lowerLetter"/>
      <w:lvlText w:val="%5."/>
      <w:lvlJc w:val="left"/>
      <w:pPr>
        <w:tabs>
          <w:tab w:val="num" w:pos="3600"/>
        </w:tabs>
        <w:ind w:left="3600" w:hanging="360"/>
      </w:pPr>
    </w:lvl>
    <w:lvl w:ilvl="5" w:tplc="277E9AC8" w:tentative="1">
      <w:start w:val="1"/>
      <w:numFmt w:val="lowerRoman"/>
      <w:lvlText w:val="%6."/>
      <w:lvlJc w:val="right"/>
      <w:pPr>
        <w:tabs>
          <w:tab w:val="num" w:pos="4320"/>
        </w:tabs>
        <w:ind w:left="4320" w:hanging="180"/>
      </w:pPr>
    </w:lvl>
    <w:lvl w:ilvl="6" w:tplc="827ADFF2" w:tentative="1">
      <w:start w:val="1"/>
      <w:numFmt w:val="decimal"/>
      <w:lvlText w:val="%7."/>
      <w:lvlJc w:val="left"/>
      <w:pPr>
        <w:tabs>
          <w:tab w:val="num" w:pos="5040"/>
        </w:tabs>
        <w:ind w:left="5040" w:hanging="360"/>
      </w:pPr>
    </w:lvl>
    <w:lvl w:ilvl="7" w:tplc="F7B2274C" w:tentative="1">
      <w:start w:val="1"/>
      <w:numFmt w:val="lowerLetter"/>
      <w:lvlText w:val="%8."/>
      <w:lvlJc w:val="left"/>
      <w:pPr>
        <w:tabs>
          <w:tab w:val="num" w:pos="5760"/>
        </w:tabs>
        <w:ind w:left="5760" w:hanging="360"/>
      </w:pPr>
    </w:lvl>
    <w:lvl w:ilvl="8" w:tplc="F1EEEE00"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D9EA6E4A">
      <w:start w:val="1"/>
      <w:numFmt w:val="upperRoman"/>
      <w:lvlText w:val="%1."/>
      <w:lvlJc w:val="left"/>
      <w:pPr>
        <w:tabs>
          <w:tab w:val="num" w:pos="1620"/>
        </w:tabs>
        <w:ind w:left="1620" w:hanging="720"/>
      </w:pPr>
      <w:rPr>
        <w:rFonts w:hint="default"/>
      </w:rPr>
    </w:lvl>
    <w:lvl w:ilvl="1" w:tplc="8376E8BE" w:tentative="1">
      <w:start w:val="1"/>
      <w:numFmt w:val="lowerLetter"/>
      <w:lvlText w:val="%2."/>
      <w:lvlJc w:val="left"/>
      <w:pPr>
        <w:tabs>
          <w:tab w:val="num" w:pos="1980"/>
        </w:tabs>
        <w:ind w:left="1980" w:hanging="360"/>
      </w:pPr>
    </w:lvl>
    <w:lvl w:ilvl="2" w:tplc="45E02018" w:tentative="1">
      <w:start w:val="1"/>
      <w:numFmt w:val="lowerRoman"/>
      <w:lvlText w:val="%3."/>
      <w:lvlJc w:val="right"/>
      <w:pPr>
        <w:tabs>
          <w:tab w:val="num" w:pos="2700"/>
        </w:tabs>
        <w:ind w:left="2700" w:hanging="180"/>
      </w:pPr>
    </w:lvl>
    <w:lvl w:ilvl="3" w:tplc="7FA428EE" w:tentative="1">
      <w:start w:val="1"/>
      <w:numFmt w:val="decimal"/>
      <w:lvlText w:val="%4."/>
      <w:lvlJc w:val="left"/>
      <w:pPr>
        <w:tabs>
          <w:tab w:val="num" w:pos="3420"/>
        </w:tabs>
        <w:ind w:left="3420" w:hanging="360"/>
      </w:pPr>
    </w:lvl>
    <w:lvl w:ilvl="4" w:tplc="93DE42A0" w:tentative="1">
      <w:start w:val="1"/>
      <w:numFmt w:val="lowerLetter"/>
      <w:lvlText w:val="%5."/>
      <w:lvlJc w:val="left"/>
      <w:pPr>
        <w:tabs>
          <w:tab w:val="num" w:pos="4140"/>
        </w:tabs>
        <w:ind w:left="4140" w:hanging="360"/>
      </w:pPr>
    </w:lvl>
    <w:lvl w:ilvl="5" w:tplc="4658183A" w:tentative="1">
      <w:start w:val="1"/>
      <w:numFmt w:val="lowerRoman"/>
      <w:lvlText w:val="%6."/>
      <w:lvlJc w:val="right"/>
      <w:pPr>
        <w:tabs>
          <w:tab w:val="num" w:pos="4860"/>
        </w:tabs>
        <w:ind w:left="4860" w:hanging="180"/>
      </w:pPr>
    </w:lvl>
    <w:lvl w:ilvl="6" w:tplc="A6A6A67E" w:tentative="1">
      <w:start w:val="1"/>
      <w:numFmt w:val="decimal"/>
      <w:lvlText w:val="%7."/>
      <w:lvlJc w:val="left"/>
      <w:pPr>
        <w:tabs>
          <w:tab w:val="num" w:pos="5580"/>
        </w:tabs>
        <w:ind w:left="5580" w:hanging="360"/>
      </w:pPr>
    </w:lvl>
    <w:lvl w:ilvl="7" w:tplc="B0902C96" w:tentative="1">
      <w:start w:val="1"/>
      <w:numFmt w:val="lowerLetter"/>
      <w:lvlText w:val="%8."/>
      <w:lvlJc w:val="left"/>
      <w:pPr>
        <w:tabs>
          <w:tab w:val="num" w:pos="6300"/>
        </w:tabs>
        <w:ind w:left="6300" w:hanging="360"/>
      </w:pPr>
    </w:lvl>
    <w:lvl w:ilvl="8" w:tplc="F1F4E232"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2F006654">
      <w:start w:val="1"/>
      <w:numFmt w:val="decimal"/>
      <w:lvlText w:val="%1."/>
      <w:lvlJc w:val="left"/>
      <w:pPr>
        <w:tabs>
          <w:tab w:val="num" w:pos="720"/>
        </w:tabs>
        <w:ind w:left="720" w:hanging="360"/>
      </w:pPr>
    </w:lvl>
    <w:lvl w:ilvl="1" w:tplc="34E80EF6" w:tentative="1">
      <w:start w:val="1"/>
      <w:numFmt w:val="decimal"/>
      <w:lvlText w:val="%2."/>
      <w:lvlJc w:val="left"/>
      <w:pPr>
        <w:tabs>
          <w:tab w:val="num" w:pos="1440"/>
        </w:tabs>
        <w:ind w:left="1440" w:hanging="360"/>
      </w:pPr>
    </w:lvl>
    <w:lvl w:ilvl="2" w:tplc="68283364" w:tentative="1">
      <w:start w:val="1"/>
      <w:numFmt w:val="decimal"/>
      <w:lvlText w:val="%3."/>
      <w:lvlJc w:val="left"/>
      <w:pPr>
        <w:tabs>
          <w:tab w:val="num" w:pos="2160"/>
        </w:tabs>
        <w:ind w:left="2160" w:hanging="360"/>
      </w:pPr>
    </w:lvl>
    <w:lvl w:ilvl="3" w:tplc="D5C8DA76" w:tentative="1">
      <w:start w:val="1"/>
      <w:numFmt w:val="decimal"/>
      <w:lvlText w:val="%4."/>
      <w:lvlJc w:val="left"/>
      <w:pPr>
        <w:tabs>
          <w:tab w:val="num" w:pos="2880"/>
        </w:tabs>
        <w:ind w:left="2880" w:hanging="360"/>
      </w:pPr>
    </w:lvl>
    <w:lvl w:ilvl="4" w:tplc="83EC99AE" w:tentative="1">
      <w:start w:val="1"/>
      <w:numFmt w:val="decimal"/>
      <w:lvlText w:val="%5."/>
      <w:lvlJc w:val="left"/>
      <w:pPr>
        <w:tabs>
          <w:tab w:val="num" w:pos="3600"/>
        </w:tabs>
        <w:ind w:left="3600" w:hanging="360"/>
      </w:pPr>
    </w:lvl>
    <w:lvl w:ilvl="5" w:tplc="35B0FB88" w:tentative="1">
      <w:start w:val="1"/>
      <w:numFmt w:val="decimal"/>
      <w:lvlText w:val="%6."/>
      <w:lvlJc w:val="left"/>
      <w:pPr>
        <w:tabs>
          <w:tab w:val="num" w:pos="4320"/>
        </w:tabs>
        <w:ind w:left="4320" w:hanging="360"/>
      </w:pPr>
    </w:lvl>
    <w:lvl w:ilvl="6" w:tplc="1D9AFBA8" w:tentative="1">
      <w:start w:val="1"/>
      <w:numFmt w:val="decimal"/>
      <w:lvlText w:val="%7."/>
      <w:lvlJc w:val="left"/>
      <w:pPr>
        <w:tabs>
          <w:tab w:val="num" w:pos="5040"/>
        </w:tabs>
        <w:ind w:left="5040" w:hanging="360"/>
      </w:pPr>
    </w:lvl>
    <w:lvl w:ilvl="7" w:tplc="261ED454" w:tentative="1">
      <w:start w:val="1"/>
      <w:numFmt w:val="decimal"/>
      <w:lvlText w:val="%8."/>
      <w:lvlJc w:val="left"/>
      <w:pPr>
        <w:tabs>
          <w:tab w:val="num" w:pos="5760"/>
        </w:tabs>
        <w:ind w:left="5760" w:hanging="360"/>
      </w:pPr>
    </w:lvl>
    <w:lvl w:ilvl="8" w:tplc="256E76F6"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4FEA57D8">
      <w:start w:val="1"/>
      <w:numFmt w:val="decimal"/>
      <w:lvlText w:val="%1."/>
      <w:lvlJc w:val="left"/>
      <w:pPr>
        <w:tabs>
          <w:tab w:val="num" w:pos="720"/>
        </w:tabs>
        <w:ind w:left="720" w:hanging="360"/>
      </w:pPr>
    </w:lvl>
    <w:lvl w:ilvl="1" w:tplc="6B005AD8" w:tentative="1">
      <w:start w:val="1"/>
      <w:numFmt w:val="decimal"/>
      <w:lvlText w:val="%2."/>
      <w:lvlJc w:val="left"/>
      <w:pPr>
        <w:tabs>
          <w:tab w:val="num" w:pos="1440"/>
        </w:tabs>
        <w:ind w:left="1440" w:hanging="360"/>
      </w:pPr>
    </w:lvl>
    <w:lvl w:ilvl="2" w:tplc="783E84CE" w:tentative="1">
      <w:start w:val="1"/>
      <w:numFmt w:val="decimal"/>
      <w:lvlText w:val="%3."/>
      <w:lvlJc w:val="left"/>
      <w:pPr>
        <w:tabs>
          <w:tab w:val="num" w:pos="2160"/>
        </w:tabs>
        <w:ind w:left="2160" w:hanging="360"/>
      </w:pPr>
    </w:lvl>
    <w:lvl w:ilvl="3" w:tplc="6CBE423C" w:tentative="1">
      <w:start w:val="1"/>
      <w:numFmt w:val="decimal"/>
      <w:lvlText w:val="%4."/>
      <w:lvlJc w:val="left"/>
      <w:pPr>
        <w:tabs>
          <w:tab w:val="num" w:pos="2880"/>
        </w:tabs>
        <w:ind w:left="2880" w:hanging="360"/>
      </w:pPr>
    </w:lvl>
    <w:lvl w:ilvl="4" w:tplc="6C462810" w:tentative="1">
      <w:start w:val="1"/>
      <w:numFmt w:val="decimal"/>
      <w:lvlText w:val="%5."/>
      <w:lvlJc w:val="left"/>
      <w:pPr>
        <w:tabs>
          <w:tab w:val="num" w:pos="3600"/>
        </w:tabs>
        <w:ind w:left="3600" w:hanging="360"/>
      </w:pPr>
    </w:lvl>
    <w:lvl w:ilvl="5" w:tplc="49DA92F6" w:tentative="1">
      <w:start w:val="1"/>
      <w:numFmt w:val="decimal"/>
      <w:lvlText w:val="%6."/>
      <w:lvlJc w:val="left"/>
      <w:pPr>
        <w:tabs>
          <w:tab w:val="num" w:pos="4320"/>
        </w:tabs>
        <w:ind w:left="4320" w:hanging="360"/>
      </w:pPr>
    </w:lvl>
    <w:lvl w:ilvl="6" w:tplc="8AC42B72" w:tentative="1">
      <w:start w:val="1"/>
      <w:numFmt w:val="decimal"/>
      <w:lvlText w:val="%7."/>
      <w:lvlJc w:val="left"/>
      <w:pPr>
        <w:tabs>
          <w:tab w:val="num" w:pos="5040"/>
        </w:tabs>
        <w:ind w:left="5040" w:hanging="360"/>
      </w:pPr>
    </w:lvl>
    <w:lvl w:ilvl="7" w:tplc="0382CA92" w:tentative="1">
      <w:start w:val="1"/>
      <w:numFmt w:val="decimal"/>
      <w:lvlText w:val="%8."/>
      <w:lvlJc w:val="left"/>
      <w:pPr>
        <w:tabs>
          <w:tab w:val="num" w:pos="5760"/>
        </w:tabs>
        <w:ind w:left="5760" w:hanging="360"/>
      </w:pPr>
    </w:lvl>
    <w:lvl w:ilvl="8" w:tplc="BA9A349E"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7CD0DD72">
      <w:start w:val="1"/>
      <w:numFmt w:val="decimal"/>
      <w:lvlText w:val="%1."/>
      <w:lvlJc w:val="left"/>
      <w:pPr>
        <w:tabs>
          <w:tab w:val="num" w:pos="1440"/>
        </w:tabs>
        <w:ind w:left="1440" w:hanging="360"/>
      </w:pPr>
      <w:rPr>
        <w:rFonts w:hint="default"/>
      </w:rPr>
    </w:lvl>
    <w:lvl w:ilvl="1" w:tplc="176A7D5E" w:tentative="1">
      <w:start w:val="1"/>
      <w:numFmt w:val="lowerLetter"/>
      <w:lvlText w:val="%2."/>
      <w:lvlJc w:val="left"/>
      <w:pPr>
        <w:tabs>
          <w:tab w:val="num" w:pos="2160"/>
        </w:tabs>
        <w:ind w:left="2160" w:hanging="360"/>
      </w:pPr>
    </w:lvl>
    <w:lvl w:ilvl="2" w:tplc="FF74BBC4" w:tentative="1">
      <w:start w:val="1"/>
      <w:numFmt w:val="lowerRoman"/>
      <w:lvlText w:val="%3."/>
      <w:lvlJc w:val="right"/>
      <w:pPr>
        <w:tabs>
          <w:tab w:val="num" w:pos="2880"/>
        </w:tabs>
        <w:ind w:left="2880" w:hanging="180"/>
      </w:pPr>
    </w:lvl>
    <w:lvl w:ilvl="3" w:tplc="EB56D420" w:tentative="1">
      <w:start w:val="1"/>
      <w:numFmt w:val="decimal"/>
      <w:lvlText w:val="%4."/>
      <w:lvlJc w:val="left"/>
      <w:pPr>
        <w:tabs>
          <w:tab w:val="num" w:pos="3600"/>
        </w:tabs>
        <w:ind w:left="3600" w:hanging="360"/>
      </w:pPr>
    </w:lvl>
    <w:lvl w:ilvl="4" w:tplc="489E311A" w:tentative="1">
      <w:start w:val="1"/>
      <w:numFmt w:val="lowerLetter"/>
      <w:lvlText w:val="%5."/>
      <w:lvlJc w:val="left"/>
      <w:pPr>
        <w:tabs>
          <w:tab w:val="num" w:pos="4320"/>
        </w:tabs>
        <w:ind w:left="4320" w:hanging="360"/>
      </w:pPr>
    </w:lvl>
    <w:lvl w:ilvl="5" w:tplc="FF2E0B8A" w:tentative="1">
      <w:start w:val="1"/>
      <w:numFmt w:val="lowerRoman"/>
      <w:lvlText w:val="%6."/>
      <w:lvlJc w:val="right"/>
      <w:pPr>
        <w:tabs>
          <w:tab w:val="num" w:pos="5040"/>
        </w:tabs>
        <w:ind w:left="5040" w:hanging="180"/>
      </w:pPr>
    </w:lvl>
    <w:lvl w:ilvl="6" w:tplc="28BAEA2A" w:tentative="1">
      <w:start w:val="1"/>
      <w:numFmt w:val="decimal"/>
      <w:lvlText w:val="%7."/>
      <w:lvlJc w:val="left"/>
      <w:pPr>
        <w:tabs>
          <w:tab w:val="num" w:pos="5760"/>
        </w:tabs>
        <w:ind w:left="5760" w:hanging="360"/>
      </w:pPr>
    </w:lvl>
    <w:lvl w:ilvl="7" w:tplc="DCA2B662" w:tentative="1">
      <w:start w:val="1"/>
      <w:numFmt w:val="lowerLetter"/>
      <w:lvlText w:val="%8."/>
      <w:lvlJc w:val="left"/>
      <w:pPr>
        <w:tabs>
          <w:tab w:val="num" w:pos="6480"/>
        </w:tabs>
        <w:ind w:left="6480" w:hanging="360"/>
      </w:pPr>
    </w:lvl>
    <w:lvl w:ilvl="8" w:tplc="84088DDA"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181C526A">
      <w:start w:val="1"/>
      <w:numFmt w:val="decimal"/>
      <w:lvlText w:val="%1."/>
      <w:lvlJc w:val="left"/>
      <w:pPr>
        <w:tabs>
          <w:tab w:val="num" w:pos="720"/>
        </w:tabs>
        <w:ind w:left="720" w:hanging="360"/>
      </w:pPr>
      <w:rPr>
        <w:rFonts w:hint="default"/>
      </w:rPr>
    </w:lvl>
    <w:lvl w:ilvl="1" w:tplc="37FAE1CC" w:tentative="1">
      <w:start w:val="1"/>
      <w:numFmt w:val="lowerLetter"/>
      <w:lvlText w:val="%2."/>
      <w:lvlJc w:val="left"/>
      <w:pPr>
        <w:tabs>
          <w:tab w:val="num" w:pos="1440"/>
        </w:tabs>
        <w:ind w:left="1440" w:hanging="360"/>
      </w:pPr>
    </w:lvl>
    <w:lvl w:ilvl="2" w:tplc="F7225FE4" w:tentative="1">
      <w:start w:val="1"/>
      <w:numFmt w:val="lowerRoman"/>
      <w:lvlText w:val="%3."/>
      <w:lvlJc w:val="right"/>
      <w:pPr>
        <w:tabs>
          <w:tab w:val="num" w:pos="2160"/>
        </w:tabs>
        <w:ind w:left="2160" w:hanging="180"/>
      </w:pPr>
    </w:lvl>
    <w:lvl w:ilvl="3" w:tplc="36C2007C" w:tentative="1">
      <w:start w:val="1"/>
      <w:numFmt w:val="decimal"/>
      <w:lvlText w:val="%4."/>
      <w:lvlJc w:val="left"/>
      <w:pPr>
        <w:tabs>
          <w:tab w:val="num" w:pos="2880"/>
        </w:tabs>
        <w:ind w:left="2880" w:hanging="360"/>
      </w:pPr>
    </w:lvl>
    <w:lvl w:ilvl="4" w:tplc="F3A0E4AE" w:tentative="1">
      <w:start w:val="1"/>
      <w:numFmt w:val="lowerLetter"/>
      <w:lvlText w:val="%5."/>
      <w:lvlJc w:val="left"/>
      <w:pPr>
        <w:tabs>
          <w:tab w:val="num" w:pos="3600"/>
        </w:tabs>
        <w:ind w:left="3600" w:hanging="360"/>
      </w:pPr>
    </w:lvl>
    <w:lvl w:ilvl="5" w:tplc="6B7A8AC8" w:tentative="1">
      <w:start w:val="1"/>
      <w:numFmt w:val="lowerRoman"/>
      <w:lvlText w:val="%6."/>
      <w:lvlJc w:val="right"/>
      <w:pPr>
        <w:tabs>
          <w:tab w:val="num" w:pos="4320"/>
        </w:tabs>
        <w:ind w:left="4320" w:hanging="180"/>
      </w:pPr>
    </w:lvl>
    <w:lvl w:ilvl="6" w:tplc="9E34C642" w:tentative="1">
      <w:start w:val="1"/>
      <w:numFmt w:val="decimal"/>
      <w:lvlText w:val="%7."/>
      <w:lvlJc w:val="left"/>
      <w:pPr>
        <w:tabs>
          <w:tab w:val="num" w:pos="5040"/>
        </w:tabs>
        <w:ind w:left="5040" w:hanging="360"/>
      </w:pPr>
    </w:lvl>
    <w:lvl w:ilvl="7" w:tplc="45B228B0" w:tentative="1">
      <w:start w:val="1"/>
      <w:numFmt w:val="lowerLetter"/>
      <w:lvlText w:val="%8."/>
      <w:lvlJc w:val="left"/>
      <w:pPr>
        <w:tabs>
          <w:tab w:val="num" w:pos="5760"/>
        </w:tabs>
        <w:ind w:left="5760" w:hanging="360"/>
      </w:pPr>
    </w:lvl>
    <w:lvl w:ilvl="8" w:tplc="3A986208" w:tentative="1">
      <w:start w:val="1"/>
      <w:numFmt w:val="lowerRoman"/>
      <w:lvlText w:val="%9."/>
      <w:lvlJc w:val="right"/>
      <w:pPr>
        <w:tabs>
          <w:tab w:val="num" w:pos="6480"/>
        </w:tabs>
        <w:ind w:left="6480" w:hanging="180"/>
      </w:pPr>
    </w:lvl>
  </w:abstractNum>
  <w:abstractNum w:abstractNumId="16">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2A5D14"/>
    <w:multiLevelType w:val="hybridMultilevel"/>
    <w:tmpl w:val="182EDDA2"/>
    <w:lvl w:ilvl="0" w:tplc="5186D946">
      <w:start w:val="1"/>
      <w:numFmt w:val="decimal"/>
      <w:lvlText w:val="%1."/>
      <w:lvlJc w:val="left"/>
      <w:pPr>
        <w:tabs>
          <w:tab w:val="num" w:pos="720"/>
        </w:tabs>
        <w:ind w:left="720" w:hanging="360"/>
      </w:pPr>
    </w:lvl>
    <w:lvl w:ilvl="1" w:tplc="0EB49268" w:tentative="1">
      <w:start w:val="1"/>
      <w:numFmt w:val="decimal"/>
      <w:lvlText w:val="%2."/>
      <w:lvlJc w:val="left"/>
      <w:pPr>
        <w:tabs>
          <w:tab w:val="num" w:pos="1440"/>
        </w:tabs>
        <w:ind w:left="1440" w:hanging="360"/>
      </w:pPr>
    </w:lvl>
    <w:lvl w:ilvl="2" w:tplc="23ACFB9E" w:tentative="1">
      <w:start w:val="1"/>
      <w:numFmt w:val="decimal"/>
      <w:lvlText w:val="%3."/>
      <w:lvlJc w:val="left"/>
      <w:pPr>
        <w:tabs>
          <w:tab w:val="num" w:pos="2160"/>
        </w:tabs>
        <w:ind w:left="2160" w:hanging="360"/>
      </w:pPr>
    </w:lvl>
    <w:lvl w:ilvl="3" w:tplc="7C86943A" w:tentative="1">
      <w:start w:val="1"/>
      <w:numFmt w:val="decimal"/>
      <w:lvlText w:val="%4."/>
      <w:lvlJc w:val="left"/>
      <w:pPr>
        <w:tabs>
          <w:tab w:val="num" w:pos="2880"/>
        </w:tabs>
        <w:ind w:left="2880" w:hanging="360"/>
      </w:pPr>
    </w:lvl>
    <w:lvl w:ilvl="4" w:tplc="DAF80BBE" w:tentative="1">
      <w:start w:val="1"/>
      <w:numFmt w:val="decimal"/>
      <w:lvlText w:val="%5."/>
      <w:lvlJc w:val="left"/>
      <w:pPr>
        <w:tabs>
          <w:tab w:val="num" w:pos="3600"/>
        </w:tabs>
        <w:ind w:left="3600" w:hanging="360"/>
      </w:pPr>
    </w:lvl>
    <w:lvl w:ilvl="5" w:tplc="F06AD582" w:tentative="1">
      <w:start w:val="1"/>
      <w:numFmt w:val="decimal"/>
      <w:lvlText w:val="%6."/>
      <w:lvlJc w:val="left"/>
      <w:pPr>
        <w:tabs>
          <w:tab w:val="num" w:pos="4320"/>
        </w:tabs>
        <w:ind w:left="4320" w:hanging="360"/>
      </w:pPr>
    </w:lvl>
    <w:lvl w:ilvl="6" w:tplc="8ED4F990" w:tentative="1">
      <w:start w:val="1"/>
      <w:numFmt w:val="decimal"/>
      <w:lvlText w:val="%7."/>
      <w:lvlJc w:val="left"/>
      <w:pPr>
        <w:tabs>
          <w:tab w:val="num" w:pos="5040"/>
        </w:tabs>
        <w:ind w:left="5040" w:hanging="360"/>
      </w:pPr>
    </w:lvl>
    <w:lvl w:ilvl="7" w:tplc="C9A4322C" w:tentative="1">
      <w:start w:val="1"/>
      <w:numFmt w:val="decimal"/>
      <w:lvlText w:val="%8."/>
      <w:lvlJc w:val="left"/>
      <w:pPr>
        <w:tabs>
          <w:tab w:val="num" w:pos="5760"/>
        </w:tabs>
        <w:ind w:left="5760" w:hanging="360"/>
      </w:pPr>
    </w:lvl>
    <w:lvl w:ilvl="8" w:tplc="4BB242E0"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9A680D24">
      <w:start w:val="1"/>
      <w:numFmt w:val="decimal"/>
      <w:lvlText w:val="%1."/>
      <w:lvlJc w:val="left"/>
      <w:pPr>
        <w:tabs>
          <w:tab w:val="num" w:pos="1080"/>
        </w:tabs>
        <w:ind w:left="1080" w:hanging="360"/>
      </w:pPr>
      <w:rPr>
        <w:rFonts w:hint="default"/>
      </w:rPr>
    </w:lvl>
    <w:lvl w:ilvl="1" w:tplc="8CA87846" w:tentative="1">
      <w:start w:val="1"/>
      <w:numFmt w:val="lowerLetter"/>
      <w:lvlText w:val="%2."/>
      <w:lvlJc w:val="left"/>
      <w:pPr>
        <w:tabs>
          <w:tab w:val="num" w:pos="1800"/>
        </w:tabs>
        <w:ind w:left="1800" w:hanging="360"/>
      </w:pPr>
    </w:lvl>
    <w:lvl w:ilvl="2" w:tplc="8D4CFF18" w:tentative="1">
      <w:start w:val="1"/>
      <w:numFmt w:val="lowerRoman"/>
      <w:lvlText w:val="%3."/>
      <w:lvlJc w:val="right"/>
      <w:pPr>
        <w:tabs>
          <w:tab w:val="num" w:pos="2520"/>
        </w:tabs>
        <w:ind w:left="2520" w:hanging="180"/>
      </w:pPr>
    </w:lvl>
    <w:lvl w:ilvl="3" w:tplc="F324515C" w:tentative="1">
      <w:start w:val="1"/>
      <w:numFmt w:val="decimal"/>
      <w:lvlText w:val="%4."/>
      <w:lvlJc w:val="left"/>
      <w:pPr>
        <w:tabs>
          <w:tab w:val="num" w:pos="3240"/>
        </w:tabs>
        <w:ind w:left="3240" w:hanging="360"/>
      </w:pPr>
    </w:lvl>
    <w:lvl w:ilvl="4" w:tplc="B64ABCA2" w:tentative="1">
      <w:start w:val="1"/>
      <w:numFmt w:val="lowerLetter"/>
      <w:lvlText w:val="%5."/>
      <w:lvlJc w:val="left"/>
      <w:pPr>
        <w:tabs>
          <w:tab w:val="num" w:pos="3960"/>
        </w:tabs>
        <w:ind w:left="3960" w:hanging="360"/>
      </w:pPr>
    </w:lvl>
    <w:lvl w:ilvl="5" w:tplc="23586FB8" w:tentative="1">
      <w:start w:val="1"/>
      <w:numFmt w:val="lowerRoman"/>
      <w:lvlText w:val="%6."/>
      <w:lvlJc w:val="right"/>
      <w:pPr>
        <w:tabs>
          <w:tab w:val="num" w:pos="4680"/>
        </w:tabs>
        <w:ind w:left="4680" w:hanging="180"/>
      </w:pPr>
    </w:lvl>
    <w:lvl w:ilvl="6" w:tplc="67B89236" w:tentative="1">
      <w:start w:val="1"/>
      <w:numFmt w:val="decimal"/>
      <w:lvlText w:val="%7."/>
      <w:lvlJc w:val="left"/>
      <w:pPr>
        <w:tabs>
          <w:tab w:val="num" w:pos="5400"/>
        </w:tabs>
        <w:ind w:left="5400" w:hanging="360"/>
      </w:pPr>
    </w:lvl>
    <w:lvl w:ilvl="7" w:tplc="962450BA" w:tentative="1">
      <w:start w:val="1"/>
      <w:numFmt w:val="lowerLetter"/>
      <w:lvlText w:val="%8."/>
      <w:lvlJc w:val="left"/>
      <w:pPr>
        <w:tabs>
          <w:tab w:val="num" w:pos="6120"/>
        </w:tabs>
        <w:ind w:left="6120" w:hanging="360"/>
      </w:pPr>
    </w:lvl>
    <w:lvl w:ilvl="8" w:tplc="7EB687E2"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9D36BFEE">
      <w:start w:val="1"/>
      <w:numFmt w:val="decimal"/>
      <w:lvlText w:val="%1."/>
      <w:lvlJc w:val="left"/>
      <w:pPr>
        <w:tabs>
          <w:tab w:val="num" w:pos="720"/>
        </w:tabs>
        <w:ind w:left="720" w:hanging="360"/>
      </w:pPr>
    </w:lvl>
    <w:lvl w:ilvl="1" w:tplc="B5E0F6BC" w:tentative="1">
      <w:start w:val="1"/>
      <w:numFmt w:val="decimal"/>
      <w:lvlText w:val="%2."/>
      <w:lvlJc w:val="left"/>
      <w:pPr>
        <w:tabs>
          <w:tab w:val="num" w:pos="1440"/>
        </w:tabs>
        <w:ind w:left="1440" w:hanging="360"/>
      </w:pPr>
    </w:lvl>
    <w:lvl w:ilvl="2" w:tplc="4FC80B38" w:tentative="1">
      <w:start w:val="1"/>
      <w:numFmt w:val="decimal"/>
      <w:lvlText w:val="%3."/>
      <w:lvlJc w:val="left"/>
      <w:pPr>
        <w:tabs>
          <w:tab w:val="num" w:pos="2160"/>
        </w:tabs>
        <w:ind w:left="2160" w:hanging="360"/>
      </w:pPr>
    </w:lvl>
    <w:lvl w:ilvl="3" w:tplc="D2162A92" w:tentative="1">
      <w:start w:val="1"/>
      <w:numFmt w:val="decimal"/>
      <w:lvlText w:val="%4."/>
      <w:lvlJc w:val="left"/>
      <w:pPr>
        <w:tabs>
          <w:tab w:val="num" w:pos="2880"/>
        </w:tabs>
        <w:ind w:left="2880" w:hanging="360"/>
      </w:pPr>
    </w:lvl>
    <w:lvl w:ilvl="4" w:tplc="778E02E4" w:tentative="1">
      <w:start w:val="1"/>
      <w:numFmt w:val="decimal"/>
      <w:lvlText w:val="%5."/>
      <w:lvlJc w:val="left"/>
      <w:pPr>
        <w:tabs>
          <w:tab w:val="num" w:pos="3600"/>
        </w:tabs>
        <w:ind w:left="3600" w:hanging="360"/>
      </w:pPr>
    </w:lvl>
    <w:lvl w:ilvl="5" w:tplc="55E82A9A" w:tentative="1">
      <w:start w:val="1"/>
      <w:numFmt w:val="decimal"/>
      <w:lvlText w:val="%6."/>
      <w:lvlJc w:val="left"/>
      <w:pPr>
        <w:tabs>
          <w:tab w:val="num" w:pos="4320"/>
        </w:tabs>
        <w:ind w:left="4320" w:hanging="360"/>
      </w:pPr>
    </w:lvl>
    <w:lvl w:ilvl="6" w:tplc="98DEEE56" w:tentative="1">
      <w:start w:val="1"/>
      <w:numFmt w:val="decimal"/>
      <w:lvlText w:val="%7."/>
      <w:lvlJc w:val="left"/>
      <w:pPr>
        <w:tabs>
          <w:tab w:val="num" w:pos="5040"/>
        </w:tabs>
        <w:ind w:left="5040" w:hanging="360"/>
      </w:pPr>
    </w:lvl>
    <w:lvl w:ilvl="7" w:tplc="1D62C052" w:tentative="1">
      <w:start w:val="1"/>
      <w:numFmt w:val="decimal"/>
      <w:lvlText w:val="%8."/>
      <w:lvlJc w:val="left"/>
      <w:pPr>
        <w:tabs>
          <w:tab w:val="num" w:pos="5760"/>
        </w:tabs>
        <w:ind w:left="5760" w:hanging="360"/>
      </w:pPr>
    </w:lvl>
    <w:lvl w:ilvl="8" w:tplc="92DC7358"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tplc="3C002AB8">
      <w:start w:val="1"/>
      <w:numFmt w:val="decimal"/>
      <w:lvlText w:val="(%1)"/>
      <w:lvlJc w:val="left"/>
      <w:pPr>
        <w:tabs>
          <w:tab w:val="num" w:pos="1080"/>
        </w:tabs>
        <w:ind w:left="1080" w:hanging="360"/>
      </w:pPr>
      <w:rPr>
        <w:rFonts w:hint="default"/>
      </w:rPr>
    </w:lvl>
    <w:lvl w:ilvl="1" w:tplc="22489E64" w:tentative="1">
      <w:start w:val="1"/>
      <w:numFmt w:val="lowerLetter"/>
      <w:lvlText w:val="%2."/>
      <w:lvlJc w:val="left"/>
      <w:pPr>
        <w:tabs>
          <w:tab w:val="num" w:pos="1800"/>
        </w:tabs>
        <w:ind w:left="1800" w:hanging="360"/>
      </w:pPr>
    </w:lvl>
    <w:lvl w:ilvl="2" w:tplc="046048C4" w:tentative="1">
      <w:start w:val="1"/>
      <w:numFmt w:val="lowerRoman"/>
      <w:lvlText w:val="%3."/>
      <w:lvlJc w:val="right"/>
      <w:pPr>
        <w:tabs>
          <w:tab w:val="num" w:pos="2520"/>
        </w:tabs>
        <w:ind w:left="2520" w:hanging="180"/>
      </w:pPr>
    </w:lvl>
    <w:lvl w:ilvl="3" w:tplc="FBDCEFCE" w:tentative="1">
      <w:start w:val="1"/>
      <w:numFmt w:val="decimal"/>
      <w:lvlText w:val="%4."/>
      <w:lvlJc w:val="left"/>
      <w:pPr>
        <w:tabs>
          <w:tab w:val="num" w:pos="3240"/>
        </w:tabs>
        <w:ind w:left="3240" w:hanging="360"/>
      </w:pPr>
    </w:lvl>
    <w:lvl w:ilvl="4" w:tplc="6CC07170" w:tentative="1">
      <w:start w:val="1"/>
      <w:numFmt w:val="lowerLetter"/>
      <w:lvlText w:val="%5."/>
      <w:lvlJc w:val="left"/>
      <w:pPr>
        <w:tabs>
          <w:tab w:val="num" w:pos="3960"/>
        </w:tabs>
        <w:ind w:left="3960" w:hanging="360"/>
      </w:pPr>
    </w:lvl>
    <w:lvl w:ilvl="5" w:tplc="76FAF58E" w:tentative="1">
      <w:start w:val="1"/>
      <w:numFmt w:val="lowerRoman"/>
      <w:lvlText w:val="%6."/>
      <w:lvlJc w:val="right"/>
      <w:pPr>
        <w:tabs>
          <w:tab w:val="num" w:pos="4680"/>
        </w:tabs>
        <w:ind w:left="4680" w:hanging="180"/>
      </w:pPr>
    </w:lvl>
    <w:lvl w:ilvl="6" w:tplc="FFD0926E" w:tentative="1">
      <w:start w:val="1"/>
      <w:numFmt w:val="decimal"/>
      <w:lvlText w:val="%7."/>
      <w:lvlJc w:val="left"/>
      <w:pPr>
        <w:tabs>
          <w:tab w:val="num" w:pos="5400"/>
        </w:tabs>
        <w:ind w:left="5400" w:hanging="360"/>
      </w:pPr>
    </w:lvl>
    <w:lvl w:ilvl="7" w:tplc="0C78D238" w:tentative="1">
      <w:start w:val="1"/>
      <w:numFmt w:val="lowerLetter"/>
      <w:lvlText w:val="%8."/>
      <w:lvlJc w:val="left"/>
      <w:pPr>
        <w:tabs>
          <w:tab w:val="num" w:pos="6120"/>
        </w:tabs>
        <w:ind w:left="6120" w:hanging="360"/>
      </w:pPr>
    </w:lvl>
    <w:lvl w:ilvl="8" w:tplc="614C34A2"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B42122"/>
    <w:multiLevelType w:val="hybridMultilevel"/>
    <w:tmpl w:val="B218BF88"/>
    <w:lvl w:ilvl="0" w:tplc="5F409DEE">
      <w:start w:val="1"/>
      <w:numFmt w:val="decimal"/>
      <w:lvlText w:val="%1."/>
      <w:lvlJc w:val="left"/>
      <w:pPr>
        <w:tabs>
          <w:tab w:val="num" w:pos="720"/>
        </w:tabs>
        <w:ind w:left="720" w:hanging="360"/>
      </w:pPr>
    </w:lvl>
    <w:lvl w:ilvl="1" w:tplc="42B20126" w:tentative="1">
      <w:start w:val="1"/>
      <w:numFmt w:val="decimal"/>
      <w:lvlText w:val="%2."/>
      <w:lvlJc w:val="left"/>
      <w:pPr>
        <w:tabs>
          <w:tab w:val="num" w:pos="1440"/>
        </w:tabs>
        <w:ind w:left="1440" w:hanging="360"/>
      </w:pPr>
    </w:lvl>
    <w:lvl w:ilvl="2" w:tplc="6E3E9AE4" w:tentative="1">
      <w:start w:val="1"/>
      <w:numFmt w:val="decimal"/>
      <w:lvlText w:val="%3."/>
      <w:lvlJc w:val="left"/>
      <w:pPr>
        <w:tabs>
          <w:tab w:val="num" w:pos="2160"/>
        </w:tabs>
        <w:ind w:left="2160" w:hanging="360"/>
      </w:pPr>
    </w:lvl>
    <w:lvl w:ilvl="3" w:tplc="9A54303E" w:tentative="1">
      <w:start w:val="1"/>
      <w:numFmt w:val="decimal"/>
      <w:lvlText w:val="%4."/>
      <w:lvlJc w:val="left"/>
      <w:pPr>
        <w:tabs>
          <w:tab w:val="num" w:pos="2880"/>
        </w:tabs>
        <w:ind w:left="2880" w:hanging="360"/>
      </w:pPr>
    </w:lvl>
    <w:lvl w:ilvl="4" w:tplc="4B94BB1A" w:tentative="1">
      <w:start w:val="1"/>
      <w:numFmt w:val="decimal"/>
      <w:lvlText w:val="%5."/>
      <w:lvlJc w:val="left"/>
      <w:pPr>
        <w:tabs>
          <w:tab w:val="num" w:pos="3600"/>
        </w:tabs>
        <w:ind w:left="3600" w:hanging="360"/>
      </w:pPr>
    </w:lvl>
    <w:lvl w:ilvl="5" w:tplc="46661B7E" w:tentative="1">
      <w:start w:val="1"/>
      <w:numFmt w:val="decimal"/>
      <w:lvlText w:val="%6."/>
      <w:lvlJc w:val="left"/>
      <w:pPr>
        <w:tabs>
          <w:tab w:val="num" w:pos="4320"/>
        </w:tabs>
        <w:ind w:left="4320" w:hanging="360"/>
      </w:pPr>
    </w:lvl>
    <w:lvl w:ilvl="6" w:tplc="F7C60E86" w:tentative="1">
      <w:start w:val="1"/>
      <w:numFmt w:val="decimal"/>
      <w:lvlText w:val="%7."/>
      <w:lvlJc w:val="left"/>
      <w:pPr>
        <w:tabs>
          <w:tab w:val="num" w:pos="5040"/>
        </w:tabs>
        <w:ind w:left="5040" w:hanging="360"/>
      </w:pPr>
    </w:lvl>
    <w:lvl w:ilvl="7" w:tplc="AC1AF82A" w:tentative="1">
      <w:start w:val="1"/>
      <w:numFmt w:val="decimal"/>
      <w:lvlText w:val="%8."/>
      <w:lvlJc w:val="left"/>
      <w:pPr>
        <w:tabs>
          <w:tab w:val="num" w:pos="5760"/>
        </w:tabs>
        <w:ind w:left="5760" w:hanging="360"/>
      </w:pPr>
    </w:lvl>
    <w:lvl w:ilvl="8" w:tplc="EF289B34"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tplc="546874BA">
      <w:start w:val="1"/>
      <w:numFmt w:val="decimal"/>
      <w:lvlText w:val="%1."/>
      <w:lvlJc w:val="left"/>
      <w:pPr>
        <w:tabs>
          <w:tab w:val="num" w:pos="720"/>
        </w:tabs>
        <w:ind w:left="720" w:hanging="360"/>
      </w:pPr>
    </w:lvl>
    <w:lvl w:ilvl="1" w:tplc="70223F2E" w:tentative="1">
      <w:start w:val="1"/>
      <w:numFmt w:val="decimal"/>
      <w:lvlText w:val="%2."/>
      <w:lvlJc w:val="left"/>
      <w:pPr>
        <w:tabs>
          <w:tab w:val="num" w:pos="1440"/>
        </w:tabs>
        <w:ind w:left="1440" w:hanging="360"/>
      </w:pPr>
    </w:lvl>
    <w:lvl w:ilvl="2" w:tplc="539CFC06" w:tentative="1">
      <w:start w:val="1"/>
      <w:numFmt w:val="decimal"/>
      <w:lvlText w:val="%3."/>
      <w:lvlJc w:val="left"/>
      <w:pPr>
        <w:tabs>
          <w:tab w:val="num" w:pos="2160"/>
        </w:tabs>
        <w:ind w:left="2160" w:hanging="360"/>
      </w:pPr>
    </w:lvl>
    <w:lvl w:ilvl="3" w:tplc="3E686572" w:tentative="1">
      <w:start w:val="1"/>
      <w:numFmt w:val="decimal"/>
      <w:lvlText w:val="%4."/>
      <w:lvlJc w:val="left"/>
      <w:pPr>
        <w:tabs>
          <w:tab w:val="num" w:pos="2880"/>
        </w:tabs>
        <w:ind w:left="2880" w:hanging="360"/>
      </w:pPr>
    </w:lvl>
    <w:lvl w:ilvl="4" w:tplc="3B8E2A40" w:tentative="1">
      <w:start w:val="1"/>
      <w:numFmt w:val="decimal"/>
      <w:lvlText w:val="%5."/>
      <w:lvlJc w:val="left"/>
      <w:pPr>
        <w:tabs>
          <w:tab w:val="num" w:pos="3600"/>
        </w:tabs>
        <w:ind w:left="3600" w:hanging="360"/>
      </w:pPr>
    </w:lvl>
    <w:lvl w:ilvl="5" w:tplc="261EA9F0" w:tentative="1">
      <w:start w:val="1"/>
      <w:numFmt w:val="decimal"/>
      <w:lvlText w:val="%6."/>
      <w:lvlJc w:val="left"/>
      <w:pPr>
        <w:tabs>
          <w:tab w:val="num" w:pos="4320"/>
        </w:tabs>
        <w:ind w:left="4320" w:hanging="360"/>
      </w:pPr>
    </w:lvl>
    <w:lvl w:ilvl="6" w:tplc="E3B8ACE8" w:tentative="1">
      <w:start w:val="1"/>
      <w:numFmt w:val="decimal"/>
      <w:lvlText w:val="%7."/>
      <w:lvlJc w:val="left"/>
      <w:pPr>
        <w:tabs>
          <w:tab w:val="num" w:pos="5040"/>
        </w:tabs>
        <w:ind w:left="5040" w:hanging="360"/>
      </w:pPr>
    </w:lvl>
    <w:lvl w:ilvl="7" w:tplc="AEF47A14" w:tentative="1">
      <w:start w:val="1"/>
      <w:numFmt w:val="decimal"/>
      <w:lvlText w:val="%8."/>
      <w:lvlJc w:val="left"/>
      <w:pPr>
        <w:tabs>
          <w:tab w:val="num" w:pos="5760"/>
        </w:tabs>
        <w:ind w:left="5760" w:hanging="360"/>
      </w:pPr>
    </w:lvl>
    <w:lvl w:ilvl="8" w:tplc="DC9CF044"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tplc="5BC050D8">
      <w:start w:val="1"/>
      <w:numFmt w:val="decimal"/>
      <w:lvlText w:val="%1."/>
      <w:lvlJc w:val="left"/>
      <w:pPr>
        <w:tabs>
          <w:tab w:val="num" w:pos="720"/>
        </w:tabs>
        <w:ind w:left="720" w:hanging="360"/>
      </w:pPr>
    </w:lvl>
    <w:lvl w:ilvl="1" w:tplc="F08477E0" w:tentative="1">
      <w:start w:val="1"/>
      <w:numFmt w:val="decimal"/>
      <w:lvlText w:val="%2."/>
      <w:lvlJc w:val="left"/>
      <w:pPr>
        <w:tabs>
          <w:tab w:val="num" w:pos="1440"/>
        </w:tabs>
        <w:ind w:left="1440" w:hanging="360"/>
      </w:pPr>
    </w:lvl>
    <w:lvl w:ilvl="2" w:tplc="6FEC4488" w:tentative="1">
      <w:start w:val="1"/>
      <w:numFmt w:val="decimal"/>
      <w:lvlText w:val="%3."/>
      <w:lvlJc w:val="left"/>
      <w:pPr>
        <w:tabs>
          <w:tab w:val="num" w:pos="2160"/>
        </w:tabs>
        <w:ind w:left="2160" w:hanging="360"/>
      </w:pPr>
    </w:lvl>
    <w:lvl w:ilvl="3" w:tplc="74AEB62C" w:tentative="1">
      <w:start w:val="1"/>
      <w:numFmt w:val="decimal"/>
      <w:lvlText w:val="%4."/>
      <w:lvlJc w:val="left"/>
      <w:pPr>
        <w:tabs>
          <w:tab w:val="num" w:pos="2880"/>
        </w:tabs>
        <w:ind w:left="2880" w:hanging="360"/>
      </w:pPr>
    </w:lvl>
    <w:lvl w:ilvl="4" w:tplc="4A54E708" w:tentative="1">
      <w:start w:val="1"/>
      <w:numFmt w:val="decimal"/>
      <w:lvlText w:val="%5."/>
      <w:lvlJc w:val="left"/>
      <w:pPr>
        <w:tabs>
          <w:tab w:val="num" w:pos="3600"/>
        </w:tabs>
        <w:ind w:left="3600" w:hanging="360"/>
      </w:pPr>
    </w:lvl>
    <w:lvl w:ilvl="5" w:tplc="D3863B34" w:tentative="1">
      <w:start w:val="1"/>
      <w:numFmt w:val="decimal"/>
      <w:lvlText w:val="%6."/>
      <w:lvlJc w:val="left"/>
      <w:pPr>
        <w:tabs>
          <w:tab w:val="num" w:pos="4320"/>
        </w:tabs>
        <w:ind w:left="4320" w:hanging="360"/>
      </w:pPr>
    </w:lvl>
    <w:lvl w:ilvl="6" w:tplc="BDEC9956" w:tentative="1">
      <w:start w:val="1"/>
      <w:numFmt w:val="decimal"/>
      <w:lvlText w:val="%7."/>
      <w:lvlJc w:val="left"/>
      <w:pPr>
        <w:tabs>
          <w:tab w:val="num" w:pos="5040"/>
        </w:tabs>
        <w:ind w:left="5040" w:hanging="360"/>
      </w:pPr>
    </w:lvl>
    <w:lvl w:ilvl="7" w:tplc="DCA68B76" w:tentative="1">
      <w:start w:val="1"/>
      <w:numFmt w:val="decimal"/>
      <w:lvlText w:val="%8."/>
      <w:lvlJc w:val="left"/>
      <w:pPr>
        <w:tabs>
          <w:tab w:val="num" w:pos="5760"/>
        </w:tabs>
        <w:ind w:left="5760" w:hanging="360"/>
      </w:pPr>
    </w:lvl>
    <w:lvl w:ilvl="8" w:tplc="BE86AC16"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tplc="1A024080">
      <w:start w:val="1"/>
      <w:numFmt w:val="decimal"/>
      <w:lvlText w:val="(%1)"/>
      <w:lvlJc w:val="left"/>
      <w:pPr>
        <w:tabs>
          <w:tab w:val="num" w:pos="1440"/>
        </w:tabs>
        <w:ind w:left="1440" w:hanging="360"/>
      </w:pPr>
      <w:rPr>
        <w:rFonts w:hint="default"/>
      </w:rPr>
    </w:lvl>
    <w:lvl w:ilvl="1" w:tplc="D40A0116" w:tentative="1">
      <w:start w:val="1"/>
      <w:numFmt w:val="lowerLetter"/>
      <w:lvlText w:val="%2."/>
      <w:lvlJc w:val="left"/>
      <w:pPr>
        <w:tabs>
          <w:tab w:val="num" w:pos="2160"/>
        </w:tabs>
        <w:ind w:left="2160" w:hanging="360"/>
      </w:pPr>
    </w:lvl>
    <w:lvl w:ilvl="2" w:tplc="F35A8156" w:tentative="1">
      <w:start w:val="1"/>
      <w:numFmt w:val="lowerRoman"/>
      <w:lvlText w:val="%3."/>
      <w:lvlJc w:val="right"/>
      <w:pPr>
        <w:tabs>
          <w:tab w:val="num" w:pos="2880"/>
        </w:tabs>
        <w:ind w:left="2880" w:hanging="180"/>
      </w:pPr>
    </w:lvl>
    <w:lvl w:ilvl="3" w:tplc="5AAE46BA" w:tentative="1">
      <w:start w:val="1"/>
      <w:numFmt w:val="decimal"/>
      <w:lvlText w:val="%4."/>
      <w:lvlJc w:val="left"/>
      <w:pPr>
        <w:tabs>
          <w:tab w:val="num" w:pos="3600"/>
        </w:tabs>
        <w:ind w:left="3600" w:hanging="360"/>
      </w:pPr>
    </w:lvl>
    <w:lvl w:ilvl="4" w:tplc="BA06E676" w:tentative="1">
      <w:start w:val="1"/>
      <w:numFmt w:val="lowerLetter"/>
      <w:lvlText w:val="%5."/>
      <w:lvlJc w:val="left"/>
      <w:pPr>
        <w:tabs>
          <w:tab w:val="num" w:pos="4320"/>
        </w:tabs>
        <w:ind w:left="4320" w:hanging="360"/>
      </w:pPr>
    </w:lvl>
    <w:lvl w:ilvl="5" w:tplc="C7522790" w:tentative="1">
      <w:start w:val="1"/>
      <w:numFmt w:val="lowerRoman"/>
      <w:lvlText w:val="%6."/>
      <w:lvlJc w:val="right"/>
      <w:pPr>
        <w:tabs>
          <w:tab w:val="num" w:pos="5040"/>
        </w:tabs>
        <w:ind w:left="5040" w:hanging="180"/>
      </w:pPr>
    </w:lvl>
    <w:lvl w:ilvl="6" w:tplc="054C7DD2" w:tentative="1">
      <w:start w:val="1"/>
      <w:numFmt w:val="decimal"/>
      <w:lvlText w:val="%7."/>
      <w:lvlJc w:val="left"/>
      <w:pPr>
        <w:tabs>
          <w:tab w:val="num" w:pos="5760"/>
        </w:tabs>
        <w:ind w:left="5760" w:hanging="360"/>
      </w:pPr>
    </w:lvl>
    <w:lvl w:ilvl="7" w:tplc="46266B1C" w:tentative="1">
      <w:start w:val="1"/>
      <w:numFmt w:val="lowerLetter"/>
      <w:lvlText w:val="%8."/>
      <w:lvlJc w:val="left"/>
      <w:pPr>
        <w:tabs>
          <w:tab w:val="num" w:pos="6480"/>
        </w:tabs>
        <w:ind w:left="6480" w:hanging="360"/>
      </w:pPr>
    </w:lvl>
    <w:lvl w:ilvl="8" w:tplc="A89A9AB2"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tplc="B4DCD1A0">
      <w:start w:val="1"/>
      <w:numFmt w:val="decimal"/>
      <w:lvlText w:val="%1."/>
      <w:lvlJc w:val="left"/>
      <w:pPr>
        <w:tabs>
          <w:tab w:val="num" w:pos="1080"/>
        </w:tabs>
        <w:ind w:left="1080" w:hanging="360"/>
      </w:pPr>
      <w:rPr>
        <w:rFonts w:hint="default"/>
      </w:rPr>
    </w:lvl>
    <w:lvl w:ilvl="1" w:tplc="81286AC6" w:tentative="1">
      <w:start w:val="1"/>
      <w:numFmt w:val="lowerLetter"/>
      <w:lvlText w:val="%2."/>
      <w:lvlJc w:val="left"/>
      <w:pPr>
        <w:tabs>
          <w:tab w:val="num" w:pos="1800"/>
        </w:tabs>
        <w:ind w:left="1800" w:hanging="360"/>
      </w:pPr>
    </w:lvl>
    <w:lvl w:ilvl="2" w:tplc="96023AE6" w:tentative="1">
      <w:start w:val="1"/>
      <w:numFmt w:val="lowerRoman"/>
      <w:lvlText w:val="%3."/>
      <w:lvlJc w:val="right"/>
      <w:pPr>
        <w:tabs>
          <w:tab w:val="num" w:pos="2520"/>
        </w:tabs>
        <w:ind w:left="2520" w:hanging="180"/>
      </w:pPr>
    </w:lvl>
    <w:lvl w:ilvl="3" w:tplc="1526D4F6" w:tentative="1">
      <w:start w:val="1"/>
      <w:numFmt w:val="decimal"/>
      <w:lvlText w:val="%4."/>
      <w:lvlJc w:val="left"/>
      <w:pPr>
        <w:tabs>
          <w:tab w:val="num" w:pos="3240"/>
        </w:tabs>
        <w:ind w:left="3240" w:hanging="360"/>
      </w:pPr>
    </w:lvl>
    <w:lvl w:ilvl="4" w:tplc="6AB87530" w:tentative="1">
      <w:start w:val="1"/>
      <w:numFmt w:val="lowerLetter"/>
      <w:lvlText w:val="%5."/>
      <w:lvlJc w:val="left"/>
      <w:pPr>
        <w:tabs>
          <w:tab w:val="num" w:pos="3960"/>
        </w:tabs>
        <w:ind w:left="3960" w:hanging="360"/>
      </w:pPr>
    </w:lvl>
    <w:lvl w:ilvl="5" w:tplc="31EA447A" w:tentative="1">
      <w:start w:val="1"/>
      <w:numFmt w:val="lowerRoman"/>
      <w:lvlText w:val="%6."/>
      <w:lvlJc w:val="right"/>
      <w:pPr>
        <w:tabs>
          <w:tab w:val="num" w:pos="4680"/>
        </w:tabs>
        <w:ind w:left="4680" w:hanging="180"/>
      </w:pPr>
    </w:lvl>
    <w:lvl w:ilvl="6" w:tplc="90881FCC" w:tentative="1">
      <w:start w:val="1"/>
      <w:numFmt w:val="decimal"/>
      <w:lvlText w:val="%7."/>
      <w:lvlJc w:val="left"/>
      <w:pPr>
        <w:tabs>
          <w:tab w:val="num" w:pos="5400"/>
        </w:tabs>
        <w:ind w:left="5400" w:hanging="360"/>
      </w:pPr>
    </w:lvl>
    <w:lvl w:ilvl="7" w:tplc="587612F6" w:tentative="1">
      <w:start w:val="1"/>
      <w:numFmt w:val="lowerLetter"/>
      <w:lvlText w:val="%8."/>
      <w:lvlJc w:val="left"/>
      <w:pPr>
        <w:tabs>
          <w:tab w:val="num" w:pos="6120"/>
        </w:tabs>
        <w:ind w:left="6120" w:hanging="360"/>
      </w:pPr>
    </w:lvl>
    <w:lvl w:ilvl="8" w:tplc="C4523AEC"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2"/>
  </w:num>
  <w:num w:numId="16">
    <w:abstractNumId w:val="10"/>
  </w:num>
  <w:num w:numId="17">
    <w:abstractNumId w:val="20"/>
  </w:num>
  <w:num w:numId="18">
    <w:abstractNumId w:val="15"/>
  </w:num>
  <w:num w:numId="19">
    <w:abstractNumId w:val="13"/>
  </w:num>
  <w:num w:numId="20">
    <w:abstractNumId w:val="32"/>
  </w:num>
  <w:num w:numId="21">
    <w:abstractNumId w:val="22"/>
  </w:num>
  <w:num w:numId="22">
    <w:abstractNumId w:val="14"/>
  </w:num>
  <w:num w:numId="23">
    <w:abstractNumId w:val="8"/>
  </w:num>
  <w:num w:numId="24">
    <w:abstractNumId w:val="4"/>
  </w:num>
  <w:num w:numId="25">
    <w:abstractNumId w:val="27"/>
  </w:num>
  <w:num w:numId="26">
    <w:abstractNumId w:val="2"/>
  </w:num>
  <w:num w:numId="27">
    <w:abstractNumId w:val="7"/>
  </w:num>
  <w:num w:numId="28">
    <w:abstractNumId w:val="23"/>
  </w:num>
  <w:num w:numId="29">
    <w:abstractNumId w:val="11"/>
  </w:num>
  <w:num w:numId="30">
    <w:abstractNumId w:val="28"/>
  </w:num>
  <w:num w:numId="31">
    <w:abstractNumId w:val="5"/>
  </w:num>
  <w:num w:numId="32">
    <w:abstractNumId w:val="21"/>
  </w:num>
  <w:num w:numId="33">
    <w:abstractNumId w:val="16"/>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C4AD6"/>
    <w:rsid w:val="00026448"/>
    <w:rsid w:val="00035540"/>
    <w:rsid w:val="000721BF"/>
    <w:rsid w:val="00090107"/>
    <w:rsid w:val="000937DC"/>
    <w:rsid w:val="000A5C73"/>
    <w:rsid w:val="000B70E5"/>
    <w:rsid w:val="000D275D"/>
    <w:rsid w:val="000D3CCA"/>
    <w:rsid w:val="000F4CB2"/>
    <w:rsid w:val="000F501D"/>
    <w:rsid w:val="001012E6"/>
    <w:rsid w:val="00111848"/>
    <w:rsid w:val="00120612"/>
    <w:rsid w:val="0012634F"/>
    <w:rsid w:val="001264F8"/>
    <w:rsid w:val="00126C1D"/>
    <w:rsid w:val="00143395"/>
    <w:rsid w:val="00146D6E"/>
    <w:rsid w:val="00150A55"/>
    <w:rsid w:val="00155387"/>
    <w:rsid w:val="00177133"/>
    <w:rsid w:val="001A7B6E"/>
    <w:rsid w:val="001C291A"/>
    <w:rsid w:val="001C380A"/>
    <w:rsid w:val="001D24FD"/>
    <w:rsid w:val="001D6E2E"/>
    <w:rsid w:val="002414ED"/>
    <w:rsid w:val="00250E1D"/>
    <w:rsid w:val="00260410"/>
    <w:rsid w:val="00292CFE"/>
    <w:rsid w:val="00294A40"/>
    <w:rsid w:val="00297088"/>
    <w:rsid w:val="002A3BBF"/>
    <w:rsid w:val="002B79A6"/>
    <w:rsid w:val="002C2CA9"/>
    <w:rsid w:val="002F51E5"/>
    <w:rsid w:val="002F7734"/>
    <w:rsid w:val="00350722"/>
    <w:rsid w:val="00355E5B"/>
    <w:rsid w:val="003A2BFF"/>
    <w:rsid w:val="003E0E2E"/>
    <w:rsid w:val="003F39E3"/>
    <w:rsid w:val="00401CD1"/>
    <w:rsid w:val="0046590C"/>
    <w:rsid w:val="0048083C"/>
    <w:rsid w:val="004B0ED1"/>
    <w:rsid w:val="004C1D6B"/>
    <w:rsid w:val="004C4F92"/>
    <w:rsid w:val="004C5558"/>
    <w:rsid w:val="004E472E"/>
    <w:rsid w:val="004F7019"/>
    <w:rsid w:val="00500E07"/>
    <w:rsid w:val="005053C1"/>
    <w:rsid w:val="0051423A"/>
    <w:rsid w:val="00515174"/>
    <w:rsid w:val="00526CF8"/>
    <w:rsid w:val="00584754"/>
    <w:rsid w:val="00587F72"/>
    <w:rsid w:val="005C5285"/>
    <w:rsid w:val="005F498B"/>
    <w:rsid w:val="005F4A8D"/>
    <w:rsid w:val="00630212"/>
    <w:rsid w:val="006D03AF"/>
    <w:rsid w:val="006E5C6E"/>
    <w:rsid w:val="006E7EDE"/>
    <w:rsid w:val="00722E88"/>
    <w:rsid w:val="00727561"/>
    <w:rsid w:val="00751E70"/>
    <w:rsid w:val="007661FA"/>
    <w:rsid w:val="007B0E18"/>
    <w:rsid w:val="007B1302"/>
    <w:rsid w:val="007E37C7"/>
    <w:rsid w:val="007E6D14"/>
    <w:rsid w:val="008114DB"/>
    <w:rsid w:val="00813E3C"/>
    <w:rsid w:val="008178DD"/>
    <w:rsid w:val="00861AE3"/>
    <w:rsid w:val="0088713B"/>
    <w:rsid w:val="00887D0E"/>
    <w:rsid w:val="00893E0D"/>
    <w:rsid w:val="0089540C"/>
    <w:rsid w:val="008B43AB"/>
    <w:rsid w:val="008F3793"/>
    <w:rsid w:val="00916FB9"/>
    <w:rsid w:val="009313D6"/>
    <w:rsid w:val="0094354C"/>
    <w:rsid w:val="00946DFC"/>
    <w:rsid w:val="00947892"/>
    <w:rsid w:val="00947A5D"/>
    <w:rsid w:val="00957157"/>
    <w:rsid w:val="00957BFC"/>
    <w:rsid w:val="00965454"/>
    <w:rsid w:val="009661DC"/>
    <w:rsid w:val="00967CA8"/>
    <w:rsid w:val="0097353B"/>
    <w:rsid w:val="00980B93"/>
    <w:rsid w:val="00984814"/>
    <w:rsid w:val="009C03E1"/>
    <w:rsid w:val="009C4AD6"/>
    <w:rsid w:val="009D13F5"/>
    <w:rsid w:val="009D1E32"/>
    <w:rsid w:val="009E4F60"/>
    <w:rsid w:val="00A01B16"/>
    <w:rsid w:val="00A06954"/>
    <w:rsid w:val="00A1295C"/>
    <w:rsid w:val="00A23608"/>
    <w:rsid w:val="00A337BA"/>
    <w:rsid w:val="00A518E9"/>
    <w:rsid w:val="00A5667F"/>
    <w:rsid w:val="00A879C2"/>
    <w:rsid w:val="00AA1A3B"/>
    <w:rsid w:val="00AB2A62"/>
    <w:rsid w:val="00AB4B71"/>
    <w:rsid w:val="00AD2DBD"/>
    <w:rsid w:val="00AE6415"/>
    <w:rsid w:val="00B514AF"/>
    <w:rsid w:val="00B6701E"/>
    <w:rsid w:val="00B906C2"/>
    <w:rsid w:val="00BC7CCE"/>
    <w:rsid w:val="00C16760"/>
    <w:rsid w:val="00C31699"/>
    <w:rsid w:val="00C53066"/>
    <w:rsid w:val="00C53D1F"/>
    <w:rsid w:val="00C54927"/>
    <w:rsid w:val="00C55DAF"/>
    <w:rsid w:val="00C608EB"/>
    <w:rsid w:val="00C826C9"/>
    <w:rsid w:val="00C845B6"/>
    <w:rsid w:val="00CC0007"/>
    <w:rsid w:val="00CC223A"/>
    <w:rsid w:val="00CE11B8"/>
    <w:rsid w:val="00D03E66"/>
    <w:rsid w:val="00D04AD4"/>
    <w:rsid w:val="00D0652C"/>
    <w:rsid w:val="00D4171A"/>
    <w:rsid w:val="00D60699"/>
    <w:rsid w:val="00D87205"/>
    <w:rsid w:val="00DB6C31"/>
    <w:rsid w:val="00DC1143"/>
    <w:rsid w:val="00DC23F7"/>
    <w:rsid w:val="00DD5283"/>
    <w:rsid w:val="00DE4A27"/>
    <w:rsid w:val="00DE52F8"/>
    <w:rsid w:val="00DF5666"/>
    <w:rsid w:val="00E03810"/>
    <w:rsid w:val="00E273CF"/>
    <w:rsid w:val="00E40EC0"/>
    <w:rsid w:val="00E4180C"/>
    <w:rsid w:val="00E479E4"/>
    <w:rsid w:val="00E718B3"/>
    <w:rsid w:val="00EB7E60"/>
    <w:rsid w:val="00EC4621"/>
    <w:rsid w:val="00EC71E6"/>
    <w:rsid w:val="00EE3463"/>
    <w:rsid w:val="00EF3FA2"/>
    <w:rsid w:val="00EF4014"/>
    <w:rsid w:val="00F03A79"/>
    <w:rsid w:val="00F23E89"/>
    <w:rsid w:val="00F418C8"/>
    <w:rsid w:val="00F73883"/>
    <w:rsid w:val="00F7705C"/>
    <w:rsid w:val="00FF00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848"/>
    <w:rPr>
      <w:lang w:eastAsia="en-US"/>
    </w:rPr>
  </w:style>
  <w:style w:type="paragraph" w:styleId="Heading1">
    <w:name w:val="heading 1"/>
    <w:basedOn w:val="Normal"/>
    <w:next w:val="Normal"/>
    <w:qFormat/>
    <w:rsid w:val="00111848"/>
    <w:pPr>
      <w:keepNext/>
      <w:ind w:left="1440" w:right="1440"/>
      <w:jc w:val="both"/>
      <w:outlineLvl w:val="0"/>
    </w:pPr>
    <w:rPr>
      <w:b/>
      <w:sz w:val="22"/>
    </w:rPr>
  </w:style>
  <w:style w:type="paragraph" w:styleId="Heading2">
    <w:name w:val="heading 2"/>
    <w:basedOn w:val="Normal"/>
    <w:next w:val="Normal"/>
    <w:qFormat/>
    <w:rsid w:val="00111848"/>
    <w:pPr>
      <w:keepNext/>
      <w:ind w:left="1440" w:right="1440"/>
      <w:jc w:val="both"/>
      <w:outlineLvl w:val="1"/>
    </w:pPr>
    <w:rPr>
      <w:b/>
    </w:rPr>
  </w:style>
  <w:style w:type="paragraph" w:styleId="Heading3">
    <w:name w:val="heading 3"/>
    <w:basedOn w:val="Normal"/>
    <w:next w:val="Normal"/>
    <w:qFormat/>
    <w:rsid w:val="00111848"/>
    <w:pPr>
      <w:keepNext/>
      <w:ind w:left="1253" w:right="1152" w:hanging="101"/>
      <w:jc w:val="center"/>
      <w:outlineLvl w:val="2"/>
    </w:pPr>
    <w:rPr>
      <w:sz w:val="24"/>
    </w:rPr>
  </w:style>
  <w:style w:type="paragraph" w:styleId="Heading4">
    <w:name w:val="heading 4"/>
    <w:basedOn w:val="Normal"/>
    <w:next w:val="Normal"/>
    <w:qFormat/>
    <w:rsid w:val="00111848"/>
    <w:pPr>
      <w:keepNext/>
      <w:ind w:left="720"/>
      <w:jc w:val="both"/>
      <w:outlineLvl w:val="3"/>
    </w:pPr>
    <w:rPr>
      <w:sz w:val="24"/>
    </w:rPr>
  </w:style>
  <w:style w:type="paragraph" w:styleId="Heading5">
    <w:name w:val="heading 5"/>
    <w:basedOn w:val="Normal"/>
    <w:next w:val="Normal"/>
    <w:qFormat/>
    <w:rsid w:val="00111848"/>
    <w:pPr>
      <w:keepNext/>
      <w:ind w:left="1440"/>
      <w:jc w:val="both"/>
      <w:outlineLvl w:val="4"/>
    </w:pPr>
    <w:rPr>
      <w:sz w:val="24"/>
    </w:rPr>
  </w:style>
  <w:style w:type="paragraph" w:styleId="Heading6">
    <w:name w:val="heading 6"/>
    <w:basedOn w:val="Normal"/>
    <w:next w:val="Normal"/>
    <w:qFormat/>
    <w:rsid w:val="00111848"/>
    <w:pPr>
      <w:keepNext/>
      <w:jc w:val="center"/>
      <w:outlineLvl w:val="5"/>
    </w:pPr>
    <w:rPr>
      <w:sz w:val="24"/>
    </w:rPr>
  </w:style>
  <w:style w:type="paragraph" w:styleId="Heading7">
    <w:name w:val="heading 7"/>
    <w:basedOn w:val="Normal"/>
    <w:next w:val="Normal"/>
    <w:qFormat/>
    <w:rsid w:val="0011184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11848"/>
    <w:pPr>
      <w:jc w:val="center"/>
    </w:pPr>
    <w:rPr>
      <w:b/>
      <w:sz w:val="24"/>
    </w:rPr>
  </w:style>
  <w:style w:type="paragraph" w:styleId="Header">
    <w:name w:val="header"/>
    <w:basedOn w:val="Normal"/>
    <w:semiHidden/>
    <w:rsid w:val="00111848"/>
    <w:pPr>
      <w:tabs>
        <w:tab w:val="center" w:pos="4320"/>
        <w:tab w:val="right" w:pos="8640"/>
      </w:tabs>
    </w:pPr>
  </w:style>
  <w:style w:type="character" w:styleId="PageNumber">
    <w:name w:val="page number"/>
    <w:basedOn w:val="DefaultParagraphFont"/>
    <w:semiHidden/>
    <w:rsid w:val="00111848"/>
  </w:style>
  <w:style w:type="paragraph" w:styleId="BodyText">
    <w:name w:val="Body Text"/>
    <w:basedOn w:val="Normal"/>
    <w:link w:val="BodyTextChar"/>
    <w:rsid w:val="00111848"/>
    <w:pPr>
      <w:jc w:val="both"/>
    </w:pPr>
    <w:rPr>
      <w:sz w:val="22"/>
      <w:lang/>
    </w:rPr>
  </w:style>
  <w:style w:type="paragraph" w:styleId="BlockText">
    <w:name w:val="Block Text"/>
    <w:basedOn w:val="Normal"/>
    <w:semiHidden/>
    <w:rsid w:val="00111848"/>
    <w:pPr>
      <w:ind w:left="1440" w:right="1440"/>
      <w:jc w:val="both"/>
    </w:pPr>
  </w:style>
  <w:style w:type="paragraph" w:styleId="BodyText2">
    <w:name w:val="Body Text 2"/>
    <w:basedOn w:val="Normal"/>
    <w:semiHidden/>
    <w:rsid w:val="00111848"/>
    <w:pPr>
      <w:spacing w:before="100" w:after="100"/>
      <w:ind w:left="360"/>
    </w:pPr>
  </w:style>
  <w:style w:type="paragraph" w:styleId="BodyTextIndent2">
    <w:name w:val="Body Text Indent 2"/>
    <w:basedOn w:val="Normal"/>
    <w:semiHidden/>
    <w:rsid w:val="00111848"/>
    <w:pPr>
      <w:ind w:firstLine="720"/>
      <w:jc w:val="both"/>
    </w:pPr>
    <w:rPr>
      <w:sz w:val="22"/>
    </w:rPr>
  </w:style>
  <w:style w:type="character" w:styleId="Hyperlink">
    <w:name w:val="Hyperlink"/>
    <w:rsid w:val="00111848"/>
    <w:rPr>
      <w:color w:val="0000FF"/>
      <w:u w:val="single"/>
    </w:rPr>
  </w:style>
  <w:style w:type="character" w:styleId="Emphasis">
    <w:name w:val="Emphasis"/>
    <w:uiPriority w:val="20"/>
    <w:qFormat/>
    <w:rsid w:val="00111848"/>
    <w:rPr>
      <w:i/>
    </w:rPr>
  </w:style>
  <w:style w:type="character" w:styleId="FollowedHyperlink">
    <w:name w:val="FollowedHyperlink"/>
    <w:semiHidden/>
    <w:rsid w:val="00111848"/>
    <w:rPr>
      <w:color w:val="800080"/>
      <w:u w:val="single"/>
    </w:rPr>
  </w:style>
  <w:style w:type="character" w:styleId="Strong">
    <w:name w:val="Strong"/>
    <w:qFormat/>
    <w:rsid w:val="00111848"/>
    <w:rPr>
      <w:b/>
    </w:rPr>
  </w:style>
  <w:style w:type="paragraph" w:customStyle="1" w:styleId="IndentedVerse">
    <w:name w:val="Indented Verse"/>
    <w:basedOn w:val="Normal"/>
    <w:rsid w:val="00111848"/>
    <w:pPr>
      <w:ind w:left="1440" w:right="1440" w:hanging="86"/>
      <w:jc w:val="both"/>
    </w:pPr>
  </w:style>
  <w:style w:type="paragraph" w:customStyle="1" w:styleId="IndentedQuote">
    <w:name w:val="Indented Quote"/>
    <w:basedOn w:val="IndentedVerse"/>
    <w:rsid w:val="00111848"/>
    <w:pPr>
      <w:ind w:firstLine="0"/>
    </w:pPr>
  </w:style>
  <w:style w:type="paragraph" w:styleId="Footer">
    <w:name w:val="footer"/>
    <w:basedOn w:val="Normal"/>
    <w:semiHidden/>
    <w:rsid w:val="00111848"/>
    <w:pPr>
      <w:tabs>
        <w:tab w:val="center" w:pos="4320"/>
        <w:tab w:val="right" w:pos="8640"/>
      </w:tabs>
    </w:pPr>
  </w:style>
  <w:style w:type="paragraph" w:styleId="BodyText3">
    <w:name w:val="Body Text 3"/>
    <w:basedOn w:val="Normal"/>
    <w:semiHidden/>
    <w:rsid w:val="00111848"/>
    <w:pPr>
      <w:jc w:val="center"/>
    </w:pPr>
    <w:rPr>
      <w:sz w:val="22"/>
    </w:rPr>
  </w:style>
  <w:style w:type="paragraph" w:customStyle="1" w:styleId="H4">
    <w:name w:val="H4"/>
    <w:basedOn w:val="Normal"/>
    <w:next w:val="Normal"/>
    <w:rsid w:val="00111848"/>
    <w:pPr>
      <w:keepNext/>
      <w:spacing w:before="100" w:after="100"/>
    </w:pPr>
    <w:rPr>
      <w:b/>
      <w:sz w:val="24"/>
    </w:rPr>
  </w:style>
  <w:style w:type="paragraph" w:styleId="Subtitle">
    <w:name w:val="Subtitle"/>
    <w:basedOn w:val="Normal"/>
    <w:qFormat/>
    <w:rsid w:val="00111848"/>
    <w:pPr>
      <w:ind w:left="720"/>
      <w:jc w:val="both"/>
    </w:pPr>
    <w:rPr>
      <w:sz w:val="24"/>
    </w:rPr>
  </w:style>
  <w:style w:type="paragraph" w:customStyle="1" w:styleId="ShortVerse">
    <w:name w:val="Short Verse"/>
    <w:basedOn w:val="Normal"/>
    <w:rsid w:val="0011184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1184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111848"/>
    <w:pPr>
      <w:ind w:left="605" w:firstLine="720"/>
      <w:jc w:val="both"/>
    </w:pPr>
    <w:rPr>
      <w:sz w:val="24"/>
    </w:rPr>
  </w:style>
  <w:style w:type="paragraph" w:customStyle="1" w:styleId="ShortText">
    <w:name w:val="Short Text"/>
    <w:basedOn w:val="Normal"/>
    <w:rsid w:val="00111848"/>
    <w:pPr>
      <w:ind w:firstLine="432"/>
      <w:jc w:val="both"/>
    </w:pPr>
    <w:rPr>
      <w:sz w:val="22"/>
    </w:rPr>
  </w:style>
  <w:style w:type="paragraph" w:customStyle="1" w:styleId="DoubleIndentedVerse">
    <w:name w:val="Double Indented Verse"/>
    <w:basedOn w:val="BodyText2"/>
    <w:rsid w:val="00111848"/>
    <w:pPr>
      <w:ind w:left="1872" w:right="1872" w:hanging="86"/>
    </w:pPr>
  </w:style>
  <w:style w:type="paragraph" w:customStyle="1" w:styleId="paraindent">
    <w:name w:val="para_indent"/>
    <w:basedOn w:val="Normal"/>
    <w:rsid w:val="00111848"/>
    <w:pPr>
      <w:ind w:left="720" w:right="720" w:firstLine="720"/>
      <w:jc w:val="both"/>
    </w:pPr>
    <w:rPr>
      <w:sz w:val="24"/>
      <w:szCs w:val="24"/>
    </w:rPr>
  </w:style>
  <w:style w:type="paragraph" w:styleId="ListBullet">
    <w:name w:val="List Bullet"/>
    <w:basedOn w:val="Normal"/>
    <w:autoRedefine/>
    <w:semiHidden/>
    <w:rsid w:val="00111848"/>
    <w:pPr>
      <w:numPr>
        <w:numId w:val="9"/>
      </w:numPr>
    </w:pPr>
  </w:style>
  <w:style w:type="paragraph" w:customStyle="1" w:styleId="parablock">
    <w:name w:val="para_block"/>
    <w:basedOn w:val="Normal"/>
    <w:rsid w:val="00111848"/>
    <w:pPr>
      <w:ind w:left="720" w:right="720"/>
      <w:jc w:val="both"/>
    </w:pPr>
    <w:rPr>
      <w:sz w:val="24"/>
      <w:szCs w:val="24"/>
    </w:rPr>
  </w:style>
  <w:style w:type="paragraph" w:customStyle="1" w:styleId="quoteindent">
    <w:name w:val="quote_indent"/>
    <w:basedOn w:val="Normal"/>
    <w:rsid w:val="00111848"/>
    <w:pPr>
      <w:spacing w:before="100" w:beforeAutospacing="1" w:after="240"/>
      <w:ind w:left="2160" w:right="2160" w:hanging="72"/>
      <w:jc w:val="both"/>
    </w:pPr>
    <w:rPr>
      <w:sz w:val="24"/>
      <w:szCs w:val="24"/>
    </w:rPr>
  </w:style>
  <w:style w:type="paragraph" w:customStyle="1" w:styleId="quoteblock">
    <w:name w:val="quote_block"/>
    <w:basedOn w:val="Normal"/>
    <w:rsid w:val="00111848"/>
    <w:pPr>
      <w:spacing w:before="100" w:beforeAutospacing="1" w:after="240"/>
      <w:ind w:left="2160" w:right="2160"/>
      <w:jc w:val="both"/>
    </w:pPr>
    <w:rPr>
      <w:sz w:val="24"/>
      <w:szCs w:val="24"/>
    </w:rPr>
  </w:style>
  <w:style w:type="paragraph" w:customStyle="1" w:styleId="quoteblock1">
    <w:name w:val="quote_block1"/>
    <w:basedOn w:val="Normal"/>
    <w:rsid w:val="00111848"/>
    <w:pPr>
      <w:spacing w:before="100" w:beforeAutospacing="1" w:after="240"/>
      <w:ind w:left="1800" w:right="1800"/>
      <w:jc w:val="both"/>
    </w:pPr>
    <w:rPr>
      <w:sz w:val="24"/>
      <w:szCs w:val="24"/>
    </w:rPr>
  </w:style>
  <w:style w:type="paragraph" w:customStyle="1" w:styleId="listnumnospace">
    <w:name w:val="list_num_nospace"/>
    <w:basedOn w:val="Normal"/>
    <w:rsid w:val="00111848"/>
    <w:pPr>
      <w:ind w:left="2232" w:right="2520" w:hanging="360"/>
      <w:jc w:val="both"/>
    </w:pPr>
    <w:rPr>
      <w:sz w:val="24"/>
      <w:szCs w:val="24"/>
    </w:rPr>
  </w:style>
  <w:style w:type="paragraph" w:customStyle="1" w:styleId="point">
    <w:name w:val="point"/>
    <w:basedOn w:val="Normal"/>
    <w:rsid w:val="00111848"/>
    <w:pPr>
      <w:spacing w:before="720" w:after="100" w:afterAutospacing="1"/>
      <w:ind w:left="1296" w:right="720" w:hanging="576"/>
    </w:pPr>
    <w:rPr>
      <w:b/>
      <w:bCs/>
      <w:sz w:val="24"/>
      <w:szCs w:val="24"/>
    </w:rPr>
  </w:style>
  <w:style w:type="paragraph" w:styleId="BodyTextIndent">
    <w:name w:val="Body Text Indent"/>
    <w:basedOn w:val="Normal"/>
    <w:semiHidden/>
    <w:rsid w:val="00111848"/>
    <w:pPr>
      <w:spacing w:before="100" w:beforeAutospacing="1" w:after="100" w:afterAutospacing="1"/>
      <w:ind w:left="360"/>
    </w:pPr>
  </w:style>
  <w:style w:type="paragraph" w:customStyle="1" w:styleId="heading">
    <w:name w:val="heading"/>
    <w:basedOn w:val="Normal"/>
    <w:rsid w:val="00111848"/>
    <w:pPr>
      <w:spacing w:before="100" w:beforeAutospacing="1" w:after="100" w:afterAutospacing="1"/>
      <w:jc w:val="center"/>
    </w:pPr>
    <w:rPr>
      <w:sz w:val="24"/>
      <w:szCs w:val="24"/>
    </w:rPr>
  </w:style>
  <w:style w:type="character" w:customStyle="1" w:styleId="TitleChar">
    <w:name w:val="Title Char"/>
    <w:link w:val="Title"/>
    <w:rsid w:val="002F51E5"/>
    <w:rPr>
      <w:b/>
      <w:sz w:val="24"/>
    </w:rPr>
  </w:style>
  <w:style w:type="character" w:customStyle="1" w:styleId="BodyTextChar">
    <w:name w:val="Body Text Char"/>
    <w:link w:val="BodyText"/>
    <w:rsid w:val="00C608EB"/>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20This%20Account\AppData\Local\Tem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13301</CharactersWithSpaces>
  <SharedDoc>false</SharedDoc>
  <HLinks>
    <vt:vector size="18" baseType="variant">
      <vt:variant>
        <vt:i4>2424869</vt:i4>
      </vt:variant>
      <vt:variant>
        <vt:i4>6</vt:i4>
      </vt:variant>
      <vt:variant>
        <vt:i4>0</vt:i4>
      </vt:variant>
      <vt:variant>
        <vt:i4>5</vt:i4>
      </vt:variant>
      <vt:variant>
        <vt:lpwstr>http://www.sermonsfortheworld.com/</vt:lpwstr>
      </vt:variant>
      <vt:variant>
        <vt:lpwstr/>
      </vt:variant>
      <vt:variant>
        <vt:i4>7864403</vt:i4>
      </vt:variant>
      <vt:variant>
        <vt:i4>3</vt:i4>
      </vt:variant>
      <vt:variant>
        <vt:i4>0</vt:i4>
      </vt:variant>
      <vt:variant>
        <vt:i4>5</vt:i4>
      </vt:variant>
      <vt:variant>
        <vt:lpwstr>mailto:rlhymersjr@sbcglobal.net%20(click%20here)</vt:lpwstr>
      </vt:variant>
      <vt:variant>
        <vt:lpwstr/>
      </vt:variant>
      <vt:variant>
        <vt:i4>4456459</vt:i4>
      </vt:variant>
      <vt:variant>
        <vt:i4>0</vt:i4>
      </vt:variant>
      <vt:variant>
        <vt:i4>0</vt:i4>
      </vt:variant>
      <vt:variant>
        <vt:i4>5</vt:i4>
      </vt:variant>
      <vt:variant>
        <vt:lpwstr>http://www.rlhymersjr.com/donate.html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5</cp:revision>
  <cp:lastPrinted>2016-01-29T17:09:00Z</cp:lastPrinted>
  <dcterms:created xsi:type="dcterms:W3CDTF">2016-02-18T18:36:00Z</dcterms:created>
  <dcterms:modified xsi:type="dcterms:W3CDTF">2016-02-18T18:43:00Z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-1783410009</vt:i4>
  </property>
  <property fmtid="{D5CDD505-2E9C-101B-9397-08002B2CF9AE}" pid="3" name="_EmailSubject">
    <vt:lpwstr>Holiday Madness November 7 2010 AM red blue.doc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PreviousAdHocReviewCycleID">
    <vt:i4>-501102752</vt:i4>
  </property>
  <property fmtid="{D5CDD505-2E9C-101B-9397-08002B2CF9AE}" pid="7" name="_ReviewingToolsShownOnce">
    <vt:lpwstr/>
  </property>
</Properties>
</file>