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9D5E1" w14:textId="77777777" w:rsidR="00B60F7C" w:rsidRPr="00C31F53" w:rsidRDefault="00B60F7C" w:rsidP="00B60F7C">
      <w:pPr>
        <w:shd w:val="clear" w:color="auto" w:fill="FFFFFF"/>
        <w:jc w:val="both"/>
        <w:rPr>
          <w:rFonts w:ascii="Arial" w:hAnsi="Arial" w:cs="Arial"/>
          <w:color w:val="222222"/>
          <w:sz w:val="24"/>
          <w:szCs w:val="24"/>
          <w:lang w:val="es-ES"/>
        </w:rPr>
      </w:pPr>
      <w:r w:rsidRPr="00C31F53">
        <w:rPr>
          <w:color w:val="333333"/>
          <w:sz w:val="24"/>
          <w:szCs w:val="24"/>
          <w:shd w:val="clear" w:color="auto" w:fill="FFFFFF"/>
          <w:lang w:val="es-ES"/>
        </w:rPr>
        <w:t>El propósito de este sitio de Internet es proporcionar manuscritos de sermones gratuitos y videos de sermones a pastores y misioneros en todo el mundo, especialmente en el Tercer Mundo, donde hay pocos, si es que hay, seminarios teológicos o escuelas Bíblicas.</w:t>
      </w:r>
    </w:p>
    <w:p w14:paraId="311EEE3C" w14:textId="77777777" w:rsidR="00B60F7C" w:rsidRPr="00C31F53" w:rsidRDefault="00B60F7C" w:rsidP="00B60F7C">
      <w:pPr>
        <w:shd w:val="clear" w:color="auto" w:fill="FFFFFF"/>
        <w:jc w:val="both"/>
        <w:rPr>
          <w:rFonts w:ascii="Arial" w:hAnsi="Arial" w:cs="Arial"/>
          <w:color w:val="222222"/>
          <w:sz w:val="24"/>
          <w:szCs w:val="24"/>
          <w:lang w:val="es-ES"/>
        </w:rPr>
      </w:pPr>
      <w:r w:rsidRPr="00C31F53">
        <w:rPr>
          <w:color w:val="333333"/>
          <w:sz w:val="24"/>
          <w:szCs w:val="24"/>
          <w:lang w:val="es-ES"/>
        </w:rPr>
        <w:br/>
      </w:r>
      <w:r w:rsidRPr="00C31F53">
        <w:rPr>
          <w:color w:val="333333"/>
          <w:sz w:val="24"/>
          <w:szCs w:val="24"/>
          <w:shd w:val="clear" w:color="auto" w:fill="FFFFFF"/>
          <w:lang w:val="es-ES"/>
        </w:rPr>
        <w:t>Estos manuscritos de sermones y videos ahora van a casi 1,500,000 computadoras en más de 221 países todos los meses en </w:t>
      </w:r>
      <w:hyperlink r:id="rId7" w:tgtFrame="_blank" w:history="1">
        <w:r w:rsidRPr="00C31F53">
          <w:rPr>
            <w:color w:val="0000FF"/>
            <w:sz w:val="24"/>
            <w:szCs w:val="24"/>
            <w:u w:val="single"/>
            <w:shd w:val="clear" w:color="auto" w:fill="FFFFFF"/>
            <w:lang w:val="es-ES"/>
          </w:rPr>
          <w:t>www.sermonsfortheworld.com</w:t>
        </w:r>
      </w:hyperlink>
      <w:r w:rsidRPr="00C31F53">
        <w:rPr>
          <w:color w:val="333333"/>
          <w:sz w:val="24"/>
          <w:szCs w:val="24"/>
          <w:shd w:val="clear" w:color="auto" w:fill="FFFFFF"/>
          <w:lang w:val="es-ES"/>
        </w:rPr>
        <w:t>. Otros cientos miran los videos en YouTube, pero rápidamente dejan YouTube y vienen a nuestro sitio de Internet. Los manuscritos de sermones se dan en 46 idiomas a casi 120,000 computadoras cada mes. Los manuscritos de sermones no tienen derecho de autor, así que los predicadores pueden usarlos sin nuestro permiso. </w:t>
      </w:r>
      <w:hyperlink r:id="rId8" w:tgtFrame="_blank" w:history="1">
        <w:r w:rsidRPr="00C31F53">
          <w:rPr>
            <w:color w:val="0000FF"/>
            <w:sz w:val="24"/>
            <w:szCs w:val="24"/>
            <w:u w:val="single"/>
            <w:shd w:val="clear" w:color="auto" w:fill="FFFFFF"/>
            <w:lang w:val="es-ES"/>
          </w:rPr>
          <w:t>Por favor, oprime aquí para aprender cómo puedes hacer una donación mensual para ayudarnos en esta gran obra de predicar el Evangelio a todo el mundo</w:t>
        </w:r>
      </w:hyperlink>
      <w:r w:rsidRPr="00C31F53">
        <w:rPr>
          <w:color w:val="333333"/>
          <w:sz w:val="24"/>
          <w:szCs w:val="24"/>
          <w:shd w:val="clear" w:color="auto" w:fill="FFFFFF"/>
          <w:lang w:val="es-ES"/>
        </w:rPr>
        <w:t>.</w:t>
      </w:r>
    </w:p>
    <w:p w14:paraId="0AA630F1" w14:textId="77777777" w:rsidR="00B60F7C" w:rsidRPr="00C31F53" w:rsidRDefault="00B60F7C" w:rsidP="00B60F7C">
      <w:pPr>
        <w:shd w:val="clear" w:color="auto" w:fill="FFFFFF"/>
        <w:jc w:val="both"/>
        <w:rPr>
          <w:rFonts w:ascii="Arial" w:hAnsi="Arial" w:cs="Arial"/>
          <w:color w:val="222222"/>
          <w:sz w:val="24"/>
          <w:szCs w:val="24"/>
          <w:lang w:val="es-ES"/>
        </w:rPr>
      </w:pPr>
      <w:r w:rsidRPr="00C31F53">
        <w:rPr>
          <w:color w:val="333333"/>
          <w:sz w:val="24"/>
          <w:szCs w:val="24"/>
          <w:lang w:val="es-ES"/>
        </w:rPr>
        <w:br/>
      </w:r>
      <w:r w:rsidRPr="00C31F53">
        <w:rPr>
          <w:b/>
          <w:bCs/>
          <w:i/>
          <w:iCs/>
          <w:color w:val="333333"/>
          <w:sz w:val="26"/>
          <w:szCs w:val="26"/>
          <w:shd w:val="clear" w:color="auto" w:fill="FFFFFF"/>
          <w:lang w:val="es-ES"/>
        </w:rPr>
        <w:t>Cuando le escribas a Dr. Hymers, siempre dile en qué país vives o él no te podrá contestar. El correo electrónico de Dr. Hymers es </w:t>
      </w:r>
      <w:hyperlink r:id="rId9" w:tgtFrame="_blank" w:history="1">
        <w:r w:rsidRPr="00C31F53">
          <w:rPr>
            <w:b/>
            <w:bCs/>
            <w:i/>
            <w:iCs/>
            <w:color w:val="0000FF"/>
            <w:sz w:val="26"/>
            <w:szCs w:val="26"/>
            <w:u w:val="single"/>
            <w:shd w:val="clear" w:color="auto" w:fill="FFFFFF"/>
            <w:lang w:val="es-ES"/>
          </w:rPr>
          <w:t>rlhymersjr@sbcglobal.net</w:t>
        </w:r>
      </w:hyperlink>
      <w:r w:rsidRPr="00C31F53">
        <w:rPr>
          <w:b/>
          <w:bCs/>
          <w:i/>
          <w:iCs/>
          <w:color w:val="333333"/>
          <w:sz w:val="26"/>
          <w:szCs w:val="26"/>
          <w:shd w:val="clear" w:color="auto" w:fill="FFFFFF"/>
          <w:lang w:val="es-ES"/>
        </w:rPr>
        <w:t>.</w:t>
      </w:r>
    </w:p>
    <w:p w14:paraId="6696D72D" w14:textId="77777777" w:rsidR="00B60F7C" w:rsidRDefault="00B60F7C">
      <w:pPr>
        <w:pStyle w:val="Title"/>
        <w:ind w:left="-432" w:right="-432"/>
        <w:rPr>
          <w:sz w:val="28"/>
          <w:szCs w:val="28"/>
          <w:lang w:val="es-ES"/>
        </w:rPr>
      </w:pPr>
    </w:p>
    <w:p w14:paraId="11DBD0C1" w14:textId="070F0747" w:rsidR="00AA53A0" w:rsidRDefault="00AA53A0">
      <w:pPr>
        <w:pStyle w:val="Title"/>
        <w:ind w:left="-432" w:right="-432"/>
        <w:rPr>
          <w:sz w:val="28"/>
          <w:szCs w:val="28"/>
          <w:lang w:val="es-ES"/>
        </w:rPr>
      </w:pPr>
      <w:r>
        <w:rPr>
          <w:sz w:val="28"/>
          <w:szCs w:val="28"/>
          <w:lang w:val="es-ES"/>
        </w:rPr>
        <w:t>LA TORRE DE BABEL</w:t>
      </w:r>
    </w:p>
    <w:p w14:paraId="38E4404C" w14:textId="77777777" w:rsidR="00AA53A0" w:rsidRDefault="00AA53A0">
      <w:pPr>
        <w:pStyle w:val="Title"/>
        <w:ind w:left="-432" w:right="-432"/>
        <w:rPr>
          <w:sz w:val="16"/>
          <w:szCs w:val="16"/>
          <w:lang w:val="es-ES"/>
        </w:rPr>
      </w:pPr>
      <w:r>
        <w:rPr>
          <w:sz w:val="16"/>
          <w:szCs w:val="16"/>
          <w:lang w:val="es-ES"/>
        </w:rPr>
        <w:t>(SERMÓN #60 SOBRE EL LIBRO DE GÉNESIS)</w:t>
      </w:r>
    </w:p>
    <w:p w14:paraId="278388B1" w14:textId="77777777" w:rsidR="00AA53A0" w:rsidRDefault="00AA53A0">
      <w:pPr>
        <w:jc w:val="center"/>
        <w:rPr>
          <w:lang w:val="es-ES"/>
        </w:rPr>
      </w:pPr>
    </w:p>
    <w:p w14:paraId="7C1FA30C" w14:textId="29C9353E" w:rsidR="00AA53A0" w:rsidRDefault="00C37867">
      <w:pPr>
        <w:jc w:val="center"/>
        <w:rPr>
          <w:sz w:val="24"/>
          <w:lang w:val="es-ES"/>
        </w:rPr>
      </w:pPr>
      <w:r>
        <w:rPr>
          <w:sz w:val="24"/>
          <w:lang w:val="es-ES"/>
        </w:rPr>
        <w:t xml:space="preserve">Un sermón </w:t>
      </w:r>
      <w:r>
        <w:rPr>
          <w:sz w:val="24"/>
          <w:lang w:val="es-ES"/>
        </w:rPr>
        <w:t xml:space="preserve">escrito </w:t>
      </w:r>
      <w:r w:rsidR="00AA53A0" w:rsidRPr="00C37867">
        <w:rPr>
          <w:sz w:val="24"/>
          <w:lang w:val="es-ES"/>
        </w:rPr>
        <w:t>por Dr. R. L. Hymers, Jr.</w:t>
      </w:r>
      <w:r>
        <w:rPr>
          <w:sz w:val="24"/>
          <w:lang w:val="es-ES"/>
        </w:rPr>
        <w:t>, Pastor Emerito</w:t>
      </w:r>
    </w:p>
    <w:p w14:paraId="1CD0E98D" w14:textId="5C9AFDD3" w:rsidR="00C37867" w:rsidRPr="00C37867" w:rsidRDefault="00C37867">
      <w:pPr>
        <w:jc w:val="center"/>
        <w:rPr>
          <w:sz w:val="24"/>
          <w:lang w:val="es-ES"/>
        </w:rPr>
      </w:pPr>
      <w:r>
        <w:rPr>
          <w:sz w:val="24"/>
          <w:lang w:val="es-ES"/>
        </w:rPr>
        <w:t>y dado por Jack Ngann, Pastor</w:t>
      </w:r>
    </w:p>
    <w:p w14:paraId="0E408557" w14:textId="7FF39D9F" w:rsidR="00AA53A0" w:rsidRDefault="00AA53A0">
      <w:pPr>
        <w:jc w:val="center"/>
        <w:rPr>
          <w:sz w:val="24"/>
          <w:lang w:val="es-ES"/>
        </w:rPr>
      </w:pPr>
      <w:r>
        <w:rPr>
          <w:sz w:val="24"/>
          <w:lang w:val="es-ES"/>
        </w:rPr>
        <w:t>en el Tabernáculo Bautista de Los Ángeles</w:t>
      </w:r>
    </w:p>
    <w:p w14:paraId="5C480FCE" w14:textId="69487863" w:rsidR="00AA53A0" w:rsidRDefault="00AA53A0">
      <w:pPr>
        <w:pStyle w:val="Heading6"/>
        <w:rPr>
          <w:lang w:val="es-ES"/>
        </w:rPr>
      </w:pPr>
      <w:r>
        <w:rPr>
          <w:lang w:val="es-ES"/>
        </w:rPr>
        <w:t xml:space="preserve">La Tarde del Día del Señor, </w:t>
      </w:r>
      <w:r w:rsidR="00C37867">
        <w:rPr>
          <w:lang w:val="es-ES"/>
        </w:rPr>
        <w:t>14 de Mayo de 2023</w:t>
      </w:r>
    </w:p>
    <w:p w14:paraId="53932A53" w14:textId="77777777" w:rsidR="00AA53A0" w:rsidRDefault="00AA53A0">
      <w:pPr>
        <w:ind w:left="1152" w:right="1152" w:hanging="101"/>
        <w:jc w:val="both"/>
        <w:rPr>
          <w:lang w:val="es-ES"/>
        </w:rPr>
      </w:pPr>
    </w:p>
    <w:p w14:paraId="4FCB9FD9" w14:textId="2DC95E10" w:rsidR="00AA53A0" w:rsidRDefault="00AA53A0">
      <w:pPr>
        <w:ind w:left="1296" w:right="1296" w:hanging="101"/>
        <w:jc w:val="both"/>
        <w:rPr>
          <w:sz w:val="24"/>
          <w:lang w:val="es-ES"/>
        </w:rPr>
      </w:pPr>
      <w:r>
        <w:rPr>
          <w:sz w:val="24"/>
          <w:lang w:val="es-ES"/>
        </w:rPr>
        <w:t>“Y dijeron: Vamos, edifiquémonos una ciudad y una torre, cuya cúspide llegue al cielo; y hagámonos un nombre, por si fuéremos esparcidos sobre la faz de toda la tierra” (Génesis 11:4</w:t>
      </w:r>
      <w:r w:rsidR="00597C55">
        <w:rPr>
          <w:sz w:val="24"/>
          <w:lang w:val="es-ES"/>
        </w:rPr>
        <w:t>; p. 17 Scofield</w:t>
      </w:r>
      <w:r>
        <w:rPr>
          <w:sz w:val="24"/>
          <w:lang w:val="es-ES"/>
        </w:rPr>
        <w:t xml:space="preserve">). </w:t>
      </w:r>
    </w:p>
    <w:p w14:paraId="51C01EAC" w14:textId="77777777" w:rsidR="00AA53A0" w:rsidRDefault="00AA53A0">
      <w:pPr>
        <w:ind w:left="720" w:right="720" w:hanging="101"/>
        <w:jc w:val="both"/>
        <w:rPr>
          <w:lang w:val="es-ES"/>
        </w:rPr>
      </w:pPr>
    </w:p>
    <w:p w14:paraId="52659A54" w14:textId="77777777" w:rsidR="00AA53A0" w:rsidRPr="00C37867" w:rsidRDefault="00AA53A0">
      <w:pPr>
        <w:pStyle w:val="BodyTextIndent2"/>
        <w:rPr>
          <w:lang w:val="es-ES"/>
        </w:rPr>
      </w:pPr>
      <w:r>
        <w:rPr>
          <w:lang w:val="es-ES"/>
        </w:rPr>
        <w:t xml:space="preserve">Después del Gran Diluvio Dios le dijo a los descendientes de los hijos de Noé: “Fructificad y multiplicaos, y llenad la tierra” (Génesis 9:1).  Dios les dijo que llenaran la tierra, que la poblaran.  </w:t>
      </w:r>
      <w:r w:rsidRPr="00C37867">
        <w:rPr>
          <w:lang w:val="es-ES"/>
        </w:rPr>
        <w:t xml:space="preserve">Como </w:t>
      </w:r>
      <w:r>
        <w:rPr>
          <w:lang w:val="es-ES"/>
        </w:rPr>
        <w:t>dijo</w:t>
      </w:r>
      <w:r w:rsidRPr="00C37867">
        <w:rPr>
          <w:lang w:val="es-ES"/>
        </w:rPr>
        <w:t xml:space="preserve"> el Dr. McGee: </w:t>
      </w:r>
    </w:p>
    <w:p w14:paraId="1EDE6D4C" w14:textId="77777777" w:rsidR="00AA53A0" w:rsidRPr="00C37867" w:rsidRDefault="00AA53A0">
      <w:pPr>
        <w:pStyle w:val="IndentedQuote"/>
        <w:rPr>
          <w:lang w:val="es-ES"/>
        </w:rPr>
      </w:pPr>
    </w:p>
    <w:p w14:paraId="5613BBD9" w14:textId="77777777" w:rsidR="00AA53A0" w:rsidRDefault="00AA53A0">
      <w:pPr>
        <w:pStyle w:val="IndentedQuote"/>
        <w:rPr>
          <w:lang w:val="es-ES"/>
        </w:rPr>
      </w:pPr>
      <w:r>
        <w:rPr>
          <w:lang w:val="es-ES"/>
        </w:rPr>
        <w:t xml:space="preserve">Dios le había dicho al hombre que se dispersara sobre la tierra y la poblara.  Pero el hombre en esencia respondió: “Nada que hacer.  No nos vamos a dispersar, vamos a juntarnos.  No queremos nada contigo”.  La Torre de Babel estaba en contra de Dios...esta torre rebeló la actitud arrogante y desafiante del hombre contra Dios (traducción de J. Vernon McGee, Th.D., </w:t>
      </w:r>
      <w:r>
        <w:rPr>
          <w:b/>
          <w:i/>
          <w:lang w:val="es-ES"/>
        </w:rPr>
        <w:t>Thru the Bible,</w:t>
      </w:r>
      <w:r>
        <w:rPr>
          <w:lang w:val="es-ES"/>
        </w:rPr>
        <w:t xml:space="preserve"> Thomas Nelson Publishers, 1981, tomo I, p. 53; nota sobre Génesis 11:4). </w:t>
      </w:r>
    </w:p>
    <w:p w14:paraId="4E1A595C" w14:textId="77777777" w:rsidR="00AA53A0" w:rsidRDefault="00AA53A0">
      <w:pPr>
        <w:pStyle w:val="BodyTextIndent2"/>
        <w:rPr>
          <w:lang w:val="es-ES"/>
        </w:rPr>
      </w:pPr>
    </w:p>
    <w:p w14:paraId="63E2FCFB" w14:textId="77777777" w:rsidR="00AA53A0" w:rsidRDefault="00AA53A0">
      <w:pPr>
        <w:pStyle w:val="BodyTextIndent2"/>
        <w:rPr>
          <w:lang w:val="es-ES"/>
        </w:rPr>
      </w:pPr>
      <w:r>
        <w:rPr>
          <w:lang w:val="es-ES"/>
        </w:rPr>
        <w:t xml:space="preserve">Nimrod (Genesis 10:8-10) llevó al pueblo a construir una torre lo más alta posible en el valle del Tigris y el Éufrates.  Hay antiguas ruinas de edificios en toda de esa zona.  Todas tenían caminos que conducían a la cima.  Cuando llegaban a la cima adoraban al sol, la luna y las estrellas.  Parece que eran como las torres construidas más tarde por los Babilonios como lugares para adorar a su dios Marduk.  Estas “torres” también se parecían mucho a los antiguos templos Mayas de Centroamérica, los edificios altos con un camino </w:t>
      </w:r>
      <w:r>
        <w:rPr>
          <w:lang w:val="es-ES"/>
        </w:rPr>
        <w:lastRenderedPageBreak/>
        <w:t>al frente, donde los Mayas ofrecían sacrificios humanos a sus dioses.  El apóstol Pablo se refiere a la idolatría de esta gente en el primer capítulo de Romanos:</w:t>
      </w:r>
      <w:r w:rsidR="009E0F81">
        <w:rPr>
          <w:lang w:val="es-ES"/>
        </w:rPr>
        <w:t xml:space="preserve"> </w:t>
      </w:r>
    </w:p>
    <w:p w14:paraId="16100BDE" w14:textId="77777777" w:rsidR="00AA53A0" w:rsidRPr="00C37867" w:rsidRDefault="00AA53A0">
      <w:pPr>
        <w:pStyle w:val="BodyTextIndent2"/>
        <w:rPr>
          <w:lang w:val="es-ES"/>
        </w:rPr>
      </w:pPr>
    </w:p>
    <w:p w14:paraId="00A3FF98" w14:textId="77777777" w:rsidR="00AA53A0" w:rsidRPr="00C37867" w:rsidRDefault="00AA53A0">
      <w:pPr>
        <w:pStyle w:val="IndentedVerse"/>
        <w:rPr>
          <w:lang w:val="es-ES"/>
        </w:rPr>
      </w:pPr>
      <w:r>
        <w:rPr>
          <w:lang w:val="es-ES"/>
        </w:rPr>
        <w:t>“Pues habiendo conocido a Dios, no le glorificaron como a Dios, ni le dieron gracias, sino que se envanecieron en sus razonamientos, y su necio corazón fue entenebrecido.  Profesando ser sabios, se hicieron necios, y cambiaron la gloria del Dios incorruptible en semejanza de imagen de hombre corruptible, de aves, de cuadrúpedos y de reptiles. Por lo cual también Dios los entregó a la inmundicia, en las concupiscencias de sus corazones, de modo que deshonraron entre sí sus propios cuerpos, ya que cambiaron la verdad de Dios por la mentira, honrando y dando culto a las criaturas antes que al Creador, el cual es bendito por los siglos.  Amén</w:t>
      </w:r>
      <w:r w:rsidRPr="00C37867">
        <w:rPr>
          <w:lang w:val="es-ES"/>
        </w:rPr>
        <w:t xml:space="preserve">” </w:t>
      </w:r>
    </w:p>
    <w:p w14:paraId="2E9129AF" w14:textId="24D5E430" w:rsidR="00AA53A0" w:rsidRPr="00C37867" w:rsidRDefault="00AA53A0">
      <w:pPr>
        <w:pStyle w:val="IndentedVerse"/>
        <w:rPr>
          <w:lang w:val="es-ES"/>
        </w:rPr>
      </w:pPr>
      <w:r w:rsidRPr="00C37867">
        <w:rPr>
          <w:lang w:val="es-ES"/>
        </w:rPr>
        <w:t xml:space="preserve">     (Romanos 1:21-25</w:t>
      </w:r>
      <w:r w:rsidR="00597C55">
        <w:rPr>
          <w:lang w:val="es-ES"/>
        </w:rPr>
        <w:t>; p. 1148</w:t>
      </w:r>
      <w:r w:rsidRPr="00C37867">
        <w:rPr>
          <w:lang w:val="es-ES"/>
        </w:rPr>
        <w:t xml:space="preserve">).  </w:t>
      </w:r>
    </w:p>
    <w:p w14:paraId="11F8F2A6" w14:textId="77777777" w:rsidR="00AA53A0" w:rsidRPr="00C37867" w:rsidRDefault="00AA53A0">
      <w:pPr>
        <w:pStyle w:val="BodyTextIndent2"/>
        <w:rPr>
          <w:lang w:val="es-ES"/>
        </w:rPr>
      </w:pPr>
    </w:p>
    <w:p w14:paraId="168181A4" w14:textId="77777777" w:rsidR="00AA53A0" w:rsidRDefault="00AA53A0">
      <w:pPr>
        <w:pStyle w:val="BodyTextIndent2"/>
        <w:rPr>
          <w:lang w:val="es-ES"/>
        </w:rPr>
      </w:pPr>
      <w:r>
        <w:rPr>
          <w:lang w:val="es-ES"/>
        </w:rPr>
        <w:t>La Torre de Babel no cumplió con su propósito.  Ellos querían “llegar hasta el cielo”.  Pero no fue así.  Querían que fuera el centro de su cultura, y evitar “dispersarse” como Dios les había mandado.  Pero, en lugar de cumplir sus sueños, el proyecto terminó en confusión.  “Por esto fue llamado el nombre de ella Babel” (Génesis 11:9).  La palabra “Babel” significa “confusión”.  Fue realmente la “Torre de la Confusión”, porque fue allí donde Dios los juzgó al confundir su lenguaje en muchas lenguas.  Fue allí de donde todos los idiomas del mundo salieron, cuando Dios confundió sus lenguas y los esparció.</w:t>
      </w:r>
      <w:r w:rsidR="009E0F81">
        <w:rPr>
          <w:lang w:val="es-ES"/>
        </w:rPr>
        <w:t xml:space="preserve"> </w:t>
      </w:r>
    </w:p>
    <w:p w14:paraId="01573CAC" w14:textId="77777777" w:rsidR="00AA53A0" w:rsidRDefault="00AA53A0">
      <w:pPr>
        <w:pStyle w:val="BodyTextIndent2"/>
        <w:rPr>
          <w:lang w:val="es-ES"/>
        </w:rPr>
      </w:pPr>
      <w:r>
        <w:rPr>
          <w:lang w:val="es-ES"/>
        </w:rPr>
        <w:t xml:space="preserve">Dios ha enviado hoy la confusión sobre nosotros como un juicio.  Mira nuestras universidades, con sus profesores orgullosos sacudiendo sus puños en el rostro de Dios.  Mira a nuestros políticos, culpándose uno a otro, atacándose uno a otro, señalándose uno al otro – todos ellos incapaces de resolver nuestra crisis financiera.  Todos en un estado de confusión total.  Mira a nuestros jóvenes, sin trabajo, sin dios, sin esperanza en el futuro: </w:t>
      </w:r>
    </w:p>
    <w:p w14:paraId="0ABF4447" w14:textId="77777777" w:rsidR="00AA53A0" w:rsidRDefault="00AA53A0">
      <w:pPr>
        <w:pStyle w:val="BodyTextIndent2"/>
        <w:rPr>
          <w:lang w:val="es-ES"/>
        </w:rPr>
      </w:pPr>
    </w:p>
    <w:p w14:paraId="66AB12F3" w14:textId="379F8BD0" w:rsidR="00AA53A0" w:rsidRDefault="00AA53A0">
      <w:pPr>
        <w:pStyle w:val="IndentedVerse"/>
        <w:rPr>
          <w:lang w:val="es-ES"/>
        </w:rPr>
      </w:pPr>
      <w:r>
        <w:rPr>
          <w:lang w:val="es-ES"/>
        </w:rPr>
        <w:t>“Sin esperanza y sin Dios en el mundo” (Efesios 2:12</w:t>
      </w:r>
      <w:r w:rsidR="00597C55">
        <w:rPr>
          <w:lang w:val="es-ES"/>
        </w:rPr>
        <w:t>; p. 1208</w:t>
      </w:r>
      <w:r>
        <w:rPr>
          <w:lang w:val="es-ES"/>
        </w:rPr>
        <w:t xml:space="preserve">).  </w:t>
      </w:r>
    </w:p>
    <w:p w14:paraId="4C02D5FC" w14:textId="77777777" w:rsidR="00AA53A0" w:rsidRDefault="00AA53A0">
      <w:pPr>
        <w:pStyle w:val="BodyTextIndent2"/>
        <w:rPr>
          <w:lang w:val="es-ES"/>
        </w:rPr>
      </w:pPr>
    </w:p>
    <w:p w14:paraId="23D7F8FE" w14:textId="77777777" w:rsidR="00AA53A0" w:rsidRDefault="00AA53A0">
      <w:pPr>
        <w:pStyle w:val="BodyText"/>
        <w:rPr>
          <w:lang w:val="es-ES"/>
        </w:rPr>
      </w:pPr>
      <w:r>
        <w:rPr>
          <w:lang w:val="es-ES"/>
        </w:rPr>
        <w:t xml:space="preserve">Mira nuestros hogares, totalmente y cayendo en pedazos.  ¡Mira a nuestro país, derrumbándose y desintegrándose ante nuestros ojos!  ¡Mira la confusión mundial que se lee todos los días en los periódicos! </w:t>
      </w:r>
    </w:p>
    <w:p w14:paraId="2F77F6F3" w14:textId="77777777" w:rsidR="00AA53A0" w:rsidRDefault="00AA53A0">
      <w:pPr>
        <w:pStyle w:val="BodyText"/>
        <w:rPr>
          <w:lang w:val="es-ES"/>
        </w:rPr>
      </w:pPr>
      <w:r>
        <w:rPr>
          <w:lang w:val="es-ES"/>
        </w:rPr>
        <w:tab/>
        <w:t>La humanidad está confundida hoy en día.  La terrible confusión que vemos en el mundo no puede ser explicada por la psicología o la sociología.  Solo la Biblia da la razón.  La raíz de la confusión del hombre es el orgullo y la rebelión contra Dios.</w:t>
      </w:r>
      <w:r>
        <w:rPr>
          <w:lang w:val="es-ES"/>
        </w:rPr>
        <w:cr/>
      </w:r>
    </w:p>
    <w:p w14:paraId="2849977A" w14:textId="77777777" w:rsidR="00AA53A0" w:rsidRDefault="00AA53A0">
      <w:pPr>
        <w:pStyle w:val="IndentedVerse"/>
        <w:rPr>
          <w:lang w:val="es-ES"/>
        </w:rPr>
      </w:pPr>
      <w:r>
        <w:rPr>
          <w:lang w:val="es-ES"/>
        </w:rPr>
        <w:t xml:space="preserve">“Vamos [ven], edifiquémonos una ciudad y una torre, cuya cúspide llegue al cielo; y hagámonos un nombre, por si fuéremos esparcidos sobre la faz de toda la tierra” </w:t>
      </w:r>
    </w:p>
    <w:p w14:paraId="2A44FCF0" w14:textId="77777777" w:rsidR="00AA53A0" w:rsidRDefault="00AA53A0">
      <w:pPr>
        <w:pStyle w:val="IndentedVerse"/>
        <w:rPr>
          <w:lang w:val="es-ES"/>
        </w:rPr>
      </w:pPr>
      <w:r>
        <w:rPr>
          <w:lang w:val="es-ES"/>
        </w:rPr>
        <w:t xml:space="preserve">     (Génesis 11:4). </w:t>
      </w:r>
    </w:p>
    <w:p w14:paraId="33A83FF5" w14:textId="77777777" w:rsidR="00AA53A0" w:rsidRDefault="00AA53A0">
      <w:pPr>
        <w:pStyle w:val="BodyTextIndent2"/>
        <w:rPr>
          <w:lang w:val="es-ES"/>
        </w:rPr>
      </w:pPr>
    </w:p>
    <w:p w14:paraId="58AA5964" w14:textId="77777777" w:rsidR="00AA53A0" w:rsidRDefault="00AA53A0">
      <w:pPr>
        <w:pStyle w:val="BodyTextIndent2"/>
        <w:rPr>
          <w:lang w:val="es-ES"/>
        </w:rPr>
      </w:pPr>
      <w:r>
        <w:rPr>
          <w:lang w:val="es-ES"/>
        </w:rPr>
        <w:t xml:space="preserve">¿Qué es esto sino orgullo, arrogancia y rebelión contra el Dios que nos creó?  Nada en la naturaleza del hombre ha cambiado.  El problema fundamental del hombre es el orgullo y la rebelión contra Dios.  Esa fue la causa de la caída de Satanás del Cielo: </w:t>
      </w:r>
    </w:p>
    <w:p w14:paraId="1A3444CC" w14:textId="77777777" w:rsidR="00AA53A0" w:rsidRDefault="00AA53A0">
      <w:pPr>
        <w:pStyle w:val="BodyTextIndent2"/>
        <w:rPr>
          <w:lang w:val="es-ES"/>
        </w:rPr>
      </w:pPr>
    </w:p>
    <w:p w14:paraId="623FF610" w14:textId="77777777" w:rsidR="00AA53A0" w:rsidRDefault="00AA53A0">
      <w:pPr>
        <w:pStyle w:val="IndentedVerse"/>
        <w:rPr>
          <w:lang w:val="es-ES"/>
        </w:rPr>
      </w:pPr>
      <w:r>
        <w:rPr>
          <w:lang w:val="es-ES"/>
        </w:rPr>
        <w:t xml:space="preserve">“Tú que decías en tu corazón: Subiré al cielo; en lo alto, junto a las estrellas de Dios, levantaré mi trono…sobre las alturas de las nubes subiré, y seré semejante al Altísimo” </w:t>
      </w:r>
    </w:p>
    <w:p w14:paraId="4ACFA73E" w14:textId="3FFD3633" w:rsidR="00AA53A0" w:rsidRDefault="00AA53A0">
      <w:pPr>
        <w:pStyle w:val="IndentedVerse"/>
        <w:rPr>
          <w:lang w:val="es-ES"/>
        </w:rPr>
      </w:pPr>
      <w:r>
        <w:rPr>
          <w:lang w:val="es-ES"/>
        </w:rPr>
        <w:t xml:space="preserve">     (Isaías 14:13-14</w:t>
      </w:r>
      <w:r w:rsidR="00597C55">
        <w:rPr>
          <w:lang w:val="es-ES"/>
        </w:rPr>
        <w:t>; p. 701</w:t>
      </w:r>
      <w:r>
        <w:rPr>
          <w:lang w:val="es-ES"/>
        </w:rPr>
        <w:t xml:space="preserve">).  </w:t>
      </w:r>
    </w:p>
    <w:p w14:paraId="1B4FD0CA" w14:textId="77777777" w:rsidR="00AA53A0" w:rsidRDefault="00AA53A0">
      <w:pPr>
        <w:pStyle w:val="BodyTextIndent2"/>
        <w:rPr>
          <w:lang w:val="es-ES"/>
        </w:rPr>
      </w:pPr>
    </w:p>
    <w:p w14:paraId="60099200" w14:textId="77777777" w:rsidR="00AA53A0" w:rsidRDefault="00AA53A0">
      <w:pPr>
        <w:pStyle w:val="BodyText"/>
        <w:rPr>
          <w:lang w:val="es-ES"/>
        </w:rPr>
      </w:pPr>
      <w:r>
        <w:rPr>
          <w:lang w:val="es-ES"/>
        </w:rPr>
        <w:t xml:space="preserve">El orgullo de Satanás fue el primer pecado en el universo.  Pero Dios lo arrojó del cielo a la atmósfera alrededor de la </w:t>
      </w:r>
      <w:r w:rsidR="009E0F81">
        <w:rPr>
          <w:lang w:val="es-ES"/>
        </w:rPr>
        <w:t>T</w:t>
      </w:r>
      <w:r>
        <w:rPr>
          <w:lang w:val="es-ES"/>
        </w:rPr>
        <w:t xml:space="preserve">ierra.  El orgullo y la rebelión lo llevaron a la caída. </w:t>
      </w:r>
    </w:p>
    <w:p w14:paraId="6A32E1D0" w14:textId="77777777" w:rsidR="00AA53A0" w:rsidRPr="00C37867" w:rsidRDefault="00AA53A0">
      <w:pPr>
        <w:pStyle w:val="BodyText"/>
        <w:rPr>
          <w:lang w:val="es-ES"/>
        </w:rPr>
      </w:pPr>
      <w:r>
        <w:rPr>
          <w:lang w:val="es-ES"/>
        </w:rPr>
        <w:lastRenderedPageBreak/>
        <w:tab/>
        <w:t xml:space="preserve">Y ese fue el pecado de Adán también: </w:t>
      </w:r>
    </w:p>
    <w:p w14:paraId="3D0DE445" w14:textId="77777777" w:rsidR="00AA53A0" w:rsidRPr="00C37867" w:rsidRDefault="00AA53A0">
      <w:pPr>
        <w:pStyle w:val="BodyTextIndent2"/>
        <w:rPr>
          <w:lang w:val="es-ES"/>
        </w:rPr>
      </w:pPr>
    </w:p>
    <w:p w14:paraId="58FB00A2" w14:textId="29A639C5" w:rsidR="00AA53A0" w:rsidRDefault="00AA53A0">
      <w:pPr>
        <w:pStyle w:val="IndentedVerse"/>
        <w:rPr>
          <w:lang w:val="es-ES"/>
        </w:rPr>
      </w:pPr>
      <w:r>
        <w:rPr>
          <w:lang w:val="es-ES"/>
        </w:rPr>
        <w:t>“Porque así como por la desobediencia de un hombre los muchos fueron constituidos pecadores…” (Romanos 5:19</w:t>
      </w:r>
      <w:r w:rsidR="00597C55">
        <w:rPr>
          <w:lang w:val="es-ES"/>
        </w:rPr>
        <w:t>; p. 1154</w:t>
      </w:r>
      <w:r>
        <w:rPr>
          <w:lang w:val="es-ES"/>
        </w:rPr>
        <w:t xml:space="preserve">).  </w:t>
      </w:r>
    </w:p>
    <w:p w14:paraId="30543153" w14:textId="77777777" w:rsidR="00AA53A0" w:rsidRDefault="00AA53A0">
      <w:pPr>
        <w:pStyle w:val="BodyTextIndent2"/>
        <w:rPr>
          <w:lang w:val="es-ES"/>
        </w:rPr>
      </w:pPr>
    </w:p>
    <w:p w14:paraId="28F51B44" w14:textId="77777777" w:rsidR="00AA53A0" w:rsidRDefault="00AA53A0">
      <w:pPr>
        <w:pStyle w:val="BodyText"/>
        <w:rPr>
          <w:lang w:val="es-ES"/>
        </w:rPr>
      </w:pPr>
      <w:r>
        <w:rPr>
          <w:lang w:val="es-ES"/>
        </w:rPr>
        <w:t xml:space="preserve">Toda la humanidad se convirtió en pecadores cuando Adán desobedeció a Dios en el orgullo y la rebelión.  Todos heredamos la naturaleza pecaminosa de Adán cuando él cayó en el pecado.  Nada ha cambiado en la naturaleza del hombre desde la caída.  El orgullo y la rebelión de la raza humana sigue siendo la misma.  Observa la forma en que </w:t>
      </w:r>
      <w:r>
        <w:rPr>
          <w:u w:val="single"/>
          <w:lang w:val="es-ES"/>
        </w:rPr>
        <w:t>todos</w:t>
      </w:r>
      <w:r>
        <w:rPr>
          <w:lang w:val="es-ES"/>
        </w:rPr>
        <w:t xml:space="preserve"> se unieron en el canto en la Torre de Babel.  Yo creo que Nimrod, el fundador de Babel, dirigía este canto: </w:t>
      </w:r>
    </w:p>
    <w:p w14:paraId="5E23B892" w14:textId="77777777" w:rsidR="00AA53A0" w:rsidRDefault="00AA53A0">
      <w:pPr>
        <w:pStyle w:val="BodyText"/>
        <w:rPr>
          <w:lang w:val="es-ES"/>
        </w:rPr>
      </w:pPr>
    </w:p>
    <w:p w14:paraId="1B6CB413" w14:textId="77777777" w:rsidR="009E0F81" w:rsidRDefault="00AA53A0">
      <w:pPr>
        <w:pStyle w:val="IndentedVerse"/>
        <w:rPr>
          <w:lang w:val="es-ES"/>
        </w:rPr>
      </w:pPr>
      <w:r>
        <w:rPr>
          <w:lang w:val="es-ES"/>
        </w:rPr>
        <w:t xml:space="preserve">“Vamos [ven], edifiquémonos una ciudad y una torre, cuya cúspide llegue al cielo; y hagámonos un nombre, por si fuéremos esparcidos sobre la faz de toda la tierra” </w:t>
      </w:r>
    </w:p>
    <w:p w14:paraId="3444FA1F" w14:textId="77777777" w:rsidR="00AA53A0" w:rsidRDefault="009E0F81">
      <w:pPr>
        <w:pStyle w:val="IndentedVerse"/>
        <w:rPr>
          <w:lang w:val="es-ES"/>
        </w:rPr>
      </w:pPr>
      <w:r>
        <w:rPr>
          <w:lang w:val="es-ES"/>
        </w:rPr>
        <w:t xml:space="preserve">     </w:t>
      </w:r>
      <w:r w:rsidR="00AA53A0">
        <w:rPr>
          <w:lang w:val="es-ES"/>
        </w:rPr>
        <w:t xml:space="preserve">(Génesis 11:4). </w:t>
      </w:r>
    </w:p>
    <w:p w14:paraId="553C3A19" w14:textId="77777777" w:rsidR="00AA53A0" w:rsidRPr="00C37867" w:rsidRDefault="00AA53A0">
      <w:pPr>
        <w:pStyle w:val="BodyTextIndent2"/>
        <w:rPr>
          <w:lang w:val="es-ES"/>
        </w:rPr>
      </w:pPr>
    </w:p>
    <w:p w14:paraId="028DABD3" w14:textId="77777777" w:rsidR="00AA53A0" w:rsidRDefault="00AA53A0">
      <w:pPr>
        <w:pStyle w:val="BodyText"/>
        <w:rPr>
          <w:lang w:val="es-ES"/>
        </w:rPr>
      </w:pPr>
      <w:r>
        <w:rPr>
          <w:iCs/>
          <w:lang w:val="es-ES"/>
        </w:rPr>
        <w:t xml:space="preserve">Cantaban vez tras vez – miles de ellos cantando juntos.  Pero nota esto – </w:t>
      </w:r>
      <w:r>
        <w:rPr>
          <w:i/>
          <w:lang w:val="es-ES"/>
        </w:rPr>
        <w:t>Nadie</w:t>
      </w:r>
      <w:r>
        <w:rPr>
          <w:lang w:val="es-ES"/>
        </w:rPr>
        <w:t xml:space="preserve"> </w:t>
      </w:r>
      <w:r>
        <w:rPr>
          <w:i/>
          <w:iCs/>
          <w:lang w:val="es-ES"/>
        </w:rPr>
        <w:t xml:space="preserve">se opuso a esta rebelión.  </w:t>
      </w:r>
      <w:r>
        <w:rPr>
          <w:i/>
          <w:lang w:val="es-ES"/>
        </w:rPr>
        <w:t>Todos ellos</w:t>
      </w:r>
      <w:r>
        <w:rPr>
          <w:lang w:val="es-ES"/>
        </w:rPr>
        <w:t xml:space="preserve"> se unieron a la multitud y cantaron: </w:t>
      </w:r>
    </w:p>
    <w:p w14:paraId="10056FDC" w14:textId="77777777" w:rsidR="00AA53A0" w:rsidRDefault="00AA53A0">
      <w:pPr>
        <w:pStyle w:val="BodyText"/>
        <w:rPr>
          <w:lang w:val="es-ES"/>
        </w:rPr>
      </w:pPr>
    </w:p>
    <w:p w14:paraId="3BA0F2DD" w14:textId="77777777" w:rsidR="00AA53A0" w:rsidRDefault="00AA53A0">
      <w:pPr>
        <w:pStyle w:val="IndentedVerse"/>
        <w:rPr>
          <w:lang w:val="es-ES"/>
        </w:rPr>
      </w:pPr>
      <w:r>
        <w:rPr>
          <w:lang w:val="es-ES"/>
        </w:rPr>
        <w:t xml:space="preserve">“Vamos [ven], edifiquémonos una ciudad y una torre, cuya cúspide llegue al cielo; y hagámonos un nombre, por si fuéremos esparcidos sobre la faz de toda la tierra” </w:t>
      </w:r>
    </w:p>
    <w:p w14:paraId="2891CBA6" w14:textId="77777777" w:rsidR="00AA53A0" w:rsidRDefault="00AA53A0">
      <w:pPr>
        <w:pStyle w:val="IndentedVerse"/>
        <w:rPr>
          <w:lang w:val="es-ES"/>
        </w:rPr>
      </w:pPr>
      <w:r>
        <w:rPr>
          <w:lang w:val="es-ES"/>
        </w:rPr>
        <w:t xml:space="preserve">     (Génesis 11:4). </w:t>
      </w:r>
    </w:p>
    <w:p w14:paraId="7C3E5E17" w14:textId="77777777" w:rsidR="00AA53A0" w:rsidRPr="00C37867" w:rsidRDefault="00AA53A0">
      <w:pPr>
        <w:pStyle w:val="BodyText"/>
        <w:rPr>
          <w:lang w:val="es-ES"/>
        </w:rPr>
      </w:pPr>
    </w:p>
    <w:p w14:paraId="7FACA0CC" w14:textId="77777777" w:rsidR="00AA53A0" w:rsidRDefault="00AA53A0">
      <w:pPr>
        <w:pStyle w:val="BodyTextIndent2"/>
        <w:ind w:firstLine="0"/>
        <w:rPr>
          <w:lang w:val="es-ES"/>
        </w:rPr>
      </w:pPr>
      <w:r>
        <w:rPr>
          <w:lang w:val="es-ES"/>
        </w:rPr>
        <w:t xml:space="preserve">Nadie protestó.  </w:t>
      </w:r>
      <w:r w:rsidR="009E0F81">
        <w:rPr>
          <w:lang w:val="es-ES"/>
        </w:rPr>
        <w:t>¡</w:t>
      </w:r>
      <w:r>
        <w:rPr>
          <w:lang w:val="es-ES"/>
        </w:rPr>
        <w:t xml:space="preserve">Todos cantaron, y </w:t>
      </w:r>
      <w:r w:rsidR="009E0F81">
        <w:rPr>
          <w:lang w:val="es-ES"/>
        </w:rPr>
        <w:t>todos rebelaron</w:t>
      </w:r>
      <w:r>
        <w:rPr>
          <w:lang w:val="es-ES"/>
        </w:rPr>
        <w:t xml:space="preserve"> contra Dios!  </w:t>
      </w:r>
    </w:p>
    <w:p w14:paraId="1CA1A979" w14:textId="77777777" w:rsidR="00AA53A0" w:rsidRDefault="00AA53A0">
      <w:pPr>
        <w:pStyle w:val="BodyTextIndent2"/>
        <w:rPr>
          <w:lang w:val="es-ES"/>
        </w:rPr>
      </w:pPr>
      <w:r>
        <w:rPr>
          <w:lang w:val="es-ES"/>
        </w:rPr>
        <w:t xml:space="preserve">Esto nos muestra la unidad de la raza humana en el pecado: </w:t>
      </w:r>
    </w:p>
    <w:p w14:paraId="00EF4813" w14:textId="77777777" w:rsidR="00AA53A0" w:rsidRDefault="00AA53A0">
      <w:pPr>
        <w:pStyle w:val="BodyTextIndent2"/>
        <w:rPr>
          <w:lang w:val="es-ES"/>
        </w:rPr>
      </w:pPr>
    </w:p>
    <w:p w14:paraId="76ACAE75" w14:textId="723A79AB" w:rsidR="00AA53A0" w:rsidRDefault="00AA53A0">
      <w:pPr>
        <w:pStyle w:val="IndentedVerse"/>
        <w:rPr>
          <w:lang w:val="es-ES"/>
        </w:rPr>
      </w:pPr>
      <w:r>
        <w:rPr>
          <w:lang w:val="es-ES"/>
        </w:rPr>
        <w:t xml:space="preserve">“Como está escrito: No hay justo, </w:t>
      </w:r>
      <w:r>
        <w:rPr>
          <w:u w:val="single"/>
          <w:lang w:val="es-ES"/>
        </w:rPr>
        <w:t>ni</w:t>
      </w:r>
      <w:r>
        <w:rPr>
          <w:lang w:val="es-ES"/>
        </w:rPr>
        <w:t xml:space="preserve"> </w:t>
      </w:r>
      <w:r>
        <w:rPr>
          <w:u w:val="single"/>
          <w:lang w:val="es-ES"/>
        </w:rPr>
        <w:t>aun</w:t>
      </w:r>
      <w:r>
        <w:rPr>
          <w:lang w:val="es-ES"/>
        </w:rPr>
        <w:t xml:space="preserve"> </w:t>
      </w:r>
      <w:r>
        <w:rPr>
          <w:u w:val="single"/>
          <w:lang w:val="es-ES"/>
        </w:rPr>
        <w:t>uno</w:t>
      </w:r>
      <w:r>
        <w:rPr>
          <w:lang w:val="es-ES"/>
        </w:rPr>
        <w:t xml:space="preserve">; No hay quien entienda. </w:t>
      </w:r>
      <w:r>
        <w:rPr>
          <w:u w:val="single"/>
          <w:lang w:val="es-ES"/>
        </w:rPr>
        <w:t>No</w:t>
      </w:r>
      <w:r>
        <w:rPr>
          <w:lang w:val="es-ES"/>
        </w:rPr>
        <w:t xml:space="preserve"> </w:t>
      </w:r>
      <w:r>
        <w:rPr>
          <w:u w:val="single"/>
          <w:lang w:val="es-ES"/>
        </w:rPr>
        <w:t>hay</w:t>
      </w:r>
      <w:r>
        <w:rPr>
          <w:lang w:val="es-ES"/>
        </w:rPr>
        <w:t xml:space="preserve"> quien busque a Dios” (Romanos 3:10-11</w:t>
      </w:r>
      <w:r w:rsidR="00597C55">
        <w:rPr>
          <w:lang w:val="es-ES"/>
        </w:rPr>
        <w:t>; p. 1150</w:t>
      </w:r>
      <w:r>
        <w:rPr>
          <w:lang w:val="es-ES"/>
        </w:rPr>
        <w:t xml:space="preserve">).  </w:t>
      </w:r>
    </w:p>
    <w:p w14:paraId="59ADA920" w14:textId="77777777" w:rsidR="00AA53A0" w:rsidRDefault="00AA53A0">
      <w:pPr>
        <w:pStyle w:val="BodyTextIndent2"/>
        <w:rPr>
          <w:lang w:val="es-ES"/>
        </w:rPr>
      </w:pPr>
    </w:p>
    <w:p w14:paraId="763E2848" w14:textId="77777777" w:rsidR="00AA53A0" w:rsidRDefault="00AA53A0">
      <w:pPr>
        <w:pStyle w:val="BodyText"/>
        <w:rPr>
          <w:lang w:val="es-ES"/>
        </w:rPr>
      </w:pPr>
      <w:r>
        <w:rPr>
          <w:lang w:val="es-ES"/>
        </w:rPr>
        <w:t xml:space="preserve">En un bosquejo del sermón sobre la Torre de Babel, el Dr. Martyn Lloyd-Jones dijo: </w:t>
      </w:r>
    </w:p>
    <w:p w14:paraId="499C556E" w14:textId="77777777" w:rsidR="00AA53A0" w:rsidRDefault="00AA53A0">
      <w:pPr>
        <w:pStyle w:val="BodyTextIndent2"/>
        <w:rPr>
          <w:lang w:val="es-ES"/>
        </w:rPr>
      </w:pPr>
    </w:p>
    <w:p w14:paraId="0D863FCB" w14:textId="77777777" w:rsidR="00AA53A0" w:rsidRPr="00C37867" w:rsidRDefault="00AA53A0">
      <w:pPr>
        <w:pStyle w:val="IndentedQuote"/>
        <w:rPr>
          <w:lang w:val="es-ES"/>
        </w:rPr>
      </w:pPr>
      <w:r>
        <w:rPr>
          <w:lang w:val="es-ES"/>
        </w:rPr>
        <w:t xml:space="preserve">El problema fundamental del hombre es el orgullo.  Esta [fue la] causa de su caída original. [El hombre ha sido] el mismo desde entonces.  El hombre en pecado siempre cree que puede ser igual a Dios y reemplazar a Dios.  [El hombre] también cree que puede lograr la confianza, la felicidad y seguridad por su propio esfuerzo.  Esto siempre lleva al desastre y la confusión.  La locura trágica de esto [se encuentra en el hombre] al no darse cuenta de la grandeza de Dios, al no darse cuenta del problema acerca de sí mismo, sin darse cuenta de que Dios [ofrece la salvación a través de] Cristo.  </w:t>
      </w:r>
      <w:r w:rsidRPr="00C37867">
        <w:rPr>
          <w:lang w:val="es-ES"/>
        </w:rPr>
        <w:t xml:space="preserve">El único camino al cielo es Cristo  (traducción de Martyn Lloyd-Jones, M.D., citado por Iain H. Murray en </w:t>
      </w:r>
      <w:r w:rsidRPr="00C37867">
        <w:rPr>
          <w:b/>
          <w:i/>
          <w:lang w:val="es-ES"/>
        </w:rPr>
        <w:t>Lloyd-Jones: Messenger of Grace,</w:t>
      </w:r>
      <w:r w:rsidRPr="00C37867">
        <w:rPr>
          <w:lang w:val="es-ES"/>
        </w:rPr>
        <w:t xml:space="preserve"> The Banner of Truth Trust, 2008, p. 89).  </w:t>
      </w:r>
    </w:p>
    <w:p w14:paraId="724A189F" w14:textId="77777777" w:rsidR="00AA53A0" w:rsidRPr="00C37867" w:rsidRDefault="00AA53A0">
      <w:pPr>
        <w:pStyle w:val="BodyTextIndent2"/>
        <w:rPr>
          <w:lang w:val="es-ES"/>
        </w:rPr>
      </w:pPr>
    </w:p>
    <w:p w14:paraId="1F9F8FB6" w14:textId="77777777" w:rsidR="00AA53A0" w:rsidRDefault="00AA53A0">
      <w:pPr>
        <w:pStyle w:val="BodyTextIndent2"/>
        <w:rPr>
          <w:lang w:val="es-ES"/>
        </w:rPr>
      </w:pPr>
      <w:r>
        <w:rPr>
          <w:lang w:val="es-ES"/>
        </w:rPr>
        <w:t xml:space="preserve">Fyodor Dostoyevsky, el gran autor Ruso, tenía razón cuando dijo: “Todos los autores de los sistemas sociales de los tiempos más remotos hasta el presente año...han sido soñadores, narradores de cuentos de hadas, simplones que se contradicen y no saben nada de...ese extraño animal llamado hombre” (por el Dr. Lloyd-Jones, citado por Iain H. Murray, ibíd.).  Todos los autores de los sistemas sociales, de Marx a Lenin, de Mao Tse Tung a Barack Obama, han “sido soñadores, narradores de cuentos de hadas, simplones que se contradicen y no saben nada de...ese extraño animal llamado hombre” (Murray, </w:t>
      </w:r>
      <w:r>
        <w:rPr>
          <w:lang w:val="es-ES"/>
        </w:rPr>
        <w:lastRenderedPageBreak/>
        <w:t>ibíd.).  Todos los “autores de los sistemas sociales” no han logrado entender que la humanidad entera está arruinada por la Caída.  El hombre no puede ser salvo por un “nuevo” sistema social.  El hombre solamente puede ser salvo por Jesucristo.</w:t>
      </w:r>
    </w:p>
    <w:p w14:paraId="47590E03" w14:textId="77777777" w:rsidR="00AA53A0" w:rsidRDefault="00AA53A0">
      <w:pPr>
        <w:pStyle w:val="BodyTextIndent2"/>
        <w:rPr>
          <w:lang w:val="es-ES"/>
        </w:rPr>
      </w:pPr>
      <w:r>
        <w:rPr>
          <w:lang w:val="es-ES"/>
        </w:rPr>
        <w:t xml:space="preserve">La única forma de salvación es por medio de Cristo, el Hijo eterno de Dios, porque: </w:t>
      </w:r>
    </w:p>
    <w:p w14:paraId="3E7B5B36" w14:textId="77777777" w:rsidR="00AA53A0" w:rsidRPr="00C37867" w:rsidRDefault="00AA53A0">
      <w:pPr>
        <w:pStyle w:val="IndentedVerse"/>
        <w:rPr>
          <w:lang w:val="es-ES"/>
        </w:rPr>
      </w:pPr>
    </w:p>
    <w:p w14:paraId="1D670375" w14:textId="77777777" w:rsidR="00AA53A0" w:rsidRDefault="00AA53A0">
      <w:pPr>
        <w:pStyle w:val="IndentedVerse"/>
        <w:rPr>
          <w:lang w:val="es-ES"/>
        </w:rPr>
      </w:pPr>
      <w:r>
        <w:rPr>
          <w:lang w:val="es-ES"/>
        </w:rPr>
        <w:t xml:space="preserve">“Cristo Jesús vino al mundo para salvar a los pecadores”         </w:t>
      </w:r>
    </w:p>
    <w:p w14:paraId="13FC5501" w14:textId="60AE6772" w:rsidR="00AA53A0" w:rsidRDefault="00AA53A0">
      <w:pPr>
        <w:pStyle w:val="IndentedVerse"/>
        <w:rPr>
          <w:lang w:val="es-ES"/>
        </w:rPr>
      </w:pPr>
      <w:r>
        <w:rPr>
          <w:lang w:val="es-ES"/>
        </w:rPr>
        <w:t xml:space="preserve">     (I Timoteo 1:15</w:t>
      </w:r>
      <w:r w:rsidR="00597C55">
        <w:rPr>
          <w:lang w:val="es-ES"/>
        </w:rPr>
        <w:t>; p. 1231</w:t>
      </w:r>
      <w:r>
        <w:rPr>
          <w:lang w:val="es-ES"/>
        </w:rPr>
        <w:t xml:space="preserve">).  </w:t>
      </w:r>
    </w:p>
    <w:p w14:paraId="5255D55D" w14:textId="77777777" w:rsidR="00AA53A0" w:rsidRDefault="00AA53A0">
      <w:pPr>
        <w:pStyle w:val="BodyTextIndent2"/>
        <w:rPr>
          <w:lang w:val="es-ES"/>
        </w:rPr>
      </w:pPr>
    </w:p>
    <w:p w14:paraId="41E72DFF" w14:textId="77777777" w:rsidR="00AA53A0" w:rsidRDefault="00AA53A0">
      <w:pPr>
        <w:pStyle w:val="BodyText"/>
        <w:rPr>
          <w:lang w:val="es-ES"/>
        </w:rPr>
      </w:pPr>
      <w:r>
        <w:rPr>
          <w:lang w:val="es-ES"/>
        </w:rPr>
        <w:t xml:space="preserve">Algunos de los que han rechazado las Escrituras dirán con orgullo y rebeldía: “Si Dios fuera ‘justo’, Él salvaría a todos los hombres”.  El concepto de ser “equitativo” es muy moderno. En lugar de “equidad”, la Biblia habla de la “justicia”.  Dado que todos los hombres son orgullosos y rebeldes contra Dios, sería </w:t>
      </w:r>
      <w:r>
        <w:rPr>
          <w:u w:val="single"/>
          <w:lang w:val="es-ES"/>
        </w:rPr>
        <w:t>justo</w:t>
      </w:r>
      <w:r>
        <w:rPr>
          <w:lang w:val="es-ES"/>
        </w:rPr>
        <w:t xml:space="preserve"> que Dios condenara a todo ser humano que ha vivido a las llamas eternas del Infierno.  Eso sería perfectamente </w:t>
      </w:r>
      <w:r>
        <w:rPr>
          <w:u w:val="single"/>
          <w:lang w:val="es-ES"/>
        </w:rPr>
        <w:t>justo</w:t>
      </w:r>
      <w:r>
        <w:rPr>
          <w:lang w:val="es-ES"/>
        </w:rPr>
        <w:t xml:space="preserve">.  Aunque le pueda parecer “injusto” a las mentes ciegas liberales, adictas y libertinas, sí es perfectamente </w:t>
      </w:r>
      <w:r>
        <w:rPr>
          <w:u w:val="single"/>
          <w:lang w:val="es-ES"/>
        </w:rPr>
        <w:t>justo</w:t>
      </w:r>
      <w:r>
        <w:rPr>
          <w:lang w:val="es-ES"/>
        </w:rPr>
        <w:t xml:space="preserve"> que Dios envíe a todos los pecadores incorregibles al Lago de Fuego.  Y la Biblia enseña que todos los hombres, de hecho, son pecadores incorregibles.</w:t>
      </w:r>
    </w:p>
    <w:p w14:paraId="5CDC67FA" w14:textId="77777777" w:rsidR="00AA53A0" w:rsidRDefault="00AA53A0">
      <w:pPr>
        <w:pStyle w:val="BodyTextIndent2"/>
        <w:rPr>
          <w:lang w:val="es-ES"/>
        </w:rPr>
      </w:pPr>
      <w:r>
        <w:rPr>
          <w:lang w:val="es-ES"/>
        </w:rPr>
        <w:t xml:space="preserve">Por eso la verdadera conversión comienza cuando un hombre reconoce, en su corazón, que no merece misericordia, admite en su corazón que merece la ira ardiente de Dios.  Sólo cuando un hombre es quebrantado por el Espíritu de Dios está preparado para la conversión verdadera.  Sólo cuando un hombre siente “mi pecado está siempre delante de mí” (Salmo 51:3) se hace candidato para la conversión verdadera ante los ojos de Dios. Parafraseando al Dr. J. Gresham Machen, “El Evangelio solo parece un cuento” hasta que un hombre se siente condenado por la culpa de su pecado, tanto en su pecado heredado, como en su pecado actual.  Sólo cuando el espíritu de un hombre es aplastado bajo el peso de su pecado original y actual, sólo entonces, y no antes, se hace dócil en las manos de Dios, quien puede entonces atraer a esa persona a Jesús. </w:t>
      </w:r>
    </w:p>
    <w:p w14:paraId="0E8DC195" w14:textId="77777777" w:rsidR="00AA53A0" w:rsidRDefault="00AA53A0">
      <w:pPr>
        <w:pStyle w:val="BodyTextIndent2"/>
        <w:rPr>
          <w:lang w:val="es-ES"/>
        </w:rPr>
      </w:pPr>
      <w:r>
        <w:rPr>
          <w:lang w:val="es-ES"/>
        </w:rPr>
        <w:t xml:space="preserve"> ¡Mientras estés satisfecho contigo mismo tal como eres, nunca serás atraído hacia el Salvador por el Espíritu de Dios, y nunca escaparás el castigo eterno!  Piensa a menudo acerca de tu pecado.  Piensa a menudo acerca del Infierno.  Esto te preparará para la salvación en Cristo Jesús.  Todos los otros métodos fracasarán.  Todos los intentos de reformarte fracasarán.  Todos tus intentos de salvarte a ti mismo por estudia y aprender la Biblia fracasarán. Todos los esfuerzos para “lograr confianza, felicidad y seguridad por [tu] propio esfuerzo”, fracasarán. “Esto siempre lleva al desastre y la confusión” (Lloyd-Jones, ibíd.).  Como lo fue con los de la Torre de Babel, así será contigo.  ¡Confusión!  ¡Confusión!  ¡Una vida de confusión y una eternidad de confusión, fuego y azufre, le espera a todos los que se paran contra Dios en orgullo y rebelión! ¡El desastre y la confusión estarán contigo siempre a menos que el Espíritu de Dios te traiga bajo la convicción de tu pecado, y te despierte para que sientas tu necesidad de Jesús, el Hijo de Dios! </w:t>
      </w:r>
    </w:p>
    <w:p w14:paraId="6F4829D9" w14:textId="77777777" w:rsidR="00AA53A0" w:rsidRDefault="00AA53A0">
      <w:pPr>
        <w:pStyle w:val="BodyTextIndent2"/>
        <w:rPr>
          <w:lang w:val="es-ES"/>
        </w:rPr>
      </w:pPr>
      <w:r>
        <w:rPr>
          <w:lang w:val="es-ES"/>
        </w:rPr>
        <w:t xml:space="preserve">Jesús murió en la Cruz para pagar por tu pecado.  Él sufrió en tu lugar como tu sustituto.  Se levantó de los muertos y ascendió de nuevo al Cielo para darte vida.  ¡Su preciosa Sangre puede lavar tu pecado para siempre!  </w:t>
      </w:r>
      <w:r>
        <w:rPr>
          <w:i/>
          <w:iCs/>
          <w:lang w:val="es-ES"/>
        </w:rPr>
        <w:t>Pero nunca sentirás tu necesidad por Jesús a menos que se te haga sentir el peso de tu pecado, y te avergüences de tu orgullo y rebelión contra Dios.</w:t>
      </w:r>
      <w:r>
        <w:rPr>
          <w:lang w:val="es-ES"/>
        </w:rPr>
        <w:t xml:space="preserve">  Entonces podrás ser guiado por Dios para que digas en tu corazón:</w:t>
      </w:r>
      <w:r w:rsidR="009E0F81">
        <w:rPr>
          <w:lang w:val="es-ES"/>
        </w:rPr>
        <w:t xml:space="preserve"> </w:t>
      </w:r>
    </w:p>
    <w:p w14:paraId="3E7A56EE" w14:textId="77777777" w:rsidR="00AA53A0" w:rsidRPr="00C37867" w:rsidRDefault="00AA53A0">
      <w:pPr>
        <w:pStyle w:val="BodyTextIndent2"/>
        <w:rPr>
          <w:sz w:val="16"/>
          <w:szCs w:val="16"/>
          <w:lang w:val="es-ES"/>
        </w:rPr>
      </w:pPr>
    </w:p>
    <w:p w14:paraId="7665ADEB" w14:textId="77777777" w:rsidR="00AA53A0" w:rsidRDefault="00AA53A0">
      <w:pPr>
        <w:pStyle w:val="IndentedQuote"/>
        <w:ind w:right="0"/>
        <w:rPr>
          <w:lang w:val="es-ES"/>
        </w:rPr>
      </w:pPr>
      <w:r>
        <w:rPr>
          <w:lang w:val="es-ES"/>
        </w:rPr>
        <w:t xml:space="preserve">Examíname, oh Dios, y conoce mi corazón; </w:t>
      </w:r>
    </w:p>
    <w:p w14:paraId="35CDF8D2" w14:textId="77777777" w:rsidR="00AA53A0" w:rsidRDefault="00AA53A0">
      <w:pPr>
        <w:pStyle w:val="IndentedQuote"/>
        <w:ind w:right="0"/>
        <w:rPr>
          <w:lang w:val="es-ES"/>
        </w:rPr>
      </w:pPr>
      <w:r>
        <w:rPr>
          <w:lang w:val="es-ES"/>
        </w:rPr>
        <w:t xml:space="preserve">Pruébame, y conoce mis pensamientos;  </w:t>
      </w:r>
    </w:p>
    <w:p w14:paraId="39CF7239" w14:textId="77777777" w:rsidR="00AA53A0" w:rsidRDefault="00AA53A0">
      <w:pPr>
        <w:pStyle w:val="IndentedQuote"/>
        <w:ind w:right="0"/>
        <w:rPr>
          <w:lang w:val="es-ES"/>
        </w:rPr>
      </w:pPr>
      <w:r>
        <w:rPr>
          <w:lang w:val="es-ES"/>
        </w:rPr>
        <w:t xml:space="preserve">Y conoce mi corazón; Pruébame y conoce mis pensamientos.  </w:t>
      </w:r>
    </w:p>
    <w:p w14:paraId="665DB7B1" w14:textId="77777777" w:rsidR="00AA53A0" w:rsidRDefault="00AA53A0">
      <w:pPr>
        <w:pStyle w:val="IndentedQuote"/>
        <w:ind w:right="0"/>
        <w:rPr>
          <w:lang w:val="es-ES"/>
        </w:rPr>
      </w:pPr>
      <w:r>
        <w:rPr>
          <w:lang w:val="es-ES"/>
        </w:rPr>
        <w:t xml:space="preserve">Y ve si hay en mi camino de perversidad, </w:t>
      </w:r>
    </w:p>
    <w:p w14:paraId="345CE9FA" w14:textId="77777777" w:rsidR="00AA53A0" w:rsidRDefault="00AA53A0">
      <w:pPr>
        <w:pStyle w:val="IndentedQuote"/>
        <w:ind w:right="0"/>
        <w:rPr>
          <w:lang w:val="es-ES"/>
        </w:rPr>
      </w:pPr>
      <w:r>
        <w:rPr>
          <w:lang w:val="es-ES"/>
        </w:rPr>
        <w:t xml:space="preserve">Y guíame en el camino eterno.  </w:t>
      </w:r>
    </w:p>
    <w:p w14:paraId="6B88EC24" w14:textId="77777777" w:rsidR="00AA53A0" w:rsidRPr="00C37867" w:rsidRDefault="00AA53A0">
      <w:pPr>
        <w:pStyle w:val="IndentedQuote"/>
        <w:ind w:right="0"/>
        <w:rPr>
          <w:lang w:val="es-ES"/>
        </w:rPr>
      </w:pPr>
      <w:r w:rsidRPr="00C37867">
        <w:rPr>
          <w:lang w:val="es-ES"/>
        </w:rPr>
        <w:t xml:space="preserve">    (“</w:t>
      </w:r>
      <w:r>
        <w:rPr>
          <w:lang w:val="es-ES"/>
        </w:rPr>
        <w:t>Examíname</w:t>
      </w:r>
      <w:r w:rsidRPr="00C37867">
        <w:rPr>
          <w:lang w:val="es-ES"/>
        </w:rPr>
        <w:t xml:space="preserve">, Oh Dios”, del </w:t>
      </w:r>
      <w:r>
        <w:rPr>
          <w:lang w:val="es-ES"/>
        </w:rPr>
        <w:t>Salmo</w:t>
      </w:r>
      <w:r w:rsidRPr="00C37867">
        <w:rPr>
          <w:lang w:val="es-ES"/>
        </w:rPr>
        <w:t xml:space="preserve"> 139:23-24).  </w:t>
      </w:r>
    </w:p>
    <w:p w14:paraId="7ED8167D" w14:textId="77777777" w:rsidR="00AA53A0" w:rsidRPr="00C37867" w:rsidRDefault="00AA53A0">
      <w:pPr>
        <w:pStyle w:val="IndentedQuote"/>
        <w:ind w:right="0"/>
        <w:rPr>
          <w:sz w:val="18"/>
          <w:szCs w:val="18"/>
          <w:lang w:val="es-ES"/>
        </w:rPr>
      </w:pPr>
    </w:p>
    <w:p w14:paraId="42E3AB87" w14:textId="7527EF04" w:rsidR="00AA53A0" w:rsidRDefault="00AA53A0">
      <w:pPr>
        <w:pStyle w:val="BodyText"/>
        <w:rPr>
          <w:lang w:val="es-ES"/>
        </w:rPr>
      </w:pPr>
      <w:r>
        <w:rPr>
          <w:lang w:val="es-ES"/>
        </w:rPr>
        <w:t>Pónganse de pie y cántenlo.  Es</w:t>
      </w:r>
      <w:r w:rsidR="0056197A">
        <w:rPr>
          <w:lang w:val="es-ES"/>
        </w:rPr>
        <w:t>ta</w:t>
      </w:r>
      <w:r>
        <w:rPr>
          <w:lang w:val="es-ES"/>
        </w:rPr>
        <w:t xml:space="preserve"> en su cancionero, “Examíname, oh Dios” (del Salmo 139:23-24). </w:t>
      </w:r>
    </w:p>
    <w:p w14:paraId="33382619" w14:textId="77777777" w:rsidR="00AA53A0" w:rsidRPr="00676569" w:rsidRDefault="00AA53A0">
      <w:pPr>
        <w:pStyle w:val="BodyText"/>
        <w:rPr>
          <w:sz w:val="20"/>
          <w:lang w:val="es-ES"/>
        </w:rPr>
      </w:pPr>
    </w:p>
    <w:p w14:paraId="606C3CD6" w14:textId="77777777" w:rsidR="0056197A" w:rsidRPr="00C465DE" w:rsidRDefault="0056197A" w:rsidP="0056197A">
      <w:pPr>
        <w:pStyle w:val="BodyTextIndent2"/>
        <w:rPr>
          <w:lang w:val="es-ES"/>
        </w:rPr>
      </w:pPr>
    </w:p>
    <w:p w14:paraId="3366B4F6" w14:textId="77777777" w:rsidR="0056197A" w:rsidRPr="00C31F53" w:rsidRDefault="0056197A" w:rsidP="0056197A">
      <w:pPr>
        <w:ind w:left="432" w:right="432"/>
        <w:jc w:val="both"/>
        <w:rPr>
          <w:color w:val="333333"/>
          <w:lang w:val="es-ES"/>
        </w:rPr>
      </w:pPr>
      <w:r w:rsidRPr="00C31F53">
        <w:rPr>
          <w:b/>
          <w:bCs/>
          <w:i/>
          <w:iCs/>
          <w:color w:val="333333"/>
          <w:sz w:val="24"/>
          <w:szCs w:val="24"/>
          <w:lang w:val="es-ES"/>
        </w:rPr>
        <w:t>CUANDO LE ESCRIBAS A DR. HYMERS DEBES DECIRLE DE QUE PAÍS LE ESTÁS ESCRIBIENDO O ÉL NO PODRÁ CONTESTAR TU CORREO. </w:t>
      </w:r>
      <w:r w:rsidRPr="00C31F53">
        <w:rPr>
          <w:color w:val="333333"/>
          <w:lang w:val="es-ES"/>
        </w:rPr>
        <w:t>Si estos sermones te bendicen por favor envía un correo electrónico a Dr. Hymers y díselo pero siempre incluye de qué país estás escribiendo. El correo electrónico de Dr. Hymers es </w:t>
      </w:r>
      <w:hyperlink r:id="rId10" w:tgtFrame="_blank" w:history="1">
        <w:r w:rsidRPr="00C31F53">
          <w:rPr>
            <w:color w:val="0000FF"/>
            <w:u w:val="single"/>
            <w:lang w:val="es-ES"/>
          </w:rPr>
          <w:t>rlhymersjr@sbcglobal.net (oprime aquí)</w:t>
        </w:r>
      </w:hyperlink>
      <w:r w:rsidRPr="00C31F53">
        <w:rPr>
          <w:color w:val="333333"/>
          <w:lang w:val="es-ES"/>
        </w:rPr>
        <w:t>. Puedes escribirle a Dr. Hymers en cualquier idioma, pero escribe en Inglés si es posible. Si deseas escribirle a Dr. Hymers por correo postal, su dirección es P.O. Box 15308, Los Angeles, CA 90015. Puedes llamarle por teléfono al (818) 352-0452.</w:t>
      </w:r>
    </w:p>
    <w:p w14:paraId="06390555" w14:textId="77777777" w:rsidR="0056197A" w:rsidRPr="00C31F53" w:rsidRDefault="0056197A" w:rsidP="0056197A">
      <w:pPr>
        <w:shd w:val="clear" w:color="auto" w:fill="FFFFFF"/>
        <w:ind w:left="720" w:right="720"/>
        <w:jc w:val="both"/>
        <w:rPr>
          <w:rFonts w:ascii="Arial" w:hAnsi="Arial" w:cs="Arial"/>
          <w:color w:val="222222"/>
          <w:sz w:val="24"/>
          <w:szCs w:val="24"/>
          <w:lang w:val="es-ES"/>
        </w:rPr>
      </w:pPr>
    </w:p>
    <w:p w14:paraId="548E37B0" w14:textId="77777777" w:rsidR="0056197A" w:rsidRPr="00C31F53" w:rsidRDefault="0056197A" w:rsidP="0056197A">
      <w:pPr>
        <w:shd w:val="clear" w:color="auto" w:fill="FFFFFF"/>
        <w:jc w:val="center"/>
        <w:rPr>
          <w:color w:val="333333"/>
          <w:sz w:val="24"/>
          <w:szCs w:val="24"/>
          <w:lang w:val="es-ES"/>
        </w:rPr>
      </w:pPr>
      <w:r w:rsidRPr="00C31F53">
        <w:rPr>
          <w:b/>
          <w:bCs/>
          <w:color w:val="333333"/>
          <w:sz w:val="22"/>
          <w:szCs w:val="22"/>
          <w:lang w:val="es-ES"/>
        </w:rPr>
        <w:t>(FIN DEL SERMÓN)</w:t>
      </w:r>
      <w:r w:rsidRPr="00C31F53">
        <w:rPr>
          <w:color w:val="333333"/>
          <w:sz w:val="24"/>
          <w:szCs w:val="24"/>
          <w:lang w:val="es-ES"/>
        </w:rPr>
        <w:br/>
        <w:t>Tú puedes leer los sermones de Dr. Hymers cada semana en el Internet</w:t>
      </w:r>
      <w:r w:rsidRPr="00C31F53">
        <w:rPr>
          <w:color w:val="333333"/>
          <w:sz w:val="24"/>
          <w:szCs w:val="24"/>
          <w:lang w:val="es-ES"/>
        </w:rPr>
        <w:br/>
        <w:t>en </w:t>
      </w:r>
      <w:hyperlink r:id="rId11" w:tgtFrame="_blank" w:history="1">
        <w:r w:rsidRPr="00C31F53">
          <w:rPr>
            <w:color w:val="0000FF"/>
            <w:sz w:val="24"/>
            <w:szCs w:val="24"/>
            <w:u w:val="single"/>
            <w:lang w:val="es-ES"/>
          </w:rPr>
          <w:t>www.sermonsfortheworld.com</w:t>
        </w:r>
      </w:hyperlink>
      <w:r w:rsidRPr="00C31F53">
        <w:rPr>
          <w:color w:val="333333"/>
          <w:sz w:val="24"/>
          <w:szCs w:val="24"/>
          <w:lang w:val="es-ES"/>
        </w:rPr>
        <w:t>. Haga clic en “Sermones en Español.”</w:t>
      </w:r>
    </w:p>
    <w:p w14:paraId="6EFB4269" w14:textId="77777777" w:rsidR="0056197A" w:rsidRPr="00C31F53" w:rsidRDefault="0056197A" w:rsidP="0056197A">
      <w:pPr>
        <w:shd w:val="clear" w:color="auto" w:fill="FFFFFF"/>
        <w:jc w:val="center"/>
        <w:rPr>
          <w:rFonts w:ascii="Arial" w:hAnsi="Arial" w:cs="Arial"/>
          <w:color w:val="222222"/>
          <w:sz w:val="24"/>
          <w:szCs w:val="24"/>
          <w:lang w:val="es-ES"/>
        </w:rPr>
      </w:pPr>
    </w:p>
    <w:p w14:paraId="382FB06E" w14:textId="77777777" w:rsidR="0056197A" w:rsidRDefault="0056197A" w:rsidP="0056197A">
      <w:pPr>
        <w:shd w:val="clear" w:color="auto" w:fill="FFFFFF"/>
        <w:jc w:val="center"/>
        <w:rPr>
          <w:color w:val="333333"/>
          <w:sz w:val="24"/>
          <w:szCs w:val="24"/>
          <w:lang w:val="es-ES"/>
        </w:rPr>
      </w:pPr>
      <w:r w:rsidRPr="00C31F53">
        <w:rPr>
          <w:color w:val="333333"/>
          <w:sz w:val="24"/>
          <w:szCs w:val="24"/>
          <w:lang w:val="es-ES"/>
        </w:rPr>
        <w:t>Estos manuscritos de sermones no tienen derechos de autor. Pueden ser usados</w:t>
      </w:r>
      <w:r w:rsidRPr="00C31F53">
        <w:rPr>
          <w:color w:val="333333"/>
          <w:sz w:val="24"/>
          <w:szCs w:val="24"/>
          <w:lang w:val="es-ES"/>
        </w:rPr>
        <w:br/>
        <w:t>sin la autorización de Dr. Hymers. Sin embargo, todos los mensajes de video de</w:t>
      </w:r>
      <w:r w:rsidRPr="00C31F53">
        <w:rPr>
          <w:color w:val="333333"/>
          <w:sz w:val="24"/>
          <w:szCs w:val="24"/>
          <w:lang w:val="es-ES"/>
        </w:rPr>
        <w:br/>
        <w:t>Dr. Hymers, y todos los otros sermones en video de nuestra iglesia, sí tienen</w:t>
      </w:r>
      <w:r w:rsidRPr="00C31F53">
        <w:rPr>
          <w:color w:val="333333"/>
          <w:sz w:val="24"/>
          <w:szCs w:val="24"/>
          <w:lang w:val="es-ES"/>
        </w:rPr>
        <w:br/>
        <w:t>derechos de autor y solo pueden ser usados con autorización.</w:t>
      </w:r>
      <w:r>
        <w:rPr>
          <w:color w:val="333333"/>
          <w:sz w:val="24"/>
          <w:szCs w:val="24"/>
          <w:lang w:val="es-ES"/>
        </w:rPr>
        <w:t xml:space="preserve"> </w:t>
      </w:r>
    </w:p>
    <w:p w14:paraId="74F6EAC1" w14:textId="15FE8620" w:rsidR="00AA53A0" w:rsidRPr="00C37867" w:rsidRDefault="00AA53A0" w:rsidP="0056197A">
      <w:pPr>
        <w:pStyle w:val="Title"/>
        <w:ind w:right="-144"/>
        <w:rPr>
          <w:sz w:val="28"/>
          <w:lang w:val="es-ES"/>
        </w:rPr>
      </w:pPr>
    </w:p>
    <w:sectPr w:rsidR="00AA53A0" w:rsidRPr="00C37867" w:rsidSect="00005C7B">
      <w:headerReference w:type="default" r:id="rId12"/>
      <w:footerReference w:type="even" r:id="rId13"/>
      <w:footerReference w:type="default" r:id="rId14"/>
      <w:pgSz w:w="12240" w:h="15840" w:code="1"/>
      <w:pgMar w:top="1296" w:right="2160" w:bottom="1152" w:left="2160"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2D76A" w14:textId="77777777" w:rsidR="00C850A7" w:rsidRDefault="00C850A7">
      <w:r>
        <w:separator/>
      </w:r>
    </w:p>
  </w:endnote>
  <w:endnote w:type="continuationSeparator" w:id="0">
    <w:p w14:paraId="234B6958" w14:textId="77777777" w:rsidR="00C850A7" w:rsidRDefault="00C85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9B20" w14:textId="77777777" w:rsidR="00AA53A0" w:rsidRDefault="00AA53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4EA910A3" w14:textId="77777777" w:rsidR="00AA53A0" w:rsidRDefault="00AA53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FC012" w14:textId="77777777" w:rsidR="00AA53A0" w:rsidRDefault="00AA53A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3F398" w14:textId="77777777" w:rsidR="00C850A7" w:rsidRDefault="00C850A7">
      <w:r>
        <w:separator/>
      </w:r>
    </w:p>
  </w:footnote>
  <w:footnote w:type="continuationSeparator" w:id="0">
    <w:p w14:paraId="4A45062F" w14:textId="77777777" w:rsidR="00C850A7" w:rsidRDefault="00C85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D4053" w14:textId="77777777" w:rsidR="00AA53A0" w:rsidRDefault="00AA53A0">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05E1">
      <w:rPr>
        <w:rStyle w:val="PageNumber"/>
        <w:noProof/>
      </w:rPr>
      <w:t>4</w:t>
    </w:r>
    <w:r>
      <w:rPr>
        <w:rStyle w:val="PageNumber"/>
      </w:rPr>
      <w:fldChar w:fldCharType="end"/>
    </w:r>
  </w:p>
  <w:p w14:paraId="07D98919" w14:textId="77777777" w:rsidR="00AA53A0" w:rsidRDefault="00AA53A0">
    <w:pPr>
      <w:pStyle w:val="Header"/>
      <w:framePr w:wrap="auto" w:vAnchor="text" w:hAnchor="margin" w:xAlign="outside" w:y="1"/>
      <w:ind w:right="360"/>
      <w:rPr>
        <w:rStyle w:val="PageNumber"/>
      </w:rPr>
    </w:pPr>
  </w:p>
  <w:p w14:paraId="3F6D287F" w14:textId="77777777" w:rsidR="00AA53A0" w:rsidRDefault="00AA53A0">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6FC9"/>
    <w:multiLevelType w:val="hybridMultilevel"/>
    <w:tmpl w:val="1D6AD642"/>
    <w:lvl w:ilvl="0" w:tplc="9440D444">
      <w:start w:val="1"/>
      <w:numFmt w:val="decimal"/>
      <w:lvlText w:val="%1."/>
      <w:lvlJc w:val="left"/>
      <w:pPr>
        <w:tabs>
          <w:tab w:val="num" w:pos="1080"/>
        </w:tabs>
        <w:ind w:left="1080" w:hanging="360"/>
      </w:pPr>
      <w:rPr>
        <w:rFonts w:hint="default"/>
      </w:rPr>
    </w:lvl>
    <w:lvl w:ilvl="1" w:tplc="AA900B46" w:tentative="1">
      <w:start w:val="1"/>
      <w:numFmt w:val="lowerLetter"/>
      <w:lvlText w:val="%2."/>
      <w:lvlJc w:val="left"/>
      <w:pPr>
        <w:tabs>
          <w:tab w:val="num" w:pos="1800"/>
        </w:tabs>
        <w:ind w:left="1800" w:hanging="360"/>
      </w:pPr>
    </w:lvl>
    <w:lvl w:ilvl="2" w:tplc="E542A220" w:tentative="1">
      <w:start w:val="1"/>
      <w:numFmt w:val="lowerRoman"/>
      <w:lvlText w:val="%3."/>
      <w:lvlJc w:val="right"/>
      <w:pPr>
        <w:tabs>
          <w:tab w:val="num" w:pos="2520"/>
        </w:tabs>
        <w:ind w:left="2520" w:hanging="180"/>
      </w:pPr>
    </w:lvl>
    <w:lvl w:ilvl="3" w:tplc="3CEED3D6" w:tentative="1">
      <w:start w:val="1"/>
      <w:numFmt w:val="decimal"/>
      <w:lvlText w:val="%4."/>
      <w:lvlJc w:val="left"/>
      <w:pPr>
        <w:tabs>
          <w:tab w:val="num" w:pos="3240"/>
        </w:tabs>
        <w:ind w:left="3240" w:hanging="360"/>
      </w:pPr>
    </w:lvl>
    <w:lvl w:ilvl="4" w:tplc="338C0D68" w:tentative="1">
      <w:start w:val="1"/>
      <w:numFmt w:val="lowerLetter"/>
      <w:lvlText w:val="%5."/>
      <w:lvlJc w:val="left"/>
      <w:pPr>
        <w:tabs>
          <w:tab w:val="num" w:pos="3960"/>
        </w:tabs>
        <w:ind w:left="3960" w:hanging="360"/>
      </w:pPr>
    </w:lvl>
    <w:lvl w:ilvl="5" w:tplc="D480B43E" w:tentative="1">
      <w:start w:val="1"/>
      <w:numFmt w:val="lowerRoman"/>
      <w:lvlText w:val="%6."/>
      <w:lvlJc w:val="right"/>
      <w:pPr>
        <w:tabs>
          <w:tab w:val="num" w:pos="4680"/>
        </w:tabs>
        <w:ind w:left="4680" w:hanging="180"/>
      </w:pPr>
    </w:lvl>
    <w:lvl w:ilvl="6" w:tplc="2176F7A6" w:tentative="1">
      <w:start w:val="1"/>
      <w:numFmt w:val="decimal"/>
      <w:lvlText w:val="%7."/>
      <w:lvlJc w:val="left"/>
      <w:pPr>
        <w:tabs>
          <w:tab w:val="num" w:pos="5400"/>
        </w:tabs>
        <w:ind w:left="5400" w:hanging="360"/>
      </w:pPr>
    </w:lvl>
    <w:lvl w:ilvl="7" w:tplc="21ECE094" w:tentative="1">
      <w:start w:val="1"/>
      <w:numFmt w:val="lowerLetter"/>
      <w:lvlText w:val="%8."/>
      <w:lvlJc w:val="left"/>
      <w:pPr>
        <w:tabs>
          <w:tab w:val="num" w:pos="6120"/>
        </w:tabs>
        <w:ind w:left="6120" w:hanging="360"/>
      </w:pPr>
    </w:lvl>
    <w:lvl w:ilvl="8" w:tplc="472A9352" w:tentative="1">
      <w:start w:val="1"/>
      <w:numFmt w:val="lowerRoman"/>
      <w:lvlText w:val="%9."/>
      <w:lvlJc w:val="right"/>
      <w:pPr>
        <w:tabs>
          <w:tab w:val="num" w:pos="6840"/>
        </w:tabs>
        <w:ind w:left="6840" w:hanging="180"/>
      </w:pPr>
    </w:lvl>
  </w:abstractNum>
  <w:abstractNum w:abstractNumId="2" w15:restartNumberingAfterBreak="0">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15:restartNumberingAfterBreak="0">
    <w:nsid w:val="07A86CD9"/>
    <w:multiLevelType w:val="hybridMultilevel"/>
    <w:tmpl w:val="929CCD12"/>
    <w:lvl w:ilvl="0" w:tplc="6E7E68C2">
      <w:start w:val="1"/>
      <w:numFmt w:val="decimal"/>
      <w:lvlText w:val="%1."/>
      <w:lvlJc w:val="left"/>
      <w:pPr>
        <w:tabs>
          <w:tab w:val="num" w:pos="1080"/>
        </w:tabs>
        <w:ind w:left="1080" w:hanging="360"/>
      </w:pPr>
      <w:rPr>
        <w:rFonts w:hint="default"/>
      </w:rPr>
    </w:lvl>
    <w:lvl w:ilvl="1" w:tplc="3F144394" w:tentative="1">
      <w:start w:val="1"/>
      <w:numFmt w:val="lowerLetter"/>
      <w:lvlText w:val="%2."/>
      <w:lvlJc w:val="left"/>
      <w:pPr>
        <w:tabs>
          <w:tab w:val="num" w:pos="1800"/>
        </w:tabs>
        <w:ind w:left="1800" w:hanging="360"/>
      </w:pPr>
    </w:lvl>
    <w:lvl w:ilvl="2" w:tplc="EC169FF0" w:tentative="1">
      <w:start w:val="1"/>
      <w:numFmt w:val="lowerRoman"/>
      <w:lvlText w:val="%3."/>
      <w:lvlJc w:val="right"/>
      <w:pPr>
        <w:tabs>
          <w:tab w:val="num" w:pos="2520"/>
        </w:tabs>
        <w:ind w:left="2520" w:hanging="180"/>
      </w:pPr>
    </w:lvl>
    <w:lvl w:ilvl="3" w:tplc="649C1B30" w:tentative="1">
      <w:start w:val="1"/>
      <w:numFmt w:val="decimal"/>
      <w:lvlText w:val="%4."/>
      <w:lvlJc w:val="left"/>
      <w:pPr>
        <w:tabs>
          <w:tab w:val="num" w:pos="3240"/>
        </w:tabs>
        <w:ind w:left="3240" w:hanging="360"/>
      </w:pPr>
    </w:lvl>
    <w:lvl w:ilvl="4" w:tplc="6AAA5DC2" w:tentative="1">
      <w:start w:val="1"/>
      <w:numFmt w:val="lowerLetter"/>
      <w:lvlText w:val="%5."/>
      <w:lvlJc w:val="left"/>
      <w:pPr>
        <w:tabs>
          <w:tab w:val="num" w:pos="3960"/>
        </w:tabs>
        <w:ind w:left="3960" w:hanging="360"/>
      </w:pPr>
    </w:lvl>
    <w:lvl w:ilvl="5" w:tplc="60F073B2" w:tentative="1">
      <w:start w:val="1"/>
      <w:numFmt w:val="lowerRoman"/>
      <w:lvlText w:val="%6."/>
      <w:lvlJc w:val="right"/>
      <w:pPr>
        <w:tabs>
          <w:tab w:val="num" w:pos="4680"/>
        </w:tabs>
        <w:ind w:left="4680" w:hanging="180"/>
      </w:pPr>
    </w:lvl>
    <w:lvl w:ilvl="6" w:tplc="DB8661B6" w:tentative="1">
      <w:start w:val="1"/>
      <w:numFmt w:val="decimal"/>
      <w:lvlText w:val="%7."/>
      <w:lvlJc w:val="left"/>
      <w:pPr>
        <w:tabs>
          <w:tab w:val="num" w:pos="5400"/>
        </w:tabs>
        <w:ind w:left="5400" w:hanging="360"/>
      </w:pPr>
    </w:lvl>
    <w:lvl w:ilvl="7" w:tplc="DB087568" w:tentative="1">
      <w:start w:val="1"/>
      <w:numFmt w:val="lowerLetter"/>
      <w:lvlText w:val="%8."/>
      <w:lvlJc w:val="left"/>
      <w:pPr>
        <w:tabs>
          <w:tab w:val="num" w:pos="6120"/>
        </w:tabs>
        <w:ind w:left="6120" w:hanging="360"/>
      </w:pPr>
    </w:lvl>
    <w:lvl w:ilvl="8" w:tplc="A7BAF9BE" w:tentative="1">
      <w:start w:val="1"/>
      <w:numFmt w:val="lowerRoman"/>
      <w:lvlText w:val="%9."/>
      <w:lvlJc w:val="right"/>
      <w:pPr>
        <w:tabs>
          <w:tab w:val="num" w:pos="6840"/>
        </w:tabs>
        <w:ind w:left="6840" w:hanging="180"/>
      </w:pPr>
    </w:lvl>
  </w:abstractNum>
  <w:abstractNum w:abstractNumId="4" w15:restartNumberingAfterBreak="0">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15:restartNumberingAfterBreak="0">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15:restartNumberingAfterBreak="0">
    <w:nsid w:val="10000463"/>
    <w:multiLevelType w:val="hybridMultilevel"/>
    <w:tmpl w:val="9342D328"/>
    <w:lvl w:ilvl="0" w:tplc="BF00F22E">
      <w:start w:val="1"/>
      <w:numFmt w:val="decimal"/>
      <w:lvlText w:val="(%1)"/>
      <w:lvlJc w:val="left"/>
      <w:pPr>
        <w:tabs>
          <w:tab w:val="num" w:pos="720"/>
        </w:tabs>
        <w:ind w:left="720" w:hanging="360"/>
      </w:pPr>
      <w:rPr>
        <w:rFonts w:hint="default"/>
      </w:rPr>
    </w:lvl>
    <w:lvl w:ilvl="1" w:tplc="747E9FC0" w:tentative="1">
      <w:start w:val="1"/>
      <w:numFmt w:val="lowerLetter"/>
      <w:lvlText w:val="%2."/>
      <w:lvlJc w:val="left"/>
      <w:pPr>
        <w:tabs>
          <w:tab w:val="num" w:pos="1440"/>
        </w:tabs>
        <w:ind w:left="1440" w:hanging="360"/>
      </w:pPr>
    </w:lvl>
    <w:lvl w:ilvl="2" w:tplc="03065632" w:tentative="1">
      <w:start w:val="1"/>
      <w:numFmt w:val="lowerRoman"/>
      <w:lvlText w:val="%3."/>
      <w:lvlJc w:val="right"/>
      <w:pPr>
        <w:tabs>
          <w:tab w:val="num" w:pos="2160"/>
        </w:tabs>
        <w:ind w:left="2160" w:hanging="180"/>
      </w:pPr>
    </w:lvl>
    <w:lvl w:ilvl="3" w:tplc="38A212DA" w:tentative="1">
      <w:start w:val="1"/>
      <w:numFmt w:val="decimal"/>
      <w:lvlText w:val="%4."/>
      <w:lvlJc w:val="left"/>
      <w:pPr>
        <w:tabs>
          <w:tab w:val="num" w:pos="2880"/>
        </w:tabs>
        <w:ind w:left="2880" w:hanging="360"/>
      </w:pPr>
    </w:lvl>
    <w:lvl w:ilvl="4" w:tplc="73027ED6" w:tentative="1">
      <w:start w:val="1"/>
      <w:numFmt w:val="lowerLetter"/>
      <w:lvlText w:val="%5."/>
      <w:lvlJc w:val="left"/>
      <w:pPr>
        <w:tabs>
          <w:tab w:val="num" w:pos="3600"/>
        </w:tabs>
        <w:ind w:left="3600" w:hanging="360"/>
      </w:pPr>
    </w:lvl>
    <w:lvl w:ilvl="5" w:tplc="3814A800" w:tentative="1">
      <w:start w:val="1"/>
      <w:numFmt w:val="lowerRoman"/>
      <w:lvlText w:val="%6."/>
      <w:lvlJc w:val="right"/>
      <w:pPr>
        <w:tabs>
          <w:tab w:val="num" w:pos="4320"/>
        </w:tabs>
        <w:ind w:left="4320" w:hanging="180"/>
      </w:pPr>
    </w:lvl>
    <w:lvl w:ilvl="6" w:tplc="70946520" w:tentative="1">
      <w:start w:val="1"/>
      <w:numFmt w:val="decimal"/>
      <w:lvlText w:val="%7."/>
      <w:lvlJc w:val="left"/>
      <w:pPr>
        <w:tabs>
          <w:tab w:val="num" w:pos="5040"/>
        </w:tabs>
        <w:ind w:left="5040" w:hanging="360"/>
      </w:pPr>
    </w:lvl>
    <w:lvl w:ilvl="7" w:tplc="12F0E6F0" w:tentative="1">
      <w:start w:val="1"/>
      <w:numFmt w:val="lowerLetter"/>
      <w:lvlText w:val="%8."/>
      <w:lvlJc w:val="left"/>
      <w:pPr>
        <w:tabs>
          <w:tab w:val="num" w:pos="5760"/>
        </w:tabs>
        <w:ind w:left="5760" w:hanging="360"/>
      </w:pPr>
    </w:lvl>
    <w:lvl w:ilvl="8" w:tplc="441E9DE2" w:tentative="1">
      <w:start w:val="1"/>
      <w:numFmt w:val="lowerRoman"/>
      <w:lvlText w:val="%9."/>
      <w:lvlJc w:val="right"/>
      <w:pPr>
        <w:tabs>
          <w:tab w:val="num" w:pos="6480"/>
        </w:tabs>
        <w:ind w:left="6480" w:hanging="180"/>
      </w:pPr>
    </w:lvl>
  </w:abstractNum>
  <w:abstractNum w:abstractNumId="7" w15:restartNumberingAfterBreak="0">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15:restartNumberingAfterBreak="0">
    <w:nsid w:val="14BD5E17"/>
    <w:multiLevelType w:val="hybridMultilevel"/>
    <w:tmpl w:val="4A728F0E"/>
    <w:lvl w:ilvl="0" w:tplc="3A24D9FC">
      <w:start w:val="1"/>
      <w:numFmt w:val="upperRoman"/>
      <w:lvlText w:val="%1."/>
      <w:lvlJc w:val="left"/>
      <w:pPr>
        <w:tabs>
          <w:tab w:val="num" w:pos="1620"/>
        </w:tabs>
        <w:ind w:left="1620" w:hanging="720"/>
      </w:pPr>
      <w:rPr>
        <w:rFonts w:hint="default"/>
      </w:rPr>
    </w:lvl>
    <w:lvl w:ilvl="1" w:tplc="2E36473A" w:tentative="1">
      <w:start w:val="1"/>
      <w:numFmt w:val="lowerLetter"/>
      <w:lvlText w:val="%2."/>
      <w:lvlJc w:val="left"/>
      <w:pPr>
        <w:tabs>
          <w:tab w:val="num" w:pos="1980"/>
        </w:tabs>
        <w:ind w:left="1980" w:hanging="360"/>
      </w:pPr>
    </w:lvl>
    <w:lvl w:ilvl="2" w:tplc="CCA4411C" w:tentative="1">
      <w:start w:val="1"/>
      <w:numFmt w:val="lowerRoman"/>
      <w:lvlText w:val="%3."/>
      <w:lvlJc w:val="right"/>
      <w:pPr>
        <w:tabs>
          <w:tab w:val="num" w:pos="2700"/>
        </w:tabs>
        <w:ind w:left="2700" w:hanging="180"/>
      </w:pPr>
    </w:lvl>
    <w:lvl w:ilvl="3" w:tplc="52AC03D8" w:tentative="1">
      <w:start w:val="1"/>
      <w:numFmt w:val="decimal"/>
      <w:lvlText w:val="%4."/>
      <w:lvlJc w:val="left"/>
      <w:pPr>
        <w:tabs>
          <w:tab w:val="num" w:pos="3420"/>
        </w:tabs>
        <w:ind w:left="3420" w:hanging="360"/>
      </w:pPr>
    </w:lvl>
    <w:lvl w:ilvl="4" w:tplc="DF4A9690" w:tentative="1">
      <w:start w:val="1"/>
      <w:numFmt w:val="lowerLetter"/>
      <w:lvlText w:val="%5."/>
      <w:lvlJc w:val="left"/>
      <w:pPr>
        <w:tabs>
          <w:tab w:val="num" w:pos="4140"/>
        </w:tabs>
        <w:ind w:left="4140" w:hanging="360"/>
      </w:pPr>
    </w:lvl>
    <w:lvl w:ilvl="5" w:tplc="C02CE3C6" w:tentative="1">
      <w:start w:val="1"/>
      <w:numFmt w:val="lowerRoman"/>
      <w:lvlText w:val="%6."/>
      <w:lvlJc w:val="right"/>
      <w:pPr>
        <w:tabs>
          <w:tab w:val="num" w:pos="4860"/>
        </w:tabs>
        <w:ind w:left="4860" w:hanging="180"/>
      </w:pPr>
    </w:lvl>
    <w:lvl w:ilvl="6" w:tplc="9E4E964C" w:tentative="1">
      <w:start w:val="1"/>
      <w:numFmt w:val="decimal"/>
      <w:lvlText w:val="%7."/>
      <w:lvlJc w:val="left"/>
      <w:pPr>
        <w:tabs>
          <w:tab w:val="num" w:pos="5580"/>
        </w:tabs>
        <w:ind w:left="5580" w:hanging="360"/>
      </w:pPr>
    </w:lvl>
    <w:lvl w:ilvl="7" w:tplc="7B864AEE" w:tentative="1">
      <w:start w:val="1"/>
      <w:numFmt w:val="lowerLetter"/>
      <w:lvlText w:val="%8."/>
      <w:lvlJc w:val="left"/>
      <w:pPr>
        <w:tabs>
          <w:tab w:val="num" w:pos="6300"/>
        </w:tabs>
        <w:ind w:left="6300" w:hanging="360"/>
      </w:pPr>
    </w:lvl>
    <w:lvl w:ilvl="8" w:tplc="DD1E528C" w:tentative="1">
      <w:start w:val="1"/>
      <w:numFmt w:val="lowerRoman"/>
      <w:lvlText w:val="%9."/>
      <w:lvlJc w:val="right"/>
      <w:pPr>
        <w:tabs>
          <w:tab w:val="num" w:pos="7020"/>
        </w:tabs>
        <w:ind w:left="7020" w:hanging="180"/>
      </w:pPr>
    </w:lvl>
  </w:abstractNum>
  <w:abstractNum w:abstractNumId="10" w15:restartNumberingAfterBreak="0">
    <w:nsid w:val="1B91303E"/>
    <w:multiLevelType w:val="hybridMultilevel"/>
    <w:tmpl w:val="FC5C0290"/>
    <w:lvl w:ilvl="0" w:tplc="2A30BB6C">
      <w:start w:val="1"/>
      <w:numFmt w:val="decimal"/>
      <w:lvlText w:val="%1."/>
      <w:lvlJc w:val="left"/>
      <w:pPr>
        <w:tabs>
          <w:tab w:val="num" w:pos="720"/>
        </w:tabs>
        <w:ind w:left="720" w:hanging="360"/>
      </w:pPr>
    </w:lvl>
    <w:lvl w:ilvl="1" w:tplc="BA9C62FC" w:tentative="1">
      <w:start w:val="1"/>
      <w:numFmt w:val="decimal"/>
      <w:lvlText w:val="%2."/>
      <w:lvlJc w:val="left"/>
      <w:pPr>
        <w:tabs>
          <w:tab w:val="num" w:pos="1440"/>
        </w:tabs>
        <w:ind w:left="1440" w:hanging="360"/>
      </w:pPr>
    </w:lvl>
    <w:lvl w:ilvl="2" w:tplc="EDAEBE18" w:tentative="1">
      <w:start w:val="1"/>
      <w:numFmt w:val="decimal"/>
      <w:lvlText w:val="%3."/>
      <w:lvlJc w:val="left"/>
      <w:pPr>
        <w:tabs>
          <w:tab w:val="num" w:pos="2160"/>
        </w:tabs>
        <w:ind w:left="2160" w:hanging="360"/>
      </w:pPr>
    </w:lvl>
    <w:lvl w:ilvl="3" w:tplc="126E8790" w:tentative="1">
      <w:start w:val="1"/>
      <w:numFmt w:val="decimal"/>
      <w:lvlText w:val="%4."/>
      <w:lvlJc w:val="left"/>
      <w:pPr>
        <w:tabs>
          <w:tab w:val="num" w:pos="2880"/>
        </w:tabs>
        <w:ind w:left="2880" w:hanging="360"/>
      </w:pPr>
    </w:lvl>
    <w:lvl w:ilvl="4" w:tplc="1F78B24E" w:tentative="1">
      <w:start w:val="1"/>
      <w:numFmt w:val="decimal"/>
      <w:lvlText w:val="%5."/>
      <w:lvlJc w:val="left"/>
      <w:pPr>
        <w:tabs>
          <w:tab w:val="num" w:pos="3600"/>
        </w:tabs>
        <w:ind w:left="3600" w:hanging="360"/>
      </w:pPr>
    </w:lvl>
    <w:lvl w:ilvl="5" w:tplc="04D6DC16" w:tentative="1">
      <w:start w:val="1"/>
      <w:numFmt w:val="decimal"/>
      <w:lvlText w:val="%6."/>
      <w:lvlJc w:val="left"/>
      <w:pPr>
        <w:tabs>
          <w:tab w:val="num" w:pos="4320"/>
        </w:tabs>
        <w:ind w:left="4320" w:hanging="360"/>
      </w:pPr>
    </w:lvl>
    <w:lvl w:ilvl="6" w:tplc="BD5CF6EC" w:tentative="1">
      <w:start w:val="1"/>
      <w:numFmt w:val="decimal"/>
      <w:lvlText w:val="%7."/>
      <w:lvlJc w:val="left"/>
      <w:pPr>
        <w:tabs>
          <w:tab w:val="num" w:pos="5040"/>
        </w:tabs>
        <w:ind w:left="5040" w:hanging="360"/>
      </w:pPr>
    </w:lvl>
    <w:lvl w:ilvl="7" w:tplc="6430DC52" w:tentative="1">
      <w:start w:val="1"/>
      <w:numFmt w:val="decimal"/>
      <w:lvlText w:val="%8."/>
      <w:lvlJc w:val="left"/>
      <w:pPr>
        <w:tabs>
          <w:tab w:val="num" w:pos="5760"/>
        </w:tabs>
        <w:ind w:left="5760" w:hanging="360"/>
      </w:pPr>
    </w:lvl>
    <w:lvl w:ilvl="8" w:tplc="FA56688C" w:tentative="1">
      <w:start w:val="1"/>
      <w:numFmt w:val="decimal"/>
      <w:lvlText w:val="%9."/>
      <w:lvlJc w:val="left"/>
      <w:pPr>
        <w:tabs>
          <w:tab w:val="num" w:pos="6480"/>
        </w:tabs>
        <w:ind w:left="6480" w:hanging="360"/>
      </w:pPr>
    </w:lvl>
  </w:abstractNum>
  <w:abstractNum w:abstractNumId="11" w15:restartNumberingAfterBreak="0">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E130A3"/>
    <w:multiLevelType w:val="hybridMultilevel"/>
    <w:tmpl w:val="2D4ADF8C"/>
    <w:lvl w:ilvl="0" w:tplc="F312A722">
      <w:start w:val="1"/>
      <w:numFmt w:val="decimal"/>
      <w:lvlText w:val="%1."/>
      <w:lvlJc w:val="left"/>
      <w:pPr>
        <w:tabs>
          <w:tab w:val="num" w:pos="720"/>
        </w:tabs>
        <w:ind w:left="720" w:hanging="360"/>
      </w:pPr>
    </w:lvl>
    <w:lvl w:ilvl="1" w:tplc="5A10A1A4" w:tentative="1">
      <w:start w:val="1"/>
      <w:numFmt w:val="decimal"/>
      <w:lvlText w:val="%2."/>
      <w:lvlJc w:val="left"/>
      <w:pPr>
        <w:tabs>
          <w:tab w:val="num" w:pos="1440"/>
        </w:tabs>
        <w:ind w:left="1440" w:hanging="360"/>
      </w:pPr>
    </w:lvl>
    <w:lvl w:ilvl="2" w:tplc="AC0A68A6" w:tentative="1">
      <w:start w:val="1"/>
      <w:numFmt w:val="decimal"/>
      <w:lvlText w:val="%3."/>
      <w:lvlJc w:val="left"/>
      <w:pPr>
        <w:tabs>
          <w:tab w:val="num" w:pos="2160"/>
        </w:tabs>
        <w:ind w:left="2160" w:hanging="360"/>
      </w:pPr>
    </w:lvl>
    <w:lvl w:ilvl="3" w:tplc="433A86F4" w:tentative="1">
      <w:start w:val="1"/>
      <w:numFmt w:val="decimal"/>
      <w:lvlText w:val="%4."/>
      <w:lvlJc w:val="left"/>
      <w:pPr>
        <w:tabs>
          <w:tab w:val="num" w:pos="2880"/>
        </w:tabs>
        <w:ind w:left="2880" w:hanging="360"/>
      </w:pPr>
    </w:lvl>
    <w:lvl w:ilvl="4" w:tplc="AEBCFCF4" w:tentative="1">
      <w:start w:val="1"/>
      <w:numFmt w:val="decimal"/>
      <w:lvlText w:val="%5."/>
      <w:lvlJc w:val="left"/>
      <w:pPr>
        <w:tabs>
          <w:tab w:val="num" w:pos="3600"/>
        </w:tabs>
        <w:ind w:left="3600" w:hanging="360"/>
      </w:pPr>
    </w:lvl>
    <w:lvl w:ilvl="5" w:tplc="DBDE72A6" w:tentative="1">
      <w:start w:val="1"/>
      <w:numFmt w:val="decimal"/>
      <w:lvlText w:val="%6."/>
      <w:lvlJc w:val="left"/>
      <w:pPr>
        <w:tabs>
          <w:tab w:val="num" w:pos="4320"/>
        </w:tabs>
        <w:ind w:left="4320" w:hanging="360"/>
      </w:pPr>
    </w:lvl>
    <w:lvl w:ilvl="6" w:tplc="C05ABE66" w:tentative="1">
      <w:start w:val="1"/>
      <w:numFmt w:val="decimal"/>
      <w:lvlText w:val="%7."/>
      <w:lvlJc w:val="left"/>
      <w:pPr>
        <w:tabs>
          <w:tab w:val="num" w:pos="5040"/>
        </w:tabs>
        <w:ind w:left="5040" w:hanging="360"/>
      </w:pPr>
    </w:lvl>
    <w:lvl w:ilvl="7" w:tplc="C9765CA0" w:tentative="1">
      <w:start w:val="1"/>
      <w:numFmt w:val="decimal"/>
      <w:lvlText w:val="%8."/>
      <w:lvlJc w:val="left"/>
      <w:pPr>
        <w:tabs>
          <w:tab w:val="num" w:pos="5760"/>
        </w:tabs>
        <w:ind w:left="5760" w:hanging="360"/>
      </w:pPr>
    </w:lvl>
    <w:lvl w:ilvl="8" w:tplc="CE96F1D0" w:tentative="1">
      <w:start w:val="1"/>
      <w:numFmt w:val="decimal"/>
      <w:lvlText w:val="%9."/>
      <w:lvlJc w:val="left"/>
      <w:pPr>
        <w:tabs>
          <w:tab w:val="num" w:pos="6480"/>
        </w:tabs>
        <w:ind w:left="6480" w:hanging="360"/>
      </w:pPr>
    </w:lvl>
  </w:abstractNum>
  <w:abstractNum w:abstractNumId="13" w15:restartNumberingAfterBreak="0">
    <w:nsid w:val="2C4D548B"/>
    <w:multiLevelType w:val="hybridMultilevel"/>
    <w:tmpl w:val="7B7A5772"/>
    <w:lvl w:ilvl="0" w:tplc="A844B0FC">
      <w:start w:val="1"/>
      <w:numFmt w:val="decimal"/>
      <w:lvlText w:val="%1."/>
      <w:lvlJc w:val="left"/>
      <w:pPr>
        <w:tabs>
          <w:tab w:val="num" w:pos="1440"/>
        </w:tabs>
        <w:ind w:left="1440" w:hanging="360"/>
      </w:pPr>
      <w:rPr>
        <w:rFonts w:hint="default"/>
      </w:rPr>
    </w:lvl>
    <w:lvl w:ilvl="1" w:tplc="587E502A" w:tentative="1">
      <w:start w:val="1"/>
      <w:numFmt w:val="lowerLetter"/>
      <w:lvlText w:val="%2."/>
      <w:lvlJc w:val="left"/>
      <w:pPr>
        <w:tabs>
          <w:tab w:val="num" w:pos="2160"/>
        </w:tabs>
        <w:ind w:left="2160" w:hanging="360"/>
      </w:pPr>
    </w:lvl>
    <w:lvl w:ilvl="2" w:tplc="B756DAC4" w:tentative="1">
      <w:start w:val="1"/>
      <w:numFmt w:val="lowerRoman"/>
      <w:lvlText w:val="%3."/>
      <w:lvlJc w:val="right"/>
      <w:pPr>
        <w:tabs>
          <w:tab w:val="num" w:pos="2880"/>
        </w:tabs>
        <w:ind w:left="2880" w:hanging="180"/>
      </w:pPr>
    </w:lvl>
    <w:lvl w:ilvl="3" w:tplc="37B8175A" w:tentative="1">
      <w:start w:val="1"/>
      <w:numFmt w:val="decimal"/>
      <w:lvlText w:val="%4."/>
      <w:lvlJc w:val="left"/>
      <w:pPr>
        <w:tabs>
          <w:tab w:val="num" w:pos="3600"/>
        </w:tabs>
        <w:ind w:left="3600" w:hanging="360"/>
      </w:pPr>
    </w:lvl>
    <w:lvl w:ilvl="4" w:tplc="3EEAF5E8" w:tentative="1">
      <w:start w:val="1"/>
      <w:numFmt w:val="lowerLetter"/>
      <w:lvlText w:val="%5."/>
      <w:lvlJc w:val="left"/>
      <w:pPr>
        <w:tabs>
          <w:tab w:val="num" w:pos="4320"/>
        </w:tabs>
        <w:ind w:left="4320" w:hanging="360"/>
      </w:pPr>
    </w:lvl>
    <w:lvl w:ilvl="5" w:tplc="80ACC6C2" w:tentative="1">
      <w:start w:val="1"/>
      <w:numFmt w:val="lowerRoman"/>
      <w:lvlText w:val="%6."/>
      <w:lvlJc w:val="right"/>
      <w:pPr>
        <w:tabs>
          <w:tab w:val="num" w:pos="5040"/>
        </w:tabs>
        <w:ind w:left="5040" w:hanging="180"/>
      </w:pPr>
    </w:lvl>
    <w:lvl w:ilvl="6" w:tplc="78D854AA" w:tentative="1">
      <w:start w:val="1"/>
      <w:numFmt w:val="decimal"/>
      <w:lvlText w:val="%7."/>
      <w:lvlJc w:val="left"/>
      <w:pPr>
        <w:tabs>
          <w:tab w:val="num" w:pos="5760"/>
        </w:tabs>
        <w:ind w:left="5760" w:hanging="360"/>
      </w:pPr>
    </w:lvl>
    <w:lvl w:ilvl="7" w:tplc="55E47E7A" w:tentative="1">
      <w:start w:val="1"/>
      <w:numFmt w:val="lowerLetter"/>
      <w:lvlText w:val="%8."/>
      <w:lvlJc w:val="left"/>
      <w:pPr>
        <w:tabs>
          <w:tab w:val="num" w:pos="6480"/>
        </w:tabs>
        <w:ind w:left="6480" w:hanging="360"/>
      </w:pPr>
    </w:lvl>
    <w:lvl w:ilvl="8" w:tplc="9FB80654" w:tentative="1">
      <w:start w:val="1"/>
      <w:numFmt w:val="lowerRoman"/>
      <w:lvlText w:val="%9."/>
      <w:lvlJc w:val="right"/>
      <w:pPr>
        <w:tabs>
          <w:tab w:val="num" w:pos="7200"/>
        </w:tabs>
        <w:ind w:left="7200" w:hanging="180"/>
      </w:pPr>
    </w:lvl>
  </w:abstractNum>
  <w:abstractNum w:abstractNumId="14" w15:restartNumberingAfterBreak="0">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15:restartNumberingAfterBreak="0">
    <w:nsid w:val="35302817"/>
    <w:multiLevelType w:val="hybridMultilevel"/>
    <w:tmpl w:val="84FC2024"/>
    <w:lvl w:ilvl="0" w:tplc="C0809D38">
      <w:start w:val="1"/>
      <w:numFmt w:val="decimal"/>
      <w:lvlText w:val="%1."/>
      <w:lvlJc w:val="left"/>
      <w:pPr>
        <w:tabs>
          <w:tab w:val="num" w:pos="720"/>
        </w:tabs>
        <w:ind w:left="720" w:hanging="360"/>
      </w:pPr>
      <w:rPr>
        <w:rFonts w:hint="default"/>
      </w:rPr>
    </w:lvl>
    <w:lvl w:ilvl="1" w:tplc="DB6A348A" w:tentative="1">
      <w:start w:val="1"/>
      <w:numFmt w:val="lowerLetter"/>
      <w:lvlText w:val="%2."/>
      <w:lvlJc w:val="left"/>
      <w:pPr>
        <w:tabs>
          <w:tab w:val="num" w:pos="1440"/>
        </w:tabs>
        <w:ind w:left="1440" w:hanging="360"/>
      </w:pPr>
    </w:lvl>
    <w:lvl w:ilvl="2" w:tplc="FB06A0E0" w:tentative="1">
      <w:start w:val="1"/>
      <w:numFmt w:val="lowerRoman"/>
      <w:lvlText w:val="%3."/>
      <w:lvlJc w:val="right"/>
      <w:pPr>
        <w:tabs>
          <w:tab w:val="num" w:pos="2160"/>
        </w:tabs>
        <w:ind w:left="2160" w:hanging="180"/>
      </w:pPr>
    </w:lvl>
    <w:lvl w:ilvl="3" w:tplc="33907978" w:tentative="1">
      <w:start w:val="1"/>
      <w:numFmt w:val="decimal"/>
      <w:lvlText w:val="%4."/>
      <w:lvlJc w:val="left"/>
      <w:pPr>
        <w:tabs>
          <w:tab w:val="num" w:pos="2880"/>
        </w:tabs>
        <w:ind w:left="2880" w:hanging="360"/>
      </w:pPr>
    </w:lvl>
    <w:lvl w:ilvl="4" w:tplc="5FB8ADE8" w:tentative="1">
      <w:start w:val="1"/>
      <w:numFmt w:val="lowerLetter"/>
      <w:lvlText w:val="%5."/>
      <w:lvlJc w:val="left"/>
      <w:pPr>
        <w:tabs>
          <w:tab w:val="num" w:pos="3600"/>
        </w:tabs>
        <w:ind w:left="3600" w:hanging="360"/>
      </w:pPr>
    </w:lvl>
    <w:lvl w:ilvl="5" w:tplc="4F9C6B60" w:tentative="1">
      <w:start w:val="1"/>
      <w:numFmt w:val="lowerRoman"/>
      <w:lvlText w:val="%6."/>
      <w:lvlJc w:val="right"/>
      <w:pPr>
        <w:tabs>
          <w:tab w:val="num" w:pos="4320"/>
        </w:tabs>
        <w:ind w:left="4320" w:hanging="180"/>
      </w:pPr>
    </w:lvl>
    <w:lvl w:ilvl="6" w:tplc="B5C2708A" w:tentative="1">
      <w:start w:val="1"/>
      <w:numFmt w:val="decimal"/>
      <w:lvlText w:val="%7."/>
      <w:lvlJc w:val="left"/>
      <w:pPr>
        <w:tabs>
          <w:tab w:val="num" w:pos="5040"/>
        </w:tabs>
        <w:ind w:left="5040" w:hanging="360"/>
      </w:pPr>
    </w:lvl>
    <w:lvl w:ilvl="7" w:tplc="D768606E" w:tentative="1">
      <w:start w:val="1"/>
      <w:numFmt w:val="lowerLetter"/>
      <w:lvlText w:val="%8."/>
      <w:lvlJc w:val="left"/>
      <w:pPr>
        <w:tabs>
          <w:tab w:val="num" w:pos="5760"/>
        </w:tabs>
        <w:ind w:left="5760" w:hanging="360"/>
      </w:pPr>
    </w:lvl>
    <w:lvl w:ilvl="8" w:tplc="F38CEBD2" w:tentative="1">
      <w:start w:val="1"/>
      <w:numFmt w:val="lowerRoman"/>
      <w:lvlText w:val="%9."/>
      <w:lvlJc w:val="right"/>
      <w:pPr>
        <w:tabs>
          <w:tab w:val="num" w:pos="6480"/>
        </w:tabs>
        <w:ind w:left="6480" w:hanging="180"/>
      </w:pPr>
    </w:lvl>
  </w:abstractNum>
  <w:abstractNum w:abstractNumId="16" w15:restartNumberingAfterBreak="0">
    <w:nsid w:val="3CB35B3A"/>
    <w:multiLevelType w:val="hybridMultilevel"/>
    <w:tmpl w:val="13C019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F2A5D14"/>
    <w:multiLevelType w:val="hybridMultilevel"/>
    <w:tmpl w:val="182EDDA2"/>
    <w:lvl w:ilvl="0" w:tplc="704214A0">
      <w:start w:val="1"/>
      <w:numFmt w:val="decimal"/>
      <w:lvlText w:val="%1."/>
      <w:lvlJc w:val="left"/>
      <w:pPr>
        <w:tabs>
          <w:tab w:val="num" w:pos="720"/>
        </w:tabs>
        <w:ind w:left="720" w:hanging="360"/>
      </w:pPr>
    </w:lvl>
    <w:lvl w:ilvl="1" w:tplc="B694F89C" w:tentative="1">
      <w:start w:val="1"/>
      <w:numFmt w:val="decimal"/>
      <w:lvlText w:val="%2."/>
      <w:lvlJc w:val="left"/>
      <w:pPr>
        <w:tabs>
          <w:tab w:val="num" w:pos="1440"/>
        </w:tabs>
        <w:ind w:left="1440" w:hanging="360"/>
      </w:pPr>
    </w:lvl>
    <w:lvl w:ilvl="2" w:tplc="005AFF7E" w:tentative="1">
      <w:start w:val="1"/>
      <w:numFmt w:val="decimal"/>
      <w:lvlText w:val="%3."/>
      <w:lvlJc w:val="left"/>
      <w:pPr>
        <w:tabs>
          <w:tab w:val="num" w:pos="2160"/>
        </w:tabs>
        <w:ind w:left="2160" w:hanging="360"/>
      </w:pPr>
    </w:lvl>
    <w:lvl w:ilvl="3" w:tplc="448E650E" w:tentative="1">
      <w:start w:val="1"/>
      <w:numFmt w:val="decimal"/>
      <w:lvlText w:val="%4."/>
      <w:lvlJc w:val="left"/>
      <w:pPr>
        <w:tabs>
          <w:tab w:val="num" w:pos="2880"/>
        </w:tabs>
        <w:ind w:left="2880" w:hanging="360"/>
      </w:pPr>
    </w:lvl>
    <w:lvl w:ilvl="4" w:tplc="5A2CD9CA" w:tentative="1">
      <w:start w:val="1"/>
      <w:numFmt w:val="decimal"/>
      <w:lvlText w:val="%5."/>
      <w:lvlJc w:val="left"/>
      <w:pPr>
        <w:tabs>
          <w:tab w:val="num" w:pos="3600"/>
        </w:tabs>
        <w:ind w:left="3600" w:hanging="360"/>
      </w:pPr>
    </w:lvl>
    <w:lvl w:ilvl="5" w:tplc="ACFCE154" w:tentative="1">
      <w:start w:val="1"/>
      <w:numFmt w:val="decimal"/>
      <w:lvlText w:val="%6."/>
      <w:lvlJc w:val="left"/>
      <w:pPr>
        <w:tabs>
          <w:tab w:val="num" w:pos="4320"/>
        </w:tabs>
        <w:ind w:left="4320" w:hanging="360"/>
      </w:pPr>
    </w:lvl>
    <w:lvl w:ilvl="6" w:tplc="123E3C2E" w:tentative="1">
      <w:start w:val="1"/>
      <w:numFmt w:val="decimal"/>
      <w:lvlText w:val="%7."/>
      <w:lvlJc w:val="left"/>
      <w:pPr>
        <w:tabs>
          <w:tab w:val="num" w:pos="5040"/>
        </w:tabs>
        <w:ind w:left="5040" w:hanging="360"/>
      </w:pPr>
    </w:lvl>
    <w:lvl w:ilvl="7" w:tplc="06D807EC" w:tentative="1">
      <w:start w:val="1"/>
      <w:numFmt w:val="decimal"/>
      <w:lvlText w:val="%8."/>
      <w:lvlJc w:val="left"/>
      <w:pPr>
        <w:tabs>
          <w:tab w:val="num" w:pos="5760"/>
        </w:tabs>
        <w:ind w:left="5760" w:hanging="360"/>
      </w:pPr>
    </w:lvl>
    <w:lvl w:ilvl="8" w:tplc="2646AA94" w:tentative="1">
      <w:start w:val="1"/>
      <w:numFmt w:val="decimal"/>
      <w:lvlText w:val="%9."/>
      <w:lvlJc w:val="left"/>
      <w:pPr>
        <w:tabs>
          <w:tab w:val="num" w:pos="6480"/>
        </w:tabs>
        <w:ind w:left="6480" w:hanging="360"/>
      </w:pPr>
    </w:lvl>
  </w:abstractNum>
  <w:abstractNum w:abstractNumId="18" w15:restartNumberingAfterBreak="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15:restartNumberingAfterBreak="0">
    <w:nsid w:val="40071A9C"/>
    <w:multiLevelType w:val="hybridMultilevel"/>
    <w:tmpl w:val="64D6C98E"/>
    <w:lvl w:ilvl="0" w:tplc="A39405CA">
      <w:start w:val="1"/>
      <w:numFmt w:val="decimal"/>
      <w:lvlText w:val="%1."/>
      <w:lvlJc w:val="left"/>
      <w:pPr>
        <w:tabs>
          <w:tab w:val="num" w:pos="1080"/>
        </w:tabs>
        <w:ind w:left="1080" w:hanging="360"/>
      </w:pPr>
      <w:rPr>
        <w:rFonts w:hint="default"/>
      </w:rPr>
    </w:lvl>
    <w:lvl w:ilvl="1" w:tplc="82346F58" w:tentative="1">
      <w:start w:val="1"/>
      <w:numFmt w:val="lowerLetter"/>
      <w:lvlText w:val="%2."/>
      <w:lvlJc w:val="left"/>
      <w:pPr>
        <w:tabs>
          <w:tab w:val="num" w:pos="1800"/>
        </w:tabs>
        <w:ind w:left="1800" w:hanging="360"/>
      </w:pPr>
    </w:lvl>
    <w:lvl w:ilvl="2" w:tplc="21E48074" w:tentative="1">
      <w:start w:val="1"/>
      <w:numFmt w:val="lowerRoman"/>
      <w:lvlText w:val="%3."/>
      <w:lvlJc w:val="right"/>
      <w:pPr>
        <w:tabs>
          <w:tab w:val="num" w:pos="2520"/>
        </w:tabs>
        <w:ind w:left="2520" w:hanging="180"/>
      </w:pPr>
    </w:lvl>
    <w:lvl w:ilvl="3" w:tplc="842E52D0" w:tentative="1">
      <w:start w:val="1"/>
      <w:numFmt w:val="decimal"/>
      <w:lvlText w:val="%4."/>
      <w:lvlJc w:val="left"/>
      <w:pPr>
        <w:tabs>
          <w:tab w:val="num" w:pos="3240"/>
        </w:tabs>
        <w:ind w:left="3240" w:hanging="360"/>
      </w:pPr>
    </w:lvl>
    <w:lvl w:ilvl="4" w:tplc="63CE51E0" w:tentative="1">
      <w:start w:val="1"/>
      <w:numFmt w:val="lowerLetter"/>
      <w:lvlText w:val="%5."/>
      <w:lvlJc w:val="left"/>
      <w:pPr>
        <w:tabs>
          <w:tab w:val="num" w:pos="3960"/>
        </w:tabs>
        <w:ind w:left="3960" w:hanging="360"/>
      </w:pPr>
    </w:lvl>
    <w:lvl w:ilvl="5" w:tplc="70DE5294" w:tentative="1">
      <w:start w:val="1"/>
      <w:numFmt w:val="lowerRoman"/>
      <w:lvlText w:val="%6."/>
      <w:lvlJc w:val="right"/>
      <w:pPr>
        <w:tabs>
          <w:tab w:val="num" w:pos="4680"/>
        </w:tabs>
        <w:ind w:left="4680" w:hanging="180"/>
      </w:pPr>
    </w:lvl>
    <w:lvl w:ilvl="6" w:tplc="8F86AA78" w:tentative="1">
      <w:start w:val="1"/>
      <w:numFmt w:val="decimal"/>
      <w:lvlText w:val="%7."/>
      <w:lvlJc w:val="left"/>
      <w:pPr>
        <w:tabs>
          <w:tab w:val="num" w:pos="5400"/>
        </w:tabs>
        <w:ind w:left="5400" w:hanging="360"/>
      </w:pPr>
    </w:lvl>
    <w:lvl w:ilvl="7" w:tplc="64F45F42" w:tentative="1">
      <w:start w:val="1"/>
      <w:numFmt w:val="lowerLetter"/>
      <w:lvlText w:val="%8."/>
      <w:lvlJc w:val="left"/>
      <w:pPr>
        <w:tabs>
          <w:tab w:val="num" w:pos="6120"/>
        </w:tabs>
        <w:ind w:left="6120" w:hanging="360"/>
      </w:pPr>
    </w:lvl>
    <w:lvl w:ilvl="8" w:tplc="0224A0C6" w:tentative="1">
      <w:start w:val="1"/>
      <w:numFmt w:val="lowerRoman"/>
      <w:lvlText w:val="%9."/>
      <w:lvlJc w:val="right"/>
      <w:pPr>
        <w:tabs>
          <w:tab w:val="num" w:pos="6840"/>
        </w:tabs>
        <w:ind w:left="6840" w:hanging="180"/>
      </w:pPr>
    </w:lvl>
  </w:abstractNum>
  <w:abstractNum w:abstractNumId="20" w15:restartNumberingAfterBreak="0">
    <w:nsid w:val="46BD0E15"/>
    <w:multiLevelType w:val="hybridMultilevel"/>
    <w:tmpl w:val="C8F4D11E"/>
    <w:lvl w:ilvl="0" w:tplc="06EC1060">
      <w:start w:val="1"/>
      <w:numFmt w:val="decimal"/>
      <w:lvlText w:val="%1."/>
      <w:lvlJc w:val="left"/>
      <w:pPr>
        <w:tabs>
          <w:tab w:val="num" w:pos="720"/>
        </w:tabs>
        <w:ind w:left="720" w:hanging="360"/>
      </w:pPr>
    </w:lvl>
    <w:lvl w:ilvl="1" w:tplc="772C41AA" w:tentative="1">
      <w:start w:val="1"/>
      <w:numFmt w:val="decimal"/>
      <w:lvlText w:val="%2."/>
      <w:lvlJc w:val="left"/>
      <w:pPr>
        <w:tabs>
          <w:tab w:val="num" w:pos="1440"/>
        </w:tabs>
        <w:ind w:left="1440" w:hanging="360"/>
      </w:pPr>
    </w:lvl>
    <w:lvl w:ilvl="2" w:tplc="A96AF07E" w:tentative="1">
      <w:start w:val="1"/>
      <w:numFmt w:val="decimal"/>
      <w:lvlText w:val="%3."/>
      <w:lvlJc w:val="left"/>
      <w:pPr>
        <w:tabs>
          <w:tab w:val="num" w:pos="2160"/>
        </w:tabs>
        <w:ind w:left="2160" w:hanging="360"/>
      </w:pPr>
    </w:lvl>
    <w:lvl w:ilvl="3" w:tplc="DA8CAA18" w:tentative="1">
      <w:start w:val="1"/>
      <w:numFmt w:val="decimal"/>
      <w:lvlText w:val="%4."/>
      <w:lvlJc w:val="left"/>
      <w:pPr>
        <w:tabs>
          <w:tab w:val="num" w:pos="2880"/>
        </w:tabs>
        <w:ind w:left="2880" w:hanging="360"/>
      </w:pPr>
    </w:lvl>
    <w:lvl w:ilvl="4" w:tplc="C4BE439C" w:tentative="1">
      <w:start w:val="1"/>
      <w:numFmt w:val="decimal"/>
      <w:lvlText w:val="%5."/>
      <w:lvlJc w:val="left"/>
      <w:pPr>
        <w:tabs>
          <w:tab w:val="num" w:pos="3600"/>
        </w:tabs>
        <w:ind w:left="3600" w:hanging="360"/>
      </w:pPr>
    </w:lvl>
    <w:lvl w:ilvl="5" w:tplc="38C2EDF8" w:tentative="1">
      <w:start w:val="1"/>
      <w:numFmt w:val="decimal"/>
      <w:lvlText w:val="%6."/>
      <w:lvlJc w:val="left"/>
      <w:pPr>
        <w:tabs>
          <w:tab w:val="num" w:pos="4320"/>
        </w:tabs>
        <w:ind w:left="4320" w:hanging="360"/>
      </w:pPr>
    </w:lvl>
    <w:lvl w:ilvl="6" w:tplc="C75A4C0C" w:tentative="1">
      <w:start w:val="1"/>
      <w:numFmt w:val="decimal"/>
      <w:lvlText w:val="%7."/>
      <w:lvlJc w:val="left"/>
      <w:pPr>
        <w:tabs>
          <w:tab w:val="num" w:pos="5040"/>
        </w:tabs>
        <w:ind w:left="5040" w:hanging="360"/>
      </w:pPr>
    </w:lvl>
    <w:lvl w:ilvl="7" w:tplc="EAD6D5E4" w:tentative="1">
      <w:start w:val="1"/>
      <w:numFmt w:val="decimal"/>
      <w:lvlText w:val="%8."/>
      <w:lvlJc w:val="left"/>
      <w:pPr>
        <w:tabs>
          <w:tab w:val="num" w:pos="5760"/>
        </w:tabs>
        <w:ind w:left="5760" w:hanging="360"/>
      </w:pPr>
    </w:lvl>
    <w:lvl w:ilvl="8" w:tplc="22601972" w:tentative="1">
      <w:start w:val="1"/>
      <w:numFmt w:val="decimal"/>
      <w:lvlText w:val="%9."/>
      <w:lvlJc w:val="left"/>
      <w:pPr>
        <w:tabs>
          <w:tab w:val="num" w:pos="6480"/>
        </w:tabs>
        <w:ind w:left="6480" w:hanging="360"/>
      </w:pPr>
    </w:lvl>
  </w:abstractNum>
  <w:abstractNum w:abstractNumId="21" w15:restartNumberingAfterBreak="0">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B05E7F"/>
    <w:multiLevelType w:val="hybridMultilevel"/>
    <w:tmpl w:val="5EBCED0C"/>
    <w:lvl w:ilvl="0" w:tplc="7BBC5260">
      <w:start w:val="1"/>
      <w:numFmt w:val="decimal"/>
      <w:lvlText w:val="(%1)"/>
      <w:lvlJc w:val="left"/>
      <w:pPr>
        <w:tabs>
          <w:tab w:val="num" w:pos="1080"/>
        </w:tabs>
        <w:ind w:left="1080" w:hanging="360"/>
      </w:pPr>
      <w:rPr>
        <w:rFonts w:hint="default"/>
      </w:rPr>
    </w:lvl>
    <w:lvl w:ilvl="1" w:tplc="96F831D4" w:tentative="1">
      <w:start w:val="1"/>
      <w:numFmt w:val="lowerLetter"/>
      <w:lvlText w:val="%2."/>
      <w:lvlJc w:val="left"/>
      <w:pPr>
        <w:tabs>
          <w:tab w:val="num" w:pos="1800"/>
        </w:tabs>
        <w:ind w:left="1800" w:hanging="360"/>
      </w:pPr>
    </w:lvl>
    <w:lvl w:ilvl="2" w:tplc="F6BAD634" w:tentative="1">
      <w:start w:val="1"/>
      <w:numFmt w:val="lowerRoman"/>
      <w:lvlText w:val="%3."/>
      <w:lvlJc w:val="right"/>
      <w:pPr>
        <w:tabs>
          <w:tab w:val="num" w:pos="2520"/>
        </w:tabs>
        <w:ind w:left="2520" w:hanging="180"/>
      </w:pPr>
    </w:lvl>
    <w:lvl w:ilvl="3" w:tplc="1D9AF802" w:tentative="1">
      <w:start w:val="1"/>
      <w:numFmt w:val="decimal"/>
      <w:lvlText w:val="%4."/>
      <w:lvlJc w:val="left"/>
      <w:pPr>
        <w:tabs>
          <w:tab w:val="num" w:pos="3240"/>
        </w:tabs>
        <w:ind w:left="3240" w:hanging="360"/>
      </w:pPr>
    </w:lvl>
    <w:lvl w:ilvl="4" w:tplc="1F6CB762" w:tentative="1">
      <w:start w:val="1"/>
      <w:numFmt w:val="lowerLetter"/>
      <w:lvlText w:val="%5."/>
      <w:lvlJc w:val="left"/>
      <w:pPr>
        <w:tabs>
          <w:tab w:val="num" w:pos="3960"/>
        </w:tabs>
        <w:ind w:left="3960" w:hanging="360"/>
      </w:pPr>
    </w:lvl>
    <w:lvl w:ilvl="5" w:tplc="D820F904" w:tentative="1">
      <w:start w:val="1"/>
      <w:numFmt w:val="lowerRoman"/>
      <w:lvlText w:val="%6."/>
      <w:lvlJc w:val="right"/>
      <w:pPr>
        <w:tabs>
          <w:tab w:val="num" w:pos="4680"/>
        </w:tabs>
        <w:ind w:left="4680" w:hanging="180"/>
      </w:pPr>
    </w:lvl>
    <w:lvl w:ilvl="6" w:tplc="CF662CC0" w:tentative="1">
      <w:start w:val="1"/>
      <w:numFmt w:val="decimal"/>
      <w:lvlText w:val="%7."/>
      <w:lvlJc w:val="left"/>
      <w:pPr>
        <w:tabs>
          <w:tab w:val="num" w:pos="5400"/>
        </w:tabs>
        <w:ind w:left="5400" w:hanging="360"/>
      </w:pPr>
    </w:lvl>
    <w:lvl w:ilvl="7" w:tplc="2ED2A25A" w:tentative="1">
      <w:start w:val="1"/>
      <w:numFmt w:val="lowerLetter"/>
      <w:lvlText w:val="%8."/>
      <w:lvlJc w:val="left"/>
      <w:pPr>
        <w:tabs>
          <w:tab w:val="num" w:pos="6120"/>
        </w:tabs>
        <w:ind w:left="6120" w:hanging="360"/>
      </w:pPr>
    </w:lvl>
    <w:lvl w:ilvl="8" w:tplc="FF2AA490" w:tentative="1">
      <w:start w:val="1"/>
      <w:numFmt w:val="lowerRoman"/>
      <w:lvlText w:val="%9."/>
      <w:lvlJc w:val="right"/>
      <w:pPr>
        <w:tabs>
          <w:tab w:val="num" w:pos="6840"/>
        </w:tabs>
        <w:ind w:left="6840" w:hanging="180"/>
      </w:pPr>
    </w:lvl>
  </w:abstractNum>
  <w:abstractNum w:abstractNumId="23" w15:restartNumberingAfterBreak="0">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F2E27A1"/>
    <w:multiLevelType w:val="hybridMultilevel"/>
    <w:tmpl w:val="6AFE287A"/>
    <w:lvl w:ilvl="0" w:tplc="F8EAF14A">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0B42122"/>
    <w:multiLevelType w:val="hybridMultilevel"/>
    <w:tmpl w:val="B218BF88"/>
    <w:lvl w:ilvl="0" w:tplc="65167F66">
      <w:start w:val="1"/>
      <w:numFmt w:val="decimal"/>
      <w:lvlText w:val="%1."/>
      <w:lvlJc w:val="left"/>
      <w:pPr>
        <w:tabs>
          <w:tab w:val="num" w:pos="720"/>
        </w:tabs>
        <w:ind w:left="720" w:hanging="360"/>
      </w:pPr>
    </w:lvl>
    <w:lvl w:ilvl="1" w:tplc="E898B702" w:tentative="1">
      <w:start w:val="1"/>
      <w:numFmt w:val="decimal"/>
      <w:lvlText w:val="%2."/>
      <w:lvlJc w:val="left"/>
      <w:pPr>
        <w:tabs>
          <w:tab w:val="num" w:pos="1440"/>
        </w:tabs>
        <w:ind w:left="1440" w:hanging="360"/>
      </w:pPr>
    </w:lvl>
    <w:lvl w:ilvl="2" w:tplc="65E68BC6" w:tentative="1">
      <w:start w:val="1"/>
      <w:numFmt w:val="decimal"/>
      <w:lvlText w:val="%3."/>
      <w:lvlJc w:val="left"/>
      <w:pPr>
        <w:tabs>
          <w:tab w:val="num" w:pos="2160"/>
        </w:tabs>
        <w:ind w:left="2160" w:hanging="360"/>
      </w:pPr>
    </w:lvl>
    <w:lvl w:ilvl="3" w:tplc="B6822AC6" w:tentative="1">
      <w:start w:val="1"/>
      <w:numFmt w:val="decimal"/>
      <w:lvlText w:val="%4."/>
      <w:lvlJc w:val="left"/>
      <w:pPr>
        <w:tabs>
          <w:tab w:val="num" w:pos="2880"/>
        </w:tabs>
        <w:ind w:left="2880" w:hanging="360"/>
      </w:pPr>
    </w:lvl>
    <w:lvl w:ilvl="4" w:tplc="590A32A4" w:tentative="1">
      <w:start w:val="1"/>
      <w:numFmt w:val="decimal"/>
      <w:lvlText w:val="%5."/>
      <w:lvlJc w:val="left"/>
      <w:pPr>
        <w:tabs>
          <w:tab w:val="num" w:pos="3600"/>
        </w:tabs>
        <w:ind w:left="3600" w:hanging="360"/>
      </w:pPr>
    </w:lvl>
    <w:lvl w:ilvl="5" w:tplc="33E2BA9C" w:tentative="1">
      <w:start w:val="1"/>
      <w:numFmt w:val="decimal"/>
      <w:lvlText w:val="%6."/>
      <w:lvlJc w:val="left"/>
      <w:pPr>
        <w:tabs>
          <w:tab w:val="num" w:pos="4320"/>
        </w:tabs>
        <w:ind w:left="4320" w:hanging="360"/>
      </w:pPr>
    </w:lvl>
    <w:lvl w:ilvl="6" w:tplc="963AB3C2" w:tentative="1">
      <w:start w:val="1"/>
      <w:numFmt w:val="decimal"/>
      <w:lvlText w:val="%7."/>
      <w:lvlJc w:val="left"/>
      <w:pPr>
        <w:tabs>
          <w:tab w:val="num" w:pos="5040"/>
        </w:tabs>
        <w:ind w:left="5040" w:hanging="360"/>
      </w:pPr>
    </w:lvl>
    <w:lvl w:ilvl="7" w:tplc="A7D889A0" w:tentative="1">
      <w:start w:val="1"/>
      <w:numFmt w:val="decimal"/>
      <w:lvlText w:val="%8."/>
      <w:lvlJc w:val="left"/>
      <w:pPr>
        <w:tabs>
          <w:tab w:val="num" w:pos="5760"/>
        </w:tabs>
        <w:ind w:left="5760" w:hanging="360"/>
      </w:pPr>
    </w:lvl>
    <w:lvl w:ilvl="8" w:tplc="3A683BA0" w:tentative="1">
      <w:start w:val="1"/>
      <w:numFmt w:val="decimal"/>
      <w:lvlText w:val="%9."/>
      <w:lvlJc w:val="left"/>
      <w:pPr>
        <w:tabs>
          <w:tab w:val="num" w:pos="6480"/>
        </w:tabs>
        <w:ind w:left="6480" w:hanging="360"/>
      </w:pPr>
    </w:lvl>
  </w:abstractNum>
  <w:abstractNum w:abstractNumId="26" w15:restartNumberingAfterBreak="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7" w15:restartNumberingAfterBreak="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8" w15:restartNumberingAfterBreak="0">
    <w:nsid w:val="6A311FAE"/>
    <w:multiLevelType w:val="singleLevel"/>
    <w:tmpl w:val="F85ED990"/>
    <w:lvl w:ilvl="0">
      <w:start w:val="1"/>
      <w:numFmt w:val="decimal"/>
      <w:lvlText w:val="%1."/>
      <w:lvlJc w:val="left"/>
      <w:pPr>
        <w:ind w:left="1080" w:hanging="360"/>
      </w:pPr>
      <w:rPr>
        <w:rFonts w:hint="default"/>
      </w:rPr>
    </w:lvl>
  </w:abstractNum>
  <w:abstractNum w:abstractNumId="29" w15:restartNumberingAfterBreak="0">
    <w:nsid w:val="6E947FAB"/>
    <w:multiLevelType w:val="hybridMultilevel"/>
    <w:tmpl w:val="35DE0130"/>
    <w:lvl w:ilvl="0" w:tplc="21C86DA0">
      <w:start w:val="1"/>
      <w:numFmt w:val="decimal"/>
      <w:lvlText w:val="%1."/>
      <w:lvlJc w:val="left"/>
      <w:pPr>
        <w:tabs>
          <w:tab w:val="num" w:pos="720"/>
        </w:tabs>
        <w:ind w:left="720" w:hanging="360"/>
      </w:pPr>
    </w:lvl>
    <w:lvl w:ilvl="1" w:tplc="FA226ECA" w:tentative="1">
      <w:start w:val="1"/>
      <w:numFmt w:val="decimal"/>
      <w:lvlText w:val="%2."/>
      <w:lvlJc w:val="left"/>
      <w:pPr>
        <w:tabs>
          <w:tab w:val="num" w:pos="1440"/>
        </w:tabs>
        <w:ind w:left="1440" w:hanging="360"/>
      </w:pPr>
    </w:lvl>
    <w:lvl w:ilvl="2" w:tplc="A10A882A" w:tentative="1">
      <w:start w:val="1"/>
      <w:numFmt w:val="decimal"/>
      <w:lvlText w:val="%3."/>
      <w:lvlJc w:val="left"/>
      <w:pPr>
        <w:tabs>
          <w:tab w:val="num" w:pos="2160"/>
        </w:tabs>
        <w:ind w:left="2160" w:hanging="360"/>
      </w:pPr>
    </w:lvl>
    <w:lvl w:ilvl="3" w:tplc="1422BA18" w:tentative="1">
      <w:start w:val="1"/>
      <w:numFmt w:val="decimal"/>
      <w:lvlText w:val="%4."/>
      <w:lvlJc w:val="left"/>
      <w:pPr>
        <w:tabs>
          <w:tab w:val="num" w:pos="2880"/>
        </w:tabs>
        <w:ind w:left="2880" w:hanging="360"/>
      </w:pPr>
    </w:lvl>
    <w:lvl w:ilvl="4" w:tplc="DF240D1A" w:tentative="1">
      <w:start w:val="1"/>
      <w:numFmt w:val="decimal"/>
      <w:lvlText w:val="%5."/>
      <w:lvlJc w:val="left"/>
      <w:pPr>
        <w:tabs>
          <w:tab w:val="num" w:pos="3600"/>
        </w:tabs>
        <w:ind w:left="3600" w:hanging="360"/>
      </w:pPr>
    </w:lvl>
    <w:lvl w:ilvl="5" w:tplc="21366436" w:tentative="1">
      <w:start w:val="1"/>
      <w:numFmt w:val="decimal"/>
      <w:lvlText w:val="%6."/>
      <w:lvlJc w:val="left"/>
      <w:pPr>
        <w:tabs>
          <w:tab w:val="num" w:pos="4320"/>
        </w:tabs>
        <w:ind w:left="4320" w:hanging="360"/>
      </w:pPr>
    </w:lvl>
    <w:lvl w:ilvl="6" w:tplc="E2B62460" w:tentative="1">
      <w:start w:val="1"/>
      <w:numFmt w:val="decimal"/>
      <w:lvlText w:val="%7."/>
      <w:lvlJc w:val="left"/>
      <w:pPr>
        <w:tabs>
          <w:tab w:val="num" w:pos="5040"/>
        </w:tabs>
        <w:ind w:left="5040" w:hanging="360"/>
      </w:pPr>
    </w:lvl>
    <w:lvl w:ilvl="7" w:tplc="DBC25BE2" w:tentative="1">
      <w:start w:val="1"/>
      <w:numFmt w:val="decimal"/>
      <w:lvlText w:val="%8."/>
      <w:lvlJc w:val="left"/>
      <w:pPr>
        <w:tabs>
          <w:tab w:val="num" w:pos="5760"/>
        </w:tabs>
        <w:ind w:left="5760" w:hanging="360"/>
      </w:pPr>
    </w:lvl>
    <w:lvl w:ilvl="8" w:tplc="6674CC34" w:tentative="1">
      <w:start w:val="1"/>
      <w:numFmt w:val="decimal"/>
      <w:lvlText w:val="%9."/>
      <w:lvlJc w:val="left"/>
      <w:pPr>
        <w:tabs>
          <w:tab w:val="num" w:pos="6480"/>
        </w:tabs>
        <w:ind w:left="6480" w:hanging="360"/>
      </w:pPr>
    </w:lvl>
  </w:abstractNum>
  <w:abstractNum w:abstractNumId="30" w15:restartNumberingAfterBreak="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1" w15:restartNumberingAfterBreak="0">
    <w:nsid w:val="75064947"/>
    <w:multiLevelType w:val="hybridMultilevel"/>
    <w:tmpl w:val="BE0AFDE2"/>
    <w:lvl w:ilvl="0" w:tplc="140A04A4">
      <w:start w:val="1"/>
      <w:numFmt w:val="decimal"/>
      <w:lvlText w:val="%1."/>
      <w:lvlJc w:val="left"/>
      <w:pPr>
        <w:tabs>
          <w:tab w:val="num" w:pos="720"/>
        </w:tabs>
        <w:ind w:left="720" w:hanging="360"/>
      </w:pPr>
    </w:lvl>
    <w:lvl w:ilvl="1" w:tplc="51F6E396" w:tentative="1">
      <w:start w:val="1"/>
      <w:numFmt w:val="decimal"/>
      <w:lvlText w:val="%2."/>
      <w:lvlJc w:val="left"/>
      <w:pPr>
        <w:tabs>
          <w:tab w:val="num" w:pos="1440"/>
        </w:tabs>
        <w:ind w:left="1440" w:hanging="360"/>
      </w:pPr>
    </w:lvl>
    <w:lvl w:ilvl="2" w:tplc="96C6A314" w:tentative="1">
      <w:start w:val="1"/>
      <w:numFmt w:val="decimal"/>
      <w:lvlText w:val="%3."/>
      <w:lvlJc w:val="left"/>
      <w:pPr>
        <w:tabs>
          <w:tab w:val="num" w:pos="2160"/>
        </w:tabs>
        <w:ind w:left="2160" w:hanging="360"/>
      </w:pPr>
    </w:lvl>
    <w:lvl w:ilvl="3" w:tplc="E66676B4" w:tentative="1">
      <w:start w:val="1"/>
      <w:numFmt w:val="decimal"/>
      <w:lvlText w:val="%4."/>
      <w:lvlJc w:val="left"/>
      <w:pPr>
        <w:tabs>
          <w:tab w:val="num" w:pos="2880"/>
        </w:tabs>
        <w:ind w:left="2880" w:hanging="360"/>
      </w:pPr>
    </w:lvl>
    <w:lvl w:ilvl="4" w:tplc="4C247142" w:tentative="1">
      <w:start w:val="1"/>
      <w:numFmt w:val="decimal"/>
      <w:lvlText w:val="%5."/>
      <w:lvlJc w:val="left"/>
      <w:pPr>
        <w:tabs>
          <w:tab w:val="num" w:pos="3600"/>
        </w:tabs>
        <w:ind w:left="3600" w:hanging="360"/>
      </w:pPr>
    </w:lvl>
    <w:lvl w:ilvl="5" w:tplc="6470A3FA" w:tentative="1">
      <w:start w:val="1"/>
      <w:numFmt w:val="decimal"/>
      <w:lvlText w:val="%6."/>
      <w:lvlJc w:val="left"/>
      <w:pPr>
        <w:tabs>
          <w:tab w:val="num" w:pos="4320"/>
        </w:tabs>
        <w:ind w:left="4320" w:hanging="360"/>
      </w:pPr>
    </w:lvl>
    <w:lvl w:ilvl="6" w:tplc="22C6518E" w:tentative="1">
      <w:start w:val="1"/>
      <w:numFmt w:val="decimal"/>
      <w:lvlText w:val="%7."/>
      <w:lvlJc w:val="left"/>
      <w:pPr>
        <w:tabs>
          <w:tab w:val="num" w:pos="5040"/>
        </w:tabs>
        <w:ind w:left="5040" w:hanging="360"/>
      </w:pPr>
    </w:lvl>
    <w:lvl w:ilvl="7" w:tplc="4A4CB2F0" w:tentative="1">
      <w:start w:val="1"/>
      <w:numFmt w:val="decimal"/>
      <w:lvlText w:val="%8."/>
      <w:lvlJc w:val="left"/>
      <w:pPr>
        <w:tabs>
          <w:tab w:val="num" w:pos="5760"/>
        </w:tabs>
        <w:ind w:left="5760" w:hanging="360"/>
      </w:pPr>
    </w:lvl>
    <w:lvl w:ilvl="8" w:tplc="2EBA0224" w:tentative="1">
      <w:start w:val="1"/>
      <w:numFmt w:val="decimal"/>
      <w:lvlText w:val="%9."/>
      <w:lvlJc w:val="left"/>
      <w:pPr>
        <w:tabs>
          <w:tab w:val="num" w:pos="6480"/>
        </w:tabs>
        <w:ind w:left="6480" w:hanging="360"/>
      </w:pPr>
    </w:lvl>
  </w:abstractNum>
  <w:abstractNum w:abstractNumId="32" w15:restartNumberingAfterBreak="0">
    <w:nsid w:val="75DD677A"/>
    <w:multiLevelType w:val="hybridMultilevel"/>
    <w:tmpl w:val="1CA2E9BA"/>
    <w:lvl w:ilvl="0" w:tplc="3788CA5E">
      <w:start w:val="1"/>
      <w:numFmt w:val="decimal"/>
      <w:lvlText w:val="(%1)"/>
      <w:lvlJc w:val="left"/>
      <w:pPr>
        <w:tabs>
          <w:tab w:val="num" w:pos="1440"/>
        </w:tabs>
        <w:ind w:left="1440" w:hanging="360"/>
      </w:pPr>
      <w:rPr>
        <w:rFonts w:hint="default"/>
      </w:rPr>
    </w:lvl>
    <w:lvl w:ilvl="1" w:tplc="2E92E8BA" w:tentative="1">
      <w:start w:val="1"/>
      <w:numFmt w:val="lowerLetter"/>
      <w:lvlText w:val="%2."/>
      <w:lvlJc w:val="left"/>
      <w:pPr>
        <w:tabs>
          <w:tab w:val="num" w:pos="2160"/>
        </w:tabs>
        <w:ind w:left="2160" w:hanging="360"/>
      </w:pPr>
    </w:lvl>
    <w:lvl w:ilvl="2" w:tplc="DBCCCD0C" w:tentative="1">
      <w:start w:val="1"/>
      <w:numFmt w:val="lowerRoman"/>
      <w:lvlText w:val="%3."/>
      <w:lvlJc w:val="right"/>
      <w:pPr>
        <w:tabs>
          <w:tab w:val="num" w:pos="2880"/>
        </w:tabs>
        <w:ind w:left="2880" w:hanging="180"/>
      </w:pPr>
    </w:lvl>
    <w:lvl w:ilvl="3" w:tplc="E474BDDA" w:tentative="1">
      <w:start w:val="1"/>
      <w:numFmt w:val="decimal"/>
      <w:lvlText w:val="%4."/>
      <w:lvlJc w:val="left"/>
      <w:pPr>
        <w:tabs>
          <w:tab w:val="num" w:pos="3600"/>
        </w:tabs>
        <w:ind w:left="3600" w:hanging="360"/>
      </w:pPr>
    </w:lvl>
    <w:lvl w:ilvl="4" w:tplc="0708023C" w:tentative="1">
      <w:start w:val="1"/>
      <w:numFmt w:val="lowerLetter"/>
      <w:lvlText w:val="%5."/>
      <w:lvlJc w:val="left"/>
      <w:pPr>
        <w:tabs>
          <w:tab w:val="num" w:pos="4320"/>
        </w:tabs>
        <w:ind w:left="4320" w:hanging="360"/>
      </w:pPr>
    </w:lvl>
    <w:lvl w:ilvl="5" w:tplc="F1DAC38E" w:tentative="1">
      <w:start w:val="1"/>
      <w:numFmt w:val="lowerRoman"/>
      <w:lvlText w:val="%6."/>
      <w:lvlJc w:val="right"/>
      <w:pPr>
        <w:tabs>
          <w:tab w:val="num" w:pos="5040"/>
        </w:tabs>
        <w:ind w:left="5040" w:hanging="180"/>
      </w:pPr>
    </w:lvl>
    <w:lvl w:ilvl="6" w:tplc="A866EFB4" w:tentative="1">
      <w:start w:val="1"/>
      <w:numFmt w:val="decimal"/>
      <w:lvlText w:val="%7."/>
      <w:lvlJc w:val="left"/>
      <w:pPr>
        <w:tabs>
          <w:tab w:val="num" w:pos="5760"/>
        </w:tabs>
        <w:ind w:left="5760" w:hanging="360"/>
      </w:pPr>
    </w:lvl>
    <w:lvl w:ilvl="7" w:tplc="735AADF0" w:tentative="1">
      <w:start w:val="1"/>
      <w:numFmt w:val="lowerLetter"/>
      <w:lvlText w:val="%8."/>
      <w:lvlJc w:val="left"/>
      <w:pPr>
        <w:tabs>
          <w:tab w:val="num" w:pos="6480"/>
        </w:tabs>
        <w:ind w:left="6480" w:hanging="360"/>
      </w:pPr>
    </w:lvl>
    <w:lvl w:ilvl="8" w:tplc="3CE6A70A" w:tentative="1">
      <w:start w:val="1"/>
      <w:numFmt w:val="lowerRoman"/>
      <w:lvlText w:val="%9."/>
      <w:lvlJc w:val="right"/>
      <w:pPr>
        <w:tabs>
          <w:tab w:val="num" w:pos="7200"/>
        </w:tabs>
        <w:ind w:left="7200" w:hanging="180"/>
      </w:pPr>
    </w:lvl>
  </w:abstractNum>
  <w:abstractNum w:abstractNumId="33" w15:restartNumberingAfterBreak="0">
    <w:nsid w:val="7B6C3F55"/>
    <w:multiLevelType w:val="hybridMultilevel"/>
    <w:tmpl w:val="61E27360"/>
    <w:lvl w:ilvl="0" w:tplc="0B16B6A8">
      <w:start w:val="1"/>
      <w:numFmt w:val="decimal"/>
      <w:lvlText w:val="%1."/>
      <w:lvlJc w:val="left"/>
      <w:pPr>
        <w:tabs>
          <w:tab w:val="num" w:pos="1080"/>
        </w:tabs>
        <w:ind w:left="1080" w:hanging="360"/>
      </w:pPr>
      <w:rPr>
        <w:rFonts w:hint="default"/>
      </w:rPr>
    </w:lvl>
    <w:lvl w:ilvl="1" w:tplc="EAB0E9B0" w:tentative="1">
      <w:start w:val="1"/>
      <w:numFmt w:val="lowerLetter"/>
      <w:lvlText w:val="%2."/>
      <w:lvlJc w:val="left"/>
      <w:pPr>
        <w:tabs>
          <w:tab w:val="num" w:pos="1800"/>
        </w:tabs>
        <w:ind w:left="1800" w:hanging="360"/>
      </w:pPr>
    </w:lvl>
    <w:lvl w:ilvl="2" w:tplc="BFA0F362" w:tentative="1">
      <w:start w:val="1"/>
      <w:numFmt w:val="lowerRoman"/>
      <w:lvlText w:val="%3."/>
      <w:lvlJc w:val="right"/>
      <w:pPr>
        <w:tabs>
          <w:tab w:val="num" w:pos="2520"/>
        </w:tabs>
        <w:ind w:left="2520" w:hanging="180"/>
      </w:pPr>
    </w:lvl>
    <w:lvl w:ilvl="3" w:tplc="7FD22CE4" w:tentative="1">
      <w:start w:val="1"/>
      <w:numFmt w:val="decimal"/>
      <w:lvlText w:val="%4."/>
      <w:lvlJc w:val="left"/>
      <w:pPr>
        <w:tabs>
          <w:tab w:val="num" w:pos="3240"/>
        </w:tabs>
        <w:ind w:left="3240" w:hanging="360"/>
      </w:pPr>
    </w:lvl>
    <w:lvl w:ilvl="4" w:tplc="752A38DE" w:tentative="1">
      <w:start w:val="1"/>
      <w:numFmt w:val="lowerLetter"/>
      <w:lvlText w:val="%5."/>
      <w:lvlJc w:val="left"/>
      <w:pPr>
        <w:tabs>
          <w:tab w:val="num" w:pos="3960"/>
        </w:tabs>
        <w:ind w:left="3960" w:hanging="360"/>
      </w:pPr>
    </w:lvl>
    <w:lvl w:ilvl="5" w:tplc="F71EF830" w:tentative="1">
      <w:start w:val="1"/>
      <w:numFmt w:val="lowerRoman"/>
      <w:lvlText w:val="%6."/>
      <w:lvlJc w:val="right"/>
      <w:pPr>
        <w:tabs>
          <w:tab w:val="num" w:pos="4680"/>
        </w:tabs>
        <w:ind w:left="4680" w:hanging="180"/>
      </w:pPr>
    </w:lvl>
    <w:lvl w:ilvl="6" w:tplc="12860ECC" w:tentative="1">
      <w:start w:val="1"/>
      <w:numFmt w:val="decimal"/>
      <w:lvlText w:val="%7."/>
      <w:lvlJc w:val="left"/>
      <w:pPr>
        <w:tabs>
          <w:tab w:val="num" w:pos="5400"/>
        </w:tabs>
        <w:ind w:left="5400" w:hanging="360"/>
      </w:pPr>
    </w:lvl>
    <w:lvl w:ilvl="7" w:tplc="25B8747A" w:tentative="1">
      <w:start w:val="1"/>
      <w:numFmt w:val="lowerLetter"/>
      <w:lvlText w:val="%8."/>
      <w:lvlJc w:val="left"/>
      <w:pPr>
        <w:tabs>
          <w:tab w:val="num" w:pos="6120"/>
        </w:tabs>
        <w:ind w:left="6120" w:hanging="360"/>
      </w:pPr>
    </w:lvl>
    <w:lvl w:ilvl="8" w:tplc="E662F45A" w:tentative="1">
      <w:start w:val="1"/>
      <w:numFmt w:val="lowerRoman"/>
      <w:lvlText w:val="%9."/>
      <w:lvlJc w:val="right"/>
      <w:pPr>
        <w:tabs>
          <w:tab w:val="num" w:pos="6840"/>
        </w:tabs>
        <w:ind w:left="6840" w:hanging="180"/>
      </w:pPr>
    </w:lvl>
  </w:abstractNum>
  <w:num w:numId="1" w16cid:durableId="108742390">
    <w:abstractNumId w:val="18"/>
  </w:num>
  <w:num w:numId="2" w16cid:durableId="1089427535">
    <w:abstractNumId w:val="9"/>
  </w:num>
  <w:num w:numId="3" w16cid:durableId="1733044954">
    <w:abstractNumId w:val="25"/>
  </w:num>
  <w:num w:numId="4" w16cid:durableId="1794639115">
    <w:abstractNumId w:val="17"/>
  </w:num>
  <w:num w:numId="5" w16cid:durableId="2127507236">
    <w:abstractNumId w:val="1"/>
  </w:num>
  <w:num w:numId="6" w16cid:durableId="851602647">
    <w:abstractNumId w:val="31"/>
  </w:num>
  <w:num w:numId="7" w16cid:durableId="2126001446">
    <w:abstractNumId w:val="19"/>
  </w:num>
  <w:num w:numId="8" w16cid:durableId="2061322064">
    <w:abstractNumId w:val="33"/>
  </w:num>
  <w:num w:numId="9" w16cid:durableId="1280526346">
    <w:abstractNumId w:val="0"/>
  </w:num>
  <w:num w:numId="10" w16cid:durableId="2101439212">
    <w:abstractNumId w:val="26"/>
  </w:num>
  <w:num w:numId="11" w16cid:durableId="576020060">
    <w:abstractNumId w:val="3"/>
  </w:num>
  <w:num w:numId="12" w16cid:durableId="1854686798">
    <w:abstractNumId w:val="29"/>
  </w:num>
  <w:num w:numId="13" w16cid:durableId="1229193542">
    <w:abstractNumId w:val="6"/>
  </w:num>
  <w:num w:numId="14" w16cid:durableId="844828970">
    <w:abstractNumId w:val="30"/>
  </w:num>
  <w:num w:numId="15" w16cid:durableId="764572417">
    <w:abstractNumId w:val="12"/>
  </w:num>
  <w:num w:numId="16" w16cid:durableId="675691796">
    <w:abstractNumId w:val="10"/>
  </w:num>
  <w:num w:numId="17" w16cid:durableId="149175673">
    <w:abstractNumId w:val="20"/>
  </w:num>
  <w:num w:numId="18" w16cid:durableId="1066955092">
    <w:abstractNumId w:val="15"/>
  </w:num>
  <w:num w:numId="19" w16cid:durableId="383331410">
    <w:abstractNumId w:val="13"/>
  </w:num>
  <w:num w:numId="20" w16cid:durableId="1636066175">
    <w:abstractNumId w:val="32"/>
  </w:num>
  <w:num w:numId="21" w16cid:durableId="509755317">
    <w:abstractNumId w:val="22"/>
  </w:num>
  <w:num w:numId="22" w16cid:durableId="1203403423">
    <w:abstractNumId w:val="14"/>
  </w:num>
  <w:num w:numId="23" w16cid:durableId="942030056">
    <w:abstractNumId w:val="8"/>
  </w:num>
  <w:num w:numId="24" w16cid:durableId="1670592998">
    <w:abstractNumId w:val="4"/>
  </w:num>
  <w:num w:numId="25" w16cid:durableId="308364250">
    <w:abstractNumId w:val="27"/>
  </w:num>
  <w:num w:numId="26" w16cid:durableId="1421482763">
    <w:abstractNumId w:val="2"/>
  </w:num>
  <w:num w:numId="27" w16cid:durableId="80226129">
    <w:abstractNumId w:val="7"/>
  </w:num>
  <w:num w:numId="28" w16cid:durableId="2027051340">
    <w:abstractNumId w:val="23"/>
  </w:num>
  <w:num w:numId="29" w16cid:durableId="168063946">
    <w:abstractNumId w:val="11"/>
  </w:num>
  <w:num w:numId="30" w16cid:durableId="1586958767">
    <w:abstractNumId w:val="28"/>
  </w:num>
  <w:num w:numId="31" w16cid:durableId="1509253445">
    <w:abstractNumId w:val="5"/>
  </w:num>
  <w:num w:numId="32" w16cid:durableId="691541405">
    <w:abstractNumId w:val="21"/>
  </w:num>
  <w:num w:numId="33" w16cid:durableId="1239050469">
    <w:abstractNumId w:val="16"/>
  </w:num>
  <w:num w:numId="34" w16cid:durableId="16293650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891"/>
    <w:rsid w:val="00005C7B"/>
    <w:rsid w:val="00022891"/>
    <w:rsid w:val="00275D42"/>
    <w:rsid w:val="003639BF"/>
    <w:rsid w:val="003E063E"/>
    <w:rsid w:val="0056197A"/>
    <w:rsid w:val="00597C55"/>
    <w:rsid w:val="006105E1"/>
    <w:rsid w:val="00676569"/>
    <w:rsid w:val="006E0448"/>
    <w:rsid w:val="007F60BF"/>
    <w:rsid w:val="008F11AA"/>
    <w:rsid w:val="00950766"/>
    <w:rsid w:val="009E0F81"/>
    <w:rsid w:val="00AA53A0"/>
    <w:rsid w:val="00B60F7C"/>
    <w:rsid w:val="00C37867"/>
    <w:rsid w:val="00C85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714DA"/>
  <w15:docId w15:val="{9BCCF00F-6B15-4F77-B3AF-3AFDE8B2C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jc w:val="both"/>
    </w:pPr>
    <w:rPr>
      <w:sz w:val="22"/>
    </w:rPr>
  </w:style>
  <w:style w:type="paragraph" w:styleId="BlockText">
    <w:name w:val="Block Text"/>
    <w:basedOn w:val="Normal"/>
    <w:semiHidden/>
    <w:pPr>
      <w:ind w:left="1440" w:right="1440"/>
      <w:jc w:val="both"/>
    </w:pPr>
  </w:style>
  <w:style w:type="paragraph" w:styleId="BodyText2">
    <w:name w:val="Body Text 2"/>
    <w:basedOn w:val="Normal"/>
    <w:semiHidden/>
    <w:pPr>
      <w:spacing w:before="100" w:after="100"/>
      <w:ind w:left="360"/>
    </w:pPr>
  </w:style>
  <w:style w:type="paragraph" w:styleId="BodyTextIndent2">
    <w:name w:val="Body Text Indent 2"/>
    <w:basedOn w:val="Normal"/>
    <w:semiHidden/>
    <w:pPr>
      <w:ind w:firstLine="720"/>
      <w:jc w:val="both"/>
    </w:pPr>
    <w:rPr>
      <w:sz w:val="22"/>
    </w:rPr>
  </w:style>
  <w:style w:type="character" w:styleId="Hyperlink">
    <w:name w:val="Hyperlink"/>
    <w:basedOn w:val="DefaultParagraphFont"/>
    <w:semiHidden/>
    <w:rPr>
      <w:color w:val="0000FF"/>
      <w:u w:val="single"/>
    </w:rPr>
  </w:style>
  <w:style w:type="character" w:styleId="Emphasis">
    <w:name w:val="Emphasis"/>
    <w:basedOn w:val="DefaultParagraphFont"/>
    <w:qFormat/>
    <w:rPr>
      <w:i/>
    </w:rPr>
  </w:style>
  <w:style w:type="character" w:styleId="FollowedHyperlink">
    <w:name w:val="FollowedHyperlink"/>
    <w:basedOn w:val="DefaultParagraphFont"/>
    <w:semiHidden/>
    <w:rPr>
      <w:color w:val="800080"/>
      <w:u w:val="single"/>
    </w:rPr>
  </w:style>
  <w:style w:type="character" w:styleId="Strong">
    <w:name w:val="Strong"/>
    <w:basedOn w:val="DefaultParagraphFont"/>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semiHidden/>
    <w:pPr>
      <w:tabs>
        <w:tab w:val="center" w:pos="4320"/>
        <w:tab w:val="right" w:pos="8640"/>
      </w:tabs>
    </w:pPr>
  </w:style>
  <w:style w:type="paragraph" w:styleId="BodyText3">
    <w:name w:val="Body Text 3"/>
    <w:basedOn w:val="Normal"/>
    <w:semiHidden/>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semiHidden/>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semiHidden/>
    <w:pPr>
      <w:spacing w:before="100" w:beforeAutospacing="1" w:after="100" w:afterAutospacing="1"/>
      <w:ind w:left="360"/>
    </w:pPr>
  </w:style>
  <w:style w:type="paragraph" w:customStyle="1" w:styleId="heading">
    <w:name w:val="heading"/>
    <w:basedOn w:val="Normal"/>
    <w:pPr>
      <w:spacing w:before="100" w:beforeAutospacing="1" w:after="100" w:afterAutospacing="1"/>
      <w:jc w:val="center"/>
    </w:pPr>
    <w:rPr>
      <w:sz w:val="24"/>
      <w:szCs w:val="24"/>
    </w:rPr>
  </w:style>
  <w:style w:type="character" w:customStyle="1" w:styleId="TitleChar">
    <w:name w:val="Title Char"/>
    <w:basedOn w:val="DefaultParagraphFont"/>
    <w:link w:val="Title"/>
    <w:rsid w:val="008F11AA"/>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7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2090</Words>
  <Characters>11919</Characters>
  <Application>Microsoft Office Word</Application>
  <DocSecurity>0</DocSecurity>
  <Lines>99</Lines>
  <Paragraphs>27</Paragraphs>
  <ScaleCrop>false</ScaleCrop>
  <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Christopher Cagan</cp:lastModifiedBy>
  <cp:revision>2</cp:revision>
  <cp:lastPrinted>2010-11-10T16:27:00Z</cp:lastPrinted>
  <dcterms:created xsi:type="dcterms:W3CDTF">2023-05-11T03:30:00Z</dcterms:created>
  <dcterms:modified xsi:type="dcterms:W3CDTF">2023-05-11T03:30:00Z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-1783410009</vt:i4>
  </property>
  <property fmtid="{D5CDD505-2E9C-101B-9397-08002B2CF9AE}" pid="3" name="_EmailSubject">
    <vt:lpwstr>Holiday Madness November 7 2010 AM red blue.doc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PreviousAdHocReviewCycleID">
    <vt:i4>-501102752</vt:i4>
  </property>
  <property fmtid="{D5CDD505-2E9C-101B-9397-08002B2CF9AE}" pid="7" name="_ReviewingToolsShownOnce">
    <vt:lpwstr/>
  </property>
</Properties>
</file>